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171379">
        <w:rPr>
          <w:rFonts w:ascii="Times New Roman" w:hAnsi="Times New Roman"/>
        </w:rPr>
        <w:t>03</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171379">
        <w:rPr>
          <w:rFonts w:ascii="Times New Roman" w:hAnsi="Times New Roman"/>
          <w:u w:val="single"/>
        </w:rPr>
        <w:t>сентября</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r w:rsidR="008B4279">
        <w:rPr>
          <w:rFonts w:ascii="Times New Roman" w:hAnsi="Times New Roman"/>
        </w:rPr>
        <w:t>с изменениями</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станка </w:t>
      </w:r>
      <w:r w:rsidR="000C02F6" w:rsidRPr="008035B6">
        <w:rPr>
          <w:rFonts w:ascii="Times New Roman" w:hAnsi="Times New Roman"/>
        </w:rPr>
        <w:t xml:space="preserve">универсального </w:t>
      </w:r>
      <w:r w:rsidR="008035B6" w:rsidRPr="008035B6">
        <w:rPr>
          <w:rFonts w:ascii="Times New Roman" w:hAnsi="Times New Roman"/>
        </w:rPr>
        <w:t xml:space="preserve">фрезерного </w:t>
      </w:r>
      <w:r w:rsidR="008035B6" w:rsidRPr="008035B6">
        <w:rPr>
          <w:rFonts w:ascii="Times New Roman" w:hAnsi="Times New Roman"/>
          <w:lang w:val="en-US"/>
        </w:rPr>
        <w:t>OMM</w:t>
      </w:r>
      <w:r w:rsidR="008035B6" w:rsidRPr="008035B6">
        <w:rPr>
          <w:rFonts w:ascii="Times New Roman" w:hAnsi="Times New Roman"/>
        </w:rPr>
        <w:t>64</w:t>
      </w:r>
      <w:r w:rsidR="008035B6" w:rsidRPr="008035B6">
        <w:rPr>
          <w:rFonts w:ascii="Times New Roman" w:hAnsi="Times New Roman"/>
          <w:lang w:val="en-US"/>
        </w:rPr>
        <w:t>S</w:t>
      </w:r>
      <w:r w:rsidR="008035B6" w:rsidRPr="008035B6">
        <w:rPr>
          <w:rFonts w:ascii="Times New Roman" w:hAnsi="Times New Roman"/>
        </w:rPr>
        <w:t xml:space="preserve"> </w:t>
      </w:r>
      <w:r w:rsidR="000C02F6" w:rsidRPr="008035B6">
        <w:rPr>
          <w:rFonts w:ascii="Times New Roman" w:hAnsi="Times New Roman"/>
        </w:rPr>
        <w:t>в</w:t>
      </w:r>
      <w:r w:rsidR="000C02F6" w:rsidRPr="00795CC9">
        <w:rPr>
          <w:rFonts w:ascii="Times New Roman" w:hAnsi="Times New Roman"/>
        </w:rPr>
        <w:t xml:space="preserve"> количестве 1 шт.</w:t>
      </w:r>
      <w:r w:rsidR="000C02F6">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490823" w:rsidRDefault="00EF68A8" w:rsidP="00EF68A8">
      <w:pPr>
        <w:pStyle w:val="ad"/>
        <w:autoSpaceDE w:val="0"/>
        <w:ind w:firstLine="567"/>
        <w:rPr>
          <w:sz w:val="23"/>
          <w:szCs w:val="23"/>
        </w:rPr>
      </w:pPr>
      <w:r w:rsidRPr="00490823">
        <w:rPr>
          <w:sz w:val="23"/>
          <w:szCs w:val="23"/>
        </w:rPr>
        <w:lastRenderedPageBreak/>
        <w:t>Информационная карта запроса котировок в электронной форме</w:t>
      </w:r>
    </w:p>
    <w:p w:rsidR="00EF68A8" w:rsidRPr="00490823" w:rsidRDefault="00EF68A8" w:rsidP="00EF68A8">
      <w:pPr>
        <w:keepNext/>
        <w:spacing w:line="240" w:lineRule="auto"/>
        <w:ind w:firstLine="709"/>
        <w:jc w:val="both"/>
        <w:rPr>
          <w:rFonts w:ascii="Times New Roman" w:hAnsi="Times New Roman"/>
          <w:sz w:val="23"/>
          <w:szCs w:val="23"/>
        </w:rPr>
      </w:pPr>
      <w:r w:rsidRPr="00490823">
        <w:rPr>
          <w:rFonts w:ascii="Times New Roman" w:hAnsi="Times New Roman"/>
          <w:sz w:val="23"/>
          <w:szCs w:val="23"/>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490823" w:rsidTr="00981497">
        <w:trPr>
          <w:jc w:val="center"/>
        </w:trPr>
        <w:tc>
          <w:tcPr>
            <w:tcW w:w="767" w:type="dxa"/>
            <w:tcBorders>
              <w:top w:val="single" w:sz="4" w:space="0" w:color="000000"/>
              <w:left w:val="single" w:sz="4" w:space="0" w:color="000000"/>
              <w:bottom w:val="single" w:sz="4" w:space="0" w:color="000000"/>
            </w:tcBorders>
          </w:tcPr>
          <w:p w:rsidR="00EF68A8" w:rsidRPr="00490823" w:rsidRDefault="00EF68A8" w:rsidP="00981497">
            <w:pPr>
              <w:keepNext/>
              <w:keepLines/>
              <w:suppressLineNumbers/>
              <w:spacing w:line="240" w:lineRule="auto"/>
              <w:jc w:val="center"/>
              <w:rPr>
                <w:rFonts w:ascii="Times New Roman" w:hAnsi="Times New Roman"/>
                <w:b/>
                <w:bCs/>
                <w:sz w:val="23"/>
                <w:szCs w:val="23"/>
              </w:rPr>
            </w:pPr>
            <w:r w:rsidRPr="00490823">
              <w:rPr>
                <w:rFonts w:ascii="Times New Roman" w:hAnsi="Times New Roman"/>
                <w:b/>
                <w:bCs/>
                <w:sz w:val="23"/>
                <w:szCs w:val="23"/>
              </w:rPr>
              <w:t xml:space="preserve">№ </w:t>
            </w:r>
            <w:proofErr w:type="spellStart"/>
            <w:proofErr w:type="gramStart"/>
            <w:r w:rsidRPr="00490823">
              <w:rPr>
                <w:rFonts w:ascii="Times New Roman" w:hAnsi="Times New Roman"/>
                <w:b/>
                <w:bCs/>
                <w:sz w:val="23"/>
                <w:szCs w:val="23"/>
              </w:rPr>
              <w:t>п</w:t>
            </w:r>
            <w:proofErr w:type="spellEnd"/>
            <w:proofErr w:type="gramEnd"/>
            <w:r w:rsidRPr="00490823">
              <w:rPr>
                <w:rFonts w:ascii="Times New Roman" w:hAnsi="Times New Roman"/>
                <w:b/>
                <w:bCs/>
                <w:sz w:val="23"/>
                <w:szCs w:val="23"/>
              </w:rPr>
              <w:t>/</w:t>
            </w:r>
            <w:proofErr w:type="spellStart"/>
            <w:r w:rsidRPr="00490823">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490823" w:rsidRDefault="00EF68A8" w:rsidP="00981497">
            <w:pPr>
              <w:keepNext/>
              <w:spacing w:line="240" w:lineRule="auto"/>
              <w:rPr>
                <w:rFonts w:ascii="Times New Roman" w:hAnsi="Times New Roman"/>
                <w:b/>
                <w:bCs/>
                <w:sz w:val="23"/>
                <w:szCs w:val="23"/>
              </w:rPr>
            </w:pPr>
            <w:r w:rsidRPr="00490823">
              <w:rPr>
                <w:rFonts w:ascii="Times New Roman" w:hAnsi="Times New Roman"/>
                <w:b/>
                <w:bCs/>
                <w:sz w:val="23"/>
                <w:szCs w:val="23"/>
              </w:rPr>
              <w:t>Положения информационной карты запроса котировок в электронной форме</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b/>
                <w:bCs/>
                <w:sz w:val="23"/>
                <w:szCs w:val="23"/>
              </w:rPr>
              <w:t>Наименование Заказчика:</w:t>
            </w:r>
            <w:r w:rsidRPr="00490823">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sz w:val="23"/>
                <w:szCs w:val="23"/>
              </w:rPr>
              <w:t xml:space="preserve">- </w:t>
            </w:r>
            <w:proofErr w:type="gramStart"/>
            <w:r w:rsidRPr="00490823">
              <w:rPr>
                <w:rFonts w:ascii="Times New Roman" w:hAnsi="Times New Roman"/>
                <w:sz w:val="23"/>
                <w:szCs w:val="23"/>
              </w:rPr>
              <w:t>а</w:t>
            </w:r>
            <w:proofErr w:type="gramEnd"/>
            <w:r w:rsidRPr="00490823">
              <w:rPr>
                <w:rFonts w:ascii="Times New Roman" w:hAnsi="Times New Roman"/>
                <w:sz w:val="23"/>
                <w:szCs w:val="23"/>
              </w:rPr>
              <w:t>дрес: 630015 г. Новосибирск, ул. Планетная, 32.</w:t>
            </w:r>
          </w:p>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sz w:val="23"/>
                <w:szCs w:val="23"/>
              </w:rPr>
              <w:t>- контактное лицо по вопросам оформления котировочной заявки:</w:t>
            </w:r>
          </w:p>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sz w:val="23"/>
                <w:szCs w:val="23"/>
              </w:rPr>
              <w:t xml:space="preserve">Лир Любовь </w:t>
            </w:r>
            <w:proofErr w:type="spellStart"/>
            <w:r w:rsidRPr="00490823">
              <w:rPr>
                <w:rFonts w:ascii="Times New Roman" w:hAnsi="Times New Roman"/>
                <w:sz w:val="23"/>
                <w:szCs w:val="23"/>
              </w:rPr>
              <w:t>Герардовна</w:t>
            </w:r>
            <w:proofErr w:type="spellEnd"/>
          </w:p>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sz w:val="23"/>
                <w:szCs w:val="23"/>
              </w:rPr>
              <w:t xml:space="preserve">- </w:t>
            </w:r>
            <w:r w:rsidRPr="00490823">
              <w:rPr>
                <w:rFonts w:ascii="Times New Roman" w:hAnsi="Times New Roman"/>
                <w:sz w:val="23"/>
                <w:szCs w:val="23"/>
                <w:lang w:val="en-US"/>
              </w:rPr>
              <w:t>e</w:t>
            </w:r>
            <w:r w:rsidRPr="00490823">
              <w:rPr>
                <w:rFonts w:ascii="Times New Roman" w:hAnsi="Times New Roman"/>
                <w:sz w:val="23"/>
                <w:szCs w:val="23"/>
              </w:rPr>
              <w:t>-</w:t>
            </w:r>
            <w:r w:rsidRPr="00490823">
              <w:rPr>
                <w:rFonts w:ascii="Times New Roman" w:hAnsi="Times New Roman"/>
                <w:sz w:val="23"/>
                <w:szCs w:val="23"/>
                <w:lang w:val="en-US"/>
              </w:rPr>
              <w:t>mail</w:t>
            </w:r>
            <w:r w:rsidRPr="00490823">
              <w:rPr>
                <w:rFonts w:ascii="Times New Roman" w:hAnsi="Times New Roman"/>
                <w:sz w:val="23"/>
                <w:szCs w:val="23"/>
              </w:rPr>
              <w:t xml:space="preserve">:  </w:t>
            </w:r>
            <w:hyperlink r:id="rId6" w:history="1">
              <w:r w:rsidRPr="00490823">
                <w:rPr>
                  <w:rStyle w:val="a5"/>
                  <w:rFonts w:ascii="Times New Roman" w:hAnsi="Times New Roman"/>
                  <w:sz w:val="23"/>
                  <w:szCs w:val="23"/>
                </w:rPr>
                <w:t>zakupki@</w:t>
              </w:r>
              <w:r w:rsidRPr="00490823">
                <w:rPr>
                  <w:rStyle w:val="a5"/>
                  <w:rFonts w:ascii="Times New Roman" w:hAnsi="Times New Roman"/>
                  <w:sz w:val="23"/>
                  <w:szCs w:val="23"/>
                  <w:lang w:val="en-US"/>
                </w:rPr>
                <w:t>komintern</w:t>
              </w:r>
              <w:r w:rsidRPr="00490823">
                <w:rPr>
                  <w:rStyle w:val="a5"/>
                  <w:rFonts w:ascii="Times New Roman" w:hAnsi="Times New Roman"/>
                  <w:sz w:val="23"/>
                  <w:szCs w:val="23"/>
                </w:rPr>
                <w:t>.</w:t>
              </w:r>
              <w:r w:rsidRPr="00490823">
                <w:rPr>
                  <w:rStyle w:val="a5"/>
                  <w:rFonts w:ascii="Times New Roman" w:hAnsi="Times New Roman"/>
                  <w:sz w:val="23"/>
                  <w:szCs w:val="23"/>
                  <w:lang w:val="en-US"/>
                </w:rPr>
                <w:t>ru</w:t>
              </w:r>
            </w:hyperlink>
          </w:p>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sz w:val="23"/>
                <w:szCs w:val="23"/>
              </w:rPr>
              <w:t>тел.: (383) 279-36-89</w:t>
            </w:r>
          </w:p>
          <w:p w:rsidR="00EF68A8" w:rsidRPr="00490823" w:rsidRDefault="00EF68A8" w:rsidP="00981497">
            <w:pPr>
              <w:pStyle w:val="a7"/>
              <w:widowControl w:val="0"/>
              <w:rPr>
                <w:rFonts w:ascii="Times New Roman" w:hAnsi="Times New Roman"/>
                <w:color w:val="000000"/>
                <w:sz w:val="23"/>
                <w:szCs w:val="23"/>
              </w:rPr>
            </w:pPr>
            <w:r w:rsidRPr="00490823">
              <w:rPr>
                <w:rFonts w:ascii="Times New Roman" w:hAnsi="Times New Roman"/>
                <w:sz w:val="23"/>
                <w:szCs w:val="23"/>
              </w:rPr>
              <w:t>-контактное лицо по вопросам</w:t>
            </w:r>
            <w:r w:rsidRPr="00490823">
              <w:rPr>
                <w:rFonts w:ascii="Times New Roman" w:hAnsi="Times New Roman"/>
                <w:color w:val="000000"/>
                <w:sz w:val="23"/>
                <w:szCs w:val="23"/>
              </w:rPr>
              <w:t xml:space="preserve"> технических требований: </w:t>
            </w:r>
          </w:p>
          <w:p w:rsidR="00EF68A8" w:rsidRPr="00490823" w:rsidRDefault="004F1D21" w:rsidP="00981497">
            <w:pPr>
              <w:keepNext/>
              <w:keepLines/>
              <w:suppressLineNumbers/>
              <w:spacing w:after="0" w:line="240" w:lineRule="auto"/>
              <w:rPr>
                <w:rFonts w:ascii="Times New Roman" w:hAnsi="Times New Roman"/>
                <w:sz w:val="23"/>
                <w:szCs w:val="23"/>
              </w:rPr>
            </w:pPr>
            <w:proofErr w:type="spellStart"/>
            <w:r w:rsidRPr="00490823">
              <w:rPr>
                <w:rFonts w:ascii="Times New Roman" w:hAnsi="Times New Roman"/>
                <w:sz w:val="23"/>
                <w:szCs w:val="23"/>
              </w:rPr>
              <w:t>Кузема</w:t>
            </w:r>
            <w:proofErr w:type="spellEnd"/>
            <w:r w:rsidRPr="00490823">
              <w:rPr>
                <w:rFonts w:ascii="Times New Roman" w:hAnsi="Times New Roman"/>
                <w:sz w:val="23"/>
                <w:szCs w:val="23"/>
              </w:rPr>
              <w:t xml:space="preserve"> Михаил Васильевич</w:t>
            </w:r>
          </w:p>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sz w:val="23"/>
                <w:szCs w:val="23"/>
              </w:rPr>
              <w:t xml:space="preserve">тел.: </w:t>
            </w:r>
            <w:r w:rsidR="004F1D21" w:rsidRPr="00490823">
              <w:rPr>
                <w:rFonts w:ascii="Times New Roman" w:hAnsi="Times New Roman"/>
                <w:sz w:val="23"/>
                <w:szCs w:val="23"/>
              </w:rPr>
              <w:t>8 905-954-60-85</w:t>
            </w:r>
          </w:p>
          <w:p w:rsidR="00EF68A8" w:rsidRPr="00490823" w:rsidRDefault="00EF68A8" w:rsidP="00981497">
            <w:pPr>
              <w:keepNext/>
              <w:keepLines/>
              <w:suppressLineNumbers/>
              <w:spacing w:after="0" w:line="240" w:lineRule="auto"/>
              <w:rPr>
                <w:rFonts w:ascii="Times New Roman" w:hAnsi="Times New Roman"/>
                <w:sz w:val="23"/>
                <w:szCs w:val="23"/>
                <w:u w:val="single"/>
              </w:rPr>
            </w:pPr>
            <w:r w:rsidRPr="00490823">
              <w:rPr>
                <w:rFonts w:ascii="Times New Roman" w:hAnsi="Times New Roman"/>
                <w:sz w:val="23"/>
                <w:szCs w:val="23"/>
              </w:rPr>
              <w:t xml:space="preserve">Адрес сайта Заказчика: </w:t>
            </w:r>
            <w:hyperlink r:id="rId7" w:history="1">
              <w:r w:rsidRPr="00490823">
                <w:rPr>
                  <w:rStyle w:val="a5"/>
                  <w:rFonts w:ascii="Times New Roman" w:hAnsi="Times New Roman"/>
                  <w:bCs/>
                  <w:sz w:val="23"/>
                  <w:szCs w:val="23"/>
                  <w:lang w:val="en-US"/>
                </w:rPr>
                <w:t>www</w:t>
              </w:r>
              <w:r w:rsidRPr="00490823">
                <w:rPr>
                  <w:rStyle w:val="a5"/>
                  <w:rFonts w:ascii="Times New Roman" w:hAnsi="Times New Roman"/>
                  <w:bCs/>
                  <w:sz w:val="23"/>
                  <w:szCs w:val="23"/>
                </w:rPr>
                <w:t>.</w:t>
              </w:r>
              <w:proofErr w:type="spellStart"/>
              <w:r w:rsidRPr="00490823">
                <w:rPr>
                  <w:rStyle w:val="a5"/>
                  <w:rFonts w:ascii="Times New Roman" w:hAnsi="Times New Roman"/>
                  <w:bCs/>
                  <w:sz w:val="23"/>
                  <w:szCs w:val="23"/>
                </w:rPr>
                <w:t>нииип-нзик.рф</w:t>
              </w:r>
              <w:proofErr w:type="spellEnd"/>
            </w:hyperlink>
          </w:p>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sz w:val="23"/>
                <w:szCs w:val="23"/>
              </w:rPr>
              <w:t xml:space="preserve">Адрес официального сайта: </w:t>
            </w:r>
            <w:hyperlink r:id="rId8" w:history="1">
              <w:r w:rsidRPr="00490823">
                <w:rPr>
                  <w:rStyle w:val="a5"/>
                  <w:rFonts w:ascii="Times New Roman" w:hAnsi="Times New Roman"/>
                  <w:bCs/>
                  <w:sz w:val="23"/>
                  <w:szCs w:val="23"/>
                  <w:lang w:val="en-US"/>
                </w:rPr>
                <w:t>www</w:t>
              </w:r>
              <w:r w:rsidRPr="00490823">
                <w:rPr>
                  <w:rStyle w:val="a5"/>
                  <w:rFonts w:ascii="Times New Roman" w:hAnsi="Times New Roman"/>
                  <w:bCs/>
                  <w:sz w:val="23"/>
                  <w:szCs w:val="23"/>
                </w:rPr>
                <w:t>.</w:t>
              </w:r>
              <w:proofErr w:type="spellStart"/>
              <w:r w:rsidRPr="00490823">
                <w:rPr>
                  <w:rStyle w:val="a5"/>
                  <w:rFonts w:ascii="Times New Roman" w:hAnsi="Times New Roman"/>
                  <w:bCs/>
                  <w:sz w:val="23"/>
                  <w:szCs w:val="23"/>
                  <w:lang w:val="en-US"/>
                </w:rPr>
                <w:t>zakupki</w:t>
              </w:r>
              <w:proofErr w:type="spellEnd"/>
              <w:r w:rsidRPr="00490823">
                <w:rPr>
                  <w:rStyle w:val="a5"/>
                  <w:rFonts w:ascii="Times New Roman" w:hAnsi="Times New Roman"/>
                  <w:bCs/>
                  <w:sz w:val="23"/>
                  <w:szCs w:val="23"/>
                </w:rPr>
                <w:t>.</w:t>
              </w:r>
              <w:proofErr w:type="spellStart"/>
              <w:r w:rsidRPr="00490823">
                <w:rPr>
                  <w:rStyle w:val="a5"/>
                  <w:rFonts w:ascii="Times New Roman" w:hAnsi="Times New Roman"/>
                  <w:bCs/>
                  <w:sz w:val="23"/>
                  <w:szCs w:val="23"/>
                  <w:lang w:val="en-US"/>
                </w:rPr>
                <w:t>gov</w:t>
              </w:r>
              <w:proofErr w:type="spellEnd"/>
              <w:r w:rsidRPr="00490823">
                <w:rPr>
                  <w:rStyle w:val="a5"/>
                  <w:rFonts w:ascii="Times New Roman" w:hAnsi="Times New Roman"/>
                  <w:bCs/>
                  <w:sz w:val="23"/>
                  <w:szCs w:val="23"/>
                </w:rPr>
                <w:t>.</w:t>
              </w:r>
              <w:proofErr w:type="spellStart"/>
              <w:r w:rsidRPr="00490823">
                <w:rPr>
                  <w:rStyle w:val="a5"/>
                  <w:rFonts w:ascii="Times New Roman" w:hAnsi="Times New Roman"/>
                  <w:bCs/>
                  <w:sz w:val="23"/>
                  <w:szCs w:val="23"/>
                  <w:lang w:val="en-US"/>
                </w:rPr>
                <w:t>ru</w:t>
              </w:r>
              <w:proofErr w:type="spellEnd"/>
              <w:r w:rsidRPr="00490823">
                <w:rPr>
                  <w:rStyle w:val="a5"/>
                  <w:rFonts w:ascii="Times New Roman" w:hAnsi="Times New Roman"/>
                  <w:bCs/>
                  <w:sz w:val="23"/>
                  <w:szCs w:val="23"/>
                </w:rPr>
                <w:t>/223/</w:t>
              </w:r>
            </w:hyperlink>
            <w:r w:rsidRPr="00490823">
              <w:rPr>
                <w:rFonts w:ascii="Times New Roman" w:hAnsi="Times New Roman"/>
                <w:bCs/>
                <w:sz w:val="23"/>
                <w:szCs w:val="23"/>
              </w:rPr>
              <w:t>.</w:t>
            </w:r>
          </w:p>
          <w:p w:rsidR="00EF68A8" w:rsidRPr="00490823" w:rsidRDefault="00EF68A8" w:rsidP="00981497">
            <w:pPr>
              <w:pStyle w:val="a7"/>
              <w:rPr>
                <w:rFonts w:ascii="Times New Roman" w:hAnsi="Times New Roman"/>
                <w:sz w:val="23"/>
                <w:szCs w:val="23"/>
              </w:rPr>
            </w:pPr>
            <w:r w:rsidRPr="00490823">
              <w:rPr>
                <w:rFonts w:ascii="Times New Roman" w:hAnsi="Times New Roman"/>
                <w:bCs/>
                <w:sz w:val="23"/>
                <w:szCs w:val="23"/>
              </w:rPr>
              <w:t>Адрес электронной площадки:</w:t>
            </w:r>
            <w:r w:rsidRPr="00490823">
              <w:rPr>
                <w:rFonts w:ascii="Times New Roman" w:hAnsi="Times New Roman"/>
                <w:sz w:val="23"/>
                <w:szCs w:val="23"/>
              </w:rPr>
              <w:t xml:space="preserve"> </w:t>
            </w:r>
            <w:hyperlink r:id="rId9" w:history="1">
              <w:r w:rsidRPr="00490823">
                <w:rPr>
                  <w:rStyle w:val="a5"/>
                  <w:rFonts w:ascii="Times New Roman" w:hAnsi="Times New Roman"/>
                  <w:sz w:val="23"/>
                  <w:szCs w:val="23"/>
                </w:rPr>
                <w:t>www.fabrikant.ru</w:t>
              </w:r>
            </w:hyperlink>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981497">
            <w:pPr>
              <w:keepNext/>
              <w:keepLines/>
              <w:suppressLineNumbers/>
              <w:spacing w:after="0" w:line="240" w:lineRule="auto"/>
              <w:rPr>
                <w:rFonts w:ascii="Times New Roman" w:hAnsi="Times New Roman"/>
                <w:b/>
                <w:bCs/>
                <w:sz w:val="23"/>
                <w:szCs w:val="23"/>
              </w:rPr>
            </w:pPr>
            <w:r w:rsidRPr="00490823">
              <w:rPr>
                <w:rFonts w:ascii="Times New Roman" w:hAnsi="Times New Roman"/>
                <w:b/>
                <w:bCs/>
                <w:sz w:val="23"/>
                <w:szCs w:val="23"/>
              </w:rPr>
              <w:t>Источник финансирования заказа:</w:t>
            </w:r>
          </w:p>
          <w:p w:rsidR="00EF68A8" w:rsidRPr="00490823" w:rsidRDefault="00EF68A8" w:rsidP="00981497">
            <w:pPr>
              <w:keepNext/>
              <w:keepLines/>
              <w:suppressLineNumbers/>
              <w:spacing w:after="0" w:line="240" w:lineRule="auto"/>
              <w:rPr>
                <w:rFonts w:ascii="Times New Roman" w:hAnsi="Times New Roman"/>
                <w:b/>
                <w:bCs/>
                <w:sz w:val="23"/>
                <w:szCs w:val="23"/>
              </w:rPr>
            </w:pPr>
            <w:r w:rsidRPr="00490823">
              <w:rPr>
                <w:rFonts w:ascii="Times New Roman" w:hAnsi="Times New Roman"/>
                <w:sz w:val="23"/>
                <w:szCs w:val="23"/>
              </w:rPr>
              <w:t xml:space="preserve">Собственные средства заказчика. </w:t>
            </w:r>
          </w:p>
        </w:tc>
      </w:tr>
      <w:tr w:rsidR="00EF68A8" w:rsidRPr="00490823"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981497">
            <w:pPr>
              <w:keepNext/>
              <w:keepLines/>
              <w:suppressLineNumbers/>
              <w:spacing w:line="240" w:lineRule="auto"/>
              <w:rPr>
                <w:rFonts w:ascii="Times New Roman" w:hAnsi="Times New Roman"/>
                <w:b/>
                <w:bCs/>
                <w:sz w:val="23"/>
                <w:szCs w:val="23"/>
              </w:rPr>
            </w:pPr>
            <w:r w:rsidRPr="00490823">
              <w:rPr>
                <w:rFonts w:ascii="Times New Roman" w:hAnsi="Times New Roman"/>
                <w:b/>
                <w:bCs/>
                <w:sz w:val="23"/>
                <w:szCs w:val="23"/>
              </w:rPr>
              <w:t xml:space="preserve">Способ закупки: </w:t>
            </w:r>
            <w:r w:rsidRPr="00490823">
              <w:rPr>
                <w:rFonts w:ascii="Times New Roman" w:hAnsi="Times New Roman"/>
                <w:bCs/>
                <w:sz w:val="23"/>
                <w:szCs w:val="23"/>
              </w:rPr>
              <w:t>Запрос котировок в электронной форме.</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547201">
            <w:pPr>
              <w:pStyle w:val="a7"/>
              <w:rPr>
                <w:rFonts w:ascii="Times New Roman" w:hAnsi="Times New Roman"/>
                <w:sz w:val="23"/>
                <w:szCs w:val="23"/>
              </w:rPr>
            </w:pPr>
            <w:r w:rsidRPr="00490823">
              <w:rPr>
                <w:rFonts w:ascii="Times New Roman" w:hAnsi="Times New Roman"/>
                <w:b/>
                <w:bCs/>
                <w:sz w:val="23"/>
                <w:szCs w:val="23"/>
              </w:rPr>
              <w:t>Предмет договора</w:t>
            </w:r>
            <w:r w:rsidR="000C02F6" w:rsidRPr="00490823">
              <w:rPr>
                <w:rFonts w:ascii="Times New Roman" w:hAnsi="Times New Roman"/>
                <w:b/>
                <w:bCs/>
                <w:sz w:val="23"/>
                <w:szCs w:val="23"/>
              </w:rPr>
              <w:t>, с указанием количества поставляемого товара:</w:t>
            </w:r>
            <w:r w:rsidR="000C02F6" w:rsidRPr="00490823">
              <w:rPr>
                <w:rFonts w:ascii="Times New Roman" w:hAnsi="Times New Roman"/>
                <w:sz w:val="23"/>
                <w:szCs w:val="23"/>
              </w:rPr>
              <w:t xml:space="preserve"> Поставка станка универсального </w:t>
            </w:r>
            <w:r w:rsidR="008035B6" w:rsidRPr="00490823">
              <w:rPr>
                <w:rFonts w:ascii="Times New Roman" w:hAnsi="Times New Roman"/>
                <w:sz w:val="23"/>
                <w:szCs w:val="23"/>
              </w:rPr>
              <w:t xml:space="preserve">фрезерного </w:t>
            </w:r>
            <w:r w:rsidR="008035B6" w:rsidRPr="00490823">
              <w:rPr>
                <w:rFonts w:ascii="Times New Roman" w:hAnsi="Times New Roman"/>
                <w:sz w:val="23"/>
                <w:szCs w:val="23"/>
                <w:lang w:val="en-US"/>
              </w:rPr>
              <w:t>OMM</w:t>
            </w:r>
            <w:r w:rsidR="008035B6" w:rsidRPr="00490823">
              <w:rPr>
                <w:rFonts w:ascii="Times New Roman" w:hAnsi="Times New Roman"/>
                <w:sz w:val="23"/>
                <w:szCs w:val="23"/>
              </w:rPr>
              <w:t>64</w:t>
            </w:r>
            <w:r w:rsidR="008035B6" w:rsidRPr="00490823">
              <w:rPr>
                <w:rFonts w:ascii="Times New Roman" w:hAnsi="Times New Roman"/>
                <w:sz w:val="23"/>
                <w:szCs w:val="23"/>
                <w:lang w:val="en-US"/>
              </w:rPr>
              <w:t>S</w:t>
            </w:r>
            <w:r w:rsidR="008035B6" w:rsidRPr="00490823">
              <w:rPr>
                <w:rFonts w:ascii="Times New Roman" w:hAnsi="Times New Roman"/>
                <w:sz w:val="23"/>
                <w:szCs w:val="23"/>
              </w:rPr>
              <w:t xml:space="preserve"> в количестве 1 шт.</w:t>
            </w:r>
            <w:r w:rsidR="008035B6" w:rsidRPr="00490823">
              <w:rPr>
                <w:rFonts w:ascii="Times New Roman" w:hAnsi="Times New Roman"/>
                <w:b/>
                <w:sz w:val="23"/>
                <w:szCs w:val="23"/>
              </w:rPr>
              <w:t xml:space="preserve"> </w:t>
            </w:r>
            <w:r w:rsidR="00220ABB" w:rsidRPr="00490823">
              <w:rPr>
                <w:rFonts w:ascii="Times New Roman" w:hAnsi="Times New Roman"/>
                <w:sz w:val="23"/>
                <w:szCs w:val="23"/>
              </w:rPr>
              <w:t>в соответствии с техническим заданием (Приложение 3).</w:t>
            </w:r>
          </w:p>
        </w:tc>
      </w:tr>
      <w:tr w:rsidR="00EF68A8" w:rsidRPr="00490823"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4F1D21">
            <w:pPr>
              <w:spacing w:line="240" w:lineRule="auto"/>
              <w:rPr>
                <w:rFonts w:ascii="Times New Roman" w:hAnsi="Times New Roman"/>
                <w:sz w:val="23"/>
                <w:szCs w:val="23"/>
              </w:rPr>
            </w:pPr>
            <w:r w:rsidRPr="00490823">
              <w:rPr>
                <w:rFonts w:ascii="Times New Roman" w:hAnsi="Times New Roman"/>
                <w:b/>
                <w:bCs/>
                <w:sz w:val="23"/>
                <w:szCs w:val="23"/>
              </w:rPr>
              <w:t xml:space="preserve">Место поставки товара: </w:t>
            </w:r>
            <w:proofErr w:type="gramStart"/>
            <w:r w:rsidRPr="00490823">
              <w:rPr>
                <w:rFonts w:ascii="Times New Roman" w:hAnsi="Times New Roman"/>
                <w:bCs/>
                <w:sz w:val="23"/>
                <w:szCs w:val="23"/>
              </w:rPr>
              <w:t>г</w:t>
            </w:r>
            <w:proofErr w:type="gramEnd"/>
            <w:r w:rsidRPr="00490823">
              <w:rPr>
                <w:rFonts w:ascii="Times New Roman" w:hAnsi="Times New Roman"/>
                <w:bCs/>
                <w:sz w:val="23"/>
                <w:szCs w:val="23"/>
              </w:rPr>
              <w:t xml:space="preserve">. Новосибирск, ул. </w:t>
            </w:r>
            <w:r w:rsidR="004F1D21" w:rsidRPr="00490823">
              <w:rPr>
                <w:rFonts w:ascii="Times New Roman" w:hAnsi="Times New Roman"/>
                <w:bCs/>
                <w:sz w:val="23"/>
                <w:szCs w:val="23"/>
              </w:rPr>
              <w:t>М. Горького, 78</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83371D">
            <w:pPr>
              <w:pStyle w:val="a7"/>
              <w:rPr>
                <w:rFonts w:ascii="Times New Roman" w:hAnsi="Times New Roman"/>
                <w:bCs/>
                <w:sz w:val="23"/>
                <w:szCs w:val="23"/>
              </w:rPr>
            </w:pPr>
            <w:r w:rsidRPr="00490823">
              <w:rPr>
                <w:rFonts w:ascii="Times New Roman" w:hAnsi="Times New Roman"/>
                <w:b/>
                <w:bCs/>
                <w:sz w:val="23"/>
                <w:szCs w:val="23"/>
              </w:rPr>
              <w:t xml:space="preserve">Условия и срок поставки товара: </w:t>
            </w:r>
            <w:r w:rsidR="000C02F6" w:rsidRPr="00490823">
              <w:rPr>
                <w:rFonts w:ascii="Times New Roman" w:hAnsi="Times New Roman"/>
                <w:sz w:val="23"/>
                <w:szCs w:val="23"/>
              </w:rPr>
              <w:t>до 30 декабря 2013 г.</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220ABB">
            <w:pPr>
              <w:pStyle w:val="a7"/>
              <w:rPr>
                <w:rFonts w:ascii="Times New Roman" w:hAnsi="Times New Roman"/>
                <w:sz w:val="23"/>
                <w:szCs w:val="23"/>
              </w:rPr>
            </w:pPr>
            <w:r w:rsidRPr="00490823">
              <w:rPr>
                <w:rFonts w:ascii="Times New Roman" w:hAnsi="Times New Roman"/>
                <w:b/>
                <w:bCs/>
                <w:sz w:val="23"/>
                <w:szCs w:val="23"/>
              </w:rPr>
              <w:t xml:space="preserve">Форма, сроки и порядок оплаты товара (работ, услуг):  </w:t>
            </w:r>
            <w:r w:rsidR="000C02F6" w:rsidRPr="00490823">
              <w:rPr>
                <w:rFonts w:ascii="Times New Roman" w:hAnsi="Times New Roman"/>
                <w:sz w:val="23"/>
                <w:szCs w:val="23"/>
              </w:rPr>
              <w:t>Безналичный расчет, 20 % предоплата в течение 15 (пятнадцати) рабочих дней с момента подписания договора, окончательный расчет 80 % в течение 1 (одного) месяца после подписания Акта – приемки Товара.</w:t>
            </w:r>
          </w:p>
        </w:tc>
      </w:tr>
      <w:tr w:rsidR="00EF68A8" w:rsidRPr="00490823"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both"/>
              <w:rPr>
                <w:rFonts w:ascii="Times New Roman" w:hAnsi="Times New Roman"/>
                <w:sz w:val="23"/>
                <w:szCs w:val="23"/>
              </w:rPr>
            </w:pPr>
            <w:r w:rsidRPr="00490823">
              <w:rPr>
                <w:rFonts w:ascii="Times New Roman" w:hAnsi="Times New Roman"/>
                <w:sz w:val="23"/>
                <w:szCs w:val="23"/>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981497">
            <w:pPr>
              <w:pStyle w:val="a6"/>
              <w:spacing w:after="0" w:line="240" w:lineRule="auto"/>
              <w:ind w:left="0"/>
              <w:jc w:val="both"/>
              <w:rPr>
                <w:rFonts w:ascii="Times New Roman" w:hAnsi="Times New Roman"/>
                <w:b/>
                <w:sz w:val="23"/>
                <w:szCs w:val="23"/>
              </w:rPr>
            </w:pPr>
            <w:r w:rsidRPr="00490823">
              <w:rPr>
                <w:rFonts w:ascii="Times New Roman" w:hAnsi="Times New Roman"/>
                <w:b/>
                <w:sz w:val="23"/>
                <w:szCs w:val="23"/>
              </w:rPr>
              <w:t xml:space="preserve">Требования к качеству, техническим характеристикам </w:t>
            </w:r>
            <w:r w:rsidR="001723DD" w:rsidRPr="00490823">
              <w:rPr>
                <w:rFonts w:ascii="Times New Roman" w:hAnsi="Times New Roman"/>
                <w:b/>
                <w:sz w:val="23"/>
                <w:szCs w:val="23"/>
              </w:rPr>
              <w:t>товара</w:t>
            </w:r>
            <w:r w:rsidRPr="00490823">
              <w:rPr>
                <w:rFonts w:ascii="Times New Roman" w:hAnsi="Times New Roman"/>
                <w:b/>
                <w:sz w:val="23"/>
                <w:szCs w:val="23"/>
              </w:rPr>
              <w:t>:</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1. Общие требования:</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 xml:space="preserve">- станок должен соответствовать классу точности </w:t>
            </w:r>
            <w:proofErr w:type="gramStart"/>
            <w:r w:rsidRPr="00490823">
              <w:rPr>
                <w:rFonts w:ascii="Times New Roman" w:hAnsi="Times New Roman"/>
                <w:sz w:val="23"/>
                <w:szCs w:val="23"/>
              </w:rPr>
              <w:t>П</w:t>
            </w:r>
            <w:proofErr w:type="gramEnd"/>
            <w:r w:rsidRPr="00490823">
              <w:rPr>
                <w:rFonts w:ascii="Times New Roman" w:hAnsi="Times New Roman"/>
                <w:sz w:val="23"/>
                <w:szCs w:val="23"/>
              </w:rPr>
              <w:t xml:space="preserve"> (повышенный) по ГОСТ 8-82</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2. Технические характеристик</w:t>
            </w:r>
            <w:r w:rsidR="000B0247">
              <w:rPr>
                <w:rFonts w:ascii="Times New Roman" w:hAnsi="Times New Roman"/>
                <w:sz w:val="23"/>
                <w:szCs w:val="23"/>
              </w:rPr>
              <w:t>и</w:t>
            </w:r>
            <w:r w:rsidRPr="00490823">
              <w:rPr>
                <w:rFonts w:ascii="Times New Roman" w:hAnsi="Times New Roman"/>
                <w:sz w:val="23"/>
                <w:szCs w:val="23"/>
              </w:rPr>
              <w:t>:</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Перемещения:</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lang w:val="en-US"/>
              </w:rPr>
              <w:t>X</w:t>
            </w:r>
            <w:r w:rsidRPr="00490823">
              <w:rPr>
                <w:rFonts w:ascii="Times New Roman" w:hAnsi="Times New Roman"/>
                <w:sz w:val="23"/>
                <w:szCs w:val="23"/>
              </w:rPr>
              <w:t xml:space="preserve"> – 400 мм.</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lang w:val="en-US"/>
              </w:rPr>
              <w:t>Y</w:t>
            </w:r>
            <w:r w:rsidRPr="00490823">
              <w:rPr>
                <w:rFonts w:ascii="Times New Roman" w:hAnsi="Times New Roman"/>
                <w:sz w:val="23"/>
                <w:szCs w:val="23"/>
              </w:rPr>
              <w:t xml:space="preserve"> – 320 мм.</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lang w:val="en-US"/>
              </w:rPr>
              <w:t>Z</w:t>
            </w:r>
            <w:r w:rsidRPr="00490823">
              <w:rPr>
                <w:rFonts w:ascii="Times New Roman" w:hAnsi="Times New Roman"/>
                <w:sz w:val="23"/>
                <w:szCs w:val="23"/>
              </w:rPr>
              <w:t xml:space="preserve"> – 400 мм.</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 xml:space="preserve">Наличие приводов по </w:t>
            </w:r>
            <w:r w:rsidRPr="00490823">
              <w:rPr>
                <w:rFonts w:ascii="Times New Roman" w:hAnsi="Times New Roman"/>
                <w:sz w:val="23"/>
                <w:szCs w:val="23"/>
                <w:lang w:val="en-US"/>
              </w:rPr>
              <w:t>X</w:t>
            </w:r>
            <w:r w:rsidRPr="00490823">
              <w:rPr>
                <w:rFonts w:ascii="Times New Roman" w:hAnsi="Times New Roman"/>
                <w:sz w:val="23"/>
                <w:szCs w:val="23"/>
              </w:rPr>
              <w:t xml:space="preserve">; </w:t>
            </w:r>
            <w:r w:rsidRPr="00490823">
              <w:rPr>
                <w:rFonts w:ascii="Times New Roman" w:hAnsi="Times New Roman"/>
                <w:sz w:val="23"/>
                <w:szCs w:val="23"/>
                <w:lang w:val="en-US"/>
              </w:rPr>
              <w:t>Y</w:t>
            </w:r>
            <w:r w:rsidRPr="00490823">
              <w:rPr>
                <w:rFonts w:ascii="Times New Roman" w:hAnsi="Times New Roman"/>
                <w:sz w:val="23"/>
                <w:szCs w:val="23"/>
              </w:rPr>
              <w:t xml:space="preserve">; </w:t>
            </w:r>
            <w:r w:rsidRPr="00490823">
              <w:rPr>
                <w:rFonts w:ascii="Times New Roman" w:hAnsi="Times New Roman"/>
                <w:sz w:val="23"/>
                <w:szCs w:val="23"/>
                <w:lang w:val="en-US"/>
              </w:rPr>
              <w:t>Z</w:t>
            </w:r>
            <w:r w:rsidRPr="00490823">
              <w:rPr>
                <w:rFonts w:ascii="Times New Roman" w:hAnsi="Times New Roman"/>
                <w:sz w:val="23"/>
                <w:szCs w:val="23"/>
              </w:rPr>
              <w:t xml:space="preserve"> и ускоренного перемещения</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Наличие пиноли на фрезерной головке</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 xml:space="preserve">Обороты шпинделя, 63-3150 </w:t>
            </w:r>
            <w:proofErr w:type="gramStart"/>
            <w:r w:rsidRPr="00490823">
              <w:rPr>
                <w:rFonts w:ascii="Times New Roman" w:hAnsi="Times New Roman"/>
                <w:sz w:val="23"/>
                <w:szCs w:val="23"/>
              </w:rPr>
              <w:t>об</w:t>
            </w:r>
            <w:proofErr w:type="gramEnd"/>
            <w:r w:rsidRPr="00490823">
              <w:rPr>
                <w:rFonts w:ascii="Times New Roman" w:hAnsi="Times New Roman"/>
                <w:sz w:val="23"/>
                <w:szCs w:val="23"/>
              </w:rPr>
              <w:t>/мин</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3. Комплектация</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 станок</w:t>
            </w:r>
          </w:p>
          <w:p w:rsidR="008B4279" w:rsidRPr="00490823" w:rsidRDefault="008B4279"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 патрон для крепления инструмента с набором цанг</w:t>
            </w:r>
          </w:p>
          <w:p w:rsidR="00490823" w:rsidRPr="00490823" w:rsidRDefault="00490823" w:rsidP="00981497">
            <w:pPr>
              <w:pStyle w:val="a6"/>
              <w:spacing w:after="0" w:line="240" w:lineRule="auto"/>
              <w:ind w:left="0"/>
              <w:jc w:val="both"/>
              <w:rPr>
                <w:rFonts w:ascii="Times New Roman" w:hAnsi="Times New Roman"/>
                <w:sz w:val="23"/>
                <w:szCs w:val="23"/>
              </w:rPr>
            </w:pPr>
            <w:r w:rsidRPr="00490823">
              <w:rPr>
                <w:rFonts w:ascii="Times New Roman" w:hAnsi="Times New Roman"/>
                <w:sz w:val="23"/>
                <w:szCs w:val="23"/>
              </w:rPr>
              <w:t>- система цифровой индикации</w:t>
            </w:r>
          </w:p>
          <w:p w:rsidR="00227CFB" w:rsidRPr="00490823" w:rsidRDefault="00490823" w:rsidP="0035315A">
            <w:pPr>
              <w:spacing w:after="0" w:line="240" w:lineRule="auto"/>
              <w:jc w:val="both"/>
              <w:rPr>
                <w:rFonts w:ascii="Times New Roman" w:hAnsi="Times New Roman"/>
                <w:sz w:val="23"/>
                <w:szCs w:val="23"/>
              </w:rPr>
            </w:pPr>
            <w:r w:rsidRPr="00490823">
              <w:rPr>
                <w:rFonts w:ascii="Times New Roman" w:hAnsi="Times New Roman"/>
                <w:sz w:val="23"/>
                <w:szCs w:val="23"/>
              </w:rPr>
              <w:t>4</w:t>
            </w:r>
            <w:r w:rsidR="008035B6" w:rsidRPr="00490823">
              <w:rPr>
                <w:rFonts w:ascii="Times New Roman" w:hAnsi="Times New Roman"/>
                <w:sz w:val="23"/>
                <w:szCs w:val="23"/>
              </w:rPr>
              <w:t xml:space="preserve">. </w:t>
            </w:r>
            <w:r w:rsidR="007E3D66" w:rsidRPr="00490823">
              <w:rPr>
                <w:rFonts w:ascii="Times New Roman" w:hAnsi="Times New Roman"/>
                <w:sz w:val="23"/>
                <w:szCs w:val="23"/>
              </w:rPr>
              <w:t>Гарантийный срок эксплуатации 12 месяцев.</w:t>
            </w:r>
          </w:p>
          <w:p w:rsidR="007E3D66" w:rsidRPr="00490823" w:rsidRDefault="00490823" w:rsidP="007E3D66">
            <w:pPr>
              <w:spacing w:after="0" w:line="240" w:lineRule="auto"/>
              <w:jc w:val="both"/>
              <w:rPr>
                <w:rFonts w:ascii="Times New Roman" w:hAnsi="Times New Roman"/>
                <w:sz w:val="23"/>
                <w:szCs w:val="23"/>
              </w:rPr>
            </w:pPr>
            <w:r w:rsidRPr="00490823">
              <w:rPr>
                <w:rFonts w:ascii="Times New Roman" w:hAnsi="Times New Roman"/>
                <w:sz w:val="23"/>
                <w:szCs w:val="23"/>
              </w:rPr>
              <w:t>5</w:t>
            </w:r>
            <w:r w:rsidR="007E3D66">
              <w:rPr>
                <w:rFonts w:ascii="Times New Roman" w:hAnsi="Times New Roman"/>
                <w:sz w:val="23"/>
                <w:szCs w:val="23"/>
              </w:rPr>
              <w:t xml:space="preserve">. </w:t>
            </w:r>
            <w:r w:rsidR="007E3D66" w:rsidRPr="00490823">
              <w:rPr>
                <w:rFonts w:ascii="Times New Roman" w:hAnsi="Times New Roman"/>
                <w:sz w:val="23"/>
                <w:szCs w:val="23"/>
              </w:rPr>
              <w:t>В соответствии с техническим заданием документации о запросе котировок в электронной форме (Приложение № 3).</w:t>
            </w:r>
          </w:p>
          <w:p w:rsidR="008035B6" w:rsidRPr="00490823" w:rsidRDefault="008035B6" w:rsidP="0035315A">
            <w:pPr>
              <w:spacing w:after="0" w:line="240" w:lineRule="auto"/>
              <w:jc w:val="both"/>
              <w:rPr>
                <w:rFonts w:ascii="Times New Roman" w:hAnsi="Times New Roman"/>
                <w:sz w:val="23"/>
                <w:szCs w:val="23"/>
              </w:rPr>
            </w:pP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line="240" w:lineRule="auto"/>
              <w:jc w:val="center"/>
              <w:rPr>
                <w:rFonts w:ascii="Times New Roman" w:hAnsi="Times New Roman"/>
                <w:sz w:val="23"/>
                <w:szCs w:val="23"/>
              </w:rPr>
            </w:pPr>
            <w:r w:rsidRPr="00490823">
              <w:rPr>
                <w:rFonts w:ascii="Times New Roman" w:hAnsi="Times New Roman"/>
                <w:sz w:val="23"/>
                <w:szCs w:val="23"/>
              </w:rPr>
              <w:lastRenderedPageBreak/>
              <w:t>9</w:t>
            </w:r>
          </w:p>
        </w:tc>
        <w:tc>
          <w:tcPr>
            <w:tcW w:w="8703" w:type="dxa"/>
            <w:tcBorders>
              <w:top w:val="single" w:sz="4" w:space="0" w:color="000000"/>
              <w:left w:val="single" w:sz="4" w:space="0" w:color="000000"/>
              <w:bottom w:val="single" w:sz="4" w:space="0" w:color="000000"/>
              <w:right w:val="single" w:sz="4" w:space="0" w:color="000000"/>
            </w:tcBorders>
          </w:tcPr>
          <w:p w:rsidR="00EF68A8" w:rsidRPr="00490823" w:rsidRDefault="00EF68A8" w:rsidP="00981497">
            <w:pPr>
              <w:keepNext/>
              <w:spacing w:after="0" w:line="240" w:lineRule="auto"/>
              <w:rPr>
                <w:rFonts w:ascii="Times New Roman" w:hAnsi="Times New Roman"/>
                <w:b/>
                <w:bCs/>
                <w:sz w:val="23"/>
                <w:szCs w:val="23"/>
              </w:rPr>
            </w:pPr>
            <w:r w:rsidRPr="00490823">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EF68A8" w:rsidRPr="00490823" w:rsidRDefault="00EF68A8" w:rsidP="00981497">
            <w:pPr>
              <w:autoSpaceDE w:val="0"/>
              <w:autoSpaceDN w:val="0"/>
              <w:adjustRightInd w:val="0"/>
              <w:spacing w:after="0" w:line="240" w:lineRule="auto"/>
              <w:jc w:val="both"/>
              <w:rPr>
                <w:rFonts w:ascii="Times New Roman" w:hAnsi="Times New Roman"/>
                <w:sz w:val="23"/>
                <w:szCs w:val="23"/>
              </w:rPr>
            </w:pPr>
            <w:r w:rsidRPr="00490823">
              <w:rPr>
                <w:rFonts w:ascii="Times New Roman" w:hAnsi="Times New Roman"/>
                <w:sz w:val="23"/>
                <w:szCs w:val="23"/>
              </w:rPr>
              <w:t>1) Котировочная заявка заполняется участником запроса котировок по форме (Приложение 1)</w:t>
            </w:r>
          </w:p>
          <w:p w:rsidR="00EF68A8" w:rsidRPr="00490823"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490823">
              <w:rPr>
                <w:rFonts w:ascii="Times New Roman" w:hAnsi="Times New Roman"/>
                <w:sz w:val="23"/>
                <w:szCs w:val="23"/>
              </w:rPr>
              <w:t xml:space="preserve">2) </w:t>
            </w:r>
            <w:r w:rsidRPr="00490823">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EF68A8" w:rsidRPr="00490823" w:rsidRDefault="00EF68A8" w:rsidP="00981497">
            <w:pPr>
              <w:autoSpaceDE w:val="0"/>
              <w:autoSpaceDN w:val="0"/>
              <w:adjustRightInd w:val="0"/>
              <w:spacing w:after="0" w:line="240" w:lineRule="auto"/>
              <w:rPr>
                <w:rFonts w:ascii="Times New Roman" w:hAnsi="Times New Roman"/>
                <w:sz w:val="23"/>
                <w:szCs w:val="23"/>
              </w:rPr>
            </w:pPr>
            <w:r w:rsidRPr="00490823">
              <w:rPr>
                <w:rFonts w:ascii="Times New Roman" w:hAnsi="Times New Roman"/>
                <w:sz w:val="23"/>
                <w:szCs w:val="23"/>
              </w:rPr>
              <w:t>3)</w:t>
            </w:r>
            <w:r w:rsidR="00220ABB" w:rsidRPr="00490823">
              <w:rPr>
                <w:rFonts w:ascii="Times New Roman" w:hAnsi="Times New Roman"/>
                <w:sz w:val="23"/>
                <w:szCs w:val="23"/>
              </w:rPr>
              <w:t xml:space="preserve"> копия</w:t>
            </w:r>
            <w:r w:rsidRPr="00490823">
              <w:rPr>
                <w:rFonts w:ascii="Times New Roman" w:hAnsi="Times New Roman"/>
                <w:sz w:val="23"/>
                <w:szCs w:val="23"/>
              </w:rPr>
              <w:t xml:space="preserve"> документ</w:t>
            </w:r>
            <w:r w:rsidR="00220ABB" w:rsidRPr="00490823">
              <w:rPr>
                <w:rFonts w:ascii="Times New Roman" w:hAnsi="Times New Roman"/>
                <w:sz w:val="23"/>
                <w:szCs w:val="23"/>
              </w:rPr>
              <w:t>а</w:t>
            </w:r>
            <w:r w:rsidRPr="00490823">
              <w:rPr>
                <w:rFonts w:ascii="Times New Roman" w:hAnsi="Times New Roman"/>
                <w:sz w:val="23"/>
                <w:szCs w:val="23"/>
              </w:rPr>
              <w:t>, удостоверяющ</w:t>
            </w:r>
            <w:r w:rsidR="00220ABB" w:rsidRPr="00490823">
              <w:rPr>
                <w:rFonts w:ascii="Times New Roman" w:hAnsi="Times New Roman"/>
                <w:sz w:val="23"/>
                <w:szCs w:val="23"/>
              </w:rPr>
              <w:t>ая</w:t>
            </w:r>
            <w:r w:rsidRPr="00490823">
              <w:rPr>
                <w:rFonts w:ascii="Times New Roman" w:hAnsi="Times New Roman"/>
                <w:sz w:val="23"/>
                <w:szCs w:val="23"/>
              </w:rPr>
              <w:t xml:space="preserve"> факт внесения в Единый госу</w:t>
            </w:r>
            <w:r w:rsidRPr="00490823">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EF68A8" w:rsidRPr="00490823" w:rsidRDefault="00EF68A8" w:rsidP="00981497">
            <w:pPr>
              <w:autoSpaceDE w:val="0"/>
              <w:autoSpaceDN w:val="0"/>
              <w:adjustRightInd w:val="0"/>
              <w:spacing w:after="0" w:line="240" w:lineRule="auto"/>
              <w:rPr>
                <w:rFonts w:ascii="Times New Roman" w:hAnsi="Times New Roman"/>
                <w:sz w:val="23"/>
                <w:szCs w:val="23"/>
              </w:rPr>
            </w:pPr>
            <w:r w:rsidRPr="00490823">
              <w:rPr>
                <w:rFonts w:ascii="Times New Roman" w:hAnsi="Times New Roman"/>
                <w:sz w:val="23"/>
                <w:szCs w:val="23"/>
              </w:rPr>
              <w:t xml:space="preserve">4) </w:t>
            </w:r>
            <w:r w:rsidR="00220ABB" w:rsidRPr="00490823">
              <w:rPr>
                <w:rFonts w:ascii="Times New Roman" w:hAnsi="Times New Roman"/>
                <w:sz w:val="23"/>
                <w:szCs w:val="23"/>
              </w:rPr>
              <w:t xml:space="preserve">копия </w:t>
            </w:r>
            <w:r w:rsidRPr="00490823">
              <w:rPr>
                <w:rFonts w:ascii="Times New Roman" w:hAnsi="Times New Roman"/>
                <w:sz w:val="23"/>
                <w:szCs w:val="23"/>
              </w:rPr>
              <w:t>документ</w:t>
            </w:r>
            <w:r w:rsidR="00220ABB" w:rsidRPr="00490823">
              <w:rPr>
                <w:rFonts w:ascii="Times New Roman" w:hAnsi="Times New Roman"/>
                <w:sz w:val="23"/>
                <w:szCs w:val="23"/>
              </w:rPr>
              <w:t>а</w:t>
            </w:r>
            <w:r w:rsidRPr="00490823">
              <w:rPr>
                <w:rFonts w:ascii="Times New Roman" w:hAnsi="Times New Roman"/>
                <w:sz w:val="23"/>
                <w:szCs w:val="23"/>
              </w:rPr>
              <w:t>, подтверждающ</w:t>
            </w:r>
            <w:r w:rsidR="00220ABB" w:rsidRPr="00490823">
              <w:rPr>
                <w:rFonts w:ascii="Times New Roman" w:hAnsi="Times New Roman"/>
                <w:sz w:val="23"/>
                <w:szCs w:val="23"/>
              </w:rPr>
              <w:t>ая</w:t>
            </w:r>
            <w:r w:rsidRPr="00490823">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EF68A8" w:rsidRPr="00490823" w:rsidRDefault="00EF68A8" w:rsidP="00981497">
            <w:pPr>
              <w:spacing w:after="0" w:line="240" w:lineRule="auto"/>
              <w:jc w:val="both"/>
              <w:rPr>
                <w:rFonts w:ascii="Times New Roman" w:eastAsiaTheme="minorHAnsi" w:hAnsi="Times New Roman"/>
                <w:sz w:val="23"/>
                <w:szCs w:val="23"/>
              </w:rPr>
            </w:pPr>
            <w:proofErr w:type="gramStart"/>
            <w:r w:rsidRPr="00490823">
              <w:rPr>
                <w:rFonts w:ascii="Times New Roman" w:hAnsi="Times New Roman"/>
                <w:sz w:val="23"/>
                <w:szCs w:val="23"/>
              </w:rPr>
              <w:t xml:space="preserve">5) </w:t>
            </w:r>
            <w:r w:rsidRPr="00490823">
              <w:rPr>
                <w:rFonts w:ascii="Times New Roman" w:eastAsiaTheme="minorHAnsi" w:hAnsi="Times New Roman"/>
                <w:sz w:val="23"/>
                <w:szCs w:val="23"/>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490823">
              <w:rPr>
                <w:rFonts w:ascii="Times New Roman" w:eastAsiaTheme="minorHAnsi" w:hAnsi="Times New Roman"/>
                <w:sz w:val="23"/>
                <w:szCs w:val="23"/>
              </w:rPr>
              <w:t>), копии документов, удостоверяющих личность (для физических лиц);</w:t>
            </w:r>
          </w:p>
          <w:p w:rsidR="00EF68A8" w:rsidRPr="00490823" w:rsidRDefault="00EF68A8" w:rsidP="00E04627">
            <w:pPr>
              <w:autoSpaceDE w:val="0"/>
              <w:autoSpaceDN w:val="0"/>
              <w:adjustRightInd w:val="0"/>
              <w:spacing w:after="0" w:line="240" w:lineRule="auto"/>
              <w:jc w:val="both"/>
              <w:rPr>
                <w:rFonts w:ascii="Times New Roman" w:hAnsi="Times New Roman"/>
                <w:sz w:val="23"/>
                <w:szCs w:val="23"/>
              </w:rPr>
            </w:pPr>
            <w:r w:rsidRPr="00490823">
              <w:rPr>
                <w:rFonts w:ascii="Times New Roman" w:eastAsiaTheme="minorHAnsi" w:hAnsi="Times New Roman"/>
                <w:sz w:val="23"/>
                <w:szCs w:val="23"/>
              </w:rPr>
              <w:t xml:space="preserve">6) </w:t>
            </w:r>
            <w:r w:rsidRPr="00490823">
              <w:rPr>
                <w:rFonts w:ascii="Times New Roman" w:hAnsi="Times New Roman"/>
                <w:sz w:val="23"/>
                <w:szCs w:val="23"/>
              </w:rPr>
              <w:t>копии документов, подтверждающи</w:t>
            </w:r>
            <w:r w:rsidR="00220ABB" w:rsidRPr="00490823">
              <w:rPr>
                <w:rFonts w:ascii="Times New Roman" w:hAnsi="Times New Roman"/>
                <w:sz w:val="23"/>
                <w:szCs w:val="23"/>
              </w:rPr>
              <w:t>е</w:t>
            </w:r>
            <w:r w:rsidRPr="00490823">
              <w:rPr>
                <w:rFonts w:ascii="Times New Roman" w:hAnsi="Times New Roman"/>
                <w:sz w:val="23"/>
                <w:szCs w:val="23"/>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490823">
              <w:rPr>
                <w:rFonts w:ascii="Times New Roman" w:hAnsi="Times New Roman"/>
                <w:sz w:val="23"/>
                <w:szCs w:val="23"/>
              </w:rPr>
              <w:t>запроса котировок</w:t>
            </w:r>
            <w:r w:rsidRPr="00490823">
              <w:rPr>
                <w:rFonts w:ascii="Times New Roman" w:hAnsi="Times New Roman"/>
                <w:sz w:val="23"/>
                <w:szCs w:val="23"/>
              </w:rPr>
              <w:t xml:space="preserve"> в электронной форме;</w:t>
            </w:r>
          </w:p>
          <w:p w:rsidR="00E04627" w:rsidRPr="00490823" w:rsidRDefault="00E04627" w:rsidP="00E04627">
            <w:pPr>
              <w:spacing w:after="0" w:line="240" w:lineRule="auto"/>
              <w:rPr>
                <w:rFonts w:ascii="Times New Roman" w:hAnsi="Times New Roman"/>
                <w:sz w:val="23"/>
                <w:szCs w:val="23"/>
              </w:rPr>
            </w:pPr>
            <w:r w:rsidRPr="00490823">
              <w:rPr>
                <w:rFonts w:ascii="Times New Roman" w:hAnsi="Times New Roman"/>
                <w:sz w:val="23"/>
                <w:szCs w:val="23"/>
              </w:rPr>
              <w:t>7) копии документов, подтверждающи</w:t>
            </w:r>
            <w:r w:rsidR="00220ABB" w:rsidRPr="00490823">
              <w:rPr>
                <w:rFonts w:ascii="Times New Roman" w:hAnsi="Times New Roman"/>
                <w:sz w:val="23"/>
                <w:szCs w:val="23"/>
              </w:rPr>
              <w:t>е</w:t>
            </w:r>
            <w:r w:rsidRPr="00490823">
              <w:rPr>
                <w:rFonts w:ascii="Times New Roman" w:hAnsi="Times New Roman"/>
                <w:sz w:val="23"/>
                <w:szCs w:val="23"/>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490823" w:rsidRDefault="004F1D21" w:rsidP="00E04627">
            <w:pPr>
              <w:spacing w:after="0" w:line="240" w:lineRule="auto"/>
              <w:rPr>
                <w:rFonts w:ascii="Times New Roman" w:hAnsi="Times New Roman"/>
                <w:sz w:val="23"/>
                <w:szCs w:val="23"/>
              </w:rPr>
            </w:pPr>
            <w:r w:rsidRPr="00490823">
              <w:rPr>
                <w:rFonts w:ascii="Times New Roman" w:eastAsiaTheme="minorHAnsi" w:hAnsi="Times New Roman"/>
                <w:sz w:val="23"/>
                <w:szCs w:val="23"/>
              </w:rPr>
              <w:t>8</w:t>
            </w:r>
            <w:r w:rsidR="00EF68A8" w:rsidRPr="00490823">
              <w:rPr>
                <w:rFonts w:ascii="Times New Roman" w:eastAsiaTheme="minorHAnsi" w:hAnsi="Times New Roman"/>
                <w:sz w:val="23"/>
                <w:szCs w:val="23"/>
              </w:rPr>
              <w:t xml:space="preserve">) </w:t>
            </w:r>
            <w:r w:rsidR="00EF68A8" w:rsidRPr="00490823">
              <w:rPr>
                <w:rFonts w:ascii="Times New Roman" w:hAnsi="Times New Roman"/>
                <w:sz w:val="23"/>
                <w:szCs w:val="23"/>
              </w:rPr>
              <w:t>копии документов, подтверждающ</w:t>
            </w:r>
            <w:r w:rsidR="00220ABB" w:rsidRPr="00490823">
              <w:rPr>
                <w:rFonts w:ascii="Times New Roman" w:hAnsi="Times New Roman"/>
                <w:sz w:val="23"/>
                <w:szCs w:val="23"/>
              </w:rPr>
              <w:t>ие</w:t>
            </w:r>
            <w:r w:rsidR="00EF68A8" w:rsidRPr="00490823">
              <w:rPr>
                <w:rFonts w:ascii="Times New Roman" w:hAnsi="Times New Roman"/>
                <w:sz w:val="23"/>
                <w:szCs w:val="23"/>
              </w:rPr>
              <w:t xml:space="preserve"> внесение денежных сре</w:t>
            </w:r>
            <w:proofErr w:type="gramStart"/>
            <w:r w:rsidR="00EF68A8" w:rsidRPr="00490823">
              <w:rPr>
                <w:rFonts w:ascii="Times New Roman" w:hAnsi="Times New Roman"/>
                <w:sz w:val="23"/>
                <w:szCs w:val="23"/>
              </w:rPr>
              <w:t>дств в к</w:t>
            </w:r>
            <w:proofErr w:type="gramEnd"/>
            <w:r w:rsidR="00EF68A8" w:rsidRPr="00490823">
              <w:rPr>
                <w:rFonts w:ascii="Times New Roman" w:hAnsi="Times New Roman"/>
                <w:sz w:val="23"/>
                <w:szCs w:val="23"/>
              </w:rPr>
              <w:t>ачестве обеспечения заявки на участие в запросе котировок в электронной форме (копия платежного поручения)</w:t>
            </w:r>
            <w:r w:rsidR="00EF68A8" w:rsidRPr="00490823">
              <w:rPr>
                <w:rFonts w:ascii="Times New Roman" w:eastAsiaTheme="minorHAnsi" w:hAnsi="Times New Roman"/>
                <w:sz w:val="23"/>
                <w:szCs w:val="23"/>
              </w:rPr>
              <w:t>;</w:t>
            </w:r>
          </w:p>
          <w:p w:rsidR="00EF68A8" w:rsidRPr="00490823" w:rsidRDefault="004F1D21" w:rsidP="00E04627">
            <w:pPr>
              <w:spacing w:after="0" w:line="240" w:lineRule="auto"/>
              <w:rPr>
                <w:rFonts w:ascii="Times New Roman" w:eastAsiaTheme="minorHAnsi" w:hAnsi="Times New Roman"/>
                <w:sz w:val="23"/>
                <w:szCs w:val="23"/>
              </w:rPr>
            </w:pPr>
            <w:r w:rsidRPr="00490823">
              <w:rPr>
                <w:rFonts w:ascii="Times New Roman" w:eastAsiaTheme="minorHAnsi" w:hAnsi="Times New Roman"/>
                <w:sz w:val="23"/>
                <w:szCs w:val="23"/>
              </w:rPr>
              <w:t>9</w:t>
            </w:r>
            <w:r w:rsidR="00EF68A8" w:rsidRPr="00490823">
              <w:rPr>
                <w:rFonts w:ascii="Times New Roman" w:eastAsiaTheme="minorHAnsi" w:hAnsi="Times New Roman"/>
                <w:sz w:val="23"/>
                <w:szCs w:val="23"/>
              </w:rPr>
              <w:t xml:space="preserve">) </w:t>
            </w:r>
            <w:r w:rsidR="0035315A" w:rsidRPr="00490823">
              <w:rPr>
                <w:rFonts w:ascii="Times New Roman" w:eastAsiaTheme="minorHAnsi" w:hAnsi="Times New Roman"/>
                <w:sz w:val="23"/>
                <w:szCs w:val="23"/>
              </w:rPr>
              <w:t xml:space="preserve">копия </w:t>
            </w:r>
            <w:r w:rsidR="00EF68A8" w:rsidRPr="00490823">
              <w:rPr>
                <w:rFonts w:ascii="Times New Roman" w:eastAsiaTheme="minorHAnsi" w:hAnsi="Times New Roman"/>
                <w:sz w:val="23"/>
                <w:szCs w:val="23"/>
              </w:rPr>
              <w:t>документ</w:t>
            </w:r>
            <w:r w:rsidR="0035315A" w:rsidRPr="00490823">
              <w:rPr>
                <w:rFonts w:ascii="Times New Roman" w:eastAsiaTheme="minorHAnsi" w:hAnsi="Times New Roman"/>
                <w:sz w:val="23"/>
                <w:szCs w:val="23"/>
              </w:rPr>
              <w:t>а</w:t>
            </w:r>
            <w:r w:rsidR="00EF68A8" w:rsidRPr="00490823">
              <w:rPr>
                <w:rFonts w:ascii="Times New Roman" w:eastAsiaTheme="minorHAnsi" w:hAnsi="Times New Roman"/>
                <w:sz w:val="23"/>
                <w:szCs w:val="23"/>
              </w:rPr>
              <w:t>, подтверждающ</w:t>
            </w:r>
            <w:r w:rsidR="0035315A" w:rsidRPr="00490823">
              <w:rPr>
                <w:rFonts w:ascii="Times New Roman" w:eastAsiaTheme="minorHAnsi" w:hAnsi="Times New Roman"/>
                <w:sz w:val="23"/>
                <w:szCs w:val="23"/>
              </w:rPr>
              <w:t>ая</w:t>
            </w:r>
            <w:r w:rsidR="00EF68A8" w:rsidRPr="00490823">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490823" w:rsidRDefault="00EF68A8" w:rsidP="00981497">
            <w:pPr>
              <w:spacing w:after="0" w:line="240" w:lineRule="auto"/>
              <w:jc w:val="both"/>
              <w:rPr>
                <w:rFonts w:ascii="Times New Roman" w:hAnsi="Times New Roman"/>
                <w:sz w:val="23"/>
                <w:szCs w:val="23"/>
              </w:rPr>
            </w:pPr>
            <w:proofErr w:type="gramStart"/>
            <w:r w:rsidRPr="00490823">
              <w:rPr>
                <w:rFonts w:ascii="Times New Roman" w:eastAsiaTheme="minorHAnsi" w:hAnsi="Times New Roman"/>
                <w:sz w:val="23"/>
                <w:szCs w:val="23"/>
              </w:rPr>
              <w:t>1</w:t>
            </w:r>
            <w:r w:rsidR="004F1D21" w:rsidRPr="00490823">
              <w:rPr>
                <w:rFonts w:ascii="Times New Roman" w:eastAsiaTheme="minorHAnsi" w:hAnsi="Times New Roman"/>
                <w:sz w:val="23"/>
                <w:szCs w:val="23"/>
              </w:rPr>
              <w:t>0</w:t>
            </w:r>
            <w:r w:rsidRPr="00490823">
              <w:rPr>
                <w:rFonts w:ascii="Times New Roman" w:eastAsiaTheme="minorHAnsi" w:hAnsi="Times New Roman"/>
                <w:sz w:val="23"/>
                <w:szCs w:val="23"/>
              </w:rPr>
              <w:t xml:space="preserve">) </w:t>
            </w:r>
            <w:r w:rsidRPr="00490823">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90823">
              <w:rPr>
                <w:rFonts w:ascii="Times New Roman" w:hAnsi="Times New Roman"/>
                <w:sz w:val="23"/>
                <w:szCs w:val="23"/>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490823" w:rsidRDefault="00EF68A8" w:rsidP="00981497">
            <w:pPr>
              <w:spacing w:after="0" w:line="240" w:lineRule="auto"/>
              <w:jc w:val="both"/>
              <w:rPr>
                <w:rFonts w:ascii="Times New Roman" w:hAnsi="Times New Roman"/>
                <w:sz w:val="23"/>
                <w:szCs w:val="23"/>
              </w:rPr>
            </w:pPr>
            <w:r w:rsidRPr="00490823">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w:t>
            </w:r>
            <w:r w:rsidR="00DF55F6" w:rsidRPr="00490823">
              <w:rPr>
                <w:rFonts w:ascii="Times New Roman" w:hAnsi="Times New Roman"/>
                <w:sz w:val="23"/>
                <w:szCs w:val="23"/>
              </w:rPr>
              <w:t>п.</w:t>
            </w:r>
            <w:r w:rsidRPr="00490823">
              <w:rPr>
                <w:rFonts w:ascii="Times New Roman" w:hAnsi="Times New Roman"/>
                <w:sz w:val="23"/>
                <w:szCs w:val="23"/>
              </w:rPr>
              <w:t>п.9</w:t>
            </w:r>
            <w:r w:rsidR="00DF55F6" w:rsidRPr="00490823">
              <w:rPr>
                <w:rFonts w:ascii="Times New Roman" w:hAnsi="Times New Roman"/>
                <w:sz w:val="23"/>
                <w:szCs w:val="23"/>
              </w:rPr>
              <w:t>, 10</w:t>
            </w:r>
            <w:r w:rsidRPr="00490823">
              <w:rPr>
                <w:rFonts w:ascii="Times New Roman" w:hAnsi="Times New Roman"/>
                <w:sz w:val="23"/>
                <w:szCs w:val="23"/>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490823"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490823">
              <w:rPr>
                <w:rFonts w:ascii="Times New Roman" w:eastAsiaTheme="minorHAnsi" w:hAnsi="Times New Roman"/>
                <w:sz w:val="23"/>
                <w:szCs w:val="23"/>
              </w:rPr>
              <w:t xml:space="preserve">- Заявка направляется участником запроса котировок в форме электронных </w:t>
            </w:r>
            <w:r w:rsidRPr="00490823">
              <w:rPr>
                <w:rFonts w:ascii="Times New Roman" w:eastAsiaTheme="minorHAnsi" w:hAnsi="Times New Roman"/>
                <w:sz w:val="23"/>
                <w:szCs w:val="23"/>
              </w:rPr>
              <w:lastRenderedPageBreak/>
              <w:t xml:space="preserve">документов, </w:t>
            </w:r>
            <w:r w:rsidRPr="00490823">
              <w:rPr>
                <w:rFonts w:ascii="Times New Roman" w:hAnsi="Times New Roman"/>
                <w:sz w:val="23"/>
                <w:szCs w:val="23"/>
              </w:rPr>
              <w:t xml:space="preserve">подписанных с помощью функционала Электронной торговой площадки электронной подписью уполномоченного лица участника </w:t>
            </w:r>
            <w:r w:rsidRPr="00490823">
              <w:rPr>
                <w:rFonts w:ascii="Times New Roman" w:eastAsiaTheme="minorHAnsi" w:hAnsi="Times New Roman"/>
                <w:sz w:val="23"/>
                <w:szCs w:val="23"/>
              </w:rPr>
              <w:t>запроса котировок в электронной форме на адрес электронной площадки.</w:t>
            </w:r>
          </w:p>
          <w:p w:rsidR="00EF68A8" w:rsidRPr="00490823" w:rsidRDefault="00EF68A8" w:rsidP="00981497">
            <w:pPr>
              <w:autoSpaceDE w:val="0"/>
              <w:autoSpaceDN w:val="0"/>
              <w:adjustRightInd w:val="0"/>
              <w:spacing w:after="0" w:line="240" w:lineRule="auto"/>
              <w:jc w:val="both"/>
              <w:rPr>
                <w:rFonts w:ascii="Times New Roman" w:hAnsi="Times New Roman"/>
                <w:b/>
                <w:sz w:val="23"/>
                <w:szCs w:val="23"/>
              </w:rPr>
            </w:pPr>
            <w:r w:rsidRPr="00490823">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EF68A8" w:rsidRPr="0049082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Pr="00490823" w:rsidRDefault="00EF68A8" w:rsidP="00981497">
            <w:pPr>
              <w:keepNext/>
              <w:spacing w:after="0" w:line="240" w:lineRule="auto"/>
              <w:rPr>
                <w:rFonts w:ascii="Times New Roman" w:hAnsi="Times New Roman"/>
                <w:b/>
                <w:bCs/>
                <w:sz w:val="23"/>
                <w:szCs w:val="23"/>
              </w:rPr>
            </w:pPr>
            <w:r w:rsidRPr="00490823">
              <w:rPr>
                <w:rFonts w:ascii="Times New Roman" w:hAnsi="Times New Roman"/>
                <w:b/>
                <w:bCs/>
                <w:sz w:val="23"/>
                <w:szCs w:val="23"/>
              </w:rPr>
              <w:t>Требования, предъявляемые к участникам запроса котировок в электронной форме</w:t>
            </w:r>
          </w:p>
          <w:p w:rsidR="00547201" w:rsidRPr="00490823" w:rsidRDefault="00EF68A8" w:rsidP="00220ABB">
            <w:pPr>
              <w:keepNext/>
              <w:spacing w:after="0" w:line="240" w:lineRule="auto"/>
              <w:rPr>
                <w:rFonts w:ascii="Times New Roman" w:hAnsi="Times New Roman"/>
                <w:sz w:val="23"/>
                <w:szCs w:val="23"/>
              </w:rPr>
            </w:pPr>
            <w:r w:rsidRPr="00490823">
              <w:rPr>
                <w:rFonts w:ascii="Times New Roman" w:hAnsi="Times New Roman"/>
                <w:bCs/>
                <w:sz w:val="23"/>
                <w:szCs w:val="23"/>
              </w:rPr>
              <w:t xml:space="preserve"> – у</w:t>
            </w:r>
            <w:r w:rsidRPr="00490823">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49082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490823" w:rsidRDefault="00220ABB" w:rsidP="00220ABB">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11</w:t>
            </w:r>
          </w:p>
        </w:tc>
        <w:tc>
          <w:tcPr>
            <w:tcW w:w="8703" w:type="dxa"/>
            <w:tcBorders>
              <w:top w:val="single" w:sz="4" w:space="0" w:color="auto"/>
              <w:left w:val="single" w:sz="4" w:space="0" w:color="auto"/>
              <w:bottom w:val="single" w:sz="4" w:space="0" w:color="auto"/>
              <w:right w:val="single" w:sz="4" w:space="0" w:color="000000"/>
            </w:tcBorders>
          </w:tcPr>
          <w:p w:rsidR="008035B6" w:rsidRPr="00490823" w:rsidRDefault="00EF68A8" w:rsidP="008035B6">
            <w:pPr>
              <w:pStyle w:val="a7"/>
              <w:rPr>
                <w:rFonts w:ascii="Times New Roman" w:hAnsi="Times New Roman"/>
                <w:sz w:val="23"/>
                <w:szCs w:val="23"/>
              </w:rPr>
            </w:pPr>
            <w:r w:rsidRPr="00490823">
              <w:rPr>
                <w:rFonts w:ascii="Times New Roman" w:hAnsi="Times New Roman"/>
                <w:b/>
                <w:bCs/>
                <w:sz w:val="23"/>
                <w:szCs w:val="23"/>
              </w:rPr>
              <w:t xml:space="preserve">Начальная (максимальная) цена договора </w:t>
            </w:r>
            <w:r w:rsidRPr="00490823">
              <w:rPr>
                <w:rFonts w:ascii="Times New Roman" w:hAnsi="Times New Roman"/>
                <w:sz w:val="23"/>
                <w:szCs w:val="23"/>
              </w:rPr>
              <w:t xml:space="preserve"> </w:t>
            </w:r>
            <w:r w:rsidR="008035B6" w:rsidRPr="00490823">
              <w:rPr>
                <w:rFonts w:ascii="Times New Roman" w:hAnsi="Times New Roman"/>
                <w:sz w:val="23"/>
                <w:szCs w:val="23"/>
              </w:rPr>
              <w:t>2 161 252 (Два миллиона сто шестьдесят одна тысяча двести пятьдесят два) рубля 29 коп</w:t>
            </w:r>
            <w:proofErr w:type="gramStart"/>
            <w:r w:rsidR="008035B6" w:rsidRPr="00490823">
              <w:rPr>
                <w:rFonts w:ascii="Times New Roman" w:hAnsi="Times New Roman"/>
                <w:sz w:val="23"/>
                <w:szCs w:val="23"/>
              </w:rPr>
              <w:t xml:space="preserve">., </w:t>
            </w:r>
            <w:proofErr w:type="gramEnd"/>
            <w:r w:rsidR="008035B6" w:rsidRPr="00490823">
              <w:rPr>
                <w:rFonts w:ascii="Times New Roman" w:hAnsi="Times New Roman"/>
                <w:sz w:val="23"/>
                <w:szCs w:val="23"/>
              </w:rPr>
              <w:t>в том числе НДС.</w:t>
            </w:r>
          </w:p>
          <w:p w:rsidR="00EF68A8" w:rsidRPr="00490823" w:rsidRDefault="008035B6" w:rsidP="00DF55F6">
            <w:pPr>
              <w:pStyle w:val="ConsNormal"/>
              <w:widowControl/>
              <w:ind w:firstLine="0"/>
              <w:jc w:val="both"/>
              <w:rPr>
                <w:rFonts w:ascii="Times New Roman" w:hAnsi="Times New Roman"/>
                <w:sz w:val="23"/>
                <w:szCs w:val="23"/>
              </w:rPr>
            </w:pPr>
            <w:r w:rsidRPr="00490823">
              <w:rPr>
                <w:rFonts w:ascii="Times New Roman" w:hAnsi="Times New Roman"/>
                <w:sz w:val="23"/>
                <w:szCs w:val="23"/>
                <w:lang w:eastAsia="en-US"/>
              </w:rPr>
              <w:t xml:space="preserve">Начальная (максимальная) цена включает в себя: </w:t>
            </w:r>
            <w:r w:rsidRPr="00490823">
              <w:rPr>
                <w:rFonts w:ascii="Times New Roman" w:hAnsi="Times New Roman"/>
                <w:sz w:val="23"/>
                <w:szCs w:val="23"/>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490823">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490823" w:rsidRDefault="00EF68A8" w:rsidP="00981497">
            <w:pPr>
              <w:pStyle w:val="ConsNormal"/>
              <w:ind w:firstLine="0"/>
              <w:rPr>
                <w:rFonts w:ascii="Times New Roman" w:hAnsi="Times New Roman"/>
                <w:b/>
                <w:bCs/>
                <w:sz w:val="23"/>
                <w:szCs w:val="23"/>
              </w:rPr>
            </w:pPr>
            <w:r w:rsidRPr="00490823">
              <w:rPr>
                <w:rFonts w:ascii="Times New Roman" w:hAnsi="Times New Roman"/>
                <w:b/>
                <w:bCs/>
                <w:sz w:val="23"/>
                <w:szCs w:val="23"/>
              </w:rPr>
              <w:t xml:space="preserve">Обеспечение заявки на участие в запросе котировок в электронной форме: </w:t>
            </w:r>
            <w:r w:rsidRPr="00490823">
              <w:rPr>
                <w:rFonts w:ascii="Times New Roman" w:hAnsi="Times New Roman"/>
                <w:bCs/>
                <w:sz w:val="23"/>
                <w:szCs w:val="23"/>
              </w:rPr>
              <w:t>требуется</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490823" w:rsidRDefault="00EF68A8" w:rsidP="00DF55F6">
            <w:pPr>
              <w:pStyle w:val="a7"/>
              <w:rPr>
                <w:rFonts w:ascii="Times New Roman" w:eastAsia="Times New Roman" w:hAnsi="Times New Roman"/>
                <w:sz w:val="23"/>
                <w:szCs w:val="23"/>
              </w:rPr>
            </w:pPr>
            <w:r w:rsidRPr="00490823">
              <w:rPr>
                <w:rFonts w:ascii="Times New Roman" w:hAnsi="Times New Roman"/>
                <w:b/>
                <w:bCs/>
                <w:sz w:val="23"/>
                <w:szCs w:val="23"/>
              </w:rPr>
              <w:t xml:space="preserve">Размер обеспечения заявок:  </w:t>
            </w:r>
            <w:r w:rsidR="008035B6" w:rsidRPr="00490823">
              <w:rPr>
                <w:rFonts w:ascii="Times New Roman" w:eastAsia="Times New Roman" w:hAnsi="Times New Roman"/>
                <w:sz w:val="23"/>
                <w:szCs w:val="23"/>
              </w:rPr>
              <w:t>216 125, 23  руб., НДС не облагается.</w:t>
            </w:r>
          </w:p>
        </w:tc>
      </w:tr>
      <w:tr w:rsidR="00EF68A8" w:rsidRPr="0049082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490823" w:rsidRDefault="00EF68A8" w:rsidP="00981497">
            <w:pPr>
              <w:pStyle w:val="ConsNormal"/>
              <w:ind w:firstLine="0"/>
              <w:rPr>
                <w:rFonts w:ascii="Times New Roman" w:hAnsi="Times New Roman"/>
                <w:b/>
                <w:bCs/>
                <w:sz w:val="23"/>
                <w:szCs w:val="23"/>
              </w:rPr>
            </w:pPr>
            <w:r w:rsidRPr="00490823">
              <w:rPr>
                <w:rFonts w:ascii="Times New Roman" w:hAnsi="Times New Roman"/>
                <w:b/>
                <w:bCs/>
                <w:sz w:val="23"/>
                <w:szCs w:val="23"/>
              </w:rPr>
              <w:t>Реквизиты счета для перечисления денежных сре</w:t>
            </w:r>
            <w:proofErr w:type="gramStart"/>
            <w:r w:rsidRPr="00490823">
              <w:rPr>
                <w:rFonts w:ascii="Times New Roman" w:hAnsi="Times New Roman"/>
                <w:b/>
                <w:bCs/>
                <w:sz w:val="23"/>
                <w:szCs w:val="23"/>
              </w:rPr>
              <w:t>дств в к</w:t>
            </w:r>
            <w:proofErr w:type="gramEnd"/>
            <w:r w:rsidRPr="00490823">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490823" w:rsidRDefault="00EF68A8" w:rsidP="00981497">
            <w:pPr>
              <w:pStyle w:val="ConsNormal"/>
              <w:ind w:firstLine="0"/>
              <w:rPr>
                <w:rFonts w:ascii="Times New Roman" w:hAnsi="Times New Roman"/>
                <w:bCs/>
                <w:sz w:val="23"/>
                <w:szCs w:val="23"/>
              </w:rPr>
            </w:pPr>
            <w:r w:rsidRPr="00490823">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F68A8" w:rsidRPr="00490823" w:rsidRDefault="00EF68A8" w:rsidP="00981497">
            <w:pPr>
              <w:pStyle w:val="ConsNormal"/>
              <w:ind w:firstLine="0"/>
              <w:rPr>
                <w:rFonts w:ascii="Times New Roman" w:hAnsi="Times New Roman"/>
                <w:bCs/>
                <w:sz w:val="23"/>
                <w:szCs w:val="23"/>
              </w:rPr>
            </w:pPr>
            <w:r w:rsidRPr="00490823">
              <w:rPr>
                <w:rFonts w:ascii="Times New Roman" w:hAnsi="Times New Roman"/>
                <w:bCs/>
                <w:sz w:val="23"/>
                <w:szCs w:val="23"/>
              </w:rPr>
              <w:t xml:space="preserve">ОАО «НПО </w:t>
            </w:r>
            <w:proofErr w:type="spellStart"/>
            <w:r w:rsidRPr="00490823">
              <w:rPr>
                <w:rFonts w:ascii="Times New Roman" w:hAnsi="Times New Roman"/>
                <w:bCs/>
                <w:sz w:val="23"/>
                <w:szCs w:val="23"/>
              </w:rPr>
              <w:t>НИИИП-НЗиК</w:t>
            </w:r>
            <w:proofErr w:type="spellEnd"/>
            <w:r w:rsidRPr="00490823">
              <w:rPr>
                <w:rFonts w:ascii="Times New Roman" w:hAnsi="Times New Roman"/>
                <w:bCs/>
                <w:sz w:val="23"/>
                <w:szCs w:val="23"/>
              </w:rPr>
              <w:t>»</w:t>
            </w:r>
          </w:p>
          <w:p w:rsidR="00EF68A8" w:rsidRPr="00490823" w:rsidRDefault="00EF68A8" w:rsidP="00981497">
            <w:pPr>
              <w:pStyle w:val="ConsNormal"/>
              <w:ind w:firstLine="0"/>
              <w:rPr>
                <w:rFonts w:ascii="Times New Roman" w:hAnsi="Times New Roman"/>
                <w:bCs/>
                <w:sz w:val="23"/>
                <w:szCs w:val="23"/>
              </w:rPr>
            </w:pPr>
            <w:r w:rsidRPr="00490823">
              <w:rPr>
                <w:rFonts w:ascii="Times New Roman" w:hAnsi="Times New Roman"/>
                <w:bCs/>
                <w:sz w:val="23"/>
                <w:szCs w:val="23"/>
              </w:rPr>
              <w:t xml:space="preserve">630015, г. Новосибирск, ул. </w:t>
            </w:r>
            <w:proofErr w:type="gramStart"/>
            <w:r w:rsidRPr="00490823">
              <w:rPr>
                <w:rFonts w:ascii="Times New Roman" w:hAnsi="Times New Roman"/>
                <w:bCs/>
                <w:sz w:val="23"/>
                <w:szCs w:val="23"/>
              </w:rPr>
              <w:t>Планетная</w:t>
            </w:r>
            <w:proofErr w:type="gramEnd"/>
            <w:r w:rsidRPr="00490823">
              <w:rPr>
                <w:rFonts w:ascii="Times New Roman" w:hAnsi="Times New Roman"/>
                <w:bCs/>
                <w:sz w:val="23"/>
                <w:szCs w:val="23"/>
              </w:rPr>
              <w:t>, 32</w:t>
            </w:r>
          </w:p>
          <w:p w:rsidR="00EF68A8" w:rsidRPr="00490823" w:rsidRDefault="00EF68A8" w:rsidP="00981497">
            <w:pPr>
              <w:pStyle w:val="ConsNormal"/>
              <w:ind w:firstLine="0"/>
              <w:rPr>
                <w:rFonts w:ascii="Times New Roman" w:hAnsi="Times New Roman"/>
                <w:bCs/>
                <w:sz w:val="23"/>
                <w:szCs w:val="23"/>
              </w:rPr>
            </w:pPr>
            <w:r w:rsidRPr="00490823">
              <w:rPr>
                <w:rFonts w:ascii="Times New Roman" w:hAnsi="Times New Roman"/>
                <w:bCs/>
                <w:sz w:val="23"/>
                <w:szCs w:val="23"/>
              </w:rPr>
              <w:t>ИНН 5401199015 КПП 546050001</w:t>
            </w:r>
          </w:p>
          <w:p w:rsidR="00EF68A8" w:rsidRPr="00490823" w:rsidRDefault="00EF68A8" w:rsidP="00981497">
            <w:pPr>
              <w:pStyle w:val="ConsNormal"/>
              <w:ind w:firstLine="0"/>
              <w:rPr>
                <w:rFonts w:ascii="Times New Roman" w:hAnsi="Times New Roman"/>
                <w:bCs/>
                <w:sz w:val="23"/>
                <w:szCs w:val="23"/>
              </w:rPr>
            </w:pPr>
            <w:proofErr w:type="spellStart"/>
            <w:proofErr w:type="gramStart"/>
            <w:r w:rsidRPr="00490823">
              <w:rPr>
                <w:rFonts w:ascii="Times New Roman" w:hAnsi="Times New Roman"/>
                <w:bCs/>
                <w:sz w:val="23"/>
                <w:szCs w:val="23"/>
              </w:rPr>
              <w:t>р</w:t>
            </w:r>
            <w:proofErr w:type="spellEnd"/>
            <w:proofErr w:type="gramEnd"/>
            <w:r w:rsidRPr="00490823">
              <w:rPr>
                <w:rFonts w:ascii="Times New Roman" w:hAnsi="Times New Roman"/>
                <w:bCs/>
                <w:sz w:val="23"/>
                <w:szCs w:val="23"/>
              </w:rPr>
              <w:t xml:space="preserve">/с 40702810400010122606 в Новосибирском филиале «НОМОС-БАНК» (ОАО) </w:t>
            </w:r>
          </w:p>
          <w:p w:rsidR="00EF68A8" w:rsidRPr="00490823" w:rsidRDefault="00EF68A8" w:rsidP="00981497">
            <w:pPr>
              <w:pStyle w:val="ConsNormal"/>
              <w:ind w:firstLine="0"/>
              <w:rPr>
                <w:rFonts w:ascii="Times New Roman" w:hAnsi="Times New Roman"/>
                <w:bCs/>
                <w:sz w:val="23"/>
                <w:szCs w:val="23"/>
              </w:rPr>
            </w:pPr>
            <w:r w:rsidRPr="00490823">
              <w:rPr>
                <w:rFonts w:ascii="Times New Roman" w:hAnsi="Times New Roman"/>
                <w:bCs/>
                <w:sz w:val="23"/>
                <w:szCs w:val="23"/>
              </w:rPr>
              <w:t>г. Новосибирск</w:t>
            </w:r>
          </w:p>
          <w:p w:rsidR="00EF68A8" w:rsidRPr="00490823" w:rsidRDefault="00EF68A8" w:rsidP="00981497">
            <w:pPr>
              <w:pStyle w:val="ConsNormal"/>
              <w:ind w:firstLine="0"/>
              <w:rPr>
                <w:rFonts w:ascii="Times New Roman" w:hAnsi="Times New Roman"/>
                <w:bCs/>
                <w:sz w:val="23"/>
                <w:szCs w:val="23"/>
              </w:rPr>
            </w:pPr>
            <w:r w:rsidRPr="00490823">
              <w:rPr>
                <w:rFonts w:ascii="Times New Roman" w:hAnsi="Times New Roman"/>
                <w:bCs/>
                <w:sz w:val="23"/>
                <w:szCs w:val="23"/>
              </w:rPr>
              <w:t>к/с 3010181030000000770</w:t>
            </w:r>
          </w:p>
          <w:p w:rsidR="00EF68A8" w:rsidRPr="00490823" w:rsidRDefault="00EF68A8" w:rsidP="00981497">
            <w:pPr>
              <w:pStyle w:val="ConsNormal"/>
              <w:ind w:firstLine="0"/>
              <w:rPr>
                <w:rFonts w:ascii="Times New Roman" w:hAnsi="Times New Roman"/>
                <w:b/>
                <w:bCs/>
                <w:sz w:val="23"/>
                <w:szCs w:val="23"/>
              </w:rPr>
            </w:pPr>
            <w:r w:rsidRPr="00490823">
              <w:rPr>
                <w:rFonts w:ascii="Times New Roman" w:hAnsi="Times New Roman"/>
                <w:bCs/>
                <w:sz w:val="23"/>
                <w:szCs w:val="23"/>
              </w:rPr>
              <w:t>БИК 045005770</w:t>
            </w:r>
          </w:p>
        </w:tc>
      </w:tr>
      <w:tr w:rsidR="00EF68A8" w:rsidRPr="0049082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490823" w:rsidRDefault="00EF68A8" w:rsidP="00981497">
            <w:pPr>
              <w:pStyle w:val="ConsNormal"/>
              <w:ind w:firstLine="0"/>
              <w:rPr>
                <w:rFonts w:ascii="Times New Roman" w:hAnsi="Times New Roman"/>
                <w:b/>
                <w:bCs/>
                <w:sz w:val="23"/>
                <w:szCs w:val="23"/>
              </w:rPr>
            </w:pPr>
            <w:r w:rsidRPr="00490823">
              <w:rPr>
                <w:rFonts w:ascii="Times New Roman" w:hAnsi="Times New Roman"/>
                <w:b/>
                <w:sz w:val="23"/>
                <w:szCs w:val="23"/>
              </w:rPr>
              <w:t xml:space="preserve">Обеспечение исполнения договора: </w:t>
            </w:r>
            <w:r w:rsidRPr="00490823">
              <w:rPr>
                <w:rFonts w:ascii="Times New Roman" w:hAnsi="Times New Roman"/>
                <w:sz w:val="23"/>
                <w:szCs w:val="23"/>
              </w:rPr>
              <w:t>не требуется.</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490823" w:rsidRDefault="00EF68A8" w:rsidP="00981497">
            <w:pPr>
              <w:pStyle w:val="ConsNormal"/>
              <w:ind w:firstLine="0"/>
              <w:rPr>
                <w:rFonts w:ascii="Times New Roman" w:hAnsi="Times New Roman"/>
                <w:bCs/>
                <w:sz w:val="23"/>
                <w:szCs w:val="23"/>
              </w:rPr>
            </w:pPr>
            <w:r w:rsidRPr="00490823">
              <w:rPr>
                <w:rFonts w:ascii="Times New Roman" w:hAnsi="Times New Roman"/>
                <w:b/>
                <w:bCs/>
                <w:sz w:val="23"/>
                <w:szCs w:val="23"/>
              </w:rPr>
              <w:t>Язык заявки</w:t>
            </w:r>
            <w:r w:rsidRPr="00490823">
              <w:rPr>
                <w:rFonts w:ascii="Times New Roman" w:hAnsi="Times New Roman"/>
                <w:bCs/>
                <w:sz w:val="23"/>
                <w:szCs w:val="23"/>
              </w:rPr>
              <w:t xml:space="preserve"> – русский</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490823" w:rsidRDefault="00EF68A8" w:rsidP="00220ABB">
            <w:pPr>
              <w:pStyle w:val="Default"/>
              <w:jc w:val="both"/>
              <w:rPr>
                <w:sz w:val="23"/>
                <w:szCs w:val="23"/>
              </w:rPr>
            </w:pPr>
            <w:r w:rsidRPr="00490823">
              <w:rPr>
                <w:b/>
                <w:sz w:val="23"/>
                <w:szCs w:val="23"/>
              </w:rPr>
              <w:t>Начало срока подачи заявки на участие в запросе котировок</w:t>
            </w:r>
            <w:r w:rsidRPr="00490823">
              <w:rPr>
                <w:sz w:val="23"/>
                <w:szCs w:val="23"/>
              </w:rPr>
              <w:t>:</w:t>
            </w:r>
            <w:r w:rsidRPr="00490823">
              <w:rPr>
                <w:b/>
                <w:sz w:val="23"/>
                <w:szCs w:val="23"/>
              </w:rPr>
              <w:t xml:space="preserve"> </w:t>
            </w:r>
            <w:r w:rsidRPr="00490823">
              <w:rPr>
                <w:color w:val="auto"/>
                <w:sz w:val="23"/>
                <w:szCs w:val="23"/>
              </w:rPr>
              <w:t xml:space="preserve">Заявки на участие в запросе котировок подаются </w:t>
            </w:r>
            <w:r w:rsidR="00220ABB" w:rsidRPr="00490823">
              <w:rPr>
                <w:color w:val="auto"/>
                <w:sz w:val="23"/>
                <w:szCs w:val="23"/>
              </w:rPr>
              <w:t>с</w:t>
            </w:r>
            <w:r w:rsidRPr="00490823">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490823">
                <w:rPr>
                  <w:rStyle w:val="a5"/>
                  <w:rFonts w:eastAsiaTheme="majorEastAsia"/>
                  <w:snapToGrid w:val="0"/>
                  <w:color w:val="auto"/>
                  <w:sz w:val="23"/>
                  <w:szCs w:val="23"/>
                </w:rPr>
                <w:t>www.fabrikant.ru</w:t>
              </w:r>
            </w:hyperlink>
            <w:r w:rsidRPr="00490823">
              <w:rPr>
                <w:snapToGrid w:val="0"/>
                <w:color w:val="auto"/>
                <w:sz w:val="23"/>
                <w:szCs w:val="23"/>
              </w:rPr>
              <w:t>.</w:t>
            </w:r>
          </w:p>
        </w:tc>
      </w:tr>
      <w:tr w:rsidR="00EF68A8" w:rsidRPr="0049082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40548" w:rsidRPr="00490823" w:rsidRDefault="00EF68A8" w:rsidP="00440548">
            <w:pPr>
              <w:pStyle w:val="a7"/>
              <w:rPr>
                <w:rFonts w:ascii="Times New Roman" w:hAnsi="Times New Roman"/>
                <w:sz w:val="23"/>
                <w:szCs w:val="23"/>
              </w:rPr>
            </w:pPr>
            <w:r w:rsidRPr="00490823">
              <w:rPr>
                <w:rFonts w:ascii="Times New Roman" w:hAnsi="Times New Roman"/>
                <w:b/>
                <w:sz w:val="23"/>
                <w:szCs w:val="23"/>
              </w:rPr>
              <w:t>Дата и время окончания срока подачи заявок (дата вскрытия конвертов):</w:t>
            </w:r>
            <w:r w:rsidRPr="00490823">
              <w:rPr>
                <w:rFonts w:ascii="Times New Roman" w:hAnsi="Times New Roman"/>
                <w:sz w:val="23"/>
                <w:szCs w:val="23"/>
              </w:rPr>
              <w:t xml:space="preserve"> </w:t>
            </w:r>
          </w:p>
          <w:p w:rsidR="00EF68A8" w:rsidRPr="00490823" w:rsidRDefault="00EF68A8" w:rsidP="009A5C6B">
            <w:pPr>
              <w:pStyle w:val="a7"/>
              <w:rPr>
                <w:rFonts w:ascii="Times New Roman" w:hAnsi="Times New Roman"/>
                <w:b/>
                <w:bCs/>
                <w:sz w:val="23"/>
                <w:szCs w:val="23"/>
              </w:rPr>
            </w:pPr>
            <w:r w:rsidRPr="00490823">
              <w:rPr>
                <w:rFonts w:ascii="Times New Roman" w:hAnsi="Times New Roman"/>
                <w:sz w:val="23"/>
                <w:szCs w:val="23"/>
              </w:rPr>
              <w:t>08-00 (время московское) «</w:t>
            </w:r>
            <w:r w:rsidR="009A5C6B">
              <w:rPr>
                <w:rFonts w:ascii="Times New Roman" w:hAnsi="Times New Roman"/>
                <w:sz w:val="23"/>
                <w:szCs w:val="23"/>
              </w:rPr>
              <w:t>09</w:t>
            </w:r>
            <w:r w:rsidRPr="00490823">
              <w:rPr>
                <w:rFonts w:ascii="Times New Roman" w:hAnsi="Times New Roman"/>
                <w:sz w:val="23"/>
                <w:szCs w:val="23"/>
              </w:rPr>
              <w:t>»</w:t>
            </w:r>
            <w:r w:rsidR="000935D0" w:rsidRPr="00490823">
              <w:rPr>
                <w:rFonts w:ascii="Times New Roman" w:hAnsi="Times New Roman"/>
                <w:sz w:val="23"/>
                <w:szCs w:val="23"/>
                <w:u w:val="single"/>
              </w:rPr>
              <w:t xml:space="preserve">  </w:t>
            </w:r>
            <w:r w:rsidR="009A5C6B">
              <w:rPr>
                <w:rFonts w:ascii="Times New Roman" w:hAnsi="Times New Roman"/>
                <w:sz w:val="23"/>
                <w:szCs w:val="23"/>
                <w:u w:val="single"/>
              </w:rPr>
              <w:t>сентября</w:t>
            </w:r>
            <w:r w:rsidR="00BB7E6D">
              <w:rPr>
                <w:rFonts w:ascii="Times New Roman" w:hAnsi="Times New Roman"/>
                <w:sz w:val="23"/>
                <w:szCs w:val="23"/>
                <w:u w:val="single"/>
              </w:rPr>
              <w:t xml:space="preserve"> </w:t>
            </w:r>
            <w:r w:rsidR="000935D0" w:rsidRPr="00490823">
              <w:rPr>
                <w:rFonts w:ascii="Times New Roman" w:hAnsi="Times New Roman"/>
                <w:sz w:val="23"/>
                <w:szCs w:val="23"/>
                <w:u w:val="single"/>
              </w:rPr>
              <w:t xml:space="preserve"> </w:t>
            </w:r>
            <w:r w:rsidRPr="00490823">
              <w:rPr>
                <w:rFonts w:ascii="Times New Roman" w:hAnsi="Times New Roman"/>
                <w:sz w:val="23"/>
                <w:szCs w:val="23"/>
                <w:u w:val="single"/>
              </w:rPr>
              <w:t xml:space="preserve"> </w:t>
            </w:r>
            <w:r w:rsidRPr="00490823">
              <w:rPr>
                <w:rFonts w:ascii="Times New Roman" w:hAnsi="Times New Roman"/>
                <w:sz w:val="23"/>
                <w:szCs w:val="23"/>
              </w:rPr>
              <w:t>2013 года</w:t>
            </w:r>
          </w:p>
        </w:tc>
      </w:tr>
      <w:tr w:rsidR="00EF68A8" w:rsidRPr="00490823"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490823" w:rsidRDefault="00EF68A8" w:rsidP="00981497">
            <w:pPr>
              <w:keepNext/>
              <w:keepLines/>
              <w:suppressLineNumbers/>
              <w:spacing w:after="0" w:line="240" w:lineRule="auto"/>
              <w:jc w:val="center"/>
              <w:rPr>
                <w:rFonts w:ascii="Times New Roman" w:hAnsi="Times New Roman"/>
                <w:sz w:val="23"/>
                <w:szCs w:val="23"/>
              </w:rPr>
            </w:pPr>
            <w:r w:rsidRPr="00490823">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490823" w:rsidRDefault="00EF68A8" w:rsidP="009A5C6B">
            <w:pPr>
              <w:pStyle w:val="a7"/>
              <w:rPr>
                <w:rFonts w:ascii="Times New Roman" w:hAnsi="Times New Roman"/>
                <w:sz w:val="23"/>
                <w:szCs w:val="23"/>
              </w:rPr>
            </w:pPr>
            <w:r w:rsidRPr="00490823">
              <w:rPr>
                <w:rFonts w:ascii="Times New Roman" w:hAnsi="Times New Roman"/>
                <w:b/>
                <w:sz w:val="23"/>
                <w:szCs w:val="23"/>
              </w:rPr>
              <w:t>Дата и время рассмотрения заявок и подведения итогов:</w:t>
            </w:r>
            <w:r w:rsidRPr="00490823">
              <w:rPr>
                <w:rFonts w:ascii="Times New Roman" w:hAnsi="Times New Roman"/>
                <w:sz w:val="23"/>
                <w:szCs w:val="23"/>
              </w:rPr>
              <w:t xml:space="preserve"> 10-00 (время московское) «</w:t>
            </w:r>
            <w:r w:rsidR="009A5C6B">
              <w:rPr>
                <w:rFonts w:ascii="Times New Roman" w:hAnsi="Times New Roman"/>
                <w:sz w:val="23"/>
                <w:szCs w:val="23"/>
              </w:rPr>
              <w:t>11</w:t>
            </w:r>
            <w:r w:rsidRPr="00490823">
              <w:rPr>
                <w:rFonts w:ascii="Times New Roman" w:hAnsi="Times New Roman"/>
                <w:sz w:val="23"/>
                <w:szCs w:val="23"/>
              </w:rPr>
              <w:t>»</w:t>
            </w:r>
            <w:r w:rsidR="000935D0" w:rsidRPr="00490823">
              <w:rPr>
                <w:rFonts w:ascii="Times New Roman" w:hAnsi="Times New Roman"/>
                <w:sz w:val="23"/>
                <w:szCs w:val="23"/>
              </w:rPr>
              <w:t xml:space="preserve"> </w:t>
            </w:r>
            <w:r w:rsidRPr="00490823">
              <w:rPr>
                <w:rFonts w:ascii="Times New Roman" w:hAnsi="Times New Roman"/>
                <w:sz w:val="23"/>
                <w:szCs w:val="23"/>
                <w:u w:val="single"/>
              </w:rPr>
              <w:t xml:space="preserve"> </w:t>
            </w:r>
            <w:r w:rsidR="00BB7E6D">
              <w:rPr>
                <w:rFonts w:ascii="Times New Roman" w:hAnsi="Times New Roman"/>
                <w:sz w:val="23"/>
                <w:szCs w:val="23"/>
                <w:u w:val="single"/>
              </w:rPr>
              <w:t xml:space="preserve">   </w:t>
            </w:r>
            <w:r w:rsidR="009A5C6B">
              <w:rPr>
                <w:rFonts w:ascii="Times New Roman" w:hAnsi="Times New Roman"/>
                <w:sz w:val="23"/>
                <w:szCs w:val="23"/>
                <w:u w:val="single"/>
              </w:rPr>
              <w:t>сентября</w:t>
            </w:r>
            <w:r w:rsidR="00BB7E6D">
              <w:rPr>
                <w:rFonts w:ascii="Times New Roman" w:hAnsi="Times New Roman"/>
                <w:sz w:val="23"/>
                <w:szCs w:val="23"/>
                <w:u w:val="single"/>
              </w:rPr>
              <w:t xml:space="preserve">  </w:t>
            </w:r>
            <w:r w:rsidR="004F1D21" w:rsidRPr="00490823">
              <w:rPr>
                <w:rFonts w:ascii="Times New Roman" w:hAnsi="Times New Roman"/>
                <w:sz w:val="23"/>
                <w:szCs w:val="23"/>
                <w:u w:val="single"/>
              </w:rPr>
              <w:t xml:space="preserve"> </w:t>
            </w:r>
            <w:r w:rsidR="000935D0" w:rsidRPr="00490823">
              <w:rPr>
                <w:rFonts w:ascii="Times New Roman" w:hAnsi="Times New Roman"/>
                <w:sz w:val="23"/>
                <w:szCs w:val="23"/>
                <w:u w:val="single"/>
              </w:rPr>
              <w:t xml:space="preserve">  </w:t>
            </w:r>
            <w:r w:rsidR="000935D0" w:rsidRPr="00490823">
              <w:rPr>
                <w:rFonts w:ascii="Times New Roman" w:hAnsi="Times New Roman"/>
                <w:sz w:val="23"/>
                <w:szCs w:val="23"/>
              </w:rPr>
              <w:t xml:space="preserve"> </w:t>
            </w:r>
            <w:r w:rsidRPr="00490823">
              <w:rPr>
                <w:rFonts w:ascii="Times New Roman" w:hAnsi="Times New Roman"/>
                <w:sz w:val="23"/>
                <w:szCs w:val="23"/>
              </w:rPr>
              <w:t>2013 года</w:t>
            </w:r>
          </w:p>
        </w:tc>
      </w:tr>
      <w:tr w:rsidR="00EF68A8" w:rsidRPr="00490823" w:rsidTr="00981497">
        <w:trPr>
          <w:trHeight w:val="135"/>
          <w:jc w:val="center"/>
        </w:trPr>
        <w:tc>
          <w:tcPr>
            <w:tcW w:w="767" w:type="dxa"/>
            <w:tcBorders>
              <w:top w:val="single" w:sz="4" w:space="0" w:color="auto"/>
              <w:left w:val="single" w:sz="4" w:space="0" w:color="000000"/>
              <w:bottom w:val="single" w:sz="4" w:space="0" w:color="auto"/>
            </w:tcBorders>
          </w:tcPr>
          <w:p w:rsidR="00EF68A8" w:rsidRPr="00490823" w:rsidRDefault="00EF68A8" w:rsidP="00981497">
            <w:pPr>
              <w:keepNext/>
              <w:keepLines/>
              <w:suppressLineNumbers/>
              <w:spacing w:after="0" w:line="240" w:lineRule="auto"/>
              <w:ind w:hanging="20"/>
              <w:jc w:val="center"/>
              <w:rPr>
                <w:rFonts w:ascii="Times New Roman" w:hAnsi="Times New Roman"/>
                <w:sz w:val="23"/>
                <w:szCs w:val="23"/>
              </w:rPr>
            </w:pPr>
            <w:r w:rsidRPr="00490823">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490823" w:rsidRDefault="00EF68A8" w:rsidP="00981497">
            <w:pPr>
              <w:keepNext/>
              <w:keepLines/>
              <w:suppressLineNumbers/>
              <w:spacing w:after="0" w:line="240" w:lineRule="auto"/>
              <w:rPr>
                <w:rFonts w:ascii="Times New Roman" w:hAnsi="Times New Roman"/>
                <w:sz w:val="23"/>
                <w:szCs w:val="23"/>
              </w:rPr>
            </w:pPr>
            <w:r w:rsidRPr="00490823">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490823">
              <w:rPr>
                <w:rFonts w:ascii="Times New Roman" w:hAnsi="Times New Roman"/>
                <w:sz w:val="23"/>
                <w:szCs w:val="23"/>
              </w:rPr>
              <w:t>Российский рубль.</w:t>
            </w:r>
          </w:p>
        </w:tc>
      </w:tr>
      <w:tr w:rsidR="00EF68A8" w:rsidRPr="00490823" w:rsidTr="00981497">
        <w:trPr>
          <w:trHeight w:val="225"/>
          <w:jc w:val="center"/>
        </w:trPr>
        <w:tc>
          <w:tcPr>
            <w:tcW w:w="767" w:type="dxa"/>
            <w:tcBorders>
              <w:top w:val="single" w:sz="4" w:space="0" w:color="auto"/>
              <w:left w:val="single" w:sz="4" w:space="0" w:color="000000"/>
              <w:bottom w:val="single" w:sz="4" w:space="0" w:color="000000"/>
            </w:tcBorders>
          </w:tcPr>
          <w:p w:rsidR="00EF68A8" w:rsidRPr="00490823" w:rsidRDefault="00EF68A8" w:rsidP="00981497">
            <w:pPr>
              <w:keepNext/>
              <w:keepLines/>
              <w:suppressLineNumbers/>
              <w:spacing w:after="0" w:line="240" w:lineRule="auto"/>
              <w:ind w:hanging="20"/>
              <w:jc w:val="center"/>
              <w:rPr>
                <w:rFonts w:ascii="Times New Roman" w:hAnsi="Times New Roman"/>
                <w:sz w:val="23"/>
                <w:szCs w:val="23"/>
              </w:rPr>
            </w:pPr>
            <w:r w:rsidRPr="00490823">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490823" w:rsidRDefault="00EF68A8" w:rsidP="00981497">
            <w:pPr>
              <w:autoSpaceDE w:val="0"/>
              <w:spacing w:after="0" w:line="240" w:lineRule="auto"/>
              <w:rPr>
                <w:rFonts w:ascii="Times New Roman" w:hAnsi="Times New Roman"/>
                <w:sz w:val="23"/>
                <w:szCs w:val="23"/>
              </w:rPr>
            </w:pPr>
            <w:r w:rsidRPr="00490823">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490823">
              <w:rPr>
                <w:rFonts w:ascii="Times New Roman" w:hAnsi="Times New Roman"/>
                <w:sz w:val="23"/>
                <w:szCs w:val="23"/>
              </w:rPr>
              <w:t>вне</w:t>
            </w:r>
            <w:proofErr w:type="gramEnd"/>
            <w:r w:rsidRPr="00490823">
              <w:rPr>
                <w:rFonts w:ascii="Times New Roman" w:hAnsi="Times New Roman"/>
                <w:sz w:val="23"/>
                <w:szCs w:val="23"/>
              </w:rPr>
              <w:t xml:space="preserve"> </w:t>
            </w:r>
            <w:proofErr w:type="gramStart"/>
            <w:r w:rsidRPr="00490823">
              <w:rPr>
                <w:rFonts w:ascii="Times New Roman" w:hAnsi="Times New Roman"/>
                <w:sz w:val="23"/>
                <w:szCs w:val="23"/>
              </w:rPr>
              <w:t>АС</w:t>
            </w:r>
            <w:proofErr w:type="gramEnd"/>
            <w:r w:rsidRPr="00490823">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EF68A8" w:rsidRPr="00490823" w:rsidRDefault="00EF68A8" w:rsidP="00EF68A8">
      <w:pPr>
        <w:rPr>
          <w:rFonts w:ascii="Times New Roman" w:hAnsi="Times New Roman"/>
          <w:b/>
          <w:i/>
          <w:sz w:val="23"/>
          <w:szCs w:val="23"/>
          <w:lang w:eastAsia="ru-RU"/>
        </w:rPr>
      </w:pPr>
    </w:p>
    <w:p w:rsidR="001005E8" w:rsidRDefault="001005E8" w:rsidP="00EF68A8">
      <w:pPr>
        <w:rPr>
          <w:rFonts w:ascii="Times New Roman" w:hAnsi="Times New Roman"/>
          <w:b/>
          <w:i/>
          <w:sz w:val="24"/>
          <w:szCs w:val="24"/>
          <w:lang w:eastAsia="ru-RU"/>
        </w:rPr>
      </w:pPr>
    </w:p>
    <w:p w:rsidR="001005E8" w:rsidRDefault="001005E8" w:rsidP="00EF68A8">
      <w:pPr>
        <w:rPr>
          <w:rFonts w:ascii="Times New Roman" w:hAnsi="Times New Roman"/>
          <w:b/>
          <w:i/>
          <w:sz w:val="24"/>
          <w:szCs w:val="24"/>
          <w:lang w:eastAsia="ru-RU"/>
        </w:rPr>
      </w:pPr>
    </w:p>
    <w:p w:rsidR="001005E8" w:rsidRDefault="001005E8" w:rsidP="00EF68A8">
      <w:pPr>
        <w:rPr>
          <w:rFonts w:ascii="Times New Roman" w:hAnsi="Times New Roman"/>
          <w:b/>
          <w:i/>
          <w:sz w:val="24"/>
          <w:szCs w:val="24"/>
          <w:lang w:eastAsia="ru-RU"/>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A158F5" w:rsidRDefault="00EF68A8" w:rsidP="00A158F5">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4F1D21" w:rsidRPr="00795CC9">
        <w:rPr>
          <w:rFonts w:ascii="Times New Roman" w:hAnsi="Times New Roman"/>
        </w:rPr>
        <w:t>ста</w:t>
      </w:r>
      <w:r w:rsidR="004F1D21">
        <w:rPr>
          <w:rFonts w:ascii="Times New Roman" w:hAnsi="Times New Roman"/>
        </w:rPr>
        <w:t>нок</w:t>
      </w:r>
      <w:r w:rsidR="004F1D21" w:rsidRPr="00795CC9">
        <w:rPr>
          <w:rFonts w:ascii="Times New Roman" w:hAnsi="Times New Roman"/>
        </w:rPr>
        <w:t xml:space="preserve"> универсальн</w:t>
      </w:r>
      <w:r w:rsidR="004F1D21">
        <w:rPr>
          <w:rFonts w:ascii="Times New Roman" w:hAnsi="Times New Roman"/>
        </w:rPr>
        <w:t xml:space="preserve">ый </w:t>
      </w:r>
      <w:r w:rsidR="008035B6">
        <w:rPr>
          <w:rFonts w:ascii="Times New Roman" w:hAnsi="Times New Roman"/>
        </w:rPr>
        <w:t>фрезерный</w:t>
      </w:r>
      <w:r w:rsidR="008035B6" w:rsidRPr="009345AE">
        <w:rPr>
          <w:rFonts w:ascii="Times New Roman" w:hAnsi="Times New Roman"/>
        </w:rPr>
        <w:t xml:space="preserve"> </w:t>
      </w:r>
      <w:r w:rsidR="008035B6" w:rsidRPr="009345AE">
        <w:rPr>
          <w:rFonts w:ascii="Times New Roman" w:hAnsi="Times New Roman"/>
          <w:lang w:val="en-US"/>
        </w:rPr>
        <w:t>OMM</w:t>
      </w:r>
      <w:r w:rsidR="008035B6" w:rsidRPr="009345AE">
        <w:rPr>
          <w:rFonts w:ascii="Times New Roman" w:hAnsi="Times New Roman"/>
        </w:rPr>
        <w:t>64</w:t>
      </w:r>
      <w:r w:rsidR="008035B6" w:rsidRPr="009345AE">
        <w:rPr>
          <w:rFonts w:ascii="Times New Roman" w:hAnsi="Times New Roman"/>
          <w:lang w:val="en-US"/>
        </w:rPr>
        <w:t>S</w:t>
      </w:r>
      <w:r w:rsidR="008035B6" w:rsidRPr="00795CC9">
        <w:rPr>
          <w:rFonts w:ascii="Times New Roman" w:hAnsi="Times New Roman"/>
        </w:rPr>
        <w:t xml:space="preserve"> </w:t>
      </w:r>
      <w:r w:rsidR="004F1D21" w:rsidRPr="00795CC9">
        <w:rPr>
          <w:rFonts w:ascii="Times New Roman" w:hAnsi="Times New Roman"/>
        </w:rPr>
        <w:t>в количестве 1 шт</w:t>
      </w:r>
      <w:r w:rsidR="004F1D21">
        <w:rPr>
          <w:rFonts w:ascii="Times New Roman" w:hAnsi="Times New Roman"/>
        </w:rPr>
        <w:t>.</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Pr>
          <w:rFonts w:ascii="Times New Roman" w:hAnsi="Times New Roman"/>
        </w:rPr>
        <w:t>до 30 декабря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4F1D21">
        <w:rPr>
          <w:rFonts w:ascii="Times New Roman" w:hAnsi="Times New Roman"/>
          <w:sz w:val="23"/>
          <w:szCs w:val="23"/>
        </w:rPr>
        <w:t>99</w:t>
      </w:r>
      <w:r w:rsidRPr="00FE70AE">
        <w:rPr>
          <w:rFonts w:ascii="Times New Roman" w:hAnsi="Times New Roman"/>
          <w:sz w:val="23"/>
          <w:szCs w:val="23"/>
        </w:rPr>
        <w:t xml:space="preserve">, г. Новосибирск, ул. </w:t>
      </w:r>
      <w:r w:rsidR="004F1D21">
        <w:rPr>
          <w:rFonts w:ascii="Times New Roman" w:hAnsi="Times New Roman"/>
          <w:sz w:val="23"/>
          <w:szCs w:val="23"/>
        </w:rPr>
        <w:t>М. Горького, 78</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BA400F">
        <w:rPr>
          <w:rFonts w:ascii="Times New Roman" w:hAnsi="Times New Roman"/>
          <w:sz w:val="23"/>
          <w:szCs w:val="23"/>
        </w:rPr>
        <w:t xml:space="preserve"> формы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 xml:space="preserve">11.1. Приложение № 1. Спецификация на поставку </w:t>
      </w:r>
      <w:r w:rsidR="004F1D21">
        <w:rPr>
          <w:rFonts w:ascii="Times New Roman" w:hAnsi="Times New Roman"/>
          <w:sz w:val="23"/>
          <w:szCs w:val="23"/>
        </w:rPr>
        <w:t>с</w:t>
      </w:r>
      <w:r w:rsidR="004F1D21" w:rsidRPr="00795CC9">
        <w:rPr>
          <w:rFonts w:ascii="Times New Roman" w:hAnsi="Times New Roman"/>
        </w:rPr>
        <w:t>та</w:t>
      </w:r>
      <w:r w:rsidR="004F1D21">
        <w:rPr>
          <w:rFonts w:ascii="Times New Roman" w:hAnsi="Times New Roman"/>
        </w:rPr>
        <w:t>нка</w:t>
      </w:r>
      <w:r w:rsidR="004F1D21" w:rsidRPr="00795CC9">
        <w:rPr>
          <w:rFonts w:ascii="Times New Roman" w:hAnsi="Times New Roman"/>
        </w:rPr>
        <w:t xml:space="preserve"> универсальн</w:t>
      </w:r>
      <w:r w:rsidR="004F1D21">
        <w:rPr>
          <w:rFonts w:ascii="Times New Roman" w:hAnsi="Times New Roman"/>
        </w:rPr>
        <w:t xml:space="preserve">ого </w:t>
      </w:r>
      <w:r w:rsidR="008035B6" w:rsidRPr="009345AE">
        <w:rPr>
          <w:rFonts w:ascii="Times New Roman" w:hAnsi="Times New Roman"/>
        </w:rPr>
        <w:t xml:space="preserve">фрезерного </w:t>
      </w:r>
      <w:r w:rsidR="008035B6" w:rsidRPr="009345AE">
        <w:rPr>
          <w:rFonts w:ascii="Times New Roman" w:hAnsi="Times New Roman"/>
          <w:lang w:val="en-US"/>
        </w:rPr>
        <w:t>OMM</w:t>
      </w:r>
      <w:r w:rsidR="008035B6" w:rsidRPr="009345AE">
        <w:rPr>
          <w:rFonts w:ascii="Times New Roman" w:hAnsi="Times New Roman"/>
        </w:rPr>
        <w:t>64</w:t>
      </w:r>
      <w:r w:rsidR="008035B6" w:rsidRPr="009345AE">
        <w:rPr>
          <w:rFonts w:ascii="Times New Roman" w:hAnsi="Times New Roman"/>
          <w:lang w:val="en-US"/>
        </w:rPr>
        <w:t>S</w:t>
      </w:r>
      <w:r w:rsidR="008035B6" w:rsidRPr="00795CC9">
        <w:rPr>
          <w:rFonts w:ascii="Times New Roman" w:hAnsi="Times New Roman"/>
        </w:rPr>
        <w:t xml:space="preserve"> </w:t>
      </w:r>
      <w:r w:rsidR="004F1D21" w:rsidRPr="00795CC9">
        <w:rPr>
          <w:rFonts w:ascii="Times New Roman" w:hAnsi="Times New Roman"/>
        </w:rPr>
        <w:t>в количестве 1 шт</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F1D21">
      <w:pPr>
        <w:jc w:val="both"/>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534"/>
        <w:gridCol w:w="2409"/>
        <w:gridCol w:w="1843"/>
        <w:gridCol w:w="851"/>
        <w:gridCol w:w="850"/>
        <w:gridCol w:w="992"/>
        <w:gridCol w:w="1418"/>
      </w:tblGrid>
      <w:tr w:rsidR="00B0410F" w:rsidRPr="00FE70AE" w:rsidTr="00B0410F">
        <w:trPr>
          <w:trHeight w:val="329"/>
        </w:trPr>
        <w:tc>
          <w:tcPr>
            <w:tcW w:w="534" w:type="dxa"/>
            <w:tcBorders>
              <w:top w:val="single" w:sz="4" w:space="0" w:color="auto"/>
              <w:left w:val="single" w:sz="4" w:space="0" w:color="auto"/>
              <w:bottom w:val="single" w:sz="4" w:space="0" w:color="auto"/>
              <w:right w:val="single" w:sz="4" w:space="0" w:color="auto"/>
            </w:tcBorders>
            <w:hideMark/>
          </w:tcPr>
          <w:p w:rsidR="00B0410F" w:rsidRPr="00FE70AE" w:rsidRDefault="00B0410F" w:rsidP="00B0410F">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Pr="00FE70AE">
              <w:rPr>
                <w:rFonts w:ascii="Times New Roman" w:hAnsi="Times New Roman"/>
                <w:b/>
                <w:color w:val="000000"/>
                <w:sz w:val="24"/>
                <w:szCs w:val="24"/>
              </w:rPr>
              <w:t>п</w:t>
            </w:r>
            <w:proofErr w:type="spellEnd"/>
            <w:proofErr w:type="gramEnd"/>
            <w:r w:rsidRPr="00FE70AE">
              <w:rPr>
                <w:rFonts w:ascii="Times New Roman" w:hAnsi="Times New Roman"/>
                <w:b/>
                <w:color w:val="000000"/>
                <w:sz w:val="24"/>
                <w:szCs w:val="24"/>
              </w:rPr>
              <w:t>/</w:t>
            </w:r>
            <w:proofErr w:type="spellStart"/>
            <w:r w:rsidRPr="00FE70AE">
              <w:rPr>
                <w:rFonts w:ascii="Times New Roman" w:hAnsi="Times New Roman"/>
                <w:b/>
                <w:color w:val="000000"/>
                <w:sz w:val="24"/>
                <w:szCs w:val="24"/>
              </w:rPr>
              <w:t>п</w:t>
            </w:r>
            <w:proofErr w:type="spellEnd"/>
          </w:p>
        </w:tc>
        <w:tc>
          <w:tcPr>
            <w:tcW w:w="2409" w:type="dxa"/>
            <w:tcBorders>
              <w:top w:val="single" w:sz="4" w:space="0" w:color="auto"/>
              <w:left w:val="nil"/>
              <w:bottom w:val="single" w:sz="4" w:space="0" w:color="auto"/>
              <w:right w:val="single" w:sz="4" w:space="0" w:color="auto"/>
            </w:tcBorders>
            <w:hideMark/>
          </w:tcPr>
          <w:p w:rsidR="00B0410F" w:rsidRPr="00FE70AE" w:rsidRDefault="00B0410F" w:rsidP="00B0410F">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1843" w:type="dxa"/>
            <w:tcBorders>
              <w:top w:val="single" w:sz="4" w:space="0" w:color="auto"/>
              <w:left w:val="nil"/>
              <w:bottom w:val="single" w:sz="4" w:space="0" w:color="auto"/>
              <w:right w:val="single" w:sz="4" w:space="0" w:color="auto"/>
            </w:tcBorders>
          </w:tcPr>
          <w:p w:rsidR="00B0410F" w:rsidRPr="00FE70AE" w:rsidRDefault="00B0410F" w:rsidP="00B0410F">
            <w:pPr>
              <w:spacing w:line="240" w:lineRule="auto"/>
              <w:rPr>
                <w:rFonts w:ascii="Times New Roman" w:hAnsi="Times New Roman"/>
                <w:b/>
                <w:color w:val="000000"/>
                <w:sz w:val="24"/>
                <w:szCs w:val="24"/>
              </w:rPr>
            </w:pPr>
            <w:r>
              <w:rPr>
                <w:rFonts w:ascii="Times New Roman" w:hAnsi="Times New Roman"/>
                <w:b/>
                <w:color w:val="000000"/>
                <w:sz w:val="24"/>
                <w:szCs w:val="24"/>
              </w:rPr>
              <w:t>Комплектация</w:t>
            </w:r>
          </w:p>
        </w:tc>
        <w:tc>
          <w:tcPr>
            <w:tcW w:w="851" w:type="dxa"/>
            <w:tcBorders>
              <w:top w:val="single" w:sz="4" w:space="0" w:color="auto"/>
              <w:left w:val="nil"/>
              <w:bottom w:val="single" w:sz="4" w:space="0" w:color="auto"/>
              <w:right w:val="single" w:sz="4" w:space="0" w:color="auto"/>
            </w:tcBorders>
            <w:hideMark/>
          </w:tcPr>
          <w:p w:rsidR="00B0410F" w:rsidRPr="00FE70AE" w:rsidRDefault="00B0410F" w:rsidP="00B0410F">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850" w:type="dxa"/>
            <w:tcBorders>
              <w:top w:val="single" w:sz="4" w:space="0" w:color="auto"/>
              <w:left w:val="nil"/>
              <w:bottom w:val="single" w:sz="4" w:space="0" w:color="auto"/>
              <w:right w:val="single" w:sz="4" w:space="0" w:color="auto"/>
            </w:tcBorders>
            <w:hideMark/>
          </w:tcPr>
          <w:p w:rsidR="00B0410F" w:rsidRPr="00FE70AE" w:rsidRDefault="00B0410F" w:rsidP="00B0410F">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992" w:type="dxa"/>
            <w:tcBorders>
              <w:top w:val="single" w:sz="4" w:space="0" w:color="auto"/>
              <w:left w:val="nil"/>
              <w:bottom w:val="single" w:sz="4" w:space="0" w:color="auto"/>
              <w:right w:val="single" w:sz="4" w:space="0" w:color="auto"/>
            </w:tcBorders>
            <w:hideMark/>
          </w:tcPr>
          <w:p w:rsidR="00B0410F" w:rsidRPr="00FE70AE" w:rsidRDefault="00B0410F" w:rsidP="00B0410F">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B0410F" w:rsidRPr="00FE70AE" w:rsidRDefault="00B0410F" w:rsidP="00B0410F">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B0410F" w:rsidRPr="00FE70AE" w:rsidTr="00B0410F">
        <w:trPr>
          <w:trHeight w:val="647"/>
        </w:trPr>
        <w:tc>
          <w:tcPr>
            <w:tcW w:w="534" w:type="dxa"/>
            <w:tcBorders>
              <w:top w:val="nil"/>
              <w:left w:val="single" w:sz="4" w:space="0" w:color="auto"/>
              <w:bottom w:val="single" w:sz="4" w:space="0" w:color="auto"/>
              <w:right w:val="single" w:sz="4" w:space="0" w:color="auto"/>
            </w:tcBorders>
            <w:noWrap/>
            <w:hideMark/>
          </w:tcPr>
          <w:p w:rsidR="00B0410F" w:rsidRPr="00FE70AE" w:rsidRDefault="00B0410F" w:rsidP="00B0410F">
            <w:pPr>
              <w:spacing w:line="240" w:lineRule="auto"/>
              <w:rPr>
                <w:rFonts w:ascii="Times New Roman" w:hAnsi="Times New Roman"/>
                <w:sz w:val="24"/>
                <w:szCs w:val="24"/>
              </w:rPr>
            </w:pPr>
            <w:r w:rsidRPr="00FE70AE">
              <w:rPr>
                <w:rFonts w:ascii="Times New Roman" w:hAnsi="Times New Roman"/>
                <w:sz w:val="24"/>
                <w:szCs w:val="24"/>
              </w:rPr>
              <w:t>1</w:t>
            </w:r>
          </w:p>
        </w:tc>
        <w:tc>
          <w:tcPr>
            <w:tcW w:w="2409" w:type="dxa"/>
            <w:tcBorders>
              <w:top w:val="nil"/>
              <w:left w:val="nil"/>
              <w:bottom w:val="single" w:sz="4" w:space="0" w:color="auto"/>
              <w:right w:val="single" w:sz="4" w:space="0" w:color="auto"/>
            </w:tcBorders>
            <w:hideMark/>
          </w:tcPr>
          <w:p w:rsidR="00B0410F" w:rsidRPr="008035B6" w:rsidRDefault="00B0410F" w:rsidP="00B0410F">
            <w:pPr>
              <w:spacing w:line="240" w:lineRule="auto"/>
              <w:rPr>
                <w:rFonts w:ascii="Times New Roman" w:hAnsi="Times New Roman"/>
                <w:sz w:val="24"/>
                <w:szCs w:val="24"/>
              </w:rPr>
            </w:pPr>
            <w:r>
              <w:rPr>
                <w:rFonts w:ascii="Times New Roman" w:hAnsi="Times New Roman"/>
              </w:rPr>
              <w:t>С</w:t>
            </w:r>
            <w:r w:rsidRPr="00795CC9">
              <w:rPr>
                <w:rFonts w:ascii="Times New Roman" w:hAnsi="Times New Roman"/>
              </w:rPr>
              <w:t>та</w:t>
            </w:r>
            <w:r>
              <w:rPr>
                <w:rFonts w:ascii="Times New Roman" w:hAnsi="Times New Roman"/>
              </w:rPr>
              <w:t>нок</w:t>
            </w:r>
            <w:r w:rsidRPr="00795CC9">
              <w:rPr>
                <w:rFonts w:ascii="Times New Roman" w:hAnsi="Times New Roman"/>
              </w:rPr>
              <w:t xml:space="preserve"> универсальн</w:t>
            </w:r>
            <w:r>
              <w:rPr>
                <w:rFonts w:ascii="Times New Roman" w:hAnsi="Times New Roman"/>
              </w:rPr>
              <w:t>ый  фрезерный</w:t>
            </w:r>
            <w:r w:rsidRPr="009345AE">
              <w:rPr>
                <w:rFonts w:ascii="Times New Roman" w:hAnsi="Times New Roman"/>
              </w:rPr>
              <w:t xml:space="preserve"> </w:t>
            </w:r>
            <w:r w:rsidRPr="009345AE">
              <w:rPr>
                <w:rFonts w:ascii="Times New Roman" w:hAnsi="Times New Roman"/>
                <w:lang w:val="en-US"/>
              </w:rPr>
              <w:t>OMM</w:t>
            </w:r>
            <w:r w:rsidRPr="009345AE">
              <w:rPr>
                <w:rFonts w:ascii="Times New Roman" w:hAnsi="Times New Roman"/>
              </w:rPr>
              <w:t>64</w:t>
            </w:r>
            <w:r w:rsidRPr="009345AE">
              <w:rPr>
                <w:rFonts w:ascii="Times New Roman" w:hAnsi="Times New Roman"/>
                <w:lang w:val="en-US"/>
              </w:rPr>
              <w:t>S</w:t>
            </w:r>
          </w:p>
        </w:tc>
        <w:tc>
          <w:tcPr>
            <w:tcW w:w="1843" w:type="dxa"/>
            <w:tcBorders>
              <w:top w:val="nil"/>
              <w:left w:val="nil"/>
              <w:bottom w:val="single" w:sz="4" w:space="0" w:color="auto"/>
              <w:right w:val="single" w:sz="4" w:space="0" w:color="auto"/>
            </w:tcBorders>
          </w:tcPr>
          <w:p w:rsidR="00BB7E6D" w:rsidRDefault="00BB7E6D" w:rsidP="00B0410F">
            <w:pPr>
              <w:spacing w:after="0" w:line="240" w:lineRule="auto"/>
              <w:rPr>
                <w:rFonts w:ascii="Times New Roman" w:hAnsi="Times New Roman"/>
                <w:sz w:val="24"/>
                <w:szCs w:val="24"/>
              </w:rPr>
            </w:pPr>
            <w:r>
              <w:rPr>
                <w:rFonts w:ascii="Times New Roman" w:hAnsi="Times New Roman"/>
                <w:sz w:val="24"/>
                <w:szCs w:val="24"/>
              </w:rPr>
              <w:t>1. Станок</w:t>
            </w:r>
          </w:p>
          <w:p w:rsidR="00B0410F" w:rsidRDefault="00BB7E6D" w:rsidP="00B0410F">
            <w:pPr>
              <w:spacing w:after="0" w:line="240" w:lineRule="auto"/>
              <w:rPr>
                <w:rFonts w:ascii="Times New Roman" w:hAnsi="Times New Roman"/>
                <w:sz w:val="24"/>
                <w:szCs w:val="24"/>
              </w:rPr>
            </w:pPr>
            <w:r>
              <w:rPr>
                <w:rFonts w:ascii="Times New Roman" w:hAnsi="Times New Roman"/>
                <w:sz w:val="24"/>
                <w:szCs w:val="24"/>
              </w:rPr>
              <w:t>2.</w:t>
            </w:r>
            <w:r w:rsidR="00A158F5">
              <w:rPr>
                <w:rFonts w:ascii="Times New Roman" w:hAnsi="Times New Roman"/>
                <w:sz w:val="24"/>
                <w:szCs w:val="24"/>
              </w:rPr>
              <w:t xml:space="preserve"> </w:t>
            </w:r>
            <w:r w:rsidR="00B0410F">
              <w:rPr>
                <w:rFonts w:ascii="Times New Roman" w:hAnsi="Times New Roman"/>
                <w:sz w:val="24"/>
                <w:szCs w:val="24"/>
              </w:rPr>
              <w:t>Патрон для крепления инструмента с набором цанг.</w:t>
            </w:r>
          </w:p>
          <w:p w:rsidR="00B0410F" w:rsidRDefault="00BB7E6D" w:rsidP="00B0410F">
            <w:pPr>
              <w:spacing w:after="0" w:line="240" w:lineRule="auto"/>
              <w:rPr>
                <w:rFonts w:ascii="Times New Roman" w:hAnsi="Times New Roman"/>
                <w:sz w:val="24"/>
                <w:szCs w:val="24"/>
              </w:rPr>
            </w:pPr>
            <w:r>
              <w:rPr>
                <w:rFonts w:ascii="Times New Roman" w:hAnsi="Times New Roman"/>
                <w:sz w:val="24"/>
                <w:szCs w:val="24"/>
              </w:rPr>
              <w:t>3</w:t>
            </w:r>
            <w:r w:rsidR="00A158F5">
              <w:rPr>
                <w:rFonts w:ascii="Times New Roman" w:hAnsi="Times New Roman"/>
                <w:sz w:val="24"/>
                <w:szCs w:val="24"/>
              </w:rPr>
              <w:t xml:space="preserve">. </w:t>
            </w:r>
            <w:r w:rsidR="00B0410F">
              <w:rPr>
                <w:rFonts w:ascii="Times New Roman" w:hAnsi="Times New Roman"/>
                <w:sz w:val="24"/>
                <w:szCs w:val="24"/>
              </w:rPr>
              <w:t>Система цифровой индикации.</w:t>
            </w:r>
          </w:p>
          <w:p w:rsidR="00B0410F" w:rsidRPr="008035B6" w:rsidRDefault="00B0410F" w:rsidP="00B0410F">
            <w:pPr>
              <w:spacing w:line="240" w:lineRule="auto"/>
              <w:rPr>
                <w:rFonts w:ascii="Times New Roman" w:hAnsi="Times New Roman"/>
                <w:sz w:val="24"/>
                <w:szCs w:val="24"/>
              </w:rPr>
            </w:pPr>
          </w:p>
        </w:tc>
        <w:tc>
          <w:tcPr>
            <w:tcW w:w="851" w:type="dxa"/>
            <w:tcBorders>
              <w:top w:val="nil"/>
              <w:left w:val="nil"/>
              <w:bottom w:val="single" w:sz="4" w:space="0" w:color="auto"/>
              <w:right w:val="single" w:sz="4" w:space="0" w:color="auto"/>
            </w:tcBorders>
            <w:noWrap/>
            <w:hideMark/>
          </w:tcPr>
          <w:p w:rsidR="00B0410F" w:rsidRPr="00FE70AE" w:rsidRDefault="00B0410F" w:rsidP="00B0410F">
            <w:pPr>
              <w:spacing w:line="240" w:lineRule="auto"/>
              <w:rPr>
                <w:rFonts w:ascii="Times New Roman" w:hAnsi="Times New Roman"/>
                <w:color w:val="000000"/>
                <w:sz w:val="24"/>
                <w:szCs w:val="24"/>
              </w:rPr>
            </w:pPr>
            <w:r>
              <w:rPr>
                <w:rFonts w:ascii="Times New Roman" w:hAnsi="Times New Roman"/>
                <w:color w:val="000000"/>
                <w:sz w:val="24"/>
                <w:szCs w:val="24"/>
              </w:rPr>
              <w:t>1</w:t>
            </w:r>
            <w:r w:rsidRPr="00FE70AE">
              <w:rPr>
                <w:rFonts w:ascii="Times New Roman" w:hAnsi="Times New Roman"/>
                <w:color w:val="000000"/>
                <w:sz w:val="24"/>
                <w:szCs w:val="24"/>
              </w:rPr>
              <w:t xml:space="preserve"> шт.</w:t>
            </w:r>
          </w:p>
        </w:tc>
        <w:tc>
          <w:tcPr>
            <w:tcW w:w="850" w:type="dxa"/>
            <w:tcBorders>
              <w:top w:val="nil"/>
              <w:left w:val="nil"/>
              <w:bottom w:val="single" w:sz="4" w:space="0" w:color="auto"/>
              <w:right w:val="single" w:sz="4" w:space="0" w:color="auto"/>
            </w:tcBorders>
            <w:noWrap/>
            <w:hideMark/>
          </w:tcPr>
          <w:p w:rsidR="00B0410F" w:rsidRPr="00FE70AE" w:rsidRDefault="00B0410F" w:rsidP="00B0410F">
            <w:pPr>
              <w:spacing w:line="240" w:lineRule="auto"/>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noWrap/>
            <w:hideMark/>
          </w:tcPr>
          <w:p w:rsidR="00B0410F" w:rsidRPr="00FE70AE" w:rsidRDefault="00B0410F" w:rsidP="00B0410F">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B0410F" w:rsidRPr="00FE70AE" w:rsidRDefault="00B0410F" w:rsidP="00B0410F">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30 декабря 2013 г.</w:t>
            </w:r>
          </w:p>
        </w:tc>
      </w:tr>
      <w:tr w:rsidR="00B0410F" w:rsidRPr="00FE70AE" w:rsidTr="00B0410F">
        <w:trPr>
          <w:trHeight w:val="282"/>
        </w:trPr>
        <w:tc>
          <w:tcPr>
            <w:tcW w:w="2943" w:type="dxa"/>
            <w:gridSpan w:val="2"/>
            <w:tcBorders>
              <w:top w:val="single" w:sz="4" w:space="0" w:color="auto"/>
              <w:left w:val="single" w:sz="4" w:space="0" w:color="auto"/>
              <w:bottom w:val="single" w:sz="4" w:space="0" w:color="auto"/>
              <w:right w:val="single" w:sz="4" w:space="0" w:color="auto"/>
            </w:tcBorders>
            <w:noWrap/>
            <w:hideMark/>
          </w:tcPr>
          <w:p w:rsidR="00B0410F" w:rsidRPr="00FE70AE" w:rsidRDefault="00B0410F" w:rsidP="00B0410F">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B0410F" w:rsidRPr="00FE70AE" w:rsidRDefault="00B0410F" w:rsidP="00B0410F">
            <w:pPr>
              <w:spacing w:line="240" w:lineRule="auto"/>
              <w:rPr>
                <w:rFonts w:ascii="Times New Roman" w:hAnsi="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noWrap/>
            <w:hideMark/>
          </w:tcPr>
          <w:p w:rsidR="00B0410F" w:rsidRPr="00936E6B" w:rsidRDefault="00B0410F" w:rsidP="00B0410F">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Pr="00936E6B">
              <w:rPr>
                <w:rFonts w:ascii="Times New Roman" w:hAnsi="Times New Roman"/>
                <w:bCs/>
                <w:color w:val="000000"/>
                <w:sz w:val="24"/>
                <w:szCs w:val="24"/>
              </w:rPr>
              <w:t xml:space="preserve"> шт.</w:t>
            </w:r>
          </w:p>
        </w:tc>
        <w:tc>
          <w:tcPr>
            <w:tcW w:w="850" w:type="dxa"/>
            <w:tcBorders>
              <w:top w:val="single" w:sz="4" w:space="0" w:color="auto"/>
              <w:left w:val="single" w:sz="4" w:space="0" w:color="auto"/>
              <w:bottom w:val="single" w:sz="4" w:space="0" w:color="auto"/>
              <w:right w:val="single" w:sz="4" w:space="0" w:color="auto"/>
            </w:tcBorders>
            <w:noWrap/>
            <w:hideMark/>
          </w:tcPr>
          <w:p w:rsidR="00B0410F" w:rsidRPr="00FE70AE" w:rsidRDefault="00B0410F" w:rsidP="00B0410F">
            <w:pPr>
              <w:spacing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rsidR="00B0410F" w:rsidRPr="00FE70AE" w:rsidRDefault="00B0410F" w:rsidP="00B0410F">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410F" w:rsidRPr="00FE70AE" w:rsidRDefault="00B0410F" w:rsidP="00B0410F">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B0410F" w:rsidRDefault="00B0410F" w:rsidP="00EF68A8">
      <w:pPr>
        <w:spacing w:line="240" w:lineRule="auto"/>
        <w:jc w:val="right"/>
        <w:rPr>
          <w:rFonts w:ascii="Times New Roman" w:hAnsi="Times New Roman"/>
          <w:sz w:val="24"/>
          <w:szCs w:val="24"/>
        </w:rPr>
      </w:pPr>
    </w:p>
    <w:p w:rsidR="00BB7E6D" w:rsidRDefault="00BB7E6D"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981497">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478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F976E8" w:rsidRDefault="001723DD" w:rsidP="001723DD">
      <w:pPr>
        <w:tabs>
          <w:tab w:val="left" w:pos="3555"/>
        </w:tabs>
        <w:jc w:val="right"/>
        <w:rPr>
          <w:rFonts w:ascii="Times New Roman" w:hAnsi="Times New Roman"/>
          <w:b/>
          <w:i/>
          <w:sz w:val="20"/>
          <w:szCs w:val="20"/>
          <w:lang w:eastAsia="ru-RU"/>
        </w:rPr>
      </w:pPr>
      <w:r w:rsidRPr="00F976E8">
        <w:rPr>
          <w:rFonts w:ascii="Times New Roman" w:hAnsi="Times New Roman"/>
          <w:b/>
          <w:i/>
          <w:sz w:val="20"/>
          <w:szCs w:val="20"/>
          <w:lang w:eastAsia="ru-RU"/>
        </w:rPr>
        <w:lastRenderedPageBreak/>
        <w:t>Приложение 3</w:t>
      </w:r>
    </w:p>
    <w:p w:rsidR="00220ABB" w:rsidRPr="00F976E8" w:rsidRDefault="00220ABB" w:rsidP="00630813">
      <w:pPr>
        <w:tabs>
          <w:tab w:val="left" w:pos="3555"/>
        </w:tabs>
        <w:spacing w:after="0" w:line="240" w:lineRule="auto"/>
        <w:jc w:val="center"/>
        <w:rPr>
          <w:rFonts w:ascii="Times New Roman" w:hAnsi="Times New Roman"/>
          <w:sz w:val="20"/>
          <w:szCs w:val="20"/>
          <w:lang w:eastAsia="ru-RU"/>
        </w:rPr>
      </w:pPr>
      <w:r w:rsidRPr="00F976E8">
        <w:rPr>
          <w:rFonts w:ascii="Times New Roman" w:hAnsi="Times New Roman"/>
          <w:sz w:val="20"/>
          <w:szCs w:val="20"/>
          <w:lang w:eastAsia="ru-RU"/>
        </w:rPr>
        <w:t>Техническое задание</w:t>
      </w:r>
    </w:p>
    <w:p w:rsidR="00220ABB" w:rsidRPr="00F976E8" w:rsidRDefault="00220ABB" w:rsidP="00630813">
      <w:pPr>
        <w:spacing w:after="0" w:line="240" w:lineRule="auto"/>
        <w:jc w:val="center"/>
        <w:rPr>
          <w:rFonts w:ascii="Times New Roman" w:hAnsi="Times New Roman"/>
          <w:b/>
          <w:sz w:val="20"/>
          <w:szCs w:val="20"/>
        </w:rPr>
      </w:pPr>
      <w:r w:rsidRPr="00F976E8">
        <w:rPr>
          <w:rFonts w:ascii="Times New Roman" w:hAnsi="Times New Roman"/>
          <w:sz w:val="20"/>
          <w:szCs w:val="20"/>
        </w:rPr>
        <w:t xml:space="preserve">Технические </w:t>
      </w:r>
      <w:r w:rsidR="00D25A64" w:rsidRPr="00F976E8">
        <w:rPr>
          <w:rFonts w:ascii="Times New Roman" w:hAnsi="Times New Roman"/>
          <w:sz w:val="20"/>
          <w:szCs w:val="20"/>
        </w:rPr>
        <w:t>характеристики</w:t>
      </w:r>
      <w:r w:rsidR="00D25A64" w:rsidRPr="00F976E8">
        <w:rPr>
          <w:rFonts w:ascii="Times New Roman" w:hAnsi="Times New Roman"/>
          <w:b/>
          <w:sz w:val="20"/>
          <w:szCs w:val="20"/>
        </w:rPr>
        <w:t xml:space="preserve"> </w:t>
      </w:r>
      <w:r w:rsidR="00D25A64" w:rsidRPr="00F976E8">
        <w:rPr>
          <w:rFonts w:ascii="Times New Roman" w:hAnsi="Times New Roman"/>
          <w:sz w:val="20"/>
          <w:szCs w:val="20"/>
        </w:rPr>
        <w:t xml:space="preserve">станка </w:t>
      </w:r>
      <w:r w:rsidR="00F976E8" w:rsidRPr="00F976E8">
        <w:rPr>
          <w:rFonts w:ascii="Times New Roman" w:hAnsi="Times New Roman"/>
          <w:sz w:val="20"/>
          <w:szCs w:val="20"/>
        </w:rPr>
        <w:t xml:space="preserve">универсального фрезерного </w:t>
      </w:r>
      <w:r w:rsidR="00F976E8" w:rsidRPr="00F976E8">
        <w:rPr>
          <w:rFonts w:ascii="Times New Roman" w:hAnsi="Times New Roman"/>
          <w:sz w:val="20"/>
          <w:szCs w:val="20"/>
          <w:lang w:val="en-US"/>
        </w:rPr>
        <w:t>OMM</w:t>
      </w:r>
      <w:r w:rsidR="00F976E8" w:rsidRPr="00F976E8">
        <w:rPr>
          <w:rFonts w:ascii="Times New Roman" w:hAnsi="Times New Roman"/>
          <w:sz w:val="20"/>
          <w:szCs w:val="20"/>
        </w:rPr>
        <w:t>64</w:t>
      </w:r>
      <w:r w:rsidR="00F976E8" w:rsidRPr="00F976E8">
        <w:rPr>
          <w:rFonts w:ascii="Times New Roman" w:hAnsi="Times New Roman"/>
          <w:sz w:val="20"/>
          <w:szCs w:val="20"/>
          <w:lang w:val="en-US"/>
        </w:rPr>
        <w:t>S</w:t>
      </w:r>
    </w:p>
    <w:p w:rsidR="00F976E8" w:rsidRPr="00F976E8" w:rsidRDefault="00F976E8" w:rsidP="00630813">
      <w:pPr>
        <w:pStyle w:val="3"/>
        <w:spacing w:line="240" w:lineRule="auto"/>
        <w:rPr>
          <w:rFonts w:ascii="Times New Roman" w:hAnsi="Times New Roman" w:cs="Times New Roman"/>
          <w:sz w:val="20"/>
          <w:szCs w:val="20"/>
        </w:rPr>
      </w:pPr>
      <w:r w:rsidRPr="00F976E8">
        <w:rPr>
          <w:rFonts w:ascii="Times New Roman" w:hAnsi="Times New Roman" w:cs="Times New Roman"/>
          <w:sz w:val="20"/>
          <w:szCs w:val="20"/>
        </w:rPr>
        <w:t>Рабочие размеры</w:t>
      </w:r>
    </w:p>
    <w:p w:rsidR="00F976E8" w:rsidRPr="00F976E8" w:rsidRDefault="00F976E8" w:rsidP="00630813">
      <w:pPr>
        <w:pStyle w:val="ae"/>
        <w:spacing w:after="0" w:afterAutospacing="0"/>
        <w:rPr>
          <w:sz w:val="20"/>
          <w:szCs w:val="20"/>
        </w:rPr>
      </w:pPr>
      <w:r w:rsidRPr="00F976E8">
        <w:rPr>
          <w:noProof/>
          <w:sz w:val="20"/>
          <w:szCs w:val="20"/>
        </w:rPr>
        <w:drawing>
          <wp:inline distT="0" distB="0" distL="0" distR="0">
            <wp:extent cx="4762500" cy="3000375"/>
            <wp:effectExtent l="19050" t="0" r="0" b="0"/>
            <wp:docPr id="1" name="Рисунок 1" descr="Схема фрезерного ст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фрезерного станка."/>
                    <pic:cNvPicPr>
                      <a:picLocks noChangeAspect="1" noChangeArrowheads="1"/>
                    </pic:cNvPicPr>
                  </pic:nvPicPr>
                  <pic:blipFill>
                    <a:blip r:embed="rId11" cstate="print"/>
                    <a:srcRect/>
                    <a:stretch>
                      <a:fillRect/>
                    </a:stretch>
                  </pic:blipFill>
                  <pic:spPr bwMode="auto">
                    <a:xfrm>
                      <a:off x="0" y="0"/>
                      <a:ext cx="4762500" cy="3000375"/>
                    </a:xfrm>
                    <a:prstGeom prst="rect">
                      <a:avLst/>
                    </a:prstGeom>
                    <a:noFill/>
                    <a:ln w="9525">
                      <a:noFill/>
                      <a:miter lim="800000"/>
                      <a:headEnd/>
                      <a:tailEnd/>
                    </a:ln>
                  </pic:spPr>
                </pic:pic>
              </a:graphicData>
            </a:graphic>
          </wp:inline>
        </w:drawing>
      </w:r>
      <w:r w:rsidRPr="00F976E8">
        <w:rPr>
          <w:sz w:val="20"/>
          <w:szCs w:val="20"/>
        </w:rPr>
        <w:t xml:space="preserve">На рисунке приведены размеры фрезерного станка ОММ64S в рабочем состоянии. </w:t>
      </w:r>
    </w:p>
    <w:p w:rsidR="00F976E8" w:rsidRPr="00F976E8" w:rsidRDefault="00F976E8" w:rsidP="00630813">
      <w:pPr>
        <w:pStyle w:val="3"/>
        <w:spacing w:line="240" w:lineRule="auto"/>
        <w:rPr>
          <w:rFonts w:ascii="Times New Roman" w:hAnsi="Times New Roman" w:cs="Times New Roman"/>
          <w:sz w:val="20"/>
          <w:szCs w:val="20"/>
        </w:rPr>
      </w:pPr>
      <w:r w:rsidRPr="00F976E8">
        <w:rPr>
          <w:rFonts w:ascii="Times New Roman" w:hAnsi="Times New Roman" w:cs="Times New Roman"/>
          <w:sz w:val="20"/>
          <w:szCs w:val="20"/>
        </w:rPr>
        <w:t>Технические параметры</w:t>
      </w:r>
    </w:p>
    <w:tbl>
      <w:tblPr>
        <w:tblW w:w="0" w:type="auto"/>
        <w:tblCellSpacing w:w="15" w:type="dxa"/>
        <w:tblCellMar>
          <w:top w:w="15" w:type="dxa"/>
          <w:left w:w="15" w:type="dxa"/>
          <w:bottom w:w="15" w:type="dxa"/>
          <w:right w:w="15" w:type="dxa"/>
        </w:tblCellMar>
        <w:tblLook w:val="0000"/>
      </w:tblPr>
      <w:tblGrid>
        <w:gridCol w:w="5278"/>
        <w:gridCol w:w="1348"/>
        <w:gridCol w:w="2223"/>
        <w:gridCol w:w="30"/>
        <w:gridCol w:w="566"/>
      </w:tblGrid>
      <w:tr w:rsidR="00F976E8" w:rsidRPr="00F976E8" w:rsidTr="00073F09">
        <w:trPr>
          <w:tblHeader/>
          <w:tblCellSpacing w:w="15" w:type="dxa"/>
        </w:trPr>
        <w:tc>
          <w:tcPr>
            <w:tcW w:w="0" w:type="auto"/>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ОММ64S</w:t>
            </w:r>
          </w:p>
        </w:tc>
        <w:tc>
          <w:tcPr>
            <w:tcW w:w="1059" w:type="dxa"/>
            <w:vAlign w:val="center"/>
          </w:tcPr>
          <w:p w:rsidR="00F976E8" w:rsidRPr="00F976E8" w:rsidRDefault="00F976E8" w:rsidP="00630813">
            <w:pPr>
              <w:spacing w:after="0" w:line="240" w:lineRule="auto"/>
              <w:jc w:val="center"/>
              <w:rPr>
                <w:rFonts w:ascii="Times New Roman" w:hAnsi="Times New Roman"/>
                <w:b/>
                <w:bCs/>
                <w:sz w:val="20"/>
                <w:szCs w:val="20"/>
              </w:rPr>
            </w:pPr>
          </w:p>
        </w:tc>
        <w:tc>
          <w:tcPr>
            <w:tcW w:w="1133" w:type="dxa"/>
            <w:gridSpan w:val="2"/>
            <w:vAlign w:val="center"/>
          </w:tcPr>
          <w:p w:rsidR="00F976E8" w:rsidRPr="00F976E8" w:rsidRDefault="00F976E8" w:rsidP="00630813">
            <w:pPr>
              <w:spacing w:after="0" w:line="240" w:lineRule="auto"/>
              <w:jc w:val="center"/>
              <w:rPr>
                <w:rFonts w:ascii="Times New Roman" w:hAnsi="Times New Roman"/>
                <w:b/>
                <w:bCs/>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Размеры рабочей поверхности вертикального стола (</w:t>
            </w:r>
            <w:proofErr w:type="spellStart"/>
            <w:r w:rsidRPr="00F976E8">
              <w:rPr>
                <w:rFonts w:ascii="Times New Roman" w:hAnsi="Times New Roman"/>
                <w:b/>
                <w:bCs/>
                <w:sz w:val="20"/>
                <w:szCs w:val="20"/>
              </w:rPr>
              <w:t>длина×ширина</w:t>
            </w:r>
            <w:proofErr w:type="spellEnd"/>
            <w:r w:rsidRPr="00F976E8">
              <w:rPr>
                <w:rFonts w:ascii="Times New Roman" w:hAnsi="Times New Roman"/>
                <w:b/>
                <w:bCs/>
                <w:sz w:val="20"/>
                <w:szCs w:val="20"/>
              </w:rPr>
              <w:t xml:space="preserve">), </w:t>
            </w:r>
            <w:proofErr w:type="gramStart"/>
            <w:r w:rsidRPr="00F976E8">
              <w:rPr>
                <w:rStyle w:val="af4"/>
                <w:rFonts w:ascii="Times New Roman" w:hAnsi="Times New Roman"/>
                <w:b/>
                <w:bCs/>
                <w:sz w:val="20"/>
                <w:szCs w:val="20"/>
              </w:rPr>
              <w:t>мм</w:t>
            </w:r>
            <w:proofErr w:type="gramEnd"/>
          </w:p>
        </w:tc>
        <w:tc>
          <w:tcPr>
            <w:tcW w:w="2178" w:type="dxa"/>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1 000×250</w:t>
            </w:r>
          </w:p>
        </w:tc>
        <w:tc>
          <w:tcPr>
            <w:tcW w:w="1133" w:type="dxa"/>
            <w:gridSpan w:val="2"/>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Размеры рабочей поверхности горизонтального стола (</w:t>
            </w:r>
            <w:proofErr w:type="spellStart"/>
            <w:r w:rsidRPr="00F976E8">
              <w:rPr>
                <w:rFonts w:ascii="Times New Roman" w:hAnsi="Times New Roman"/>
                <w:b/>
                <w:bCs/>
                <w:sz w:val="20"/>
                <w:szCs w:val="20"/>
              </w:rPr>
              <w:t>длина×ширина</w:t>
            </w:r>
            <w:proofErr w:type="spellEnd"/>
            <w:r w:rsidRPr="00F976E8">
              <w:rPr>
                <w:rFonts w:ascii="Times New Roman" w:hAnsi="Times New Roman"/>
                <w:b/>
                <w:bCs/>
                <w:sz w:val="20"/>
                <w:szCs w:val="20"/>
              </w:rPr>
              <w:t xml:space="preserve">), </w:t>
            </w:r>
            <w:proofErr w:type="gramStart"/>
            <w:r w:rsidRPr="00F976E8">
              <w:rPr>
                <w:rStyle w:val="af4"/>
                <w:rFonts w:ascii="Times New Roman" w:hAnsi="Times New Roman"/>
                <w:b/>
                <w:bCs/>
                <w:sz w:val="20"/>
                <w:szCs w:val="20"/>
              </w:rPr>
              <w:t>мм</w:t>
            </w:r>
            <w:proofErr w:type="gramEnd"/>
          </w:p>
        </w:tc>
        <w:tc>
          <w:tcPr>
            <w:tcW w:w="2178" w:type="dxa"/>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800×320</w:t>
            </w:r>
          </w:p>
        </w:tc>
        <w:tc>
          <w:tcPr>
            <w:tcW w:w="1133" w:type="dxa"/>
            <w:gridSpan w:val="2"/>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Число Т-образных пазов на вертикальном столе</w:t>
            </w:r>
          </w:p>
        </w:tc>
        <w:tc>
          <w:tcPr>
            <w:tcW w:w="2178" w:type="dxa"/>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8</w:t>
            </w:r>
          </w:p>
        </w:tc>
        <w:tc>
          <w:tcPr>
            <w:tcW w:w="1133" w:type="dxa"/>
            <w:gridSpan w:val="2"/>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Число Т-образных пазов на горизонтальном столе</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5</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Ширина центральных Т-образных пазов, </w:t>
            </w:r>
            <w:proofErr w:type="gramStart"/>
            <w:r w:rsidRPr="00F976E8">
              <w:rPr>
                <w:rStyle w:val="af4"/>
                <w:rFonts w:ascii="Times New Roman" w:hAnsi="Times New Roman"/>
                <w:b/>
                <w:bCs/>
                <w:sz w:val="20"/>
                <w:szCs w:val="20"/>
              </w:rPr>
              <w:t>мм</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14Н8</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Ширина остальных Т-образных пазов, </w:t>
            </w:r>
            <w:proofErr w:type="gramStart"/>
            <w:r w:rsidRPr="00F976E8">
              <w:rPr>
                <w:rStyle w:val="af4"/>
                <w:rFonts w:ascii="Times New Roman" w:hAnsi="Times New Roman"/>
                <w:b/>
                <w:bCs/>
                <w:sz w:val="20"/>
                <w:szCs w:val="20"/>
              </w:rPr>
              <w:t>мм</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14Н12</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между Т-образными пазами на вертикальном столе, </w:t>
            </w:r>
            <w:proofErr w:type="gramStart"/>
            <w:r w:rsidRPr="00F976E8">
              <w:rPr>
                <w:rStyle w:val="af4"/>
                <w:rFonts w:ascii="Times New Roman" w:hAnsi="Times New Roman"/>
                <w:b/>
                <w:bCs/>
                <w:sz w:val="20"/>
                <w:szCs w:val="20"/>
              </w:rPr>
              <w:t>мм</w:t>
            </w:r>
            <w:proofErr w:type="gramEnd"/>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50±0,2</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между Т-образными пазами на горизонтальном столе, </w:t>
            </w:r>
            <w:proofErr w:type="gramStart"/>
            <w:r w:rsidRPr="00F976E8">
              <w:rPr>
                <w:rStyle w:val="af4"/>
                <w:rFonts w:ascii="Times New Roman" w:hAnsi="Times New Roman"/>
                <w:b/>
                <w:bCs/>
                <w:sz w:val="20"/>
                <w:szCs w:val="20"/>
              </w:rPr>
              <w:t>мм</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63±0,2</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продольное перемещение, </w:t>
            </w:r>
            <w:proofErr w:type="gramStart"/>
            <w:r w:rsidRPr="00F976E8">
              <w:rPr>
                <w:rStyle w:val="af4"/>
                <w:rFonts w:ascii="Times New Roman" w:hAnsi="Times New Roman"/>
                <w:b/>
                <w:bCs/>
                <w:sz w:val="20"/>
                <w:szCs w:val="20"/>
              </w:rPr>
              <w:t>мм</w:t>
            </w:r>
            <w:proofErr w:type="gramEnd"/>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400</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поперечное перемещение, </w:t>
            </w:r>
            <w:proofErr w:type="gramStart"/>
            <w:r w:rsidRPr="00F976E8">
              <w:rPr>
                <w:rStyle w:val="af4"/>
                <w:rFonts w:ascii="Times New Roman" w:hAnsi="Times New Roman"/>
                <w:b/>
                <w:bCs/>
                <w:sz w:val="20"/>
                <w:szCs w:val="20"/>
              </w:rPr>
              <w:t>мм</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320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вертикальное перемещение, </w:t>
            </w:r>
            <w:proofErr w:type="gramStart"/>
            <w:r w:rsidRPr="00F976E8">
              <w:rPr>
                <w:rStyle w:val="af4"/>
                <w:rFonts w:ascii="Times New Roman" w:hAnsi="Times New Roman"/>
                <w:b/>
                <w:bCs/>
                <w:sz w:val="20"/>
                <w:szCs w:val="20"/>
              </w:rPr>
              <w:t>мм</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400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перемещение гильзы вертикального шпинделя, </w:t>
            </w:r>
            <w:proofErr w:type="gramStart"/>
            <w:r w:rsidRPr="00F976E8">
              <w:rPr>
                <w:rStyle w:val="af4"/>
                <w:rFonts w:ascii="Times New Roman" w:hAnsi="Times New Roman"/>
                <w:b/>
                <w:bCs/>
                <w:sz w:val="20"/>
                <w:szCs w:val="20"/>
              </w:rPr>
              <w:t>мм</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Конец шпинделей с конусностью 7:24</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40АТ5</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от оси горизонтального шпинделя до рабочей поверхности горизонтального стола (наименьшее/наибольшее), </w:t>
            </w:r>
            <w:proofErr w:type="gramStart"/>
            <w:r w:rsidRPr="00F976E8">
              <w:rPr>
                <w:rStyle w:val="af4"/>
                <w:rFonts w:ascii="Times New Roman" w:hAnsi="Times New Roman"/>
                <w:b/>
                <w:bCs/>
                <w:sz w:val="20"/>
                <w:szCs w:val="20"/>
              </w:rPr>
              <w:t>мм</w:t>
            </w:r>
            <w:proofErr w:type="gramEnd"/>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100/500</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от торца вертикального шпинделя до рабочей поверхности горизонтального стола (наименьшее/наибольшее), </w:t>
            </w:r>
            <w:proofErr w:type="gramStart"/>
            <w:r w:rsidRPr="00F976E8">
              <w:rPr>
                <w:rStyle w:val="af4"/>
                <w:rFonts w:ascii="Times New Roman" w:hAnsi="Times New Roman"/>
                <w:b/>
                <w:bCs/>
                <w:sz w:val="20"/>
                <w:szCs w:val="20"/>
              </w:rPr>
              <w:t>мм</w:t>
            </w:r>
            <w:proofErr w:type="gramEnd"/>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13/413</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расстояние от торца горизонтального шпинделя до края горизонтального стола, </w:t>
            </w:r>
            <w:proofErr w:type="gramStart"/>
            <w:r w:rsidRPr="00F976E8">
              <w:rPr>
                <w:rStyle w:val="af4"/>
                <w:rFonts w:ascii="Times New Roman" w:hAnsi="Times New Roman"/>
                <w:b/>
                <w:bCs/>
                <w:sz w:val="20"/>
                <w:szCs w:val="20"/>
              </w:rPr>
              <w:t>мм</w:t>
            </w:r>
            <w:proofErr w:type="gramEnd"/>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197</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lastRenderedPageBreak/>
              <w:t xml:space="preserve">Наибольшее расстояние от торца горизонтального шпинделя до торца серьги, </w:t>
            </w:r>
            <w:proofErr w:type="gramStart"/>
            <w:r w:rsidRPr="00F976E8">
              <w:rPr>
                <w:rStyle w:val="af4"/>
                <w:rFonts w:ascii="Times New Roman" w:hAnsi="Times New Roman"/>
                <w:b/>
                <w:bCs/>
                <w:sz w:val="20"/>
                <w:szCs w:val="20"/>
              </w:rPr>
              <w:t>мм</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245</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Наибольший вылет оси вертикального шпинделя, </w:t>
            </w:r>
            <w:proofErr w:type="gramStart"/>
            <w:r w:rsidRPr="00F976E8">
              <w:rPr>
                <w:rStyle w:val="af4"/>
                <w:rFonts w:ascii="Times New Roman" w:hAnsi="Times New Roman"/>
                <w:b/>
                <w:bCs/>
                <w:sz w:val="20"/>
                <w:szCs w:val="20"/>
              </w:rPr>
              <w:t>мм</w:t>
            </w:r>
            <w:proofErr w:type="gramEnd"/>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500</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Способ регулирования скорости шпинделей</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proofErr w:type="gramStart"/>
            <w:r w:rsidRPr="00F976E8">
              <w:rPr>
                <w:rFonts w:ascii="Times New Roman" w:hAnsi="Times New Roman"/>
                <w:sz w:val="20"/>
                <w:szCs w:val="20"/>
              </w:rPr>
              <w:t>Бесступенчатый</w:t>
            </w:r>
            <w:proofErr w:type="gramEnd"/>
            <w:r w:rsidRPr="00F976E8">
              <w:rPr>
                <w:rFonts w:ascii="Times New Roman" w:hAnsi="Times New Roman"/>
                <w:sz w:val="20"/>
                <w:szCs w:val="20"/>
              </w:rPr>
              <w:t xml:space="preserve"> в пределах каждого диапазона</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Пределы частот вращения шпинделей, </w:t>
            </w:r>
            <w:r w:rsidRPr="00F976E8">
              <w:rPr>
                <w:rStyle w:val="af4"/>
                <w:rFonts w:ascii="Times New Roman" w:hAnsi="Times New Roman"/>
                <w:b/>
                <w:bCs/>
                <w:sz w:val="20"/>
                <w:szCs w:val="20"/>
              </w:rPr>
              <w:t>мин</w:t>
            </w:r>
            <w:r w:rsidRPr="00F976E8">
              <w:rPr>
                <w:rStyle w:val="af4"/>
                <w:rFonts w:ascii="Times New Roman" w:hAnsi="Times New Roman"/>
                <w:b/>
                <w:bCs/>
                <w:sz w:val="20"/>
                <w:szCs w:val="20"/>
                <w:vertAlign w:val="superscript"/>
              </w:rPr>
              <w:t>-1</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63…3150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Число диапазонов частот вращения шпинделя</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2</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Способ регулирования подач</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proofErr w:type="gramStart"/>
            <w:r w:rsidRPr="00F976E8">
              <w:rPr>
                <w:rFonts w:ascii="Times New Roman" w:hAnsi="Times New Roman"/>
                <w:sz w:val="20"/>
                <w:szCs w:val="20"/>
              </w:rPr>
              <w:t>Бесступенчатый</w:t>
            </w:r>
            <w:proofErr w:type="gramEnd"/>
            <w:r w:rsidRPr="00F976E8">
              <w:rPr>
                <w:rFonts w:ascii="Times New Roman" w:hAnsi="Times New Roman"/>
                <w:sz w:val="20"/>
                <w:szCs w:val="20"/>
              </w:rPr>
              <w:t xml:space="preserve"> в пределах каждого диапазона</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Пределы рабочих подач, </w:t>
            </w:r>
            <w:proofErr w:type="gramStart"/>
            <w:r w:rsidRPr="00F976E8">
              <w:rPr>
                <w:rStyle w:val="af4"/>
                <w:rFonts w:ascii="Times New Roman" w:hAnsi="Times New Roman"/>
                <w:b/>
                <w:bCs/>
                <w:sz w:val="20"/>
                <w:szCs w:val="20"/>
              </w:rPr>
              <w:t>мм</w:t>
            </w:r>
            <w:proofErr w:type="gramEnd"/>
            <w:r w:rsidRPr="00F976E8">
              <w:rPr>
                <w:rStyle w:val="af4"/>
                <w:rFonts w:ascii="Times New Roman" w:hAnsi="Times New Roman"/>
                <w:b/>
                <w:bCs/>
                <w:sz w:val="20"/>
                <w:szCs w:val="20"/>
              </w:rPr>
              <w:t>/мин</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12…630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roofErr w:type="spellStart"/>
            <w:r w:rsidRPr="00F976E8">
              <w:rPr>
                <w:rFonts w:ascii="Times New Roman" w:hAnsi="Times New Roman"/>
                <w:sz w:val="20"/>
                <w:szCs w:val="20"/>
              </w:rPr>
              <w:t>x</w:t>
            </w:r>
            <w:proofErr w:type="spellEnd"/>
            <w:r w:rsidRPr="00F976E8">
              <w:rPr>
                <w:rFonts w:ascii="Times New Roman" w:hAnsi="Times New Roman"/>
                <w:sz w:val="20"/>
                <w:szCs w:val="20"/>
              </w:rPr>
              <w:t xml:space="preserve"> — 5…2 000</w:t>
            </w:r>
            <w:r w:rsidRPr="00F976E8">
              <w:rPr>
                <w:rFonts w:ascii="Times New Roman" w:hAnsi="Times New Roman"/>
                <w:sz w:val="20"/>
                <w:szCs w:val="20"/>
              </w:rPr>
              <w:br/>
            </w:r>
            <w:proofErr w:type="spellStart"/>
            <w:r w:rsidRPr="00F976E8">
              <w:rPr>
                <w:rFonts w:ascii="Times New Roman" w:hAnsi="Times New Roman"/>
                <w:sz w:val="20"/>
                <w:szCs w:val="20"/>
              </w:rPr>
              <w:t>y</w:t>
            </w:r>
            <w:proofErr w:type="spellEnd"/>
            <w:r w:rsidRPr="00F976E8">
              <w:rPr>
                <w:rFonts w:ascii="Times New Roman" w:hAnsi="Times New Roman"/>
                <w:sz w:val="20"/>
                <w:szCs w:val="20"/>
              </w:rPr>
              <w:t xml:space="preserve"> — 5…2 000</w:t>
            </w:r>
            <w:r w:rsidRPr="00F976E8">
              <w:rPr>
                <w:rFonts w:ascii="Times New Roman" w:hAnsi="Times New Roman"/>
                <w:sz w:val="20"/>
                <w:szCs w:val="20"/>
              </w:rPr>
              <w:br/>
            </w:r>
            <w:proofErr w:type="spellStart"/>
            <w:r w:rsidRPr="00F976E8">
              <w:rPr>
                <w:rFonts w:ascii="Times New Roman" w:hAnsi="Times New Roman"/>
                <w:sz w:val="20"/>
                <w:szCs w:val="20"/>
              </w:rPr>
              <w:t>z</w:t>
            </w:r>
            <w:proofErr w:type="spellEnd"/>
            <w:r w:rsidRPr="00F976E8">
              <w:rPr>
                <w:rFonts w:ascii="Times New Roman" w:hAnsi="Times New Roman"/>
                <w:sz w:val="20"/>
                <w:szCs w:val="20"/>
              </w:rPr>
              <w:t xml:space="preserve"> — 5…1 000 </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Величина быстрого хода, </w:t>
            </w:r>
            <w:proofErr w:type="gramStart"/>
            <w:r w:rsidRPr="00F976E8">
              <w:rPr>
                <w:rStyle w:val="af4"/>
                <w:rFonts w:ascii="Times New Roman" w:hAnsi="Times New Roman"/>
                <w:b/>
                <w:bCs/>
                <w:sz w:val="20"/>
                <w:szCs w:val="20"/>
              </w:rPr>
              <w:t>мм</w:t>
            </w:r>
            <w:proofErr w:type="gramEnd"/>
            <w:r w:rsidRPr="00F976E8">
              <w:rPr>
                <w:rStyle w:val="af4"/>
                <w:rFonts w:ascii="Times New Roman" w:hAnsi="Times New Roman"/>
                <w:b/>
                <w:bCs/>
                <w:sz w:val="20"/>
                <w:szCs w:val="20"/>
              </w:rPr>
              <w:t>/мин</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1 000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roofErr w:type="spellStart"/>
            <w:r w:rsidRPr="00F976E8">
              <w:rPr>
                <w:rFonts w:ascii="Times New Roman" w:hAnsi="Times New Roman"/>
                <w:sz w:val="20"/>
                <w:szCs w:val="20"/>
              </w:rPr>
              <w:t>x</w:t>
            </w:r>
            <w:proofErr w:type="spellEnd"/>
            <w:r w:rsidRPr="00F976E8">
              <w:rPr>
                <w:rFonts w:ascii="Times New Roman" w:hAnsi="Times New Roman"/>
                <w:sz w:val="20"/>
                <w:szCs w:val="20"/>
              </w:rPr>
              <w:t xml:space="preserve"> — 2 000</w:t>
            </w:r>
            <w:r w:rsidRPr="00F976E8">
              <w:rPr>
                <w:rFonts w:ascii="Times New Roman" w:hAnsi="Times New Roman"/>
                <w:sz w:val="20"/>
                <w:szCs w:val="20"/>
              </w:rPr>
              <w:br/>
            </w:r>
            <w:proofErr w:type="spellStart"/>
            <w:r w:rsidRPr="00F976E8">
              <w:rPr>
                <w:rFonts w:ascii="Times New Roman" w:hAnsi="Times New Roman"/>
                <w:sz w:val="20"/>
                <w:szCs w:val="20"/>
              </w:rPr>
              <w:t>y</w:t>
            </w:r>
            <w:proofErr w:type="spellEnd"/>
            <w:r w:rsidRPr="00F976E8">
              <w:rPr>
                <w:rFonts w:ascii="Times New Roman" w:hAnsi="Times New Roman"/>
                <w:sz w:val="20"/>
                <w:szCs w:val="20"/>
              </w:rPr>
              <w:t xml:space="preserve"> — 2 000</w:t>
            </w:r>
            <w:r w:rsidRPr="00F976E8">
              <w:rPr>
                <w:rFonts w:ascii="Times New Roman" w:hAnsi="Times New Roman"/>
                <w:sz w:val="20"/>
                <w:szCs w:val="20"/>
              </w:rPr>
              <w:br/>
            </w:r>
            <w:proofErr w:type="spellStart"/>
            <w:r w:rsidRPr="00F976E8">
              <w:rPr>
                <w:rFonts w:ascii="Times New Roman" w:hAnsi="Times New Roman"/>
                <w:sz w:val="20"/>
                <w:szCs w:val="20"/>
              </w:rPr>
              <w:t>z</w:t>
            </w:r>
            <w:proofErr w:type="spellEnd"/>
            <w:r w:rsidRPr="00F976E8">
              <w:rPr>
                <w:rFonts w:ascii="Times New Roman" w:hAnsi="Times New Roman"/>
                <w:sz w:val="20"/>
                <w:szCs w:val="20"/>
              </w:rPr>
              <w:t xml:space="preserve"> — 1 000 </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Угол поворота вертикального шпинделя</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±90°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Максимальная масса обрабатываемой детали, </w:t>
            </w:r>
            <w:proofErr w:type="gramStart"/>
            <w:r w:rsidRPr="00F976E8">
              <w:rPr>
                <w:rStyle w:val="af4"/>
                <w:rFonts w:ascii="Times New Roman" w:hAnsi="Times New Roman"/>
                <w:b/>
                <w:bCs/>
                <w:sz w:val="20"/>
                <w:szCs w:val="20"/>
              </w:rPr>
              <w:t>кг</w:t>
            </w:r>
            <w:proofErr w:type="gram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350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Максимально допустимый крутящий момент на горизонтальном шпинделе, </w:t>
            </w:r>
            <w:proofErr w:type="spellStart"/>
            <w:r w:rsidRPr="00F976E8">
              <w:rPr>
                <w:rStyle w:val="af4"/>
                <w:rFonts w:ascii="Times New Roman" w:hAnsi="Times New Roman"/>
                <w:b/>
                <w:bCs/>
                <w:sz w:val="20"/>
                <w:szCs w:val="20"/>
              </w:rPr>
              <w:t>Nm</w:t>
            </w:r>
            <w:proofErr w:type="spell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120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Максимально допустимый крутящий момент на вертикальном шпинделе, </w:t>
            </w:r>
            <w:proofErr w:type="spellStart"/>
            <w:r w:rsidRPr="00F976E8">
              <w:rPr>
                <w:rStyle w:val="af4"/>
                <w:rFonts w:ascii="Times New Roman" w:hAnsi="Times New Roman"/>
                <w:b/>
                <w:bCs/>
                <w:sz w:val="20"/>
                <w:szCs w:val="20"/>
              </w:rPr>
              <w:t>Nm</w:t>
            </w:r>
            <w:proofErr w:type="spellEnd"/>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130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Максимальное усилие подач, </w:t>
            </w:r>
            <w:r w:rsidRPr="00F976E8">
              <w:rPr>
                <w:rStyle w:val="af4"/>
                <w:rFonts w:ascii="Times New Roman" w:hAnsi="Times New Roman"/>
                <w:b/>
                <w:bCs/>
                <w:sz w:val="20"/>
                <w:szCs w:val="20"/>
              </w:rPr>
              <w:t>Н</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6 000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Суммарная мощность электродвигателей, </w:t>
            </w:r>
            <w:r w:rsidRPr="00F976E8">
              <w:rPr>
                <w:rStyle w:val="af4"/>
                <w:rFonts w:ascii="Times New Roman" w:hAnsi="Times New Roman"/>
                <w:b/>
                <w:bCs/>
                <w:sz w:val="20"/>
                <w:szCs w:val="20"/>
              </w:rPr>
              <w:t>кВт</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6,7</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Масса станка, </w:t>
            </w:r>
            <w:proofErr w:type="gramStart"/>
            <w:r w:rsidRPr="00F976E8">
              <w:rPr>
                <w:rStyle w:val="af4"/>
                <w:rFonts w:ascii="Times New Roman" w:hAnsi="Times New Roman"/>
                <w:b/>
                <w:bCs/>
                <w:sz w:val="20"/>
                <w:szCs w:val="20"/>
              </w:rPr>
              <w:t>кг</w:t>
            </w:r>
            <w:proofErr w:type="gramEnd"/>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1 700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bl>
    <w:p w:rsidR="00F976E8" w:rsidRDefault="00F976E8" w:rsidP="00630813">
      <w:pPr>
        <w:spacing w:after="0" w:line="240" w:lineRule="auto"/>
      </w:pPr>
    </w:p>
    <w:p w:rsidR="00986079" w:rsidRPr="00EF68A8" w:rsidRDefault="00986079" w:rsidP="00630813">
      <w:pPr>
        <w:spacing w:after="0" w:line="240" w:lineRule="auto"/>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0B0247"/>
    <w:rsid w:val="000C02F6"/>
    <w:rsid w:val="001005E8"/>
    <w:rsid w:val="00154933"/>
    <w:rsid w:val="00171379"/>
    <w:rsid w:val="001723DD"/>
    <w:rsid w:val="00206507"/>
    <w:rsid w:val="00220ABB"/>
    <w:rsid w:val="00227CFB"/>
    <w:rsid w:val="002501DB"/>
    <w:rsid w:val="00255A97"/>
    <w:rsid w:val="00302B0F"/>
    <w:rsid w:val="003420E2"/>
    <w:rsid w:val="0035315A"/>
    <w:rsid w:val="003646AE"/>
    <w:rsid w:val="003757CB"/>
    <w:rsid w:val="003B207C"/>
    <w:rsid w:val="003D1A4C"/>
    <w:rsid w:val="00413326"/>
    <w:rsid w:val="0043471F"/>
    <w:rsid w:val="00440548"/>
    <w:rsid w:val="00490823"/>
    <w:rsid w:val="004F1D21"/>
    <w:rsid w:val="00505DD1"/>
    <w:rsid w:val="005075D1"/>
    <w:rsid w:val="00547201"/>
    <w:rsid w:val="005A043B"/>
    <w:rsid w:val="00630813"/>
    <w:rsid w:val="00665245"/>
    <w:rsid w:val="007E3D66"/>
    <w:rsid w:val="008035B6"/>
    <w:rsid w:val="008138F3"/>
    <w:rsid w:val="0083371D"/>
    <w:rsid w:val="008641E5"/>
    <w:rsid w:val="008B4279"/>
    <w:rsid w:val="008B73A6"/>
    <w:rsid w:val="00927A6C"/>
    <w:rsid w:val="00934616"/>
    <w:rsid w:val="00936E6B"/>
    <w:rsid w:val="00944959"/>
    <w:rsid w:val="00986079"/>
    <w:rsid w:val="00995968"/>
    <w:rsid w:val="009A5C6B"/>
    <w:rsid w:val="009C2BAE"/>
    <w:rsid w:val="009F257C"/>
    <w:rsid w:val="00A158F5"/>
    <w:rsid w:val="00AD792A"/>
    <w:rsid w:val="00B0410F"/>
    <w:rsid w:val="00B83DF3"/>
    <w:rsid w:val="00BA400F"/>
    <w:rsid w:val="00BB7E6D"/>
    <w:rsid w:val="00BE7D9B"/>
    <w:rsid w:val="00C5169E"/>
    <w:rsid w:val="00CB7869"/>
    <w:rsid w:val="00D2446A"/>
    <w:rsid w:val="00D25A64"/>
    <w:rsid w:val="00D36AB1"/>
    <w:rsid w:val="00D431E7"/>
    <w:rsid w:val="00D902B5"/>
    <w:rsid w:val="00D938D3"/>
    <w:rsid w:val="00D95712"/>
    <w:rsid w:val="00DF55F6"/>
    <w:rsid w:val="00E04627"/>
    <w:rsid w:val="00E17594"/>
    <w:rsid w:val="00E21DB1"/>
    <w:rsid w:val="00ED7BC2"/>
    <w:rsid w:val="00EF31D6"/>
    <w:rsid w:val="00EF476F"/>
    <w:rsid w:val="00EF68A8"/>
    <w:rsid w:val="00F976E8"/>
    <w:rsid w:val="00FC1F84"/>
    <w:rsid w:val="00FF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F976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1">
    <w:name w:val="Body Text Indent 3"/>
    <w:basedOn w:val="a1"/>
    <w:link w:val="32"/>
    <w:uiPriority w:val="99"/>
    <w:semiHidden/>
    <w:unhideWhenUsed/>
    <w:rsid w:val="00EF68A8"/>
    <w:pPr>
      <w:spacing w:after="120"/>
      <w:ind w:left="283"/>
    </w:pPr>
    <w:rPr>
      <w:sz w:val="16"/>
      <w:szCs w:val="16"/>
    </w:rPr>
  </w:style>
  <w:style w:type="character" w:customStyle="1" w:styleId="32">
    <w:name w:val="Основной текст с отступом 3 Знак"/>
    <w:basedOn w:val="a2"/>
    <w:link w:val="31"/>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3">
    <w:name w:val="Body Text 3"/>
    <w:basedOn w:val="a1"/>
    <w:link w:val="34"/>
    <w:uiPriority w:val="99"/>
    <w:rsid w:val="00EF68A8"/>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character" w:customStyle="1" w:styleId="30">
    <w:name w:val="Заголовок 3 Знак"/>
    <w:basedOn w:val="a2"/>
    <w:link w:val="3"/>
    <w:uiPriority w:val="9"/>
    <w:semiHidden/>
    <w:rsid w:val="00F976E8"/>
    <w:rPr>
      <w:rFonts w:asciiTheme="majorHAnsi" w:eastAsiaTheme="majorEastAsia" w:hAnsiTheme="majorHAnsi" w:cstheme="majorBidi"/>
      <w:b/>
      <w:bCs/>
      <w:color w:val="4F81BD" w:themeColor="accent1"/>
    </w:rPr>
  </w:style>
  <w:style w:type="character" w:styleId="af4">
    <w:name w:val="Emphasis"/>
    <w:qFormat/>
    <w:rsid w:val="00F976E8"/>
    <w:rPr>
      <w:i/>
      <w:iCs/>
    </w:rPr>
  </w:style>
  <w:style w:type="paragraph" w:styleId="af5">
    <w:name w:val="Balloon Text"/>
    <w:basedOn w:val="a1"/>
    <w:link w:val="af6"/>
    <w:uiPriority w:val="99"/>
    <w:semiHidden/>
    <w:unhideWhenUsed/>
    <w:rsid w:val="00F976E8"/>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F976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16EAB-F37B-487B-9ECB-13FC7BEE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6228</Words>
  <Characters>35506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51</cp:revision>
  <cp:lastPrinted>2013-09-03T01:36:00Z</cp:lastPrinted>
  <dcterms:created xsi:type="dcterms:W3CDTF">2013-07-24T07:44:00Z</dcterms:created>
  <dcterms:modified xsi:type="dcterms:W3CDTF">2013-09-03T02:33:00Z</dcterms:modified>
</cp:coreProperties>
</file>