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96271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ПРОТОКОЛ</w:t>
      </w:r>
    </w:p>
    <w:p w:rsidR="00885D5D" w:rsidRPr="0096271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</w:t>
      </w:r>
      <w:r w:rsidR="009B79BE"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определения участников</w:t>
      </w:r>
      <w:r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на участие в аукционе </w:t>
      </w:r>
    </w:p>
    <w:p w:rsidR="00885D5D" w:rsidRPr="0096271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в электронной форме </w:t>
      </w:r>
    </w:p>
    <w:p w:rsidR="00885D5D" w:rsidRPr="00962714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885D5D" w:rsidRPr="0096271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г. Новосибирск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     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"</w:t>
      </w:r>
      <w:r w:rsidR="00747F63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21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" </w:t>
      </w:r>
      <w:r w:rsidR="00747F63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августа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 2013 г.</w:t>
      </w:r>
    </w:p>
    <w:p w:rsidR="00885D5D" w:rsidRPr="0096271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885D5D" w:rsidRPr="00962714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Открытое акционерное общество «НИИ измерительных приборов-Новосибирский завод имени Коминтерна»</w:t>
      </w:r>
    </w:p>
    <w:p w:rsidR="00EB3FD1" w:rsidRPr="00962714" w:rsidRDefault="005C092E" w:rsidP="00EB3FD1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        </w:t>
      </w:r>
      <w:r w:rsidR="00885D5D"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Предмет Договора: </w:t>
      </w:r>
      <w:r w:rsidR="00EB3FD1" w:rsidRPr="00962714">
        <w:rPr>
          <w:rFonts w:ascii="Times New Roman" w:hAnsi="Times New Roman" w:cs="Times New Roman"/>
          <w:sz w:val="23"/>
          <w:szCs w:val="23"/>
          <w:lang w:val="ru-RU"/>
        </w:rPr>
        <w:t xml:space="preserve">Поставка </w:t>
      </w:r>
      <w:r w:rsidR="00747F63" w:rsidRPr="00962714">
        <w:rPr>
          <w:rFonts w:ascii="Times New Roman" w:hAnsi="Times New Roman" w:cs="Times New Roman"/>
          <w:sz w:val="23"/>
          <w:szCs w:val="23"/>
          <w:lang w:val="ru-RU"/>
        </w:rPr>
        <w:t>компьютерной техники и программного обеспечения</w:t>
      </w:r>
      <w:r w:rsidR="00EB3FD1" w:rsidRPr="00962714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956937" w:rsidRPr="00962714" w:rsidRDefault="005C092E" w:rsidP="00EB3F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962714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         </w:t>
      </w:r>
      <w:r w:rsidR="00885D5D" w:rsidRPr="00962714">
        <w:rPr>
          <w:rFonts w:ascii="Times New Roman" w:hAnsi="Times New Roman"/>
          <w:b/>
          <w:color w:val="000000"/>
          <w:sz w:val="23"/>
          <w:szCs w:val="23"/>
          <w:lang w:eastAsia="ru-RU"/>
        </w:rPr>
        <w:t>Начальная (максимальная) цена Договора</w:t>
      </w:r>
      <w:r w:rsidR="00885D5D" w:rsidRPr="0096271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: </w:t>
      </w:r>
      <w:r w:rsidR="00747F63" w:rsidRPr="00962714">
        <w:rPr>
          <w:rFonts w:ascii="Times New Roman" w:hAnsi="Times New Roman"/>
          <w:sz w:val="23"/>
          <w:szCs w:val="23"/>
        </w:rPr>
        <w:t xml:space="preserve"> 1 456 608</w:t>
      </w:r>
      <w:r w:rsidR="00EB3FD1" w:rsidRPr="00962714">
        <w:rPr>
          <w:rFonts w:ascii="Times New Roman" w:hAnsi="Times New Roman"/>
          <w:sz w:val="23"/>
          <w:szCs w:val="23"/>
        </w:rPr>
        <w:t xml:space="preserve"> (</w:t>
      </w:r>
      <w:r w:rsidR="00747F63" w:rsidRPr="00962714">
        <w:rPr>
          <w:rFonts w:ascii="Times New Roman" w:hAnsi="Times New Roman"/>
          <w:sz w:val="23"/>
          <w:szCs w:val="23"/>
        </w:rPr>
        <w:t>Один миллион четыреста пятьдесят шесть тысяч шестьсот восемь</w:t>
      </w:r>
      <w:r w:rsidR="00EB3FD1" w:rsidRPr="00962714">
        <w:rPr>
          <w:rFonts w:ascii="Times New Roman" w:hAnsi="Times New Roman"/>
          <w:sz w:val="23"/>
          <w:szCs w:val="23"/>
        </w:rPr>
        <w:t>) рублей</w:t>
      </w:r>
      <w:r w:rsidR="00747F63" w:rsidRPr="00962714">
        <w:rPr>
          <w:rFonts w:ascii="Times New Roman" w:hAnsi="Times New Roman"/>
          <w:sz w:val="23"/>
          <w:szCs w:val="23"/>
        </w:rPr>
        <w:t xml:space="preserve"> 34</w:t>
      </w:r>
      <w:r w:rsidR="00EB3FD1" w:rsidRPr="00962714">
        <w:rPr>
          <w:rFonts w:ascii="Times New Roman" w:hAnsi="Times New Roman"/>
          <w:sz w:val="23"/>
          <w:szCs w:val="23"/>
        </w:rPr>
        <w:t xml:space="preserve"> коп., в том числе НДС 18%.</w:t>
      </w:r>
    </w:p>
    <w:p w:rsidR="00956937" w:rsidRPr="00962714" w:rsidRDefault="00885D5D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Извещение и документация об аукционе в электронной форме были размещены «</w:t>
      </w:r>
      <w:r w:rsidR="00747F63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30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156FD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ию</w:t>
      </w:r>
      <w:r w:rsidR="00747F63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</w:t>
      </w:r>
      <w:r w:rsidR="00156FD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я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2013 г. на </w:t>
      </w:r>
      <w:r w:rsidRPr="00962714">
        <w:rPr>
          <w:rFonts w:ascii="Times New Roman" w:hAnsi="Times New Roman" w:cs="Times New Roman"/>
          <w:sz w:val="23"/>
          <w:szCs w:val="23"/>
          <w:lang w:val="ru-RU"/>
        </w:rPr>
        <w:t xml:space="preserve">официальном сайте - </w:t>
      </w:r>
      <w:hyperlink r:id="rId5" w:history="1">
        <w:r w:rsidRPr="00962714">
          <w:rPr>
            <w:rStyle w:val="a3"/>
            <w:rFonts w:ascii="Times New Roman" w:hAnsi="Times New Roman" w:cs="Times New Roman"/>
            <w:sz w:val="23"/>
            <w:szCs w:val="23"/>
          </w:rPr>
          <w:t>www</w:t>
        </w:r>
        <w:r w:rsidRPr="00962714">
          <w:rPr>
            <w:rStyle w:val="a3"/>
            <w:rFonts w:ascii="Times New Roman" w:hAnsi="Times New Roman" w:cs="Times New Roman"/>
            <w:sz w:val="23"/>
            <w:szCs w:val="23"/>
            <w:lang w:val="ru-RU"/>
          </w:rPr>
          <w:t>.</w:t>
        </w:r>
        <w:r w:rsidRPr="00962714">
          <w:rPr>
            <w:rStyle w:val="a3"/>
            <w:rFonts w:ascii="Times New Roman" w:hAnsi="Times New Roman" w:cs="Times New Roman"/>
            <w:sz w:val="23"/>
            <w:szCs w:val="23"/>
          </w:rPr>
          <w:t>zakupki</w:t>
        </w:r>
        <w:r w:rsidRPr="00962714">
          <w:rPr>
            <w:rStyle w:val="a3"/>
            <w:rFonts w:ascii="Times New Roman" w:hAnsi="Times New Roman" w:cs="Times New Roman"/>
            <w:sz w:val="23"/>
            <w:szCs w:val="23"/>
            <w:lang w:val="ru-RU"/>
          </w:rPr>
          <w:t>.</w:t>
        </w:r>
        <w:r w:rsidRPr="00962714">
          <w:rPr>
            <w:rStyle w:val="a3"/>
            <w:rFonts w:ascii="Times New Roman" w:hAnsi="Times New Roman" w:cs="Times New Roman"/>
            <w:sz w:val="23"/>
            <w:szCs w:val="23"/>
          </w:rPr>
          <w:t>gov</w:t>
        </w:r>
        <w:r w:rsidRPr="00962714">
          <w:rPr>
            <w:rStyle w:val="a3"/>
            <w:rFonts w:ascii="Times New Roman" w:hAnsi="Times New Roman" w:cs="Times New Roman"/>
            <w:sz w:val="23"/>
            <w:szCs w:val="23"/>
            <w:lang w:val="ru-RU"/>
          </w:rPr>
          <w:t>.</w:t>
        </w:r>
        <w:r w:rsidRPr="00962714">
          <w:rPr>
            <w:rStyle w:val="a3"/>
            <w:rFonts w:ascii="Times New Roman" w:hAnsi="Times New Roman" w:cs="Times New Roman"/>
            <w:sz w:val="23"/>
            <w:szCs w:val="23"/>
          </w:rPr>
          <w:t>ru</w:t>
        </w:r>
      </w:hyperlink>
      <w:r w:rsidRPr="00962714">
        <w:rPr>
          <w:rFonts w:ascii="Times New Roman" w:hAnsi="Times New Roman" w:cs="Times New Roman"/>
          <w:color w:val="000000"/>
          <w:sz w:val="23"/>
          <w:szCs w:val="23"/>
          <w:lang w:val="ru-RU"/>
        </w:rPr>
        <w:t>, на сайте Заказчика ОАО «НПО НИИИП-НЗиК»</w:t>
      </w:r>
      <w:r w:rsidRPr="00962714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-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hyperlink r:id="rId6" w:history="1">
        <w:r w:rsidR="00714A74" w:rsidRPr="00962714">
          <w:rPr>
            <w:rStyle w:val="a3"/>
            <w:rFonts w:ascii="Times New Roman" w:hAnsi="Times New Roman" w:cs="Times New Roman"/>
            <w:sz w:val="23"/>
            <w:szCs w:val="23"/>
          </w:rPr>
          <w:t>http</w:t>
        </w:r>
        <w:r w:rsidR="00714A74" w:rsidRPr="00962714">
          <w:rPr>
            <w:rStyle w:val="a3"/>
            <w:rFonts w:ascii="Times New Roman" w:hAnsi="Times New Roman" w:cs="Times New Roman"/>
            <w:sz w:val="23"/>
            <w:szCs w:val="23"/>
            <w:lang w:val="ru-RU"/>
          </w:rPr>
          <w:t>://</w:t>
        </w:r>
        <w:r w:rsidR="00714A74" w:rsidRPr="00962714">
          <w:rPr>
            <w:rStyle w:val="a3"/>
            <w:rFonts w:ascii="Times New Roman" w:hAnsi="Times New Roman" w:cs="Times New Roman"/>
            <w:sz w:val="23"/>
            <w:szCs w:val="23"/>
          </w:rPr>
          <w:t>www</w:t>
        </w:r>
        <w:r w:rsidR="00714A74" w:rsidRPr="00962714">
          <w:rPr>
            <w:rStyle w:val="a3"/>
            <w:rFonts w:ascii="Times New Roman" w:hAnsi="Times New Roman" w:cs="Times New Roman"/>
            <w:sz w:val="23"/>
            <w:szCs w:val="23"/>
            <w:lang w:val="ru-RU"/>
          </w:rPr>
          <w:t>.нииип-нзик.рф/</w:t>
        </w:r>
      </w:hyperlink>
      <w:r w:rsidRPr="00962714">
        <w:rPr>
          <w:rFonts w:ascii="Times New Roman" w:hAnsi="Times New Roman" w:cs="Times New Roman"/>
          <w:color w:val="000000"/>
          <w:sz w:val="23"/>
          <w:szCs w:val="23"/>
          <w:lang w:val="ru-RU"/>
        </w:rPr>
        <w:t>, на сайте электронн</w:t>
      </w:r>
      <w:r w:rsidR="00956937" w:rsidRPr="00962714">
        <w:rPr>
          <w:rFonts w:ascii="Times New Roman" w:hAnsi="Times New Roman" w:cs="Times New Roman"/>
          <w:color w:val="000000"/>
          <w:sz w:val="23"/>
          <w:szCs w:val="23"/>
          <w:lang w:val="ru-RU"/>
        </w:rPr>
        <w:t>ой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торгов</w:t>
      </w:r>
      <w:r w:rsidR="00956937" w:rsidRPr="00962714">
        <w:rPr>
          <w:rFonts w:ascii="Times New Roman" w:hAnsi="Times New Roman" w:cs="Times New Roman"/>
          <w:color w:val="000000"/>
          <w:sz w:val="23"/>
          <w:szCs w:val="23"/>
          <w:lang w:val="ru-RU"/>
        </w:rPr>
        <w:t>ой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площадк</w:t>
      </w:r>
      <w:r w:rsidR="003802BE" w:rsidRPr="00962714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62714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-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hyperlink r:id="rId7" w:history="1">
        <w:r w:rsidR="00956937" w:rsidRPr="00962714">
          <w:rPr>
            <w:rStyle w:val="a3"/>
            <w:rFonts w:ascii="Times New Roman" w:hAnsi="Times New Roman" w:cs="Times New Roman"/>
            <w:sz w:val="23"/>
            <w:szCs w:val="23"/>
          </w:rPr>
          <w:t>www</w:t>
        </w:r>
        <w:r w:rsidR="00956937" w:rsidRPr="00962714">
          <w:rPr>
            <w:rStyle w:val="a3"/>
            <w:rFonts w:ascii="Times New Roman" w:hAnsi="Times New Roman" w:cs="Times New Roman"/>
            <w:sz w:val="23"/>
            <w:szCs w:val="23"/>
            <w:lang w:val="ru-RU"/>
          </w:rPr>
          <w:t>.</w:t>
        </w:r>
        <w:r w:rsidR="00956937" w:rsidRPr="00962714">
          <w:rPr>
            <w:rStyle w:val="a3"/>
            <w:rFonts w:ascii="Times New Roman" w:hAnsi="Times New Roman" w:cs="Times New Roman"/>
            <w:sz w:val="23"/>
            <w:szCs w:val="23"/>
          </w:rPr>
          <w:t>fabrikant</w:t>
        </w:r>
        <w:r w:rsidR="00956937" w:rsidRPr="00962714">
          <w:rPr>
            <w:rStyle w:val="a3"/>
            <w:rFonts w:ascii="Times New Roman" w:hAnsi="Times New Roman" w:cs="Times New Roman"/>
            <w:sz w:val="23"/>
            <w:szCs w:val="23"/>
            <w:lang w:val="ru-RU"/>
          </w:rPr>
          <w:t>.</w:t>
        </w:r>
        <w:r w:rsidR="00956937" w:rsidRPr="00962714">
          <w:rPr>
            <w:rStyle w:val="a3"/>
            <w:rFonts w:ascii="Times New Roman" w:hAnsi="Times New Roman" w:cs="Times New Roman"/>
            <w:sz w:val="23"/>
            <w:szCs w:val="23"/>
          </w:rPr>
          <w:t>ru</w:t>
        </w:r>
      </w:hyperlink>
    </w:p>
    <w:p w:rsidR="00885D5D" w:rsidRPr="0096271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Окончание срока подачи заявок на участие в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аукционе в электронной форме «</w:t>
      </w:r>
      <w:r w:rsidR="00747F63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20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747F63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августа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13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</w:t>
      </w:r>
      <w:r w:rsidR="00956937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11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часов 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00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</w:t>
      </w:r>
      <w:r w:rsidR="00EB3FD1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(время местное)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.</w:t>
      </w:r>
    </w:p>
    <w:p w:rsidR="00885D5D" w:rsidRPr="0096271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«</w:t>
      </w:r>
      <w:r w:rsidR="00747F63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21</w:t>
      </w:r>
      <w:r w:rsidR="008F25A9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747F63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августа</w:t>
      </w:r>
      <w:r w:rsidR="008F25A9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2013 г. в 15 часов </w:t>
      </w:r>
      <w:r w:rsidR="00956937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="008F25A9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 минут</w:t>
      </w:r>
      <w:r w:rsidR="005C092E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по адресу: г. Новосибирск, ул. Планетная,32.</w:t>
      </w:r>
    </w:p>
    <w:p w:rsidR="00885D5D" w:rsidRPr="0096271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Присутствуют все члены Единой комиссии. </w:t>
      </w:r>
    </w:p>
    <w:p w:rsidR="00885D5D" w:rsidRPr="0096271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или</w:t>
      </w:r>
    </w:p>
    <w:p w:rsidR="00885D5D" w:rsidRPr="00962714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Отсутствуют:</w:t>
      </w:r>
      <w:r w:rsidR="00156FD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156FD0" w:rsidRPr="00962714">
        <w:rPr>
          <w:rFonts w:ascii="Times New Roman" w:hAnsi="Times New Roman" w:cs="Times New Roman"/>
          <w:color w:val="000000"/>
          <w:sz w:val="23"/>
          <w:szCs w:val="23"/>
          <w:u w:val="single"/>
          <w:lang w:val="ru-RU" w:eastAsia="ru-RU"/>
        </w:rPr>
        <w:t xml:space="preserve">    </w:t>
      </w:r>
      <w:r w:rsidR="00747F63" w:rsidRPr="00962714">
        <w:rPr>
          <w:rFonts w:ascii="Times New Roman" w:hAnsi="Times New Roman" w:cs="Times New Roman"/>
          <w:color w:val="000000"/>
          <w:sz w:val="23"/>
          <w:szCs w:val="23"/>
          <w:u w:val="single"/>
          <w:lang w:val="ru-RU" w:eastAsia="ru-RU"/>
        </w:rPr>
        <w:t>0</w:t>
      </w:r>
      <w:r w:rsidR="00156FD0" w:rsidRPr="00962714">
        <w:rPr>
          <w:rFonts w:ascii="Times New Roman" w:hAnsi="Times New Roman" w:cs="Times New Roman"/>
          <w:color w:val="000000"/>
          <w:sz w:val="23"/>
          <w:szCs w:val="23"/>
          <w:u w:val="single"/>
          <w:lang w:val="ru-RU" w:eastAsia="ru-RU"/>
        </w:rPr>
        <w:t xml:space="preserve">     .</w:t>
      </w:r>
      <w:r w:rsidR="00885D5D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Кворум имеется.</w:t>
      </w:r>
    </w:p>
    <w:p w:rsidR="00885D5D" w:rsidRPr="0096271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о 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подан</w:t>
      </w:r>
      <w:r w:rsidR="00EB3FD1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747F63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3</w:t>
      </w:r>
      <w:r w:rsidR="00EB3FD1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(</w:t>
      </w:r>
      <w:r w:rsidR="00747F63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три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) заявк</w:t>
      </w:r>
      <w:r w:rsidR="00EB3FD1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962714" w:rsidTr="005C092E">
        <w:tc>
          <w:tcPr>
            <w:tcW w:w="817" w:type="dxa"/>
          </w:tcPr>
          <w:p w:rsidR="005C092E" w:rsidRPr="0096271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 п/п</w:t>
            </w:r>
          </w:p>
        </w:tc>
        <w:tc>
          <w:tcPr>
            <w:tcW w:w="4135" w:type="dxa"/>
          </w:tcPr>
          <w:p w:rsidR="005C092E" w:rsidRPr="0096271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96271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96271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</w:t>
            </w:r>
            <w:r w:rsidR="00D24CD8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та</w:t>
            </w: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962714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96271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962714" w:rsidRDefault="005C092E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</w:t>
            </w:r>
            <w:r w:rsidR="00E15C60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</w:t>
            </w: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</w:t>
            </w:r>
            <w:r w:rsidR="00E15C60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«</w:t>
            </w:r>
            <w:r w:rsidR="00EB3FD1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Терра</w:t>
            </w:r>
            <w:r w:rsidR="00956937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»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962714" w:rsidRDefault="00E15C60" w:rsidP="00EB3FD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6300</w:t>
            </w:r>
            <w:r w:rsidR="00EB3FD1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91</w:t>
            </w:r>
            <w:r w:rsidR="00D24CD8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,</w:t>
            </w: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г. Новосибирск</w:t>
            </w:r>
            <w:r w:rsidR="00956937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, </w:t>
            </w:r>
            <w:r w:rsidR="00D24CD8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ул. </w:t>
            </w:r>
            <w:r w:rsidR="00EB3FD1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Гоголя</w:t>
            </w:r>
            <w:r w:rsidR="0012140B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, д.12</w:t>
            </w:r>
            <w:r w:rsidR="00D24CD8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962714" w:rsidRDefault="00747F63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</w:rPr>
              <w:t>19.08.2013 10:34</w:t>
            </w:r>
            <w:r w:rsidRPr="0096271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956937" w:rsidRPr="0096271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мин.</w:t>
            </w:r>
          </w:p>
        </w:tc>
      </w:tr>
      <w:tr w:rsidR="0012140B" w:rsidRPr="00962714" w:rsidTr="00747F63">
        <w:trPr>
          <w:trHeight w:val="9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962714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962714" w:rsidRDefault="0012140B" w:rsidP="00747F6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ООО «</w:t>
            </w:r>
            <w:r w:rsidR="00747F63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ГК «КОМПЬЮТЕРЫ И СЕТИ</w:t>
            </w: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»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962714" w:rsidRDefault="0012140B" w:rsidP="00747F6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630</w:t>
            </w:r>
            <w:r w:rsidR="00747F63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075</w:t>
            </w: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, г. Новосибирск,  ул. </w:t>
            </w:r>
            <w:r w:rsidR="00747F63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Залесского</w:t>
            </w: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, д.</w:t>
            </w:r>
            <w:r w:rsidR="00747F63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5/1</w:t>
            </w: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</w:p>
          <w:p w:rsidR="00747F63" w:rsidRPr="00962714" w:rsidRDefault="00747F63" w:rsidP="00747F6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962714" w:rsidRDefault="00747F63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</w:rPr>
              <w:t>19.08.2013 14:57</w:t>
            </w:r>
            <w:r w:rsidRPr="0096271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12140B" w:rsidRPr="0096271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мин.</w:t>
            </w:r>
          </w:p>
        </w:tc>
      </w:tr>
      <w:tr w:rsidR="00747F63" w:rsidRPr="00962714" w:rsidTr="0012140B">
        <w:trPr>
          <w:trHeight w:val="189"/>
        </w:trPr>
        <w:tc>
          <w:tcPr>
            <w:tcW w:w="817" w:type="dxa"/>
            <w:tcBorders>
              <w:top w:val="single" w:sz="4" w:space="0" w:color="auto"/>
            </w:tcBorders>
          </w:tcPr>
          <w:p w:rsidR="00747F63" w:rsidRPr="00962714" w:rsidRDefault="00747F63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</w:tcBorders>
          </w:tcPr>
          <w:p w:rsidR="00747F63" w:rsidRPr="00962714" w:rsidRDefault="00747F63" w:rsidP="00747F6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ООО НПК «Контакт»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747F63" w:rsidRPr="00962714" w:rsidRDefault="00747F63" w:rsidP="00747F6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630090, г. Новосибирск, проспект Академика Коптюга, 1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747F63" w:rsidRPr="00962714" w:rsidRDefault="00747F63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</w:rPr>
              <w:t>19.08.2013 19:49</w:t>
            </w:r>
            <w:r w:rsidRPr="0096271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мин.</w:t>
            </w:r>
          </w:p>
        </w:tc>
      </w:tr>
    </w:tbl>
    <w:p w:rsidR="005C092E" w:rsidRPr="00962714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Единая </w:t>
      </w:r>
      <w:r w:rsidR="00156FD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комиссия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рассмотрев заявк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у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D24CD8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на соответствие требованиям, установленным в извещени</w:t>
      </w:r>
      <w:r w:rsidR="003802BE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="00D24CD8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и документации </w:t>
      </w:r>
      <w:r w:rsidR="00156FD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об</w:t>
      </w:r>
      <w:r w:rsidR="00D24CD8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аукционе в электронной форме приняла решение:</w:t>
      </w:r>
    </w:p>
    <w:p w:rsidR="00962714" w:rsidRPr="00962714" w:rsidRDefault="00962714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962714" w:rsidTr="00747F63">
        <w:tc>
          <w:tcPr>
            <w:tcW w:w="1560" w:type="dxa"/>
            <w:vAlign w:val="center"/>
          </w:tcPr>
          <w:p w:rsidR="00D24CD8" w:rsidRPr="0096271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96271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96271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96271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D24CD8" w:rsidRPr="00962714" w:rsidRDefault="00D24CD8" w:rsidP="00241A9C">
            <w:pP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747F63" w:rsidRPr="00962714" w:rsidTr="00747F63">
        <w:tc>
          <w:tcPr>
            <w:tcW w:w="1560" w:type="dxa"/>
            <w:vAlign w:val="center"/>
          </w:tcPr>
          <w:p w:rsidR="00747F63" w:rsidRPr="00962714" w:rsidRDefault="00747F63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:rsidR="00747F63" w:rsidRPr="00962714" w:rsidRDefault="00747F63" w:rsidP="00747F63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747F63" w:rsidRPr="00962714" w:rsidRDefault="00747F63" w:rsidP="00EE0B6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соответствуют предъявленным требованиям.</w:t>
            </w:r>
          </w:p>
          <w:p w:rsidR="00747F63" w:rsidRPr="00962714" w:rsidRDefault="00747F63" w:rsidP="00EE0B6A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567" w:type="dxa"/>
          </w:tcPr>
          <w:p w:rsidR="00747F63" w:rsidRPr="00962714" w:rsidRDefault="00747F63" w:rsidP="00156FD0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241A9C" w:rsidRPr="00962714" w:rsidTr="00747F63">
        <w:tblPrEx>
          <w:tblLook w:val="0000"/>
        </w:tblPrEx>
        <w:trPr>
          <w:trHeight w:val="1740"/>
        </w:trPr>
        <w:tc>
          <w:tcPr>
            <w:tcW w:w="1560" w:type="dxa"/>
          </w:tcPr>
          <w:p w:rsidR="00241A9C" w:rsidRPr="00962714" w:rsidRDefault="00241A9C" w:rsidP="00241A9C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2</w:t>
            </w:r>
          </w:p>
          <w:p w:rsidR="00241A9C" w:rsidRPr="00962714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842" w:type="dxa"/>
          </w:tcPr>
          <w:p w:rsidR="00241A9C" w:rsidRPr="00962714" w:rsidRDefault="00241A9C" w:rsidP="00747F63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241A9C" w:rsidRPr="00962714" w:rsidRDefault="00241A9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соответствуют предъявленным требованиям.</w:t>
            </w:r>
          </w:p>
          <w:p w:rsidR="00241A9C" w:rsidRPr="00962714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567" w:type="dxa"/>
          </w:tcPr>
          <w:p w:rsidR="00241A9C" w:rsidRPr="00962714" w:rsidRDefault="00241A9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241A9C" w:rsidRPr="00962714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747F63" w:rsidRPr="00962714" w:rsidTr="00747F63">
        <w:tblPrEx>
          <w:tblLook w:val="0000"/>
        </w:tblPrEx>
        <w:trPr>
          <w:trHeight w:val="825"/>
        </w:trPr>
        <w:tc>
          <w:tcPr>
            <w:tcW w:w="1560" w:type="dxa"/>
          </w:tcPr>
          <w:p w:rsidR="00747F63" w:rsidRPr="00962714" w:rsidRDefault="00747F63" w:rsidP="00747F6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1842" w:type="dxa"/>
          </w:tcPr>
          <w:p w:rsidR="00747F63" w:rsidRPr="00962714" w:rsidRDefault="00747F63" w:rsidP="00EE0B6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Допустить к участию в аукционе в электронной форме</w:t>
            </w:r>
          </w:p>
          <w:p w:rsidR="00747F63" w:rsidRPr="00962714" w:rsidRDefault="00747F63" w:rsidP="00EE0B6A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3828" w:type="dxa"/>
          </w:tcPr>
          <w:p w:rsidR="00747F63" w:rsidRPr="00962714" w:rsidRDefault="00747F63" w:rsidP="00EE0B6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соответствуют предъявленным требованиям.</w:t>
            </w:r>
          </w:p>
          <w:p w:rsidR="00747F63" w:rsidRPr="00962714" w:rsidRDefault="00747F63" w:rsidP="00EE0B6A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567" w:type="dxa"/>
          </w:tcPr>
          <w:p w:rsidR="00747F63" w:rsidRPr="00962714" w:rsidRDefault="00747F63" w:rsidP="00747F63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</w:tbl>
    <w:p w:rsidR="00962714" w:rsidRDefault="00962714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p w:rsidR="00962714" w:rsidRPr="00962714" w:rsidRDefault="00962714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Аукцион в электронной форме признан состоявшимся.</w:t>
      </w:r>
    </w:p>
    <w:p w:rsidR="00962714" w:rsidRPr="00962714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</w:p>
    <w:p w:rsidR="00962714" w:rsidRPr="00962714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b/>
          <w:sz w:val="23"/>
          <w:szCs w:val="23"/>
          <w:lang w:val="ru-RU" w:eastAsia="ru-RU"/>
        </w:rPr>
        <w:t>Решение Единой комиссии:</w:t>
      </w:r>
    </w:p>
    <w:p w:rsidR="00962714" w:rsidRPr="00962714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sz w:val="23"/>
          <w:szCs w:val="23"/>
          <w:lang w:val="ru-RU"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962714" w:rsidRPr="00962714" w:rsidRDefault="00962714" w:rsidP="00962714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№ 1 - ООО «Терра»</w:t>
      </w:r>
    </w:p>
    <w:p w:rsidR="00962714" w:rsidRPr="00962714" w:rsidRDefault="00962714" w:rsidP="00962714">
      <w:pPr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№ 2 –</w:t>
      </w:r>
      <w:r w:rsidRPr="0096271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ООО «ГК «КОМПЬЮТЕРЫ И СЕТИ»</w:t>
      </w:r>
    </w:p>
    <w:p w:rsidR="00962714" w:rsidRPr="00962714" w:rsidRDefault="00962714" w:rsidP="00962714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№ 3 – ООО НПК «Контакт» </w:t>
      </w:r>
    </w:p>
    <w:p w:rsidR="00962714" w:rsidRPr="00962714" w:rsidRDefault="00962714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962714" w:rsidRPr="00962714" w:rsidRDefault="00962714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962714" w:rsidRPr="00962714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962714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A9C" w:rsidRPr="00962714" w:rsidTr="00241A9C">
        <w:tc>
          <w:tcPr>
            <w:tcW w:w="3109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962714" w:rsidTr="00241A9C">
        <w:tc>
          <w:tcPr>
            <w:tcW w:w="3109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41A9C" w:rsidRPr="00962714" w:rsidRDefault="00962714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Колесников Анатолий Алексеевич</w:t>
            </w:r>
          </w:p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962714" w:rsidTr="00241A9C">
        <w:tc>
          <w:tcPr>
            <w:tcW w:w="3109" w:type="dxa"/>
          </w:tcPr>
          <w:p w:rsidR="00241A9C" w:rsidRPr="00962714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 Наталья Васильевна</w:t>
            </w:r>
          </w:p>
        </w:tc>
        <w:tc>
          <w:tcPr>
            <w:tcW w:w="3007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CE4C15" w:rsidRPr="00962714" w:rsidRDefault="00CE4C15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962714" w:rsidTr="00241A9C">
        <w:tc>
          <w:tcPr>
            <w:tcW w:w="3109" w:type="dxa"/>
          </w:tcPr>
          <w:p w:rsidR="00241A9C" w:rsidRPr="00962714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Папшева Нина Васильевна</w:t>
            </w:r>
          </w:p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962714" w:rsidTr="00241A9C">
        <w:tc>
          <w:tcPr>
            <w:tcW w:w="3109" w:type="dxa"/>
          </w:tcPr>
          <w:p w:rsidR="00241A9C" w:rsidRPr="00962714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 Елена Владимировна</w:t>
            </w:r>
          </w:p>
        </w:tc>
        <w:tc>
          <w:tcPr>
            <w:tcW w:w="3007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3802BE" w:rsidRPr="00962714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962714" w:rsidTr="00241A9C">
        <w:tc>
          <w:tcPr>
            <w:tcW w:w="3109" w:type="dxa"/>
          </w:tcPr>
          <w:p w:rsidR="00241A9C" w:rsidRPr="00962714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Беляков Виктор Валерьевич</w:t>
            </w:r>
          </w:p>
        </w:tc>
        <w:tc>
          <w:tcPr>
            <w:tcW w:w="3007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3802BE" w:rsidRPr="00962714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962714" w:rsidTr="00241A9C">
        <w:tc>
          <w:tcPr>
            <w:tcW w:w="3109" w:type="dxa"/>
          </w:tcPr>
          <w:p w:rsidR="00241A9C" w:rsidRPr="00962714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962714" w:rsidRDefault="00962714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Старкова Елена Александровна</w:t>
            </w:r>
          </w:p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962714" w:rsidTr="00241A9C">
        <w:tc>
          <w:tcPr>
            <w:tcW w:w="3109" w:type="dxa"/>
          </w:tcPr>
          <w:p w:rsidR="00241A9C" w:rsidRPr="00962714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Лир Любовь Герардовна</w:t>
            </w:r>
          </w:p>
        </w:tc>
        <w:tc>
          <w:tcPr>
            <w:tcW w:w="3007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2410C7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 w:rsidP="00962714">
      <w:pPr>
        <w:jc w:val="both"/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5D5D"/>
    <w:rsid w:val="00042EB9"/>
    <w:rsid w:val="0012140B"/>
    <w:rsid w:val="00156FD0"/>
    <w:rsid w:val="00191000"/>
    <w:rsid w:val="001B18F9"/>
    <w:rsid w:val="001E3A5B"/>
    <w:rsid w:val="002410C7"/>
    <w:rsid w:val="00241A9C"/>
    <w:rsid w:val="003802BE"/>
    <w:rsid w:val="004646DD"/>
    <w:rsid w:val="004854EF"/>
    <w:rsid w:val="005B32A8"/>
    <w:rsid w:val="005C092E"/>
    <w:rsid w:val="005F453F"/>
    <w:rsid w:val="00693BFF"/>
    <w:rsid w:val="00694D91"/>
    <w:rsid w:val="00714A74"/>
    <w:rsid w:val="00716449"/>
    <w:rsid w:val="00747F63"/>
    <w:rsid w:val="00885D5D"/>
    <w:rsid w:val="008F25A9"/>
    <w:rsid w:val="00956937"/>
    <w:rsid w:val="00962714"/>
    <w:rsid w:val="00986D62"/>
    <w:rsid w:val="009B1C7F"/>
    <w:rsid w:val="009B79BE"/>
    <w:rsid w:val="00A22924"/>
    <w:rsid w:val="00B11ACB"/>
    <w:rsid w:val="00B65177"/>
    <w:rsid w:val="00BE67C3"/>
    <w:rsid w:val="00C724C4"/>
    <w:rsid w:val="00C73179"/>
    <w:rsid w:val="00C76510"/>
    <w:rsid w:val="00CC285B"/>
    <w:rsid w:val="00CE4C15"/>
    <w:rsid w:val="00D24CD8"/>
    <w:rsid w:val="00D6336A"/>
    <w:rsid w:val="00E15C60"/>
    <w:rsid w:val="00E7214B"/>
    <w:rsid w:val="00EB3FD1"/>
    <w:rsid w:val="00F23598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19</cp:revision>
  <cp:lastPrinted>2013-08-21T08:58:00Z</cp:lastPrinted>
  <dcterms:created xsi:type="dcterms:W3CDTF">2013-02-20T07:07:00Z</dcterms:created>
  <dcterms:modified xsi:type="dcterms:W3CDTF">2013-08-22T03:12:00Z</dcterms:modified>
</cp:coreProperties>
</file>