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3A0D63" w:rsidRDefault="00B805BE" w:rsidP="00B805BE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</w:t>
      </w:r>
      <w:r w:rsidR="001D3BF8"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изменением и дополнением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630015, г. Новосибирск, ул. Планетная,32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8(383)279-36-89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zakupki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/1616@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5401199015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546050001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50401364000</w:t>
            </w:r>
          </w:p>
        </w:tc>
      </w:tr>
    </w:tbl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"/>
        <w:gridCol w:w="7"/>
        <w:gridCol w:w="992"/>
        <w:gridCol w:w="6"/>
        <w:gridCol w:w="1554"/>
        <w:gridCol w:w="6"/>
        <w:gridCol w:w="2145"/>
        <w:gridCol w:w="6"/>
        <w:gridCol w:w="6"/>
        <w:gridCol w:w="1698"/>
        <w:gridCol w:w="6"/>
        <w:gridCol w:w="714"/>
        <w:gridCol w:w="708"/>
        <w:gridCol w:w="1845"/>
        <w:gridCol w:w="855"/>
        <w:gridCol w:w="1845"/>
        <w:gridCol w:w="1560"/>
        <w:gridCol w:w="1695"/>
        <w:gridCol w:w="6"/>
        <w:gridCol w:w="1788"/>
        <w:gridCol w:w="6"/>
        <w:gridCol w:w="1623"/>
        <w:gridCol w:w="640"/>
      </w:tblGrid>
      <w:tr w:rsidR="00B805BE" w:rsidRPr="00553DE0" w:rsidTr="00C66F88">
        <w:tc>
          <w:tcPr>
            <w:tcW w:w="8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4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B805BE" w:rsidRPr="00553DE0" w:rsidTr="00C66F88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5BE" w:rsidRPr="00553DE0" w:rsidTr="00C66F88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5B4591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с КМУ на базе ГАЗ-33106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Январь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Февраль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Урал-44202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75 442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 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Миасс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2 100 000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 ГАЗ-2705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</w:t>
            </w:r>
            <w:r w:rsidRPr="00553DE0">
              <w:rPr>
                <w:sz w:val="23"/>
                <w:szCs w:val="23"/>
              </w:rPr>
              <w:lastRenderedPageBreak/>
              <w:t xml:space="preserve">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Май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3190000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электростенда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E621D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274 333,33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66.03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6613020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Страхование автотранспортных средств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 лицензии на осуществление страховой</w:t>
            </w:r>
          </w:p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деятельности 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117 600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Сентябрь, октябрь, ноябрь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Октябрь, Ноябрь, Декабрь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2101280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офсетной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СТО 00279404-011-2009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А-4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А-3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) (80)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7423050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Проведение аттестации рабочих мест согласно приказа Минздрава и соц. Развития РФ от 26.04.2011 г. № 342н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  <w:r w:rsidR="0070431A" w:rsidRPr="00553DE0">
              <w:rPr>
                <w:sz w:val="23"/>
                <w:szCs w:val="23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702 324,36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- октябрь</w:t>
            </w:r>
            <w:r w:rsidR="00B805BE" w:rsidRPr="00553DE0">
              <w:rPr>
                <w:sz w:val="23"/>
                <w:szCs w:val="23"/>
                <w:lang w:val="en-US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8512040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</w:t>
            </w:r>
            <w:r w:rsidR="008A3A33" w:rsidRPr="00553DE0">
              <w:rPr>
                <w:sz w:val="23"/>
                <w:szCs w:val="23"/>
              </w:rPr>
              <w:t>588</w:t>
            </w:r>
            <w:r w:rsidRPr="00553DE0">
              <w:rPr>
                <w:sz w:val="23"/>
                <w:szCs w:val="23"/>
              </w:rPr>
              <w:t xml:space="preserve"> 0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Март </w:t>
            </w:r>
            <w:r w:rsidR="00B805BE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Апрель, май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46394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  <w:r w:rsidR="00B805BE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52.47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Закупка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целлюлозы,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41.00.2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553DE0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553DE0" w:rsidRDefault="00FF5262" w:rsidP="00C66F88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553DE0" w:rsidRDefault="00FF5262" w:rsidP="00C66F88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  <w:r w:rsidRPr="00553DE0">
                    <w:rPr>
                      <w:rFonts w:eastAsia="Times New Roman"/>
                      <w:sz w:val="23"/>
                      <w:szCs w:val="23"/>
                    </w:rPr>
                    <w:t>4110100</w:t>
                  </w:r>
                </w:p>
              </w:tc>
            </w:tr>
          </w:tbl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чистой питьевой воды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85 000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квартал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Ежемесячно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25.23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3697494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Закупка на поставку жалюзи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качества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5 (мягкая кровля)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DA54BC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1 096 173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</w:t>
            </w:r>
            <w:r w:rsidR="00303497" w:rsidRPr="00553DE0">
              <w:rPr>
                <w:sz w:val="23"/>
                <w:szCs w:val="23"/>
              </w:rPr>
              <w:t>вгуст</w:t>
            </w:r>
            <w:r w:rsidRPr="00553DE0">
              <w:rPr>
                <w:sz w:val="23"/>
                <w:szCs w:val="23"/>
              </w:rPr>
              <w:t xml:space="preserve"> -</w:t>
            </w:r>
            <w:r w:rsidR="00BB5FF6" w:rsidRPr="00553DE0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8078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 </w:t>
            </w:r>
            <w:r w:rsidR="00DA54BC" w:rsidRPr="00553DE0">
              <w:rPr>
                <w:sz w:val="23"/>
                <w:szCs w:val="23"/>
              </w:rPr>
              <w:t>642</w:t>
            </w:r>
            <w:r w:rsidRPr="00553DE0">
              <w:rPr>
                <w:sz w:val="23"/>
                <w:szCs w:val="23"/>
              </w:rPr>
              <w:t xml:space="preserve"> </w:t>
            </w:r>
            <w:r w:rsidR="00DA54BC" w:rsidRPr="00553DE0">
              <w:rPr>
                <w:sz w:val="23"/>
                <w:szCs w:val="23"/>
              </w:rPr>
              <w:t>584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Август-сентябрь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  <w:r w:rsidR="005E4611" w:rsidRPr="00553DE0">
              <w:rPr>
                <w:sz w:val="23"/>
                <w:szCs w:val="23"/>
              </w:rPr>
              <w:t>03 837,17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</w:t>
            </w:r>
            <w:r w:rsidR="00FF5262" w:rsidRPr="00553DE0">
              <w:rPr>
                <w:sz w:val="23"/>
                <w:szCs w:val="23"/>
              </w:rPr>
              <w:t xml:space="preserve"> </w:t>
            </w:r>
            <w:r w:rsidR="00303497" w:rsidRPr="00553DE0">
              <w:rPr>
                <w:sz w:val="23"/>
                <w:szCs w:val="23"/>
              </w:rPr>
              <w:t xml:space="preserve">–май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 xml:space="preserve">4510300  </w:t>
            </w:r>
          </w:p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Ремонт, реконструкция в корпусе № 12А (2-й и 3-й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>-</w:t>
            </w:r>
            <w:r w:rsidR="00747DDB" w:rsidRPr="00553DE0">
              <w:rPr>
                <w:sz w:val="23"/>
                <w:szCs w:val="23"/>
              </w:rPr>
              <w:t>декабрь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B26D8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</w:t>
            </w:r>
            <w:r w:rsidR="00E13869" w:rsidRPr="00553DE0">
              <w:rPr>
                <w:bCs/>
                <w:sz w:val="23"/>
                <w:szCs w:val="23"/>
              </w:rPr>
              <w:t xml:space="preserve">емонт в корпусе № 28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64015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  <w:r w:rsidR="00E13869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597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444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>-</w:t>
            </w:r>
            <w:r w:rsidR="004449D8"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146 751,01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</w:t>
            </w:r>
            <w:r w:rsidR="00E13869" w:rsidRPr="00553DE0">
              <w:rPr>
                <w:sz w:val="23"/>
                <w:szCs w:val="23"/>
              </w:rPr>
              <w:t>ай</w:t>
            </w:r>
            <w:r w:rsidRPr="00553DE0">
              <w:rPr>
                <w:sz w:val="23"/>
                <w:szCs w:val="23"/>
              </w:rPr>
              <w:t>-июнь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459 597,02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апрель-август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площадки перед корпусом № 30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4 535 968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погрузочной площадки-стоянки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1 822 215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5358A7" w:rsidRPr="00553DE0">
              <w:rPr>
                <w:sz w:val="23"/>
                <w:szCs w:val="23"/>
              </w:rPr>
              <w:t>ентяб</w:t>
            </w:r>
            <w:r w:rsidR="00E13869" w:rsidRPr="00553DE0">
              <w:rPr>
                <w:sz w:val="23"/>
                <w:szCs w:val="23"/>
              </w:rPr>
              <w:t>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4540030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20633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Благоустройство территории у корпуса № 13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703 374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санузлов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4391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4391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– 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2810-24G J9021A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13869" w:rsidRPr="00553DE0" w:rsidRDefault="00E13869" w:rsidP="00C66F88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BF2B83" w:rsidRPr="00553DE0">
              <w:rPr>
                <w:sz w:val="23"/>
                <w:szCs w:val="23"/>
              </w:rPr>
              <w:t>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</w:t>
            </w:r>
            <w:r w:rsidR="00BF2B83" w:rsidRPr="00553DE0">
              <w:rPr>
                <w:sz w:val="23"/>
                <w:szCs w:val="23"/>
              </w:rPr>
              <w:t>ентябрь</w:t>
            </w:r>
            <w:r>
              <w:rPr>
                <w:sz w:val="23"/>
                <w:szCs w:val="23"/>
              </w:rPr>
              <w:t>-октябрь</w:t>
            </w:r>
            <w:r w:rsidR="00BF2B83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45.21.3</w:t>
            </w:r>
          </w:p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4530010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Выполнения работ по монтажу ОВ линии связи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Монтаж ОВ линии связи между корпусами К-6-К8, К9-К8, К12-К12а, К68-К2, К5-К6,К26-К30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(Уточнение </w:t>
            </w:r>
            <w:r w:rsidRPr="00553DE0">
              <w:rPr>
                <w:bCs/>
                <w:sz w:val="23"/>
                <w:szCs w:val="23"/>
              </w:rPr>
              <w:lastRenderedPageBreak/>
              <w:t>условий при заключении договора)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468B4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420</w:t>
            </w:r>
            <w:r w:rsidR="00DC01E3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483</w:t>
            </w:r>
            <w:r w:rsidR="00DC01E3"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A96843" w:rsidRPr="00553DE0">
              <w:rPr>
                <w:sz w:val="23"/>
                <w:szCs w:val="23"/>
              </w:rPr>
              <w:t xml:space="preserve">– август </w:t>
            </w:r>
            <w:r w:rsidRPr="00553DE0">
              <w:rPr>
                <w:sz w:val="23"/>
                <w:szCs w:val="23"/>
              </w:rPr>
              <w:t>2013 год</w:t>
            </w:r>
            <w:r w:rsidR="00A96843" w:rsidRPr="00553DE0">
              <w:rPr>
                <w:sz w:val="23"/>
                <w:szCs w:val="23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9684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3020206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7260011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Серверная платформа  </w:t>
            </w:r>
            <w:r w:rsidRPr="00553DE0">
              <w:rPr>
                <w:bCs/>
                <w:sz w:val="23"/>
                <w:szCs w:val="23"/>
                <w:lang w:val="en-US"/>
              </w:rPr>
              <w:t>HP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BladeSystem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c</w:t>
            </w:r>
            <w:r w:rsidRPr="00553DE0">
              <w:rPr>
                <w:bCs/>
                <w:sz w:val="23"/>
                <w:szCs w:val="23"/>
              </w:rPr>
              <w:t xml:space="preserve">3000 </w:t>
            </w:r>
            <w:r w:rsidRPr="00553DE0">
              <w:rPr>
                <w:bCs/>
                <w:sz w:val="23"/>
                <w:szCs w:val="23"/>
                <w:lang w:val="en-US"/>
              </w:rPr>
              <w:t>Enclosure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Сервер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ProLiant BL460c Gen8 Server Blade * 2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Windows Server 2012 Standart OPL * 4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Server</w:t>
            </w:r>
            <w:r w:rsidRPr="00553DE0">
              <w:rPr>
                <w:bCs/>
                <w:sz w:val="23"/>
                <w:szCs w:val="23"/>
              </w:rPr>
              <w:t xml:space="preserve"> 2012 </w:t>
            </w:r>
            <w:r w:rsidRPr="00553DE0">
              <w:rPr>
                <w:bCs/>
                <w:sz w:val="23"/>
                <w:szCs w:val="23"/>
                <w:lang w:val="en-US"/>
              </w:rPr>
              <w:t>CAL</w:t>
            </w:r>
            <w:r w:rsidRPr="00553DE0">
              <w:rPr>
                <w:bCs/>
                <w:sz w:val="23"/>
                <w:szCs w:val="23"/>
              </w:rPr>
              <w:t xml:space="preserve"> * 200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1  197 968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</w:t>
            </w:r>
            <w:r w:rsidR="0093702F" w:rsidRPr="00553DE0">
              <w:rPr>
                <w:bCs/>
                <w:sz w:val="23"/>
                <w:szCs w:val="23"/>
              </w:rPr>
              <w:t>11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93702F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ПК Моделирования -1 шт., Технологические ПК – 15 шт., Офисные ПК – 4 шт., Терминальный клиент – 4 шт., МФУ 2 шт. 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</w:t>
            </w:r>
            <w:r w:rsidR="0093702F" w:rsidRPr="00553DE0">
              <w:rPr>
                <w:bCs/>
                <w:sz w:val="23"/>
                <w:szCs w:val="23"/>
              </w:rPr>
              <w:t>5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  <w:p w:rsidR="0093702F" w:rsidRPr="00553DE0" w:rsidRDefault="0093702F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 </w:t>
            </w:r>
            <w:r w:rsidRPr="00553DE0">
              <w:rPr>
                <w:bCs/>
                <w:sz w:val="23"/>
                <w:szCs w:val="23"/>
                <w:lang w:val="en-US"/>
              </w:rPr>
              <w:t>Resource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Manager</w:t>
            </w:r>
            <w:r w:rsidRPr="00553DE0">
              <w:rPr>
                <w:bCs/>
                <w:sz w:val="23"/>
                <w:szCs w:val="23"/>
              </w:rPr>
              <w:t xml:space="preserve"> 1.0 на 30 рабочих станций (</w:t>
            </w:r>
            <w:r w:rsidRPr="00553DE0">
              <w:rPr>
                <w:bCs/>
                <w:sz w:val="23"/>
                <w:szCs w:val="23"/>
                <w:lang w:val="en-US"/>
              </w:rPr>
              <w:t>dagc</w:t>
            </w:r>
            <w:r w:rsidRPr="00553DE0">
              <w:rPr>
                <w:bCs/>
                <w:sz w:val="23"/>
                <w:szCs w:val="23"/>
              </w:rPr>
              <w:t>.</w:t>
            </w:r>
            <w:r w:rsidRPr="00553DE0">
              <w:rPr>
                <w:bCs/>
                <w:sz w:val="23"/>
                <w:szCs w:val="23"/>
                <w:lang w:val="en-US"/>
              </w:rPr>
              <w:t>ru</w:t>
            </w:r>
            <w:r w:rsidRPr="00553DE0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F574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398 000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0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Принтер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bCs/>
                <w:sz w:val="23"/>
                <w:szCs w:val="23"/>
              </w:rPr>
              <w:t>А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3 </w:t>
            </w:r>
            <w:r w:rsidRPr="00553DE0">
              <w:rPr>
                <w:bCs/>
                <w:sz w:val="23"/>
                <w:szCs w:val="23"/>
              </w:rPr>
              <w:t>НР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LJ </w:t>
            </w:r>
            <w:r w:rsidR="00867300" w:rsidRPr="00553DE0">
              <w:rPr>
                <w:bCs/>
                <w:sz w:val="23"/>
                <w:szCs w:val="23"/>
                <w:lang w:val="en-US"/>
              </w:rPr>
              <w:t xml:space="preserve">Enterprise 700 M712dn (CF236A) </w:t>
            </w:r>
          </w:p>
          <w:p w:rsidR="00E13869" w:rsidRPr="00553DE0" w:rsidRDefault="00867300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160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Для обеспечения потребностей по выпуску печатной документации </w:t>
            </w:r>
            <w:r w:rsidRPr="00553DE0">
              <w:rPr>
                <w:bCs/>
                <w:sz w:val="23"/>
                <w:szCs w:val="23"/>
              </w:rPr>
              <w:lastRenderedPageBreak/>
              <w:t>НТО-3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3020363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Многофункциональный аппарат А3 Ricoh Aficio MP 4002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Модуль </w:t>
            </w:r>
            <w:r w:rsidRPr="00553DE0">
              <w:rPr>
                <w:bCs/>
                <w:sz w:val="23"/>
                <w:szCs w:val="23"/>
                <w:lang w:val="en-US"/>
              </w:rPr>
              <w:t>Logopress</w:t>
            </w:r>
            <w:r w:rsidRPr="00553DE0">
              <w:rPr>
                <w:bCs/>
                <w:sz w:val="23"/>
                <w:szCs w:val="23"/>
              </w:rPr>
              <w:t xml:space="preserve"> для </w:t>
            </w:r>
            <w:r w:rsidRPr="00553DE0">
              <w:rPr>
                <w:bCs/>
                <w:sz w:val="23"/>
                <w:szCs w:val="23"/>
                <w:lang w:val="en-US"/>
              </w:rPr>
              <w:t>CAD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Solidworks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CE22FB" w:rsidRPr="00553DE0">
              <w:rPr>
                <w:sz w:val="23"/>
                <w:szCs w:val="23"/>
              </w:rPr>
              <w:t>78</w:t>
            </w:r>
            <w:r w:rsidRPr="00553DE0">
              <w:rPr>
                <w:sz w:val="23"/>
                <w:szCs w:val="23"/>
              </w:rPr>
              <w:t xml:space="preserve"> </w:t>
            </w:r>
            <w:r w:rsidR="00CE22FB" w:rsidRPr="00553DE0">
              <w:rPr>
                <w:sz w:val="23"/>
                <w:szCs w:val="23"/>
              </w:rPr>
              <w:t>523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CE22F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Feature CAM (FeatureMILL3D, Machine Simulation)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453 120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263A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4263A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электротехники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1 619 450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1816000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спецодежды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1 516 000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27.2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2720000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черных металлов (трубы стальные)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267 623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Возможность теплой доставки в зимнее время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45,40,33407,78401,65401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606 750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Модернизация автоматической системы контроля электромонтажа АСК-ЭМ, инв.21400,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изготовление 1992г., производства П5М, цех 21.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Разработка программного обеспечения, изготовление специализир.контроллера,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370 000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Единственный поставщик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 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Монтаж, демонтаж сетей и оборудования согл.проекта, испытания,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трубопроводов ГВС согласно проекта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вытяжной ветиляции в корп.№5 уч.16.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системы вентиляции согласно проекта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74.20.1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7421052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Подготовка проекта по врезке ливневой канализации завода в городской хоз.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екальный канализ.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оллектор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Пректирование перевода ливневых стоков в городскую систему хоз.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ек.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ШВП (1 шт.), электронных плат (3 шт.)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отыскания повреждений кабельных линий (комплект: цифровой рефлектометр Рейс-305,генератор ГЗЧ-2500, приемник П-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Наличие в приемнике П-900 акустического метода;</w:t>
            </w:r>
          </w:p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164 441,66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прогрузки автоматических выключателей (комплект нагрузочный измерительный с регулятором РТ-2048-12 на токи 100-12 000А)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Сертифицированное оборудование;</w:t>
            </w:r>
          </w:p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инверторных выпрямителей KRAFT FLEX (Швеция) для гальванических производств (Ц-008)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Современные, энергоэффективные инверторные выпрямители KRAFT FLEX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31.20.9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3 500</w:t>
            </w:r>
            <w:r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Прокладка трубопровода ХВС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от К-14 до К-10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Прокладка пластикового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Невозможно определить </w:t>
            </w:r>
            <w:r w:rsidRPr="00553DE0">
              <w:rPr>
                <w:sz w:val="23"/>
                <w:szCs w:val="23"/>
              </w:rPr>
              <w:lastRenderedPageBreak/>
              <w:t>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Аукцион в электронной </w:t>
            </w:r>
            <w:r w:rsidRPr="00553DE0">
              <w:rPr>
                <w:sz w:val="23"/>
                <w:szCs w:val="23"/>
              </w:rPr>
              <w:lastRenderedPageBreak/>
              <w:t>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4530672</w:t>
            </w:r>
          </w:p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вентиляционных систем в К-9 О-32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канализации от К-12 до К-9 с обустройством колодца возле К-11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канализационного трубопровода, организация колодцев.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компрессорного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«Экспроф» белого цвета, запорная арматура «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качественный и герметичный монтаж окон монтажной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пеной фирмы «Makroflex»</w:t>
            </w:r>
          </w:p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149 029,74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 и материалов систем приточно-вытяжной вентиляции и систем кондиционирования в к.211 О-330 К-1 площадка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нового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E27DC2" w:rsidRPr="00553DE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7DC2" w:rsidRPr="00553DE0" w:rsidRDefault="00E27DC2" w:rsidP="00E27DC2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553DE0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7DC2" w:rsidRPr="00553DE0" w:rsidRDefault="00E27DC2" w:rsidP="00E27DC2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компл.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Приточная система – 1</w:t>
            </w:r>
          </w:p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Вытяжная система – 1</w:t>
            </w:r>
          </w:p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Система кондиционирования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Приобретение, установка и обслуживание цифровых тахографов модели Штрих ТахоRus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585 000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29.22.6 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2915030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г/п 2000 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1 780 780,10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г.-январь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Максимальный размер резания 230 мм.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9314274 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В соответстии с требованиями СниП, ГОСТ. Опыт в строительстве.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1 218 791,10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Реконструкция систем приточной вентиляции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корпуса 21 производственной площадки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Разработка рабочих проектов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объекта:</w:t>
            </w:r>
          </w:p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Невозможно определить количество </w:t>
            </w:r>
            <w:r w:rsidRPr="00553DE0">
              <w:rPr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Гарантийный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163 730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A61178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 w:rsidR="00E27DC2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7020000</w:t>
              </w:r>
            </w:hyperlink>
            <w:r w:rsidR="00E27DC2" w:rsidRPr="00553D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E27DC2" w:rsidRPr="00553DE0" w:rsidRDefault="00E27DC2" w:rsidP="00E27DC2">
            <w:pPr>
              <w:widowControl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Наличия опыта оказания риэлторских услуг не менее двух лет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2 850 000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E27DC2" w:rsidRPr="00553DE0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992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3321101</w:t>
            </w:r>
          </w:p>
        </w:tc>
        <w:tc>
          <w:tcPr>
            <w:tcW w:w="2157" w:type="dxa"/>
            <w:gridSpan w:val="3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Микроскоп МСП-1 вариант 3Ц в комплекте с объектив-насадками 0,5х</w:t>
            </w:r>
          </w:p>
        </w:tc>
        <w:tc>
          <w:tcPr>
            <w:tcW w:w="1710" w:type="dxa"/>
            <w:gridSpan w:val="3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714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181 248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Май 2013 г. </w:t>
            </w:r>
          </w:p>
        </w:tc>
        <w:tc>
          <w:tcPr>
            <w:tcW w:w="1794" w:type="dxa"/>
            <w:gridSpan w:val="2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г.</w:t>
            </w:r>
          </w:p>
        </w:tc>
        <w:tc>
          <w:tcPr>
            <w:tcW w:w="1629" w:type="dxa"/>
            <w:gridSpan w:val="2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E27DC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E27DC2" w:rsidRPr="00553DE0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992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E27DC2" w:rsidRPr="00553DE0" w:rsidRDefault="00A61178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9" w:history="1">
              <w:r w:rsidR="00E27DC2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4560000</w:t>
              </w:r>
            </w:hyperlink>
          </w:p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157" w:type="dxa"/>
            <w:gridSpan w:val="3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Проект МИК 2010 </w:t>
            </w:r>
          </w:p>
        </w:tc>
        <w:tc>
          <w:tcPr>
            <w:tcW w:w="1710" w:type="dxa"/>
            <w:gridSpan w:val="3"/>
          </w:tcPr>
          <w:p w:rsidR="00E27DC2" w:rsidRPr="00553DE0" w:rsidRDefault="00E27DC2" w:rsidP="00E27DC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493 000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4" w:type="dxa"/>
            <w:gridSpan w:val="2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 – сентябрь 2013 год</w:t>
            </w:r>
          </w:p>
        </w:tc>
        <w:tc>
          <w:tcPr>
            <w:tcW w:w="1629" w:type="dxa"/>
            <w:gridSpan w:val="2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E27DC2" w:rsidRPr="00553DE0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992" w:type="dxa"/>
          </w:tcPr>
          <w:p w:rsidR="00E27DC2" w:rsidRPr="00553DE0" w:rsidRDefault="00E27DC2" w:rsidP="00E27DC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E27DC2" w:rsidRPr="00553DE0" w:rsidRDefault="00E27DC2" w:rsidP="00E27DC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7" w:type="dxa"/>
            <w:gridSpan w:val="3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1 этаж корпус № 1</w:t>
            </w:r>
          </w:p>
        </w:tc>
        <w:tc>
          <w:tcPr>
            <w:tcW w:w="1710" w:type="dxa"/>
            <w:gridSpan w:val="3"/>
          </w:tcPr>
          <w:p w:rsidR="00E27DC2" w:rsidRPr="00553DE0" w:rsidRDefault="00E27DC2" w:rsidP="00E27DC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1 915 213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– ноябрь 2013 года</w:t>
            </w:r>
          </w:p>
        </w:tc>
        <w:tc>
          <w:tcPr>
            <w:tcW w:w="1629" w:type="dxa"/>
            <w:gridSpan w:val="2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E27DC2" w:rsidRPr="00553DE0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992" w:type="dxa"/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57" w:type="dxa"/>
            <w:gridSpan w:val="3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системы вентиляции линии перманганатной очистки в цехе 29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корпусе 21</w:t>
            </w:r>
          </w:p>
        </w:tc>
        <w:tc>
          <w:tcPr>
            <w:tcW w:w="1710" w:type="dxa"/>
            <w:gridSpan w:val="3"/>
          </w:tcPr>
          <w:p w:rsidR="00E27DC2" w:rsidRPr="00553DE0" w:rsidRDefault="00E27DC2" w:rsidP="00E27DC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Монтаж нового оборудования</w:t>
            </w:r>
          </w:p>
        </w:tc>
        <w:tc>
          <w:tcPr>
            <w:tcW w:w="714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123 861,06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E27DC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E27DC2" w:rsidRPr="00553DE0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97</w:t>
            </w:r>
          </w:p>
        </w:tc>
        <w:tc>
          <w:tcPr>
            <w:tcW w:w="992" w:type="dxa"/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E27DC2" w:rsidRPr="00553DE0" w:rsidRDefault="00E27DC2" w:rsidP="00E27DC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920 000,00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E27DC2" w:rsidRPr="00553DE0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  <w:tc>
          <w:tcPr>
            <w:tcW w:w="992" w:type="dxa"/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0" w:type="dxa"/>
            <w:gridSpan w:val="3"/>
          </w:tcPr>
          <w:p w:rsidR="00E27DC2" w:rsidRPr="00553DE0" w:rsidRDefault="00E27DC2" w:rsidP="00E27DC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714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553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504 374,79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E27DC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E27DC2" w:rsidRPr="00553DE0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992" w:type="dxa"/>
          </w:tcPr>
          <w:p w:rsidR="00E27DC2" w:rsidRPr="00553DE0" w:rsidRDefault="00E27DC2" w:rsidP="00E27DC2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pgNum/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ааб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линии 0,4кВ для электроснабжения корпуса № 8 </w:t>
            </w:r>
          </w:p>
        </w:tc>
        <w:tc>
          <w:tcPr>
            <w:tcW w:w="1710" w:type="dxa"/>
            <w:gridSpan w:val="3"/>
          </w:tcPr>
          <w:p w:rsidR="00E27DC2" w:rsidRPr="00553DE0" w:rsidRDefault="00E27DC2" w:rsidP="00E27DC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 кабельной линии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714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757 332,20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2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E27DC2" w:rsidRPr="00553DE0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</w:tcPr>
          <w:p w:rsidR="00E27DC2" w:rsidRPr="00553DE0" w:rsidRDefault="00E27DC2" w:rsidP="00E27DC2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E27DC2" w:rsidRPr="00553DE0" w:rsidRDefault="00E27DC2" w:rsidP="00E27DC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Прокладка, монтаж сетей и подключение оборудования согласно СниП,ПУЭ. Материалы и комплектующие сертифицированные. Гарантия не </w:t>
            </w:r>
            <w:r w:rsidRPr="00553DE0">
              <w:rPr>
                <w:sz w:val="23"/>
                <w:szCs w:val="23"/>
              </w:rPr>
              <w:lastRenderedPageBreak/>
              <w:t>менее 12 месяцев</w:t>
            </w:r>
          </w:p>
        </w:tc>
        <w:tc>
          <w:tcPr>
            <w:tcW w:w="714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4 613 084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2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сентябрь 2013 г.</w:t>
            </w:r>
          </w:p>
        </w:tc>
        <w:tc>
          <w:tcPr>
            <w:tcW w:w="1629" w:type="dxa"/>
            <w:gridSpan w:val="2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E27DC2" w:rsidRPr="00553DE0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101</w:t>
            </w:r>
          </w:p>
        </w:tc>
        <w:tc>
          <w:tcPr>
            <w:tcW w:w="992" w:type="dxa"/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E27DC2" w:rsidRPr="00553DE0" w:rsidRDefault="00E27DC2" w:rsidP="00E27DC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1265 355,33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года</w:t>
            </w:r>
          </w:p>
        </w:tc>
        <w:tc>
          <w:tcPr>
            <w:tcW w:w="1794" w:type="dxa"/>
            <w:gridSpan w:val="2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E27DC2" w:rsidRPr="00553DE0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992" w:type="dxa"/>
          </w:tcPr>
          <w:p w:rsidR="00E27DC2" w:rsidRPr="00553DE0" w:rsidRDefault="00E27DC2" w:rsidP="00E27DC2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20.30.2</w:t>
            </w:r>
          </w:p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2022231 </w:t>
            </w:r>
          </w:p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E27DC2" w:rsidRPr="00553DE0" w:rsidRDefault="00E27DC2" w:rsidP="00E27DC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Изготовление, доставка и монтаж садовых домиков</w:t>
            </w:r>
          </w:p>
        </w:tc>
        <w:tc>
          <w:tcPr>
            <w:tcW w:w="1710" w:type="dxa"/>
            <w:gridSpan w:val="3"/>
          </w:tcPr>
          <w:p w:rsidR="00E27DC2" w:rsidRPr="00553DE0" w:rsidRDefault="00E27DC2" w:rsidP="00E27DC2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655 200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4" w:type="dxa"/>
            <w:gridSpan w:val="2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>
              <w:rPr>
                <w:sz w:val="23"/>
                <w:szCs w:val="23"/>
              </w:rPr>
              <w:t xml:space="preserve">– октябрь </w:t>
            </w:r>
            <w:r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E27DC2" w:rsidRPr="00553DE0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103</w:t>
            </w:r>
          </w:p>
        </w:tc>
        <w:tc>
          <w:tcPr>
            <w:tcW w:w="992" w:type="dxa"/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 №10</w:t>
            </w:r>
          </w:p>
        </w:tc>
        <w:tc>
          <w:tcPr>
            <w:tcW w:w="1710" w:type="dxa"/>
            <w:gridSpan w:val="3"/>
          </w:tcPr>
          <w:p w:rsidR="00E27DC2" w:rsidRPr="00553DE0" w:rsidRDefault="00E27DC2" w:rsidP="00E27DC2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согласно проекта. </w:t>
            </w:r>
          </w:p>
        </w:tc>
        <w:tc>
          <w:tcPr>
            <w:tcW w:w="714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7"/>
        </w:trPr>
        <w:tc>
          <w:tcPr>
            <w:tcW w:w="817" w:type="dxa"/>
            <w:gridSpan w:val="2"/>
          </w:tcPr>
          <w:p w:rsidR="00E27DC2" w:rsidRPr="00553DE0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992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25.13</w:t>
            </w:r>
          </w:p>
        </w:tc>
        <w:tc>
          <w:tcPr>
            <w:tcW w:w="1560" w:type="dxa"/>
            <w:gridSpan w:val="2"/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гражданского противогаза ГП-7</w:t>
            </w:r>
          </w:p>
        </w:tc>
        <w:tc>
          <w:tcPr>
            <w:tcW w:w="1710" w:type="dxa"/>
            <w:gridSpan w:val="3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Сертификат качества, дата выпуска 2013 г.</w:t>
            </w:r>
          </w:p>
        </w:tc>
        <w:tc>
          <w:tcPr>
            <w:tcW w:w="720" w:type="dxa"/>
            <w:gridSpan w:val="2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311 556,00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E27DC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817" w:type="dxa"/>
            <w:gridSpan w:val="2"/>
          </w:tcPr>
          <w:p w:rsidR="00E27DC2" w:rsidRPr="00553DE0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992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E27DC2" w:rsidRPr="00553DE0" w:rsidRDefault="00E27DC2" w:rsidP="00E27DC2">
            <w:pPr>
              <w:pStyle w:val="OEM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муфт соединительных</w:t>
            </w:r>
          </w:p>
        </w:tc>
        <w:tc>
          <w:tcPr>
            <w:tcW w:w="1710" w:type="dxa"/>
            <w:gridSpan w:val="3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720" w:type="dxa"/>
            <w:gridSpan w:val="2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142 579,74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Июль-август </w:t>
            </w:r>
          </w:p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629" w:type="dxa"/>
            <w:gridSpan w:val="2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E27DC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817" w:type="dxa"/>
            <w:gridSpan w:val="2"/>
          </w:tcPr>
          <w:p w:rsidR="00E27DC2" w:rsidRPr="00553DE0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106</w:t>
            </w:r>
          </w:p>
        </w:tc>
        <w:tc>
          <w:tcPr>
            <w:tcW w:w="992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4530761</w:t>
            </w:r>
          </w:p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пожарно-охранной сигнализации на 1-м этаже корпуса 1 основной площадки</w:t>
            </w:r>
          </w:p>
        </w:tc>
        <w:tc>
          <w:tcPr>
            <w:tcW w:w="1710" w:type="dxa"/>
            <w:gridSpan w:val="3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720" w:type="dxa"/>
            <w:gridSpan w:val="2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690 000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2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E27DC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E27DC2" w:rsidRPr="00553DE0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107</w:t>
            </w:r>
          </w:p>
        </w:tc>
        <w:tc>
          <w:tcPr>
            <w:tcW w:w="992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3319020</w:t>
            </w:r>
          </w:p>
        </w:tc>
        <w:tc>
          <w:tcPr>
            <w:tcW w:w="2151" w:type="dxa"/>
            <w:gridSpan w:val="2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оборудования и материалов для монтажа пожарно-охранной сигнализации на 1 и 2 этажах корпуса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 основной площадки</w:t>
            </w:r>
          </w:p>
        </w:tc>
        <w:tc>
          <w:tcPr>
            <w:tcW w:w="1710" w:type="dxa"/>
            <w:gridSpan w:val="3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Согласно проектной документации</w:t>
            </w:r>
          </w:p>
        </w:tc>
        <w:tc>
          <w:tcPr>
            <w:tcW w:w="720" w:type="dxa"/>
            <w:gridSpan w:val="2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  <w:p w:rsidR="00E27DC2" w:rsidRPr="00553DE0" w:rsidRDefault="00E27DC2" w:rsidP="00E27DC2">
            <w:pPr>
              <w:rPr>
                <w:sz w:val="23"/>
                <w:szCs w:val="23"/>
              </w:rPr>
            </w:pPr>
          </w:p>
          <w:p w:rsidR="00E27DC2" w:rsidRPr="00553DE0" w:rsidRDefault="00E27DC2" w:rsidP="00E27DC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27DC2" w:rsidRPr="00553DE0" w:rsidRDefault="00E27DC2" w:rsidP="00E27DC2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006</w:t>
            </w:r>
          </w:p>
          <w:p w:rsidR="00E27DC2" w:rsidRPr="00553DE0" w:rsidRDefault="00E27DC2" w:rsidP="00E27DC2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E27DC2" w:rsidRPr="00553DE0" w:rsidRDefault="00E27DC2" w:rsidP="00E27DC2">
            <w:pPr>
              <w:rPr>
                <w:sz w:val="23"/>
                <w:szCs w:val="23"/>
              </w:rPr>
            </w:pPr>
          </w:p>
          <w:p w:rsidR="00E27DC2" w:rsidRPr="00553DE0" w:rsidRDefault="00E27DC2" w:rsidP="00E27DC2">
            <w:pPr>
              <w:rPr>
                <w:sz w:val="23"/>
                <w:szCs w:val="23"/>
              </w:rPr>
            </w:pPr>
          </w:p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м.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Приборы и материалы – 165 шт. </w:t>
            </w:r>
          </w:p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Кабель– 455 м.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125 559,45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794" w:type="dxa"/>
            <w:gridSpan w:val="2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 г.</w:t>
            </w:r>
          </w:p>
        </w:tc>
        <w:tc>
          <w:tcPr>
            <w:tcW w:w="1629" w:type="dxa"/>
            <w:gridSpan w:val="2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E27DC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810" w:type="dxa"/>
          </w:tcPr>
          <w:p w:rsidR="00E27DC2" w:rsidRPr="00553DE0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108</w:t>
            </w:r>
          </w:p>
        </w:tc>
        <w:tc>
          <w:tcPr>
            <w:tcW w:w="1005" w:type="dxa"/>
            <w:gridSpan w:val="3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E27DC2" w:rsidRPr="00553DE0" w:rsidRDefault="00A61178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0" w:history="1">
              <w:r w:rsidR="00E27DC2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в корпусе № 2 на 1-ом этаже в осях Б-Д-10/1-17</w:t>
            </w:r>
          </w:p>
        </w:tc>
        <w:tc>
          <w:tcPr>
            <w:tcW w:w="1710" w:type="dxa"/>
            <w:gridSpan w:val="3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E27DC2" w:rsidRPr="00553DE0" w:rsidRDefault="00E27DC2" w:rsidP="00E27DC2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295,7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4 715 179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2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E27DC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10" w:type="dxa"/>
          </w:tcPr>
          <w:p w:rsidR="00E27DC2" w:rsidRPr="00553DE0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1005" w:type="dxa"/>
            <w:gridSpan w:val="3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E27DC2" w:rsidRPr="00553DE0" w:rsidRDefault="00A61178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1" w:history="1">
              <w:r w:rsidR="00E27DC2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гидроабразивного участка в корпусе № 21 в П-2М</w:t>
            </w:r>
          </w:p>
        </w:tc>
        <w:tc>
          <w:tcPr>
            <w:tcW w:w="1710" w:type="dxa"/>
            <w:gridSpan w:val="3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427 416,06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Август-сентябрь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E27DC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10" w:type="dxa"/>
          </w:tcPr>
          <w:p w:rsidR="00E27DC2" w:rsidRPr="00553DE0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005" w:type="dxa"/>
            <w:gridSpan w:val="3"/>
          </w:tcPr>
          <w:p w:rsidR="00E27DC2" w:rsidRPr="00553DE0" w:rsidRDefault="00E27DC2" w:rsidP="00E27DC2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4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720" w:type="dxa"/>
            <w:gridSpan w:val="2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6 113 186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г.</w:t>
            </w:r>
          </w:p>
        </w:tc>
        <w:tc>
          <w:tcPr>
            <w:tcW w:w="1800" w:type="dxa"/>
            <w:gridSpan w:val="3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ноябрь 2013 г.</w:t>
            </w:r>
          </w:p>
        </w:tc>
        <w:tc>
          <w:tcPr>
            <w:tcW w:w="1623" w:type="dxa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10" w:type="dxa"/>
          </w:tcPr>
          <w:p w:rsidR="00E27DC2" w:rsidRPr="00553DE0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005" w:type="dxa"/>
            <w:gridSpan w:val="3"/>
          </w:tcPr>
          <w:p w:rsidR="00E27DC2" w:rsidRPr="00553DE0" w:rsidRDefault="00E27DC2" w:rsidP="00E27DC2">
            <w:pPr>
              <w:pStyle w:val="af7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45.3</w:t>
            </w:r>
          </w:p>
          <w:p w:rsidR="00E27DC2" w:rsidRPr="00553DE0" w:rsidRDefault="00E27DC2" w:rsidP="00E27DC2">
            <w:pPr>
              <w:jc w:val="both"/>
            </w:pPr>
          </w:p>
        </w:tc>
        <w:tc>
          <w:tcPr>
            <w:tcW w:w="1560" w:type="dxa"/>
            <w:gridSpan w:val="2"/>
          </w:tcPr>
          <w:p w:rsidR="00E27DC2" w:rsidRPr="00553DE0" w:rsidRDefault="00A61178" w:rsidP="00E27DC2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E27DC2" w:rsidRPr="00553DE0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E27DC2" w:rsidRPr="00553DE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E27DC2" w:rsidRPr="00553DE0" w:rsidRDefault="00E27DC2" w:rsidP="00E27DC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системы воздухоснабжения корпуса № 8</w:t>
            </w:r>
          </w:p>
        </w:tc>
        <w:tc>
          <w:tcPr>
            <w:tcW w:w="1710" w:type="dxa"/>
            <w:gridSpan w:val="3"/>
          </w:tcPr>
          <w:p w:rsidR="00E27DC2" w:rsidRPr="00553DE0" w:rsidRDefault="00E27DC2" w:rsidP="00E27DC2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720" w:type="dxa"/>
            <w:gridSpan w:val="2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jc w:val="center"/>
            </w:pPr>
            <w:r w:rsidRPr="00553DE0">
              <w:rPr>
                <w:sz w:val="22"/>
                <w:szCs w:val="22"/>
              </w:rPr>
              <w:t>797 606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E27DC2" w:rsidRPr="00553DE0" w:rsidRDefault="00E27DC2" w:rsidP="00E27DC2">
            <w:pPr>
              <w:jc w:val="center"/>
            </w:pPr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E27DC2" w:rsidRPr="00553DE0" w:rsidRDefault="00E27DC2" w:rsidP="00E27DC2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E27DC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27DC2" w:rsidRPr="00553DE0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005" w:type="dxa"/>
            <w:gridSpan w:val="3"/>
          </w:tcPr>
          <w:p w:rsidR="00E27DC2" w:rsidRPr="00553DE0" w:rsidRDefault="00E27DC2" w:rsidP="00E27DC2">
            <w:pPr>
              <w:jc w:val="both"/>
            </w:pPr>
            <w:r w:rsidRPr="00553DE0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53DE0">
              <w:rPr>
                <w:rFonts w:eastAsiaTheme="minorHAnsi"/>
                <w:sz w:val="22"/>
                <w:szCs w:val="22"/>
                <w:lang w:eastAsia="en-US"/>
              </w:rPr>
              <w:t xml:space="preserve">4510212 </w:t>
            </w:r>
          </w:p>
          <w:p w:rsidR="00E27DC2" w:rsidRPr="00553DE0" w:rsidRDefault="00E27DC2" w:rsidP="00E27DC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 тепловодоснабже</w:t>
            </w:r>
          </w:p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ния и канализации корпуса № 8</w:t>
            </w:r>
          </w:p>
        </w:tc>
        <w:tc>
          <w:tcPr>
            <w:tcW w:w="1710" w:type="dxa"/>
            <w:gridSpan w:val="3"/>
          </w:tcPr>
          <w:p w:rsidR="00E27DC2" w:rsidRPr="00553DE0" w:rsidRDefault="00E27DC2" w:rsidP="00E27DC2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720" w:type="dxa"/>
            <w:gridSpan w:val="2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E27DC2" w:rsidRPr="00553DE0" w:rsidRDefault="00E27DC2" w:rsidP="00E27DC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jc w:val="center"/>
            </w:pPr>
            <w:r w:rsidRPr="00553DE0">
              <w:rPr>
                <w:sz w:val="22"/>
                <w:szCs w:val="22"/>
              </w:rPr>
              <w:t>1 077 705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E27DC2" w:rsidRPr="00553DE0" w:rsidRDefault="00E27DC2" w:rsidP="00E27DC2"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E27DC2" w:rsidRPr="00553DE0" w:rsidRDefault="00E27DC2" w:rsidP="00E27DC2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E27DC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27DC2" w:rsidRPr="00553DE0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005" w:type="dxa"/>
            <w:gridSpan w:val="3"/>
          </w:tcPr>
          <w:p w:rsidR="00E27DC2" w:rsidRPr="00553DE0" w:rsidRDefault="00E27DC2" w:rsidP="00E27DC2">
            <w:pPr>
              <w:jc w:val="both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E27DC2" w:rsidRPr="00812E49" w:rsidRDefault="00A61178" w:rsidP="00E27DC2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E27DC2" w:rsidRPr="00812E49">
                <w:rPr>
                  <w:rFonts w:eastAsiaTheme="minorHAnsi"/>
                  <w:bCs/>
                  <w:lang w:eastAsia="en-US"/>
                </w:rPr>
                <w:t>4540000</w:t>
              </w:r>
            </w:hyperlink>
            <w:r w:rsidR="00E27DC2" w:rsidRPr="00812E49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27DC2" w:rsidRPr="00812E49" w:rsidRDefault="00E27DC2" w:rsidP="00E27DC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металлического забора б/о Красный Яр</w:t>
            </w:r>
          </w:p>
        </w:tc>
        <w:tc>
          <w:tcPr>
            <w:tcW w:w="1710" w:type="dxa"/>
            <w:gridSpan w:val="3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пог.м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jc w:val="center"/>
            </w:pPr>
            <w:r>
              <w:rPr>
                <w:sz w:val="22"/>
                <w:szCs w:val="22"/>
              </w:rPr>
              <w:t>500 000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800" w:type="dxa"/>
            <w:gridSpan w:val="3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 2013 г.</w:t>
            </w:r>
          </w:p>
        </w:tc>
        <w:tc>
          <w:tcPr>
            <w:tcW w:w="1623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E27DC2" w:rsidRPr="00553DE0" w:rsidTr="004449D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27DC2" w:rsidRPr="00553DE0" w:rsidRDefault="00E27DC2" w:rsidP="00E27DC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</w:t>
            </w:r>
            <w:r w:rsidRPr="00553DE0">
              <w:rPr>
                <w:bCs/>
                <w:sz w:val="23"/>
                <w:szCs w:val="23"/>
                <w:lang w:val="en-US"/>
              </w:rPr>
              <w:lastRenderedPageBreak/>
              <w:t>J9534A</w:t>
            </w:r>
          </w:p>
          <w:p w:rsidR="00E27DC2" w:rsidRPr="00553DE0" w:rsidRDefault="00E27DC2" w:rsidP="00E27DC2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27DC2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115</w:t>
            </w:r>
          </w:p>
        </w:tc>
        <w:tc>
          <w:tcPr>
            <w:tcW w:w="999" w:type="dxa"/>
            <w:gridSpan w:val="2"/>
          </w:tcPr>
          <w:p w:rsidR="00E27DC2" w:rsidRDefault="00E27DC2" w:rsidP="00E27DC2">
            <w:pPr>
              <w:jc w:val="both"/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1560" w:type="dxa"/>
            <w:gridSpan w:val="2"/>
          </w:tcPr>
          <w:p w:rsidR="00E27DC2" w:rsidRPr="00377033" w:rsidRDefault="00A61178" w:rsidP="00E27DC2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4" w:history="1">
              <w:r w:rsidR="00E27DC2" w:rsidRPr="00377033">
                <w:rPr>
                  <w:rFonts w:eastAsiaTheme="minorHAnsi"/>
                  <w:bCs/>
                  <w:lang w:eastAsia="en-US"/>
                </w:rPr>
                <w:t>2912000</w:t>
              </w:r>
            </w:hyperlink>
            <w:r w:rsidR="00E27DC2" w:rsidRPr="00377033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27DC2" w:rsidRPr="00377033" w:rsidRDefault="00E27DC2" w:rsidP="00E27DC2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27DC2" w:rsidRPr="00833AF5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Закупка компрессора винтового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AIRPOL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-30,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компрессора винтового с рефрежираторным осушителем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GENESIS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-15.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Компрессоров винтовых GENESIS-7,5 10-270</w:t>
            </w:r>
          </w:p>
        </w:tc>
        <w:tc>
          <w:tcPr>
            <w:tcW w:w="1710" w:type="dxa"/>
            <w:gridSpan w:val="3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гарантии-1 год</w:t>
            </w:r>
          </w:p>
        </w:tc>
        <w:tc>
          <w:tcPr>
            <w:tcW w:w="720" w:type="dxa"/>
            <w:gridSpan w:val="2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27DC2" w:rsidRDefault="00E27DC2" w:rsidP="00E27DC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1 164 262,72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август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800" w:type="dxa"/>
            <w:gridSpan w:val="3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E27DC2" w:rsidRPr="00553DE0" w:rsidRDefault="00E27DC2" w:rsidP="00E27DC2">
            <w:r>
              <w:t>Запрос котировок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27DC2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999" w:type="dxa"/>
            <w:gridSpan w:val="2"/>
          </w:tcPr>
          <w:p w:rsidR="00E27DC2" w:rsidRDefault="00E27DC2" w:rsidP="00E27DC2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27DC2" w:rsidRPr="00812E49" w:rsidRDefault="00E27DC2" w:rsidP="00E27DC2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2947195</w:t>
            </w:r>
          </w:p>
        </w:tc>
        <w:tc>
          <w:tcPr>
            <w:tcW w:w="2151" w:type="dxa"/>
            <w:gridSpan w:val="2"/>
          </w:tcPr>
          <w:p w:rsidR="00E27DC2" w:rsidRPr="00833AF5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установки для прочистки труб высоким давлением «ROJET 30/130»</w:t>
            </w:r>
          </w:p>
        </w:tc>
        <w:tc>
          <w:tcPr>
            <w:tcW w:w="1710" w:type="dxa"/>
            <w:gridSpan w:val="3"/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Дополнительно к стандартному комплекту:</w:t>
            </w:r>
          </w:p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насадка с боем вперед.</w:t>
            </w:r>
          </w:p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насадка трехгранная с буравчиком.</w:t>
            </w:r>
          </w:p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насадка чистящая гранатообразная.</w:t>
            </w:r>
          </w:p>
          <w:p w:rsidR="00E27DC2" w:rsidRPr="00553DE0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пистолет высокого давления</w:t>
            </w:r>
          </w:p>
        </w:tc>
        <w:tc>
          <w:tcPr>
            <w:tcW w:w="720" w:type="dxa"/>
            <w:gridSpan w:val="2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27DC2" w:rsidRDefault="00E27DC2" w:rsidP="00E27D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383 138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800" w:type="dxa"/>
            <w:gridSpan w:val="3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E27DC2" w:rsidRPr="00553DE0" w:rsidRDefault="00E27DC2" w:rsidP="00E27DC2">
            <w:r>
              <w:t>Запрос котировок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27DC2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999" w:type="dxa"/>
            <w:gridSpan w:val="2"/>
          </w:tcPr>
          <w:p w:rsidR="00E27DC2" w:rsidRDefault="00E27DC2" w:rsidP="00E27DC2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27DC2" w:rsidRDefault="00E27DC2" w:rsidP="00E27DC2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E27DC2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200-НСФР</w:t>
            </w:r>
          </w:p>
        </w:tc>
        <w:tc>
          <w:tcPr>
            <w:tcW w:w="1710" w:type="dxa"/>
            <w:gridSpan w:val="3"/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Камера должна быть оборудована системой удаления загрязненного воздуха из </w:t>
            </w:r>
            <w:r>
              <w:rPr>
                <w:sz w:val="23"/>
                <w:szCs w:val="23"/>
              </w:rPr>
              <w:lastRenderedPageBreak/>
              <w:t>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720" w:type="dxa"/>
            <w:gridSpan w:val="2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27DC2" w:rsidRDefault="00E27DC2" w:rsidP="00E27D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691 364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27DC2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118</w:t>
            </w:r>
          </w:p>
        </w:tc>
        <w:tc>
          <w:tcPr>
            <w:tcW w:w="999" w:type="dxa"/>
            <w:gridSpan w:val="2"/>
          </w:tcPr>
          <w:p w:rsidR="00E27DC2" w:rsidRDefault="00E27DC2" w:rsidP="00E27DC2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27DC2" w:rsidRDefault="00E27DC2" w:rsidP="00E27DC2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E27DC2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110-ИСФР</w:t>
            </w:r>
          </w:p>
        </w:tc>
        <w:tc>
          <w:tcPr>
            <w:tcW w:w="1710" w:type="dxa"/>
            <w:gridSpan w:val="3"/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720" w:type="dxa"/>
            <w:gridSpan w:val="2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27DC2" w:rsidRDefault="00E27DC2" w:rsidP="00E27DC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585 722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27DC2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999" w:type="dxa"/>
            <w:gridSpan w:val="2"/>
          </w:tcPr>
          <w:p w:rsidR="00E27DC2" w:rsidRDefault="00E27DC2" w:rsidP="00E27DC2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27DC2" w:rsidRDefault="00E27DC2" w:rsidP="00E27DC2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2949120</w:t>
            </w:r>
          </w:p>
        </w:tc>
        <w:tc>
          <w:tcPr>
            <w:tcW w:w="2151" w:type="dxa"/>
            <w:gridSpan w:val="2"/>
          </w:tcPr>
          <w:p w:rsidR="00E27DC2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ДИМЕТ-404</w:t>
            </w:r>
          </w:p>
        </w:tc>
        <w:tc>
          <w:tcPr>
            <w:tcW w:w="1710" w:type="dxa"/>
            <w:gridSpan w:val="3"/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Состав: напылительный блок;</w:t>
            </w:r>
          </w:p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Монтажная стойка; давление потребляемого сжатого воздуха -0,5-0,9 Мпа; расход сжатого воздуха -0,45 м3/мин;</w:t>
            </w:r>
          </w:p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Электропитание-220 В,3,3 кВт; производительность по массе наносимого покрытия на основе алюминия: 1-6 г/мин (0,3-2 см3/мин); количество фиксированных температурных режимов-5; количество порошковых питателей-2</w:t>
            </w:r>
          </w:p>
        </w:tc>
        <w:tc>
          <w:tcPr>
            <w:tcW w:w="720" w:type="dxa"/>
            <w:gridSpan w:val="2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27DC2" w:rsidRDefault="00E27DC2" w:rsidP="00E27D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299 740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27DC2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120</w:t>
            </w:r>
          </w:p>
        </w:tc>
        <w:tc>
          <w:tcPr>
            <w:tcW w:w="999" w:type="dxa"/>
            <w:gridSpan w:val="2"/>
          </w:tcPr>
          <w:p w:rsidR="00E27DC2" w:rsidRDefault="00E27DC2" w:rsidP="00E27DC2">
            <w:pPr>
              <w:jc w:val="both"/>
            </w:pPr>
            <w:r>
              <w:rPr>
                <w:sz w:val="22"/>
                <w:szCs w:val="22"/>
              </w:rPr>
              <w:t>31.20</w:t>
            </w:r>
          </w:p>
        </w:tc>
        <w:tc>
          <w:tcPr>
            <w:tcW w:w="1560" w:type="dxa"/>
            <w:gridSpan w:val="2"/>
          </w:tcPr>
          <w:p w:rsidR="00E27DC2" w:rsidRPr="00E621D2" w:rsidRDefault="00E27DC2" w:rsidP="00E27DC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621D2">
              <w:rPr>
                <w:rFonts w:eastAsiaTheme="minorHAnsi"/>
                <w:bCs/>
                <w:color w:val="26282F"/>
                <w:lang w:eastAsia="en-US"/>
              </w:rPr>
              <w:t xml:space="preserve">3120330 </w:t>
            </w:r>
          </w:p>
          <w:p w:rsidR="00E27DC2" w:rsidRPr="00E621D2" w:rsidRDefault="00E27DC2" w:rsidP="00E27DC2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27DC2" w:rsidRPr="004449D8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автоматического выключателя АВ2М-10Н Iн=1000А с ручным приводом</w:t>
            </w:r>
          </w:p>
        </w:tc>
        <w:tc>
          <w:tcPr>
            <w:tcW w:w="1710" w:type="dxa"/>
            <w:gridSpan w:val="3"/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720" w:type="dxa"/>
            <w:gridSpan w:val="2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27DC2" w:rsidRDefault="00E27DC2" w:rsidP="00E27DC2">
            <w:pPr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132 432</w:t>
            </w:r>
          </w:p>
        </w:tc>
        <w:tc>
          <w:tcPr>
            <w:tcW w:w="1695" w:type="dxa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27DC2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999" w:type="dxa"/>
            <w:gridSpan w:val="2"/>
          </w:tcPr>
          <w:p w:rsidR="00E27DC2" w:rsidRDefault="00E27DC2" w:rsidP="00E27DC2">
            <w:pPr>
              <w:jc w:val="both"/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560" w:type="dxa"/>
            <w:gridSpan w:val="2"/>
          </w:tcPr>
          <w:p w:rsidR="00E27DC2" w:rsidRPr="00726352" w:rsidRDefault="00E27DC2" w:rsidP="00E27DC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26352">
              <w:rPr>
                <w:rFonts w:eastAsiaTheme="minorHAnsi"/>
                <w:lang w:eastAsia="en-US"/>
              </w:rPr>
              <w:t>3133010</w:t>
            </w:r>
          </w:p>
          <w:p w:rsidR="00E27DC2" w:rsidRPr="00726352" w:rsidRDefault="00E27DC2" w:rsidP="00E27DC2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27DC2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кабеля</w:t>
            </w:r>
          </w:p>
        </w:tc>
        <w:tc>
          <w:tcPr>
            <w:tcW w:w="1710" w:type="dxa"/>
            <w:gridSpan w:val="3"/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</w:t>
            </w:r>
          </w:p>
          <w:p w:rsidR="00E27DC2" w:rsidRPr="0072635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Производитель РФ Произведен: II полугодие 2012 г.- 2013 г.</w:t>
            </w:r>
          </w:p>
        </w:tc>
        <w:tc>
          <w:tcPr>
            <w:tcW w:w="720" w:type="dxa"/>
            <w:gridSpan w:val="2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845" w:type="dxa"/>
          </w:tcPr>
          <w:p w:rsidR="00E27DC2" w:rsidRDefault="00E27DC2" w:rsidP="00E27DC2">
            <w:pPr>
              <w:jc w:val="center"/>
            </w:pPr>
            <w:r>
              <w:t>95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163 398,1</w:t>
            </w:r>
          </w:p>
        </w:tc>
        <w:tc>
          <w:tcPr>
            <w:tcW w:w="1695" w:type="dxa"/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27DC2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999" w:type="dxa"/>
            <w:gridSpan w:val="2"/>
          </w:tcPr>
          <w:p w:rsidR="00E27DC2" w:rsidRPr="001D60F4" w:rsidRDefault="00E27DC2" w:rsidP="00E27DC2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27DC2" w:rsidRPr="001D60F4" w:rsidRDefault="00E27DC2" w:rsidP="00E27DC2">
            <w:pPr>
              <w:jc w:val="both"/>
            </w:pPr>
          </w:p>
        </w:tc>
        <w:tc>
          <w:tcPr>
            <w:tcW w:w="1560" w:type="dxa"/>
            <w:gridSpan w:val="2"/>
          </w:tcPr>
          <w:p w:rsidR="00E27DC2" w:rsidRPr="001D60F4" w:rsidRDefault="00E27DC2" w:rsidP="00E27DC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27DC2" w:rsidRPr="001D60F4" w:rsidRDefault="00E27DC2" w:rsidP="00E27DC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27DC2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по электроснабжению силовой эл. сети в корп.14</w:t>
            </w:r>
          </w:p>
        </w:tc>
        <w:tc>
          <w:tcPr>
            <w:tcW w:w="1710" w:type="dxa"/>
            <w:gridSpan w:val="3"/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проекта согласно действующих норм и правил</w:t>
            </w:r>
          </w:p>
        </w:tc>
        <w:tc>
          <w:tcPr>
            <w:tcW w:w="720" w:type="dxa"/>
            <w:gridSpan w:val="2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400 000</w:t>
            </w:r>
          </w:p>
        </w:tc>
        <w:tc>
          <w:tcPr>
            <w:tcW w:w="1695" w:type="dxa"/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27DC2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999" w:type="dxa"/>
            <w:gridSpan w:val="2"/>
          </w:tcPr>
          <w:p w:rsidR="00E27DC2" w:rsidRPr="001D60F4" w:rsidRDefault="00E27DC2" w:rsidP="00E27DC2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27DC2" w:rsidRPr="001D60F4" w:rsidRDefault="00E27DC2" w:rsidP="00E27DC2">
            <w:pPr>
              <w:jc w:val="both"/>
            </w:pPr>
          </w:p>
        </w:tc>
        <w:tc>
          <w:tcPr>
            <w:tcW w:w="1560" w:type="dxa"/>
            <w:gridSpan w:val="2"/>
          </w:tcPr>
          <w:p w:rsidR="00E27DC2" w:rsidRPr="001D60F4" w:rsidRDefault="00E27DC2" w:rsidP="00E27DC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27DC2" w:rsidRPr="001D60F4" w:rsidRDefault="00E27DC2" w:rsidP="00E27DC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27DC2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наружной производственной канализации К3 от корпуса № 1 до нейтрализатора в корпусе № 34</w:t>
            </w:r>
          </w:p>
        </w:tc>
        <w:tc>
          <w:tcPr>
            <w:tcW w:w="1710" w:type="dxa"/>
            <w:gridSpan w:val="3"/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согласно действующих норм и правил</w:t>
            </w:r>
          </w:p>
        </w:tc>
        <w:tc>
          <w:tcPr>
            <w:tcW w:w="720" w:type="dxa"/>
            <w:gridSpan w:val="2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300 486,40</w:t>
            </w:r>
          </w:p>
        </w:tc>
        <w:tc>
          <w:tcPr>
            <w:tcW w:w="1695" w:type="dxa"/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27DC2" w:rsidRDefault="00E27DC2" w:rsidP="00E27DC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999" w:type="dxa"/>
            <w:gridSpan w:val="2"/>
          </w:tcPr>
          <w:p w:rsidR="00E27DC2" w:rsidRDefault="00E27DC2" w:rsidP="00E27DC2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560" w:type="dxa"/>
            <w:gridSpan w:val="2"/>
          </w:tcPr>
          <w:p w:rsidR="00E27DC2" w:rsidRDefault="00E27DC2" w:rsidP="00E27DC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t>2912100</w:t>
            </w:r>
          </w:p>
        </w:tc>
        <w:tc>
          <w:tcPr>
            <w:tcW w:w="2151" w:type="dxa"/>
            <w:gridSpan w:val="2"/>
          </w:tcPr>
          <w:p w:rsidR="00E27DC2" w:rsidRPr="00F759CB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насосов WILO-IL 50/170-7.5</w:t>
            </w:r>
            <w:r w:rsidRPr="00F759CB">
              <w:rPr>
                <w:rFonts w:ascii="Times New Roman" w:hAnsi="Times New Roman" w:cs="Times New Roman"/>
                <w:sz w:val="22"/>
                <w:szCs w:val="22"/>
              </w:rPr>
              <w:t>/2 в количестве 3 шт.,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насосов WILO-IL 80/200-22/2 в количестве 2 шт.</w:t>
            </w:r>
          </w:p>
        </w:tc>
        <w:tc>
          <w:tcPr>
            <w:tcW w:w="1710" w:type="dxa"/>
            <w:gridSpan w:val="3"/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– 1 год</w:t>
            </w:r>
          </w:p>
        </w:tc>
        <w:tc>
          <w:tcPr>
            <w:tcW w:w="720" w:type="dxa"/>
            <w:gridSpan w:val="2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27DC2" w:rsidRPr="00553DE0" w:rsidRDefault="00E27DC2" w:rsidP="00E27DC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27DC2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285 664,78</w:t>
            </w:r>
          </w:p>
        </w:tc>
        <w:tc>
          <w:tcPr>
            <w:tcW w:w="1695" w:type="dxa"/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3" w:type="dxa"/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</w:tbl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Pr="001A6023" w:rsidRDefault="001A6023" w:rsidP="001A6023"/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4449D8" w:rsidRDefault="004449D8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4449D8" w:rsidRDefault="004449D8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759CB" w:rsidRDefault="00F759C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759CB" w:rsidRDefault="00F759C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759CB" w:rsidRDefault="00F759C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759CB" w:rsidRDefault="00F759C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759CB" w:rsidRDefault="00F759C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61AE0" w:rsidRDefault="00E61AE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F44AD" w:rsidRDefault="00EF44AD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F44AD" w:rsidRDefault="00EF44AD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F44AD" w:rsidRDefault="00EF44AD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F44AD" w:rsidRDefault="00EF44AD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F44AD" w:rsidRDefault="00EF44AD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F44AD" w:rsidRDefault="00EF44AD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F44AD" w:rsidRDefault="00EF44AD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805BE" w:rsidRPr="00553DE0" w:rsidRDefault="000A19CC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3A0D63" w:rsidRPr="00553DE0">
        <w:rPr>
          <w:rFonts w:ascii="Times New Roman" w:hAnsi="Times New Roman" w:cs="Times New Roman"/>
          <w:sz w:val="32"/>
          <w:szCs w:val="32"/>
          <w:u w:val="single"/>
        </w:rPr>
        <w:t>енерал</w:t>
      </w:r>
      <w:r w:rsidR="00BF625A" w:rsidRPr="00553DE0">
        <w:rPr>
          <w:rFonts w:ascii="Times New Roman" w:hAnsi="Times New Roman" w:cs="Times New Roman"/>
          <w:sz w:val="32"/>
          <w:szCs w:val="32"/>
          <w:u w:val="single"/>
        </w:rPr>
        <w:t>ьн</w:t>
      </w:r>
      <w:r>
        <w:rPr>
          <w:rFonts w:ascii="Times New Roman" w:hAnsi="Times New Roman" w:cs="Times New Roman"/>
          <w:sz w:val="32"/>
          <w:szCs w:val="32"/>
          <w:u w:val="single"/>
        </w:rPr>
        <w:t>ый</w:t>
      </w:r>
      <w:r w:rsidR="00C71E27" w:rsidRPr="00553DE0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553DE0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BF625A" w:rsidRPr="00553DE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Заболотный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553DE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>1</w:t>
      </w:r>
      <w:r w:rsidR="008C7821">
        <w:rPr>
          <w:rFonts w:ascii="Times New Roman" w:hAnsi="Times New Roman" w:cs="Times New Roman"/>
          <w:sz w:val="32"/>
          <w:szCs w:val="32"/>
        </w:rPr>
        <w:t>6</w:t>
      </w:r>
      <w:r w:rsidR="00B805BE" w:rsidRPr="00553DE0">
        <w:rPr>
          <w:rFonts w:ascii="Times New Roman" w:hAnsi="Times New Roman" w:cs="Times New Roman"/>
          <w:sz w:val="32"/>
          <w:szCs w:val="32"/>
        </w:rPr>
        <w:t>" </w:t>
      </w:r>
      <w:r w:rsidR="004E7F9F">
        <w:rPr>
          <w:rFonts w:ascii="Times New Roman" w:hAnsi="Times New Roman" w:cs="Times New Roman"/>
          <w:sz w:val="32"/>
          <w:szCs w:val="32"/>
        </w:rPr>
        <w:t>августа</w:t>
      </w:r>
      <w:r w:rsidR="00B805BE" w:rsidRPr="00553DE0">
        <w:rPr>
          <w:rFonts w:ascii="Times New Roman" w:hAnsi="Times New Roman" w:cs="Times New Roman"/>
          <w:sz w:val="32"/>
          <w:szCs w:val="32"/>
        </w:rPr>
        <w:t> 201</w:t>
      </w:r>
      <w:r w:rsidR="00130F00" w:rsidRPr="00553DE0">
        <w:rPr>
          <w:rFonts w:ascii="Times New Roman" w:hAnsi="Times New Roman" w:cs="Times New Roman"/>
          <w:sz w:val="32"/>
          <w:szCs w:val="32"/>
        </w:rPr>
        <w:t>3</w:t>
      </w:r>
      <w:r w:rsidR="00B805BE" w:rsidRPr="00553DE0">
        <w:rPr>
          <w:rFonts w:ascii="Times New Roman" w:hAnsi="Times New Roman" w:cs="Times New Roman"/>
          <w:sz w:val="32"/>
          <w:szCs w:val="32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3B4" w:rsidRDefault="003E63B4" w:rsidP="00B805BE">
      <w:r>
        <w:separator/>
      </w:r>
    </w:p>
  </w:endnote>
  <w:endnote w:type="continuationSeparator" w:id="0">
    <w:p w:rsidR="003E63B4" w:rsidRDefault="003E63B4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3B4" w:rsidRDefault="003E63B4" w:rsidP="00B805BE">
      <w:r>
        <w:separator/>
      </w:r>
    </w:p>
  </w:footnote>
  <w:footnote w:type="continuationSeparator" w:id="0">
    <w:p w:rsidR="003E63B4" w:rsidRDefault="003E63B4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1009D"/>
    <w:rsid w:val="000156FC"/>
    <w:rsid w:val="00015D0C"/>
    <w:rsid w:val="0002688A"/>
    <w:rsid w:val="0004098C"/>
    <w:rsid w:val="0004447D"/>
    <w:rsid w:val="0004474D"/>
    <w:rsid w:val="0004493E"/>
    <w:rsid w:val="00051A55"/>
    <w:rsid w:val="00053E10"/>
    <w:rsid w:val="00055338"/>
    <w:rsid w:val="00057C24"/>
    <w:rsid w:val="000632B4"/>
    <w:rsid w:val="000742FB"/>
    <w:rsid w:val="000752CC"/>
    <w:rsid w:val="000758B6"/>
    <w:rsid w:val="0007700A"/>
    <w:rsid w:val="00077DAD"/>
    <w:rsid w:val="00080312"/>
    <w:rsid w:val="00091F3F"/>
    <w:rsid w:val="000A19CC"/>
    <w:rsid w:val="000B7A89"/>
    <w:rsid w:val="000C1F33"/>
    <w:rsid w:val="000C3A73"/>
    <w:rsid w:val="000D1D37"/>
    <w:rsid w:val="000D4304"/>
    <w:rsid w:val="000D5224"/>
    <w:rsid w:val="000F3D9E"/>
    <w:rsid w:val="000F4804"/>
    <w:rsid w:val="00100D14"/>
    <w:rsid w:val="0010476D"/>
    <w:rsid w:val="00105447"/>
    <w:rsid w:val="001157DC"/>
    <w:rsid w:val="001178A3"/>
    <w:rsid w:val="00120633"/>
    <w:rsid w:val="00130F00"/>
    <w:rsid w:val="001320BF"/>
    <w:rsid w:val="00135DEA"/>
    <w:rsid w:val="00161732"/>
    <w:rsid w:val="00163989"/>
    <w:rsid w:val="00190E05"/>
    <w:rsid w:val="0019705C"/>
    <w:rsid w:val="001A2CA3"/>
    <w:rsid w:val="001A6023"/>
    <w:rsid w:val="001A7D8E"/>
    <w:rsid w:val="001B42DF"/>
    <w:rsid w:val="001B7200"/>
    <w:rsid w:val="001C4CA1"/>
    <w:rsid w:val="001D3BF8"/>
    <w:rsid w:val="001D60F4"/>
    <w:rsid w:val="001D7600"/>
    <w:rsid w:val="001E05B3"/>
    <w:rsid w:val="001E4D50"/>
    <w:rsid w:val="001F351F"/>
    <w:rsid w:val="001F4094"/>
    <w:rsid w:val="002015DE"/>
    <w:rsid w:val="002076C1"/>
    <w:rsid w:val="00212F0C"/>
    <w:rsid w:val="0021654E"/>
    <w:rsid w:val="00232ED6"/>
    <w:rsid w:val="0023425A"/>
    <w:rsid w:val="002444E8"/>
    <w:rsid w:val="002546A8"/>
    <w:rsid w:val="00267D0D"/>
    <w:rsid w:val="00267F04"/>
    <w:rsid w:val="00274DA1"/>
    <w:rsid w:val="00277E62"/>
    <w:rsid w:val="00283C33"/>
    <w:rsid w:val="002909EC"/>
    <w:rsid w:val="002932E5"/>
    <w:rsid w:val="002A7E75"/>
    <w:rsid w:val="002B0674"/>
    <w:rsid w:val="002C282A"/>
    <w:rsid w:val="002C6351"/>
    <w:rsid w:val="002D778C"/>
    <w:rsid w:val="002F1135"/>
    <w:rsid w:val="00300690"/>
    <w:rsid w:val="00300A8B"/>
    <w:rsid w:val="00303497"/>
    <w:rsid w:val="00305A9C"/>
    <w:rsid w:val="00315896"/>
    <w:rsid w:val="00320E71"/>
    <w:rsid w:val="003408A6"/>
    <w:rsid w:val="003477FE"/>
    <w:rsid w:val="00354B01"/>
    <w:rsid w:val="0036246B"/>
    <w:rsid w:val="0037288F"/>
    <w:rsid w:val="00377033"/>
    <w:rsid w:val="003851A2"/>
    <w:rsid w:val="00387B27"/>
    <w:rsid w:val="00393699"/>
    <w:rsid w:val="00393F72"/>
    <w:rsid w:val="00394856"/>
    <w:rsid w:val="00395F54"/>
    <w:rsid w:val="00397638"/>
    <w:rsid w:val="003A0D63"/>
    <w:rsid w:val="003C12A5"/>
    <w:rsid w:val="003C6456"/>
    <w:rsid w:val="003E176E"/>
    <w:rsid w:val="003E1F8F"/>
    <w:rsid w:val="003E492B"/>
    <w:rsid w:val="003E63B4"/>
    <w:rsid w:val="004134FF"/>
    <w:rsid w:val="00413FAE"/>
    <w:rsid w:val="00417D0C"/>
    <w:rsid w:val="0042148A"/>
    <w:rsid w:val="00424C9C"/>
    <w:rsid w:val="004263AE"/>
    <w:rsid w:val="00440423"/>
    <w:rsid w:val="00440707"/>
    <w:rsid w:val="004449D8"/>
    <w:rsid w:val="00452774"/>
    <w:rsid w:val="00456AD0"/>
    <w:rsid w:val="00463948"/>
    <w:rsid w:val="00464015"/>
    <w:rsid w:val="0046726E"/>
    <w:rsid w:val="0048374D"/>
    <w:rsid w:val="00490008"/>
    <w:rsid w:val="004A0611"/>
    <w:rsid w:val="004B0863"/>
    <w:rsid w:val="004B71B5"/>
    <w:rsid w:val="004C155A"/>
    <w:rsid w:val="004E4800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24C82"/>
    <w:rsid w:val="00525A57"/>
    <w:rsid w:val="005358A7"/>
    <w:rsid w:val="005468B4"/>
    <w:rsid w:val="00553DE0"/>
    <w:rsid w:val="00566A38"/>
    <w:rsid w:val="00586873"/>
    <w:rsid w:val="005902E0"/>
    <w:rsid w:val="00590A84"/>
    <w:rsid w:val="00595FE4"/>
    <w:rsid w:val="005B4591"/>
    <w:rsid w:val="005B6324"/>
    <w:rsid w:val="005B6832"/>
    <w:rsid w:val="005C3BCC"/>
    <w:rsid w:val="005C3C55"/>
    <w:rsid w:val="005D23F2"/>
    <w:rsid w:val="005D276E"/>
    <w:rsid w:val="005E21E9"/>
    <w:rsid w:val="005E4611"/>
    <w:rsid w:val="005E571A"/>
    <w:rsid w:val="005F3212"/>
    <w:rsid w:val="00600AE2"/>
    <w:rsid w:val="00604FE6"/>
    <w:rsid w:val="00607EDD"/>
    <w:rsid w:val="00616E68"/>
    <w:rsid w:val="00635269"/>
    <w:rsid w:val="006359CD"/>
    <w:rsid w:val="0065456E"/>
    <w:rsid w:val="00655E55"/>
    <w:rsid w:val="00656FD6"/>
    <w:rsid w:val="00657B70"/>
    <w:rsid w:val="00675C90"/>
    <w:rsid w:val="00687B7E"/>
    <w:rsid w:val="006940E8"/>
    <w:rsid w:val="006A0C87"/>
    <w:rsid w:val="006A363B"/>
    <w:rsid w:val="006B1B07"/>
    <w:rsid w:val="006B2FFC"/>
    <w:rsid w:val="006B49FD"/>
    <w:rsid w:val="006C01C7"/>
    <w:rsid w:val="006C1393"/>
    <w:rsid w:val="006C3349"/>
    <w:rsid w:val="006C3B7D"/>
    <w:rsid w:val="006D62B6"/>
    <w:rsid w:val="006E0935"/>
    <w:rsid w:val="006E33DA"/>
    <w:rsid w:val="006F3F0F"/>
    <w:rsid w:val="006F4630"/>
    <w:rsid w:val="0070431A"/>
    <w:rsid w:val="00705289"/>
    <w:rsid w:val="0070581B"/>
    <w:rsid w:val="007116AD"/>
    <w:rsid w:val="0071557F"/>
    <w:rsid w:val="00726352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6193F"/>
    <w:rsid w:val="007652AF"/>
    <w:rsid w:val="00772A46"/>
    <w:rsid w:val="00773150"/>
    <w:rsid w:val="00774BEB"/>
    <w:rsid w:val="007C12A9"/>
    <w:rsid w:val="007C14A8"/>
    <w:rsid w:val="007C2708"/>
    <w:rsid w:val="007E4AD1"/>
    <w:rsid w:val="007E6F90"/>
    <w:rsid w:val="008109A4"/>
    <w:rsid w:val="00812E49"/>
    <w:rsid w:val="00833AF5"/>
    <w:rsid w:val="00834299"/>
    <w:rsid w:val="00834E60"/>
    <w:rsid w:val="008439BB"/>
    <w:rsid w:val="00853A35"/>
    <w:rsid w:val="0086341C"/>
    <w:rsid w:val="00867300"/>
    <w:rsid w:val="00867D77"/>
    <w:rsid w:val="008829F2"/>
    <w:rsid w:val="00891DA1"/>
    <w:rsid w:val="008A0C57"/>
    <w:rsid w:val="008A21B1"/>
    <w:rsid w:val="008A3255"/>
    <w:rsid w:val="008A3A33"/>
    <w:rsid w:val="008A47DF"/>
    <w:rsid w:val="008A6A64"/>
    <w:rsid w:val="008A6CA9"/>
    <w:rsid w:val="008B72D5"/>
    <w:rsid w:val="008C7821"/>
    <w:rsid w:val="008D75A0"/>
    <w:rsid w:val="008F3ACF"/>
    <w:rsid w:val="0090599C"/>
    <w:rsid w:val="00916816"/>
    <w:rsid w:val="00920CA5"/>
    <w:rsid w:val="0093702F"/>
    <w:rsid w:val="00947AA5"/>
    <w:rsid w:val="00962127"/>
    <w:rsid w:val="0096362B"/>
    <w:rsid w:val="0099234B"/>
    <w:rsid w:val="009925A2"/>
    <w:rsid w:val="009C12E2"/>
    <w:rsid w:val="009C4128"/>
    <w:rsid w:val="009C77A9"/>
    <w:rsid w:val="009D46F3"/>
    <w:rsid w:val="009D5D2A"/>
    <w:rsid w:val="009D7422"/>
    <w:rsid w:val="009E3B7C"/>
    <w:rsid w:val="009F5800"/>
    <w:rsid w:val="00A01858"/>
    <w:rsid w:val="00A10873"/>
    <w:rsid w:val="00A33DA6"/>
    <w:rsid w:val="00A4391E"/>
    <w:rsid w:val="00A5295E"/>
    <w:rsid w:val="00A54C61"/>
    <w:rsid w:val="00A56A95"/>
    <w:rsid w:val="00A61178"/>
    <w:rsid w:val="00A80392"/>
    <w:rsid w:val="00A96843"/>
    <w:rsid w:val="00A97FD2"/>
    <w:rsid w:val="00AB2C5E"/>
    <w:rsid w:val="00AC682D"/>
    <w:rsid w:val="00AD6FAE"/>
    <w:rsid w:val="00AE0E30"/>
    <w:rsid w:val="00AE3458"/>
    <w:rsid w:val="00AE3DBF"/>
    <w:rsid w:val="00B251A3"/>
    <w:rsid w:val="00B30DAC"/>
    <w:rsid w:val="00B310A8"/>
    <w:rsid w:val="00B35F5F"/>
    <w:rsid w:val="00B7724E"/>
    <w:rsid w:val="00B805BE"/>
    <w:rsid w:val="00B843D3"/>
    <w:rsid w:val="00B92232"/>
    <w:rsid w:val="00BB44A8"/>
    <w:rsid w:val="00BB5AB7"/>
    <w:rsid w:val="00BB5FF6"/>
    <w:rsid w:val="00BC135E"/>
    <w:rsid w:val="00BC7887"/>
    <w:rsid w:val="00BE2FFC"/>
    <w:rsid w:val="00BE4C37"/>
    <w:rsid w:val="00BE4DB4"/>
    <w:rsid w:val="00BF2B83"/>
    <w:rsid w:val="00BF625A"/>
    <w:rsid w:val="00BF6504"/>
    <w:rsid w:val="00C158DF"/>
    <w:rsid w:val="00C201BD"/>
    <w:rsid w:val="00C241EF"/>
    <w:rsid w:val="00C24605"/>
    <w:rsid w:val="00C258D1"/>
    <w:rsid w:val="00C44B55"/>
    <w:rsid w:val="00C56760"/>
    <w:rsid w:val="00C63B5A"/>
    <w:rsid w:val="00C63EFA"/>
    <w:rsid w:val="00C66F88"/>
    <w:rsid w:val="00C71E27"/>
    <w:rsid w:val="00C8358B"/>
    <w:rsid w:val="00C86159"/>
    <w:rsid w:val="00C8694B"/>
    <w:rsid w:val="00C912CB"/>
    <w:rsid w:val="00C9577D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D00080"/>
    <w:rsid w:val="00D02277"/>
    <w:rsid w:val="00D117A7"/>
    <w:rsid w:val="00D23943"/>
    <w:rsid w:val="00D26C70"/>
    <w:rsid w:val="00D31EED"/>
    <w:rsid w:val="00D32A07"/>
    <w:rsid w:val="00D360F1"/>
    <w:rsid w:val="00D36D92"/>
    <w:rsid w:val="00D40069"/>
    <w:rsid w:val="00D43E62"/>
    <w:rsid w:val="00D44C48"/>
    <w:rsid w:val="00D6058B"/>
    <w:rsid w:val="00D61EC2"/>
    <w:rsid w:val="00D74BEE"/>
    <w:rsid w:val="00D7578B"/>
    <w:rsid w:val="00D8038E"/>
    <w:rsid w:val="00D83DD5"/>
    <w:rsid w:val="00D94696"/>
    <w:rsid w:val="00DA54BC"/>
    <w:rsid w:val="00DA7DA5"/>
    <w:rsid w:val="00DC01E3"/>
    <w:rsid w:val="00DC57AC"/>
    <w:rsid w:val="00DC76C9"/>
    <w:rsid w:val="00DD2248"/>
    <w:rsid w:val="00DD3BD6"/>
    <w:rsid w:val="00DF574D"/>
    <w:rsid w:val="00E13869"/>
    <w:rsid w:val="00E14534"/>
    <w:rsid w:val="00E27DC2"/>
    <w:rsid w:val="00E3284B"/>
    <w:rsid w:val="00E41CFC"/>
    <w:rsid w:val="00E44391"/>
    <w:rsid w:val="00E5190C"/>
    <w:rsid w:val="00E54FB2"/>
    <w:rsid w:val="00E61AE0"/>
    <w:rsid w:val="00E621D2"/>
    <w:rsid w:val="00E63C39"/>
    <w:rsid w:val="00E64016"/>
    <w:rsid w:val="00E64AEA"/>
    <w:rsid w:val="00E72B6B"/>
    <w:rsid w:val="00E8515D"/>
    <w:rsid w:val="00E94EC6"/>
    <w:rsid w:val="00EA0B43"/>
    <w:rsid w:val="00EB2F0F"/>
    <w:rsid w:val="00ED4F40"/>
    <w:rsid w:val="00EF281C"/>
    <w:rsid w:val="00EF44AD"/>
    <w:rsid w:val="00EF588A"/>
    <w:rsid w:val="00F00C47"/>
    <w:rsid w:val="00F01FBD"/>
    <w:rsid w:val="00F10635"/>
    <w:rsid w:val="00F30320"/>
    <w:rsid w:val="00F30A36"/>
    <w:rsid w:val="00F36B40"/>
    <w:rsid w:val="00F57E03"/>
    <w:rsid w:val="00F673E3"/>
    <w:rsid w:val="00F674F8"/>
    <w:rsid w:val="00F759CB"/>
    <w:rsid w:val="00F81070"/>
    <w:rsid w:val="00F83E96"/>
    <w:rsid w:val="00FA37B3"/>
    <w:rsid w:val="00FA3C32"/>
    <w:rsid w:val="00FB5949"/>
    <w:rsid w:val="00FB630E"/>
    <w:rsid w:val="00FC26F1"/>
    <w:rsid w:val="00FD1882"/>
    <w:rsid w:val="00FD2153"/>
    <w:rsid w:val="00FD5522"/>
    <w:rsid w:val="00FE18CB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hyperlink" Target="garantF1://66800.4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6800.45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6800.4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openxmlformats.org/officeDocument/2006/relationships/hyperlink" Target="garantF1://66800.2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877C-E923-416D-ABC3-50C52EAD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5612</TotalTime>
  <Pages>1</Pages>
  <Words>5255</Words>
  <Characters>29959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101</cp:revision>
  <cp:lastPrinted>2013-08-16T02:05:00Z</cp:lastPrinted>
  <dcterms:created xsi:type="dcterms:W3CDTF">2012-12-30T05:48:00Z</dcterms:created>
  <dcterms:modified xsi:type="dcterms:W3CDTF">2013-08-16T02:10:00Z</dcterms:modified>
</cp:coreProperties>
</file>