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 xml:space="preserve">ОАО «НПО НИИИП – </w:t>
      </w:r>
      <w:proofErr w:type="spellStart"/>
      <w:r w:rsidRPr="005E3075">
        <w:rPr>
          <w:rFonts w:ascii="Times New Roman" w:hAnsi="Times New Roman"/>
        </w:rPr>
        <w:t>НЗиК</w:t>
      </w:r>
      <w:proofErr w:type="spellEnd"/>
      <w:r w:rsidRPr="005E3075">
        <w:rPr>
          <w:rFonts w:ascii="Times New Roman" w:hAnsi="Times New Roman"/>
        </w:rPr>
        <w:t>»</w:t>
      </w:r>
    </w:p>
    <w:p w:rsidR="00EF68A8" w:rsidRPr="005B25B3" w:rsidRDefault="00EF68A8" w:rsidP="00EF68A8">
      <w:pPr>
        <w:pStyle w:val="a7"/>
        <w:jc w:val="right"/>
        <w:rPr>
          <w:rFonts w:ascii="Times New Roman" w:hAnsi="Times New Roman"/>
        </w:rPr>
      </w:pPr>
      <w:proofErr w:type="spellStart"/>
      <w:r w:rsidRPr="005E3075">
        <w:rPr>
          <w:rFonts w:ascii="Times New Roman" w:hAnsi="Times New Roman"/>
        </w:rPr>
        <w:t>________________В.Н.Щербаков</w:t>
      </w:r>
      <w:proofErr w:type="spellEnd"/>
    </w:p>
    <w:p w:rsidR="00CF043A" w:rsidRDefault="00CF043A" w:rsidP="00EF68A8">
      <w:pPr>
        <w:pStyle w:val="a7"/>
        <w:jc w:val="right"/>
        <w:rPr>
          <w:rFonts w:ascii="Times New Roman" w:hAnsi="Times New Roman"/>
        </w:rPr>
      </w:pPr>
    </w:p>
    <w:p w:rsidR="00EF68A8" w:rsidRPr="005B25B3" w:rsidRDefault="00EF68A8" w:rsidP="00EF68A8">
      <w:pPr>
        <w:pStyle w:val="a7"/>
        <w:jc w:val="right"/>
        <w:rPr>
          <w:rFonts w:ascii="Times New Roman" w:hAnsi="Times New Roman"/>
        </w:rPr>
      </w:pPr>
      <w:r w:rsidRPr="005B25B3">
        <w:rPr>
          <w:rFonts w:ascii="Times New Roman" w:hAnsi="Times New Roman"/>
        </w:rPr>
        <w:t>«</w:t>
      </w:r>
      <w:r w:rsidR="0083371D">
        <w:rPr>
          <w:rFonts w:ascii="Times New Roman" w:hAnsi="Times New Roman"/>
        </w:rPr>
        <w:t xml:space="preserve"> </w:t>
      </w:r>
      <w:r w:rsidR="002D1276">
        <w:rPr>
          <w:rFonts w:ascii="Times New Roman" w:hAnsi="Times New Roman"/>
        </w:rPr>
        <w:t>13</w:t>
      </w:r>
      <w:r w:rsidRPr="005B25B3">
        <w:rPr>
          <w:rFonts w:ascii="Times New Roman" w:hAnsi="Times New Roman"/>
        </w:rPr>
        <w:t>»</w:t>
      </w:r>
      <w:r w:rsidR="000935D0">
        <w:rPr>
          <w:rFonts w:ascii="Times New Roman" w:hAnsi="Times New Roman"/>
        </w:rPr>
        <w:t xml:space="preserve"> </w:t>
      </w:r>
      <w:r w:rsidR="002D1276">
        <w:rPr>
          <w:rFonts w:ascii="Times New Roman" w:hAnsi="Times New Roman"/>
        </w:rPr>
        <w:t xml:space="preserve">августа </w:t>
      </w:r>
      <w:r w:rsidR="000935D0" w:rsidRPr="000935D0">
        <w:rPr>
          <w:rFonts w:ascii="Times New Roman" w:hAnsi="Times New Roman"/>
          <w:u w:val="single"/>
        </w:rPr>
        <w:t xml:space="preserve">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CF043A">
      <w:pPr>
        <w:pStyle w:val="a7"/>
        <w:jc w:val="center"/>
        <w:rPr>
          <w:rFonts w:ascii="Times New Roman" w:hAnsi="Times New Roman"/>
        </w:rPr>
      </w:pPr>
      <w:r w:rsidRPr="00D91DDE">
        <w:rPr>
          <w:rFonts w:ascii="Times New Roman" w:hAnsi="Times New Roman"/>
        </w:rPr>
        <w:t>Документация о проведении запроса котировок</w:t>
      </w:r>
    </w:p>
    <w:p w:rsidR="00EF68A8" w:rsidRPr="00CF043A" w:rsidRDefault="00EF68A8" w:rsidP="00CF043A">
      <w:pPr>
        <w:pStyle w:val="a7"/>
        <w:ind w:firstLine="708"/>
        <w:jc w:val="center"/>
        <w:rPr>
          <w:rFonts w:ascii="Times New Roman" w:hAnsi="Times New Roman"/>
          <w:b/>
        </w:rPr>
      </w:pPr>
      <w:r w:rsidRPr="005B25B3">
        <w:rPr>
          <w:rFonts w:ascii="Times New Roman" w:hAnsi="Times New Roman"/>
        </w:rPr>
        <w:t xml:space="preserve">на право заключения договора на </w:t>
      </w:r>
      <w:r w:rsidR="0083371D">
        <w:rPr>
          <w:rFonts w:ascii="Times New Roman" w:hAnsi="Times New Roman"/>
        </w:rPr>
        <w:t>з</w:t>
      </w:r>
      <w:r w:rsidR="0083371D" w:rsidRPr="000C09EE">
        <w:rPr>
          <w:rFonts w:ascii="Times New Roman" w:hAnsi="Times New Roman"/>
        </w:rPr>
        <w:t>акупк</w:t>
      </w:r>
      <w:r w:rsidR="0083371D">
        <w:rPr>
          <w:rFonts w:ascii="Times New Roman" w:hAnsi="Times New Roman"/>
        </w:rPr>
        <w:t>у</w:t>
      </w:r>
      <w:r w:rsidR="0083371D" w:rsidRPr="000C09EE">
        <w:rPr>
          <w:rFonts w:ascii="Times New Roman" w:hAnsi="Times New Roman"/>
        </w:rPr>
        <w:t xml:space="preserve"> </w:t>
      </w:r>
      <w:r w:rsidR="00CF043A" w:rsidRPr="00652357">
        <w:rPr>
          <w:rFonts w:ascii="Times New Roman" w:hAnsi="Times New Roman"/>
        </w:rPr>
        <w:t>компрессора винтового «</w:t>
      </w:r>
      <w:r w:rsidR="00CF043A" w:rsidRPr="00652357">
        <w:rPr>
          <w:rFonts w:ascii="Times New Roman" w:hAnsi="Times New Roman"/>
          <w:lang w:val="en-US"/>
        </w:rPr>
        <w:t>AIRPOL</w:t>
      </w:r>
      <w:r w:rsidR="00CF043A" w:rsidRPr="00652357">
        <w:rPr>
          <w:rFonts w:ascii="Times New Roman" w:hAnsi="Times New Roman"/>
        </w:rPr>
        <w:t>-30» в количестве 1 шт., компрессора винтового с рефрижераторным осушителем «</w:t>
      </w:r>
      <w:r w:rsidR="00CF043A" w:rsidRPr="00652357">
        <w:rPr>
          <w:rFonts w:ascii="Times New Roman" w:hAnsi="Times New Roman"/>
          <w:lang w:val="en-US"/>
        </w:rPr>
        <w:t>GENESIS</w:t>
      </w:r>
      <w:r w:rsidR="00CF043A" w:rsidRPr="00652357">
        <w:rPr>
          <w:rFonts w:ascii="Times New Roman" w:hAnsi="Times New Roman"/>
        </w:rPr>
        <w:t>-15» в количестве 1 шт., компрессора винтового с рефрижераторным осушителем «</w:t>
      </w:r>
      <w:r w:rsidR="00CF043A" w:rsidRPr="00652357">
        <w:rPr>
          <w:rFonts w:ascii="Times New Roman" w:hAnsi="Times New Roman"/>
          <w:lang w:val="en-US"/>
        </w:rPr>
        <w:t>GENESIS</w:t>
      </w:r>
      <w:r w:rsidR="00CF043A" w:rsidRPr="00652357">
        <w:rPr>
          <w:rFonts w:ascii="Times New Roman" w:hAnsi="Times New Roman"/>
        </w:rPr>
        <w:t xml:space="preserve"> 7.5» в количестве 1 шт.</w:t>
      </w:r>
      <w:r w:rsidR="00CF043A">
        <w:rPr>
          <w:rFonts w:ascii="Times New Roman" w:hAnsi="Times New Roman"/>
          <w:b/>
        </w:rPr>
        <w:t xml:space="preserve"> </w:t>
      </w: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rPr>
          <w:rFonts w:ascii="Times New Roman" w:hAnsi="Times New Roman"/>
          <w:b/>
          <w:bCs/>
          <w:sz w:val="24"/>
          <w:szCs w:val="24"/>
        </w:rPr>
      </w:pP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6F388C" w:rsidRDefault="00EF68A8" w:rsidP="00EF68A8">
      <w:pPr>
        <w:pStyle w:val="ad"/>
        <w:autoSpaceDE w:val="0"/>
        <w:ind w:firstLine="567"/>
      </w:pPr>
      <w:r w:rsidRPr="006F388C">
        <w:lastRenderedPageBreak/>
        <w:t xml:space="preserve">Информационная карта </w:t>
      </w:r>
      <w:r>
        <w:t>запроса котировок</w:t>
      </w:r>
      <w:r w:rsidRPr="006F388C">
        <w:t xml:space="preserve"> в электронной форме</w:t>
      </w:r>
    </w:p>
    <w:p w:rsidR="00EF68A8" w:rsidRPr="005B25B3" w:rsidRDefault="00EF68A8" w:rsidP="00EF68A8">
      <w:pPr>
        <w:keepNext/>
        <w:spacing w:line="240" w:lineRule="auto"/>
        <w:ind w:firstLine="709"/>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 xml:space="preserve">запроса котировок в электронной форме </w:t>
      </w:r>
      <w:r w:rsidRPr="006F388C">
        <w:rPr>
          <w:rFonts w:ascii="Times New Roman" w:hAnsi="Times New Roman"/>
          <w:sz w:val="24"/>
          <w:szCs w:val="24"/>
        </w:rPr>
        <w:t xml:space="preserve">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w:t>
      </w:r>
    </w:p>
    <w:tbl>
      <w:tblPr>
        <w:tblW w:w="9470" w:type="dxa"/>
        <w:jc w:val="center"/>
        <w:tblInd w:w="398" w:type="dxa"/>
        <w:tblLayout w:type="fixed"/>
        <w:tblLook w:val="0000"/>
      </w:tblPr>
      <w:tblGrid>
        <w:gridCol w:w="767"/>
        <w:gridCol w:w="8703"/>
      </w:tblGrid>
      <w:tr w:rsidR="00EF68A8" w:rsidRPr="005B25B3" w:rsidTr="006C1DC5">
        <w:trPr>
          <w:jc w:val="center"/>
        </w:trPr>
        <w:tc>
          <w:tcPr>
            <w:tcW w:w="767" w:type="dxa"/>
            <w:tcBorders>
              <w:top w:val="single" w:sz="4" w:space="0" w:color="000000"/>
              <w:left w:val="single" w:sz="4" w:space="0" w:color="000000"/>
              <w:bottom w:val="single" w:sz="4" w:space="0" w:color="000000"/>
            </w:tcBorders>
          </w:tcPr>
          <w:p w:rsidR="00EF68A8" w:rsidRPr="005B25B3" w:rsidRDefault="00EF68A8" w:rsidP="006C1DC5">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xml:space="preserve">№ </w:t>
            </w:r>
            <w:proofErr w:type="spellStart"/>
            <w:proofErr w:type="gramStart"/>
            <w:r w:rsidRPr="005B25B3">
              <w:rPr>
                <w:rFonts w:ascii="Times New Roman" w:hAnsi="Times New Roman"/>
                <w:b/>
                <w:bCs/>
                <w:sz w:val="24"/>
                <w:szCs w:val="24"/>
              </w:rPr>
              <w:t>п</w:t>
            </w:r>
            <w:proofErr w:type="spellEnd"/>
            <w:proofErr w:type="gramEnd"/>
            <w:r w:rsidRPr="005B25B3">
              <w:rPr>
                <w:rFonts w:ascii="Times New Roman" w:hAnsi="Times New Roman"/>
                <w:b/>
                <w:bCs/>
                <w:sz w:val="24"/>
                <w:szCs w:val="24"/>
              </w:rPr>
              <w:t>/</w:t>
            </w:r>
            <w:proofErr w:type="spellStart"/>
            <w:r w:rsidRPr="005B25B3">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5B25B3" w:rsidRDefault="00EF68A8" w:rsidP="006C1DC5">
            <w:pPr>
              <w:keepNext/>
              <w:spacing w:line="240" w:lineRule="auto"/>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EF68A8" w:rsidRPr="005B25B3" w:rsidTr="006C1DC5">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6C1DC5">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6C1DC5">
            <w:pPr>
              <w:keepNext/>
              <w:keepLines/>
              <w:suppressLineNumbers/>
              <w:spacing w:after="0" w:line="240" w:lineRule="auto"/>
              <w:rPr>
                <w:rFonts w:ascii="Times New Roman" w:hAnsi="Times New Roman"/>
                <w:sz w:val="24"/>
                <w:szCs w:val="24"/>
              </w:rPr>
            </w:pPr>
            <w:r w:rsidRPr="005B25B3">
              <w:rPr>
                <w:rFonts w:ascii="Times New Roman" w:hAnsi="Times New Roman"/>
                <w:b/>
                <w:bCs/>
                <w:sz w:val="24"/>
                <w:szCs w:val="24"/>
              </w:rPr>
              <w:t>Наименование Заказчика:</w:t>
            </w:r>
            <w:r w:rsidRPr="005B25B3">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EF68A8" w:rsidRPr="005B25B3" w:rsidRDefault="00EF68A8" w:rsidP="006C1DC5">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адрес: 630015 г. Новосибирск, ул. </w:t>
            </w:r>
            <w:proofErr w:type="gramStart"/>
            <w:r w:rsidRPr="005B25B3">
              <w:rPr>
                <w:rFonts w:ascii="Times New Roman" w:hAnsi="Times New Roman"/>
                <w:sz w:val="24"/>
                <w:szCs w:val="24"/>
              </w:rPr>
              <w:t>Планетная</w:t>
            </w:r>
            <w:proofErr w:type="gramEnd"/>
            <w:r w:rsidRPr="005B25B3">
              <w:rPr>
                <w:rFonts w:ascii="Times New Roman" w:hAnsi="Times New Roman"/>
                <w:sz w:val="24"/>
                <w:szCs w:val="24"/>
              </w:rPr>
              <w:t>, 32.</w:t>
            </w:r>
          </w:p>
          <w:p w:rsidR="00EF68A8" w:rsidRDefault="00EF68A8" w:rsidP="006C1DC5">
            <w:pPr>
              <w:keepNext/>
              <w:keepLines/>
              <w:suppressLineNumbers/>
              <w:spacing w:after="0" w:line="240" w:lineRule="auto"/>
              <w:rPr>
                <w:rFonts w:ascii="Times New Roman" w:hAnsi="Times New Roman"/>
              </w:rPr>
            </w:pPr>
            <w:r w:rsidRPr="005B25B3">
              <w:rPr>
                <w:rFonts w:ascii="Times New Roman" w:hAnsi="Times New Roman"/>
              </w:rPr>
              <w:t xml:space="preserve">- </w:t>
            </w:r>
            <w:r w:rsidRPr="006F388C">
              <w:rPr>
                <w:rFonts w:ascii="Times New Roman" w:hAnsi="Times New Roman"/>
              </w:rPr>
              <w:t xml:space="preserve">контактное лицо по вопросам оформления </w:t>
            </w:r>
            <w:r>
              <w:rPr>
                <w:rFonts w:ascii="Times New Roman" w:hAnsi="Times New Roman"/>
              </w:rPr>
              <w:t>котировочной</w:t>
            </w:r>
            <w:r w:rsidRPr="006F388C">
              <w:rPr>
                <w:rFonts w:ascii="Times New Roman" w:hAnsi="Times New Roman"/>
              </w:rPr>
              <w:t xml:space="preserve"> заявки:</w:t>
            </w:r>
          </w:p>
          <w:p w:rsidR="00EF68A8" w:rsidRPr="005B25B3" w:rsidRDefault="00EF68A8" w:rsidP="006C1DC5">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Лир Любовь </w:t>
            </w:r>
            <w:proofErr w:type="spellStart"/>
            <w:r w:rsidRPr="005B25B3">
              <w:rPr>
                <w:rFonts w:ascii="Times New Roman" w:hAnsi="Times New Roman"/>
                <w:sz w:val="24"/>
                <w:szCs w:val="24"/>
              </w:rPr>
              <w:t>Герардовна</w:t>
            </w:r>
            <w:proofErr w:type="spellEnd"/>
          </w:p>
          <w:p w:rsidR="00EF68A8" w:rsidRPr="005B25B3" w:rsidRDefault="00EF68A8" w:rsidP="006C1DC5">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w:t>
            </w:r>
            <w:r w:rsidRPr="005B25B3">
              <w:rPr>
                <w:rFonts w:ascii="Times New Roman" w:hAnsi="Times New Roman"/>
                <w:sz w:val="24"/>
                <w:szCs w:val="24"/>
                <w:lang w:val="en-US"/>
              </w:rPr>
              <w:t>e</w:t>
            </w:r>
            <w:r w:rsidRPr="005B25B3">
              <w:rPr>
                <w:rFonts w:ascii="Times New Roman" w:hAnsi="Times New Roman"/>
                <w:sz w:val="24"/>
                <w:szCs w:val="24"/>
              </w:rPr>
              <w:t>-</w:t>
            </w:r>
            <w:r w:rsidRPr="005B25B3">
              <w:rPr>
                <w:rFonts w:ascii="Times New Roman" w:hAnsi="Times New Roman"/>
                <w:sz w:val="24"/>
                <w:szCs w:val="24"/>
                <w:lang w:val="en-US"/>
              </w:rPr>
              <w:t>mail</w:t>
            </w:r>
            <w:r w:rsidRPr="005B25B3">
              <w:rPr>
                <w:rFonts w:ascii="Times New Roman" w:hAnsi="Times New Roman"/>
                <w:sz w:val="24"/>
                <w:szCs w:val="24"/>
              </w:rPr>
              <w:t xml:space="preserve">:  </w:t>
            </w:r>
            <w:hyperlink r:id="rId5" w:history="1">
              <w:r w:rsidRPr="005B25B3">
                <w:rPr>
                  <w:rStyle w:val="a5"/>
                  <w:rFonts w:ascii="Times New Roman" w:hAnsi="Times New Roman"/>
                  <w:sz w:val="24"/>
                  <w:szCs w:val="24"/>
                </w:rPr>
                <w:t>zakupki@</w:t>
              </w:r>
              <w:r w:rsidRPr="005B25B3">
                <w:rPr>
                  <w:rStyle w:val="a5"/>
                  <w:rFonts w:ascii="Times New Roman" w:hAnsi="Times New Roman"/>
                  <w:sz w:val="24"/>
                  <w:szCs w:val="24"/>
                  <w:lang w:val="en-US"/>
                </w:rPr>
                <w:t>komintern</w:t>
              </w:r>
              <w:r w:rsidRPr="005B25B3">
                <w:rPr>
                  <w:rStyle w:val="a5"/>
                  <w:rFonts w:ascii="Times New Roman" w:hAnsi="Times New Roman"/>
                  <w:sz w:val="24"/>
                  <w:szCs w:val="24"/>
                </w:rPr>
                <w:t>.</w:t>
              </w:r>
              <w:r w:rsidRPr="005B25B3">
                <w:rPr>
                  <w:rStyle w:val="a5"/>
                  <w:rFonts w:ascii="Times New Roman" w:hAnsi="Times New Roman"/>
                  <w:sz w:val="24"/>
                  <w:szCs w:val="24"/>
                  <w:lang w:val="en-US"/>
                </w:rPr>
                <w:t>ru</w:t>
              </w:r>
            </w:hyperlink>
          </w:p>
          <w:p w:rsidR="00EF68A8" w:rsidRPr="005B25B3" w:rsidRDefault="00EF68A8" w:rsidP="006C1DC5">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тел.: (383) 279-36-89</w:t>
            </w:r>
          </w:p>
          <w:p w:rsidR="00EF68A8" w:rsidRPr="005B25B3" w:rsidRDefault="00EF68A8" w:rsidP="006C1DC5">
            <w:pPr>
              <w:pStyle w:val="a7"/>
              <w:widowControl w:val="0"/>
              <w:rPr>
                <w:rFonts w:ascii="Times New Roman" w:hAnsi="Times New Roman"/>
                <w:color w:val="000000"/>
              </w:rPr>
            </w:pPr>
            <w:r w:rsidRPr="005B25B3">
              <w:rPr>
                <w:rFonts w:ascii="Times New Roman" w:hAnsi="Times New Roman"/>
              </w:rPr>
              <w:t>-контактное лицо по вопросам</w:t>
            </w:r>
            <w:r w:rsidRPr="005B25B3">
              <w:rPr>
                <w:rFonts w:ascii="Times New Roman" w:hAnsi="Times New Roman"/>
                <w:color w:val="000000"/>
              </w:rPr>
              <w:t xml:space="preserve"> </w:t>
            </w:r>
            <w:r>
              <w:rPr>
                <w:rFonts w:ascii="Times New Roman" w:hAnsi="Times New Roman"/>
                <w:color w:val="000000"/>
              </w:rPr>
              <w:t>технических требований</w:t>
            </w:r>
            <w:r w:rsidRPr="005B25B3">
              <w:rPr>
                <w:rFonts w:ascii="Times New Roman" w:hAnsi="Times New Roman"/>
                <w:color w:val="000000"/>
              </w:rPr>
              <w:t xml:space="preserve">: </w:t>
            </w:r>
          </w:p>
          <w:p w:rsidR="00EF68A8" w:rsidRPr="005D5DCA" w:rsidRDefault="0083371D" w:rsidP="006C1DC5">
            <w:pPr>
              <w:keepNext/>
              <w:keepLines/>
              <w:suppressLineNumbers/>
              <w:spacing w:after="0" w:line="240" w:lineRule="auto"/>
              <w:rPr>
                <w:rFonts w:ascii="Times New Roman" w:hAnsi="Times New Roman"/>
                <w:sz w:val="24"/>
                <w:szCs w:val="24"/>
              </w:rPr>
            </w:pPr>
            <w:proofErr w:type="spellStart"/>
            <w:r>
              <w:rPr>
                <w:rFonts w:ascii="Times New Roman" w:hAnsi="Times New Roman"/>
                <w:sz w:val="24"/>
                <w:szCs w:val="24"/>
              </w:rPr>
              <w:t>Грущаков</w:t>
            </w:r>
            <w:proofErr w:type="spellEnd"/>
            <w:r>
              <w:rPr>
                <w:rFonts w:ascii="Times New Roman" w:hAnsi="Times New Roman"/>
                <w:sz w:val="24"/>
                <w:szCs w:val="24"/>
              </w:rPr>
              <w:t xml:space="preserve"> Виталий Васильевич</w:t>
            </w:r>
          </w:p>
          <w:p w:rsidR="00EF68A8" w:rsidRPr="005D5DCA" w:rsidRDefault="00EF68A8" w:rsidP="006C1DC5">
            <w:pPr>
              <w:keepNext/>
              <w:keepLines/>
              <w:suppressLineNumbers/>
              <w:spacing w:after="0" w:line="240" w:lineRule="auto"/>
              <w:rPr>
                <w:rFonts w:ascii="Times New Roman" w:hAnsi="Times New Roman"/>
                <w:sz w:val="24"/>
                <w:szCs w:val="24"/>
              </w:rPr>
            </w:pPr>
            <w:r w:rsidRPr="005D5DCA">
              <w:rPr>
                <w:rFonts w:ascii="Times New Roman" w:hAnsi="Times New Roman"/>
                <w:sz w:val="24"/>
                <w:szCs w:val="24"/>
              </w:rPr>
              <w:t xml:space="preserve">тел.: </w:t>
            </w:r>
            <w:r w:rsidR="0083371D">
              <w:rPr>
                <w:rFonts w:ascii="Times New Roman" w:hAnsi="Times New Roman"/>
                <w:sz w:val="24"/>
                <w:szCs w:val="24"/>
              </w:rPr>
              <w:t>279-36-67</w:t>
            </w:r>
          </w:p>
          <w:p w:rsidR="00EF68A8" w:rsidRPr="005B25B3" w:rsidRDefault="00EF68A8" w:rsidP="006C1DC5">
            <w:pPr>
              <w:keepNext/>
              <w:keepLines/>
              <w:suppressLineNumbers/>
              <w:spacing w:after="0" w:line="240" w:lineRule="auto"/>
              <w:rPr>
                <w:rFonts w:ascii="Times New Roman" w:hAnsi="Times New Roman"/>
                <w:sz w:val="24"/>
                <w:szCs w:val="24"/>
                <w:u w:val="single"/>
              </w:rPr>
            </w:pPr>
            <w:r w:rsidRPr="005B25B3">
              <w:rPr>
                <w:rFonts w:ascii="Times New Roman" w:hAnsi="Times New Roman"/>
                <w:sz w:val="24"/>
                <w:szCs w:val="24"/>
              </w:rPr>
              <w:t xml:space="preserve">Адрес сайта Заказчика: </w:t>
            </w:r>
            <w:hyperlink r:id="rId6"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.нииип-нзик.рф</w:t>
              </w:r>
            </w:hyperlink>
          </w:p>
          <w:p w:rsidR="00EF68A8" w:rsidRPr="005B25B3" w:rsidRDefault="00EF68A8" w:rsidP="006C1DC5">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Адрес официального сайта: </w:t>
            </w:r>
            <w:hyperlink r:id="rId7"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zakupki</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gov</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ru</w:t>
              </w:r>
              <w:proofErr w:type="spellEnd"/>
              <w:r w:rsidRPr="005B25B3">
                <w:rPr>
                  <w:rStyle w:val="a5"/>
                  <w:rFonts w:ascii="Times New Roman" w:hAnsi="Times New Roman"/>
                  <w:bCs/>
                  <w:sz w:val="24"/>
                  <w:szCs w:val="24"/>
                </w:rPr>
                <w:t>/223/</w:t>
              </w:r>
            </w:hyperlink>
            <w:r w:rsidRPr="005B25B3">
              <w:rPr>
                <w:rFonts w:ascii="Times New Roman" w:hAnsi="Times New Roman"/>
                <w:bCs/>
                <w:sz w:val="24"/>
                <w:szCs w:val="24"/>
              </w:rPr>
              <w:t>.</w:t>
            </w:r>
          </w:p>
          <w:p w:rsidR="00EF68A8" w:rsidRPr="005B25B3" w:rsidRDefault="00EF68A8" w:rsidP="006C1DC5">
            <w:pPr>
              <w:pStyle w:val="a7"/>
              <w:rPr>
                <w:rFonts w:ascii="Times New Roman" w:hAnsi="Times New Roman"/>
              </w:rPr>
            </w:pPr>
            <w:r w:rsidRPr="005B25B3">
              <w:rPr>
                <w:rFonts w:ascii="Times New Roman" w:hAnsi="Times New Roman"/>
                <w:bCs/>
              </w:rPr>
              <w:t>Адрес электронной площадки:</w:t>
            </w:r>
            <w:r w:rsidRPr="005B25B3">
              <w:rPr>
                <w:rFonts w:ascii="Times New Roman" w:hAnsi="Times New Roman"/>
              </w:rPr>
              <w:t xml:space="preserve"> </w:t>
            </w:r>
            <w:hyperlink r:id="rId8" w:history="1">
              <w:r w:rsidRPr="005B25B3">
                <w:rPr>
                  <w:rStyle w:val="a5"/>
                  <w:rFonts w:ascii="Times New Roman" w:hAnsi="Times New Roman"/>
                </w:rPr>
                <w:t>www.fabrikant.ru</w:t>
              </w:r>
            </w:hyperlink>
          </w:p>
        </w:tc>
      </w:tr>
      <w:tr w:rsidR="00EF68A8" w:rsidRPr="005B25B3" w:rsidTr="006C1DC5">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6C1DC5">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6C1DC5">
            <w:pPr>
              <w:keepNext/>
              <w:keepLines/>
              <w:suppressLineNumbers/>
              <w:spacing w:after="0" w:line="240" w:lineRule="auto"/>
              <w:rPr>
                <w:rFonts w:ascii="Times New Roman" w:hAnsi="Times New Roman"/>
                <w:b/>
                <w:bCs/>
                <w:sz w:val="24"/>
                <w:szCs w:val="24"/>
              </w:rPr>
            </w:pPr>
            <w:r w:rsidRPr="005B25B3">
              <w:rPr>
                <w:rFonts w:ascii="Times New Roman" w:hAnsi="Times New Roman"/>
                <w:b/>
                <w:bCs/>
                <w:sz w:val="24"/>
                <w:szCs w:val="24"/>
              </w:rPr>
              <w:t>Источник финансирования заказа:</w:t>
            </w:r>
          </w:p>
          <w:p w:rsidR="00EF68A8" w:rsidRPr="005B25B3" w:rsidRDefault="00EF68A8" w:rsidP="006C1DC5">
            <w:pPr>
              <w:keepNext/>
              <w:keepLines/>
              <w:suppressLineNumbers/>
              <w:spacing w:after="0" w:line="240" w:lineRule="auto"/>
              <w:rPr>
                <w:rFonts w:ascii="Times New Roman" w:hAnsi="Times New Roman"/>
                <w:b/>
                <w:bCs/>
                <w:sz w:val="24"/>
                <w:szCs w:val="24"/>
              </w:rPr>
            </w:pPr>
            <w:r w:rsidRPr="005B25B3">
              <w:rPr>
                <w:rFonts w:ascii="Times New Roman" w:hAnsi="Times New Roman"/>
                <w:sz w:val="24"/>
                <w:szCs w:val="24"/>
              </w:rPr>
              <w:t xml:space="preserve">Собственные средства заказчика. </w:t>
            </w:r>
          </w:p>
        </w:tc>
      </w:tr>
      <w:tr w:rsidR="00EF68A8" w:rsidRPr="005B25B3" w:rsidTr="006C1DC5">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6C1DC5">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6C1DC5">
            <w:pPr>
              <w:keepNext/>
              <w:keepLines/>
              <w:suppressLineNumbers/>
              <w:spacing w:line="240" w:lineRule="auto"/>
              <w:rPr>
                <w:rFonts w:ascii="Times New Roman" w:hAnsi="Times New Roman"/>
                <w:b/>
                <w:bCs/>
                <w:sz w:val="24"/>
                <w:szCs w:val="24"/>
              </w:rPr>
            </w:pPr>
            <w:r w:rsidRPr="005B25B3">
              <w:rPr>
                <w:rFonts w:ascii="Times New Roman" w:hAnsi="Times New Roman"/>
                <w:b/>
                <w:bCs/>
                <w:sz w:val="24"/>
                <w:szCs w:val="24"/>
              </w:rPr>
              <w:t xml:space="preserve">Способ закупки: </w:t>
            </w:r>
            <w:r w:rsidRPr="006F388C">
              <w:rPr>
                <w:rFonts w:ascii="Times New Roman" w:hAnsi="Times New Roman"/>
                <w:bCs/>
                <w:sz w:val="24"/>
                <w:szCs w:val="24"/>
              </w:rPr>
              <w:t>Запрос котировок в электронной форме.</w:t>
            </w:r>
          </w:p>
        </w:tc>
      </w:tr>
      <w:tr w:rsidR="00EF68A8" w:rsidRPr="005B25B3" w:rsidTr="006C1DC5">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6C1DC5">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CF043A" w:rsidRDefault="00EF68A8" w:rsidP="00547201">
            <w:pPr>
              <w:pStyle w:val="a7"/>
              <w:rPr>
                <w:rFonts w:ascii="Times New Roman" w:hAnsi="Times New Roman"/>
                <w:b/>
              </w:rPr>
            </w:pPr>
            <w:r w:rsidRPr="005B25B3">
              <w:rPr>
                <w:rFonts w:ascii="Times New Roman" w:hAnsi="Times New Roman"/>
                <w:b/>
                <w:bCs/>
              </w:rPr>
              <w:t>Предмет договора</w:t>
            </w:r>
            <w:r w:rsidR="00C917BD" w:rsidRPr="006F388C">
              <w:rPr>
                <w:rFonts w:ascii="Times New Roman" w:hAnsi="Times New Roman"/>
                <w:b/>
                <w:bCs/>
              </w:rPr>
              <w:t>, с указанием количества поставляемого товара, выполнением работ, оказанием услуг</w:t>
            </w:r>
            <w:r w:rsidR="00C917BD" w:rsidRPr="006F388C">
              <w:rPr>
                <w:rFonts w:ascii="Times New Roman" w:hAnsi="Times New Roman"/>
              </w:rPr>
              <w:t>:</w:t>
            </w:r>
            <w:r w:rsidR="00C917BD">
              <w:rPr>
                <w:rFonts w:ascii="Times New Roman" w:hAnsi="Times New Roman"/>
              </w:rPr>
              <w:t xml:space="preserve"> </w:t>
            </w:r>
            <w:r w:rsidR="0083371D" w:rsidRPr="000C09EE">
              <w:rPr>
                <w:rFonts w:ascii="Times New Roman" w:hAnsi="Times New Roman"/>
              </w:rPr>
              <w:t xml:space="preserve">Закупка </w:t>
            </w:r>
            <w:r w:rsidR="00CF043A" w:rsidRPr="00652357">
              <w:rPr>
                <w:rFonts w:ascii="Times New Roman" w:hAnsi="Times New Roman"/>
              </w:rPr>
              <w:t>компрессора винтового «</w:t>
            </w:r>
            <w:r w:rsidR="00CF043A" w:rsidRPr="00652357">
              <w:rPr>
                <w:rFonts w:ascii="Times New Roman" w:hAnsi="Times New Roman"/>
                <w:lang w:val="en-US"/>
              </w:rPr>
              <w:t>AIRPOL</w:t>
            </w:r>
            <w:r w:rsidR="00CF043A" w:rsidRPr="00652357">
              <w:rPr>
                <w:rFonts w:ascii="Times New Roman" w:hAnsi="Times New Roman"/>
              </w:rPr>
              <w:t>-30» в количестве 1 шт., компрессора винтового с рефрижераторным осушителем «</w:t>
            </w:r>
            <w:r w:rsidR="00CF043A" w:rsidRPr="00652357">
              <w:rPr>
                <w:rFonts w:ascii="Times New Roman" w:hAnsi="Times New Roman"/>
                <w:lang w:val="en-US"/>
              </w:rPr>
              <w:t>GENESIS</w:t>
            </w:r>
            <w:r w:rsidR="00CF043A" w:rsidRPr="00652357">
              <w:rPr>
                <w:rFonts w:ascii="Times New Roman" w:hAnsi="Times New Roman"/>
              </w:rPr>
              <w:t>-15» в количестве 1 шт., компрессора винтового с рефрижераторным осушителем «</w:t>
            </w:r>
            <w:r w:rsidR="00CF043A" w:rsidRPr="00652357">
              <w:rPr>
                <w:rFonts w:ascii="Times New Roman" w:hAnsi="Times New Roman"/>
                <w:lang w:val="en-US"/>
              </w:rPr>
              <w:t>GENESIS</w:t>
            </w:r>
            <w:r w:rsidR="00CF043A" w:rsidRPr="00652357">
              <w:rPr>
                <w:rFonts w:ascii="Times New Roman" w:hAnsi="Times New Roman"/>
              </w:rPr>
              <w:t xml:space="preserve"> 7.5» в количестве 1 шт.</w:t>
            </w:r>
            <w:r w:rsidR="00CF043A">
              <w:rPr>
                <w:rFonts w:ascii="Times New Roman" w:hAnsi="Times New Roman"/>
                <w:b/>
              </w:rPr>
              <w:t xml:space="preserve"> </w:t>
            </w:r>
            <w:r w:rsidR="00A602C5" w:rsidRPr="00D91DDE">
              <w:rPr>
                <w:rFonts w:ascii="Times New Roman" w:hAnsi="Times New Roman"/>
              </w:rPr>
              <w:t>в соответствии с техническим заданием</w:t>
            </w:r>
            <w:r w:rsidR="00A602C5">
              <w:rPr>
                <w:rFonts w:ascii="Times New Roman" w:hAnsi="Times New Roman"/>
              </w:rPr>
              <w:t xml:space="preserve"> (Приложение 3).</w:t>
            </w:r>
          </w:p>
        </w:tc>
      </w:tr>
      <w:tr w:rsidR="00EF68A8" w:rsidRPr="005B25B3" w:rsidTr="006C1DC5">
        <w:trPr>
          <w:trHeight w:val="535"/>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6C1DC5">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6C1DC5">
            <w:pPr>
              <w:spacing w:line="240" w:lineRule="auto"/>
              <w:rPr>
                <w:rFonts w:ascii="Times New Roman" w:hAnsi="Times New Roman"/>
                <w:sz w:val="24"/>
                <w:szCs w:val="24"/>
              </w:rPr>
            </w:pPr>
            <w:r w:rsidRPr="005B25B3">
              <w:rPr>
                <w:rFonts w:ascii="Times New Roman" w:hAnsi="Times New Roman"/>
                <w:b/>
                <w:bCs/>
                <w:sz w:val="24"/>
                <w:szCs w:val="24"/>
              </w:rPr>
              <w:t xml:space="preserve">Место </w:t>
            </w:r>
            <w:r>
              <w:rPr>
                <w:rFonts w:ascii="Times New Roman" w:hAnsi="Times New Roman"/>
                <w:b/>
                <w:bCs/>
                <w:sz w:val="24"/>
                <w:szCs w:val="24"/>
              </w:rPr>
              <w:t>поставки товара</w:t>
            </w:r>
            <w:r w:rsidRPr="005B25B3">
              <w:rPr>
                <w:rFonts w:ascii="Times New Roman" w:hAnsi="Times New Roman"/>
                <w:b/>
                <w:bCs/>
                <w:sz w:val="24"/>
                <w:szCs w:val="24"/>
              </w:rPr>
              <w:t xml:space="preserve">: </w:t>
            </w:r>
            <w:r>
              <w:rPr>
                <w:rFonts w:ascii="Times New Roman" w:hAnsi="Times New Roman"/>
                <w:bCs/>
              </w:rPr>
              <w:t>г. Новосибирск, ул. Планетная, 32</w:t>
            </w:r>
          </w:p>
        </w:tc>
      </w:tr>
      <w:tr w:rsidR="00EF68A8" w:rsidRPr="005B25B3" w:rsidTr="006C1DC5">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6C1DC5">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E932D6" w:rsidRDefault="00EF68A8" w:rsidP="0033122F">
            <w:pPr>
              <w:pStyle w:val="a7"/>
              <w:rPr>
                <w:rFonts w:ascii="Times New Roman" w:hAnsi="Times New Roman"/>
                <w:bCs/>
              </w:rPr>
            </w:pPr>
            <w:r w:rsidRPr="005B25B3">
              <w:rPr>
                <w:rFonts w:ascii="Times New Roman" w:hAnsi="Times New Roman"/>
                <w:b/>
                <w:bCs/>
              </w:rPr>
              <w:t>Условия и с</w:t>
            </w:r>
            <w:r>
              <w:rPr>
                <w:rFonts w:ascii="Times New Roman" w:hAnsi="Times New Roman"/>
                <w:b/>
                <w:bCs/>
              </w:rPr>
              <w:t>рок поставки товара</w:t>
            </w:r>
            <w:r w:rsidRPr="005B25B3">
              <w:rPr>
                <w:rFonts w:ascii="Times New Roman" w:hAnsi="Times New Roman"/>
                <w:b/>
                <w:bCs/>
              </w:rPr>
              <w:t xml:space="preserve">: </w:t>
            </w:r>
            <w:r>
              <w:rPr>
                <w:rFonts w:ascii="Times New Roman" w:hAnsi="Times New Roman"/>
                <w:bCs/>
              </w:rPr>
              <w:t xml:space="preserve">до </w:t>
            </w:r>
            <w:r>
              <w:rPr>
                <w:rFonts w:ascii="Times New Roman" w:hAnsi="Times New Roman"/>
              </w:rPr>
              <w:t>3</w:t>
            </w:r>
            <w:r w:rsidR="0033122F">
              <w:rPr>
                <w:rFonts w:ascii="Times New Roman" w:hAnsi="Times New Roman"/>
              </w:rPr>
              <w:t>1</w:t>
            </w:r>
            <w:r w:rsidR="00CF043A">
              <w:rPr>
                <w:rFonts w:ascii="Times New Roman" w:hAnsi="Times New Roman"/>
              </w:rPr>
              <w:t xml:space="preserve"> </w:t>
            </w:r>
            <w:r w:rsidR="0033122F">
              <w:rPr>
                <w:rFonts w:ascii="Times New Roman" w:hAnsi="Times New Roman"/>
              </w:rPr>
              <w:t>окт</w:t>
            </w:r>
            <w:r w:rsidR="0083371D">
              <w:rPr>
                <w:rFonts w:ascii="Times New Roman" w:hAnsi="Times New Roman"/>
              </w:rPr>
              <w:t>я</w:t>
            </w:r>
            <w:r w:rsidR="0033122F">
              <w:rPr>
                <w:rFonts w:ascii="Times New Roman" w:hAnsi="Times New Roman"/>
              </w:rPr>
              <w:t>бря</w:t>
            </w:r>
            <w:r>
              <w:rPr>
                <w:rFonts w:ascii="Times New Roman" w:hAnsi="Times New Roman"/>
              </w:rPr>
              <w:t xml:space="preserve"> 2013 г</w:t>
            </w:r>
            <w:r>
              <w:rPr>
                <w:rFonts w:ascii="Times New Roman" w:hAnsi="Times New Roman"/>
                <w:bCs/>
              </w:rPr>
              <w:t>.</w:t>
            </w:r>
          </w:p>
        </w:tc>
      </w:tr>
      <w:tr w:rsidR="00EF68A8" w:rsidRPr="005B25B3" w:rsidTr="006C1DC5">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6C1DC5">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5B2310">
            <w:pPr>
              <w:pStyle w:val="a7"/>
              <w:rPr>
                <w:rFonts w:ascii="Times New Roman" w:hAnsi="Times New Roman"/>
              </w:rPr>
            </w:pPr>
            <w:r w:rsidRPr="005B25B3">
              <w:rPr>
                <w:rFonts w:ascii="Times New Roman" w:hAnsi="Times New Roman"/>
                <w:b/>
                <w:bCs/>
              </w:rPr>
              <w:t>Форма, сроки и порядок оплаты</w:t>
            </w:r>
            <w:r>
              <w:rPr>
                <w:rFonts w:ascii="Times New Roman" w:hAnsi="Times New Roman"/>
                <w:b/>
                <w:bCs/>
              </w:rPr>
              <w:t xml:space="preserve"> товара (работ, услуг)</w:t>
            </w:r>
            <w:r w:rsidRPr="005B25B3">
              <w:rPr>
                <w:rFonts w:ascii="Times New Roman" w:hAnsi="Times New Roman"/>
                <w:b/>
                <w:bCs/>
              </w:rPr>
              <w:t xml:space="preserve">:  </w:t>
            </w:r>
            <w:r w:rsidR="0083371D" w:rsidRPr="00D91DDE">
              <w:rPr>
                <w:rFonts w:ascii="Times New Roman" w:hAnsi="Times New Roman"/>
              </w:rPr>
              <w:t>Безналичный расчет,</w:t>
            </w:r>
            <w:r w:rsidR="0083371D">
              <w:rPr>
                <w:rFonts w:ascii="Times New Roman" w:hAnsi="Times New Roman"/>
              </w:rPr>
              <w:t xml:space="preserve"> 20 </w:t>
            </w:r>
            <w:r w:rsidR="0083371D" w:rsidRPr="00D91DDE">
              <w:rPr>
                <w:rFonts w:ascii="Times New Roman" w:hAnsi="Times New Roman"/>
              </w:rPr>
              <w:t xml:space="preserve">% предоплата в течение </w:t>
            </w:r>
            <w:r w:rsidR="0083371D">
              <w:rPr>
                <w:rFonts w:ascii="Times New Roman" w:hAnsi="Times New Roman"/>
              </w:rPr>
              <w:t>15</w:t>
            </w:r>
            <w:r w:rsidR="0083371D" w:rsidRPr="00D91DDE">
              <w:rPr>
                <w:rFonts w:ascii="Times New Roman" w:hAnsi="Times New Roman"/>
              </w:rPr>
              <w:t xml:space="preserve"> (пят</w:t>
            </w:r>
            <w:r w:rsidR="0083371D">
              <w:rPr>
                <w:rFonts w:ascii="Times New Roman" w:hAnsi="Times New Roman"/>
              </w:rPr>
              <w:t>надцати</w:t>
            </w:r>
            <w:r w:rsidR="0083371D" w:rsidRPr="00D91DDE">
              <w:rPr>
                <w:rFonts w:ascii="Times New Roman" w:hAnsi="Times New Roman"/>
              </w:rPr>
              <w:t xml:space="preserve">) </w:t>
            </w:r>
            <w:r w:rsidR="0083371D">
              <w:rPr>
                <w:rFonts w:ascii="Times New Roman" w:hAnsi="Times New Roman"/>
              </w:rPr>
              <w:t xml:space="preserve">рабочих </w:t>
            </w:r>
            <w:r w:rsidR="0083371D" w:rsidRPr="00D91DDE">
              <w:rPr>
                <w:rFonts w:ascii="Times New Roman" w:hAnsi="Times New Roman"/>
              </w:rPr>
              <w:t xml:space="preserve">дней </w:t>
            </w:r>
            <w:r w:rsidR="005B2310">
              <w:rPr>
                <w:rFonts w:ascii="Times New Roman" w:hAnsi="Times New Roman"/>
              </w:rPr>
              <w:t>с момента</w:t>
            </w:r>
            <w:r w:rsidR="0083371D" w:rsidRPr="00D91DDE">
              <w:rPr>
                <w:rFonts w:ascii="Times New Roman" w:hAnsi="Times New Roman"/>
              </w:rPr>
              <w:t xml:space="preserve"> подписания договора, окончательный расчет</w:t>
            </w:r>
            <w:r w:rsidR="0083371D">
              <w:rPr>
                <w:rFonts w:ascii="Times New Roman" w:hAnsi="Times New Roman"/>
              </w:rPr>
              <w:t xml:space="preserve"> 80 % </w:t>
            </w:r>
            <w:r w:rsidR="0083371D" w:rsidRPr="00D91DDE">
              <w:rPr>
                <w:rFonts w:ascii="Times New Roman" w:hAnsi="Times New Roman"/>
              </w:rPr>
              <w:t xml:space="preserve">в течение </w:t>
            </w:r>
            <w:r w:rsidR="0083371D">
              <w:rPr>
                <w:rFonts w:ascii="Times New Roman" w:hAnsi="Times New Roman"/>
              </w:rPr>
              <w:t>1</w:t>
            </w:r>
            <w:r w:rsidR="0083371D" w:rsidRPr="00D91DDE">
              <w:rPr>
                <w:rFonts w:ascii="Times New Roman" w:hAnsi="Times New Roman"/>
              </w:rPr>
              <w:t xml:space="preserve"> (</w:t>
            </w:r>
            <w:r w:rsidR="0083371D">
              <w:rPr>
                <w:rFonts w:ascii="Times New Roman" w:hAnsi="Times New Roman"/>
              </w:rPr>
              <w:t>одного</w:t>
            </w:r>
            <w:r w:rsidR="0083371D" w:rsidRPr="00D91DDE">
              <w:rPr>
                <w:rFonts w:ascii="Times New Roman" w:hAnsi="Times New Roman"/>
              </w:rPr>
              <w:t xml:space="preserve">) </w:t>
            </w:r>
            <w:r w:rsidR="0083371D">
              <w:rPr>
                <w:rFonts w:ascii="Times New Roman" w:hAnsi="Times New Roman"/>
              </w:rPr>
              <w:t>месяца после</w:t>
            </w:r>
            <w:r w:rsidR="0083371D" w:rsidRPr="00D91DDE">
              <w:rPr>
                <w:rFonts w:ascii="Times New Roman" w:hAnsi="Times New Roman"/>
              </w:rPr>
              <w:t xml:space="preserve"> </w:t>
            </w:r>
            <w:r w:rsidR="0083371D">
              <w:rPr>
                <w:rFonts w:ascii="Times New Roman" w:hAnsi="Times New Roman"/>
              </w:rPr>
              <w:t>подписания Акта – приемки Товара</w:t>
            </w:r>
            <w:r w:rsidR="0083371D" w:rsidRPr="00D91DDE">
              <w:rPr>
                <w:rFonts w:ascii="Times New Roman" w:hAnsi="Times New Roman"/>
              </w:rPr>
              <w:t>.</w:t>
            </w:r>
          </w:p>
        </w:tc>
      </w:tr>
      <w:tr w:rsidR="00EF68A8" w:rsidRPr="005B25B3" w:rsidTr="006C1DC5">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6C1DC5">
            <w:pPr>
              <w:keepNext/>
              <w:keepLines/>
              <w:suppressLineNumbers/>
              <w:spacing w:line="240" w:lineRule="auto"/>
              <w:jc w:val="both"/>
              <w:rPr>
                <w:rFonts w:ascii="Times New Roman" w:hAnsi="Times New Roman"/>
                <w:sz w:val="24"/>
                <w:szCs w:val="24"/>
              </w:rPr>
            </w:pPr>
            <w:r>
              <w:rPr>
                <w:rFonts w:ascii="Times New Roman" w:hAnsi="Times New Roman"/>
                <w:sz w:val="24"/>
                <w:szCs w:val="24"/>
              </w:rPr>
              <w:t xml:space="preserve">   </w:t>
            </w:r>
            <w:r w:rsidRPr="005B25B3">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6C1DC5">
            <w:pPr>
              <w:pStyle w:val="a6"/>
              <w:spacing w:after="0" w:line="240" w:lineRule="auto"/>
              <w:ind w:left="0"/>
              <w:jc w:val="both"/>
              <w:rPr>
                <w:rFonts w:ascii="Times New Roman" w:hAnsi="Times New Roman"/>
                <w:b/>
                <w:sz w:val="24"/>
                <w:szCs w:val="24"/>
              </w:rPr>
            </w:pPr>
            <w:r w:rsidRPr="005B25B3">
              <w:rPr>
                <w:rFonts w:ascii="Times New Roman" w:hAnsi="Times New Roman"/>
                <w:b/>
                <w:sz w:val="24"/>
                <w:szCs w:val="24"/>
              </w:rPr>
              <w:t xml:space="preserve">Требования к качеству, техническим характеристикам </w:t>
            </w:r>
            <w:r w:rsidR="00CF043A">
              <w:rPr>
                <w:rFonts w:ascii="Times New Roman" w:hAnsi="Times New Roman"/>
                <w:b/>
                <w:sz w:val="24"/>
                <w:szCs w:val="24"/>
              </w:rPr>
              <w:t>товара</w:t>
            </w:r>
            <w:r>
              <w:rPr>
                <w:rFonts w:ascii="Times New Roman" w:hAnsi="Times New Roman"/>
                <w:b/>
                <w:sz w:val="24"/>
                <w:szCs w:val="24"/>
              </w:rPr>
              <w:t>:</w:t>
            </w:r>
          </w:p>
          <w:p w:rsidR="006C1DC5" w:rsidRDefault="006C1DC5" w:rsidP="0035315A">
            <w:pPr>
              <w:spacing w:after="0" w:line="240" w:lineRule="auto"/>
              <w:jc w:val="both"/>
              <w:rPr>
                <w:rFonts w:ascii="Times New Roman" w:hAnsi="Times New Roman"/>
                <w:sz w:val="24"/>
                <w:szCs w:val="24"/>
              </w:rPr>
            </w:pPr>
            <w:r>
              <w:rPr>
                <w:rFonts w:ascii="Times New Roman" w:hAnsi="Times New Roman"/>
                <w:sz w:val="24"/>
                <w:szCs w:val="24"/>
              </w:rPr>
              <w:t xml:space="preserve">1) </w:t>
            </w:r>
            <w:r w:rsidRPr="00BE4CFC">
              <w:rPr>
                <w:rFonts w:ascii="Times New Roman" w:hAnsi="Times New Roman"/>
                <w:sz w:val="24"/>
                <w:szCs w:val="24"/>
              </w:rPr>
              <w:t>В соответствии с техническ</w:t>
            </w:r>
            <w:r w:rsidR="00A602C5">
              <w:rPr>
                <w:rFonts w:ascii="Times New Roman" w:hAnsi="Times New Roman"/>
                <w:sz w:val="24"/>
                <w:szCs w:val="24"/>
              </w:rPr>
              <w:t>им</w:t>
            </w:r>
            <w:r w:rsidRPr="00BE4CFC">
              <w:rPr>
                <w:rFonts w:ascii="Times New Roman" w:hAnsi="Times New Roman"/>
                <w:sz w:val="24"/>
                <w:szCs w:val="24"/>
              </w:rPr>
              <w:t xml:space="preserve"> </w:t>
            </w:r>
            <w:r w:rsidR="00A602C5">
              <w:rPr>
                <w:rFonts w:ascii="Times New Roman" w:hAnsi="Times New Roman"/>
                <w:sz w:val="24"/>
                <w:szCs w:val="24"/>
              </w:rPr>
              <w:t>заданием</w:t>
            </w:r>
            <w:r w:rsidRPr="00BE4CFC">
              <w:rPr>
                <w:rFonts w:ascii="Times New Roman" w:hAnsi="Times New Roman"/>
                <w:sz w:val="24"/>
                <w:szCs w:val="24"/>
              </w:rPr>
              <w:t xml:space="preserve"> документации о запросе котировок в электронной форме (Приложение № 3)</w:t>
            </w:r>
            <w:r>
              <w:rPr>
                <w:rFonts w:ascii="Times New Roman" w:hAnsi="Times New Roman"/>
                <w:sz w:val="24"/>
                <w:szCs w:val="24"/>
              </w:rPr>
              <w:t>.</w:t>
            </w:r>
          </w:p>
          <w:p w:rsidR="00CF043A" w:rsidRPr="0043471F" w:rsidRDefault="00A602C5" w:rsidP="006C1DC5">
            <w:pPr>
              <w:spacing w:after="0" w:line="240" w:lineRule="auto"/>
              <w:jc w:val="both"/>
              <w:rPr>
                <w:rFonts w:ascii="Times New Roman" w:hAnsi="Times New Roman"/>
                <w:sz w:val="24"/>
                <w:szCs w:val="24"/>
              </w:rPr>
            </w:pPr>
            <w:r>
              <w:rPr>
                <w:rFonts w:ascii="Times New Roman" w:hAnsi="Times New Roman"/>
                <w:sz w:val="24"/>
                <w:szCs w:val="24"/>
              </w:rPr>
              <w:t xml:space="preserve">2) </w:t>
            </w:r>
            <w:r w:rsidR="0083371D">
              <w:rPr>
                <w:rFonts w:ascii="Times New Roman" w:hAnsi="Times New Roman"/>
                <w:sz w:val="24"/>
                <w:szCs w:val="24"/>
              </w:rPr>
              <w:t xml:space="preserve">Срок гарантии составляет </w:t>
            </w:r>
            <w:r w:rsidR="0035315A">
              <w:rPr>
                <w:rFonts w:ascii="Times New Roman" w:hAnsi="Times New Roman"/>
                <w:sz w:val="24"/>
                <w:szCs w:val="24"/>
              </w:rPr>
              <w:t xml:space="preserve"> не менее </w:t>
            </w:r>
            <w:r w:rsidR="0083371D">
              <w:rPr>
                <w:rFonts w:ascii="Times New Roman" w:hAnsi="Times New Roman"/>
                <w:sz w:val="24"/>
                <w:szCs w:val="24"/>
              </w:rPr>
              <w:t>1</w:t>
            </w:r>
            <w:r w:rsidR="0035315A">
              <w:rPr>
                <w:rFonts w:ascii="Times New Roman" w:hAnsi="Times New Roman"/>
                <w:sz w:val="24"/>
                <w:szCs w:val="24"/>
              </w:rPr>
              <w:t>2 месяцев</w:t>
            </w:r>
            <w:r>
              <w:rPr>
                <w:rFonts w:ascii="Times New Roman" w:hAnsi="Times New Roman"/>
                <w:sz w:val="24"/>
                <w:szCs w:val="24"/>
              </w:rPr>
              <w:t>.</w:t>
            </w:r>
          </w:p>
        </w:tc>
      </w:tr>
      <w:tr w:rsidR="00EF68A8" w:rsidRPr="005B25B3" w:rsidTr="006C1DC5">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6C1DC5">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6F388C" w:rsidRDefault="00EF68A8" w:rsidP="006C1DC5">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Pr>
                <w:rFonts w:ascii="Times New Roman" w:hAnsi="Times New Roman"/>
                <w:b/>
                <w:bCs/>
                <w:sz w:val="24"/>
                <w:szCs w:val="24"/>
              </w:rPr>
              <w:t>:</w:t>
            </w:r>
            <w:r w:rsidRPr="006F388C">
              <w:rPr>
                <w:rFonts w:ascii="Times New Roman" w:hAnsi="Times New Roman"/>
                <w:b/>
                <w:bCs/>
                <w:sz w:val="24"/>
                <w:szCs w:val="24"/>
              </w:rPr>
              <w:t xml:space="preserve"> </w:t>
            </w:r>
          </w:p>
          <w:p w:rsidR="00EF68A8" w:rsidRPr="003A55DD" w:rsidRDefault="00EF68A8" w:rsidP="006C1DC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3A55DD">
              <w:rPr>
                <w:rFonts w:ascii="Times New Roman" w:hAnsi="Times New Roman"/>
                <w:sz w:val="24"/>
                <w:szCs w:val="24"/>
              </w:rPr>
              <w:t>Котировочная заявка заполняется участником запроса котировок по форме (Приложение 1)</w:t>
            </w:r>
          </w:p>
          <w:p w:rsidR="00EF68A8" w:rsidRDefault="00EF68A8" w:rsidP="006C1DC5">
            <w:pPr>
              <w:autoSpaceDE w:val="0"/>
              <w:autoSpaceDN w:val="0"/>
              <w:adjustRightInd w:val="0"/>
              <w:spacing w:after="0" w:line="240" w:lineRule="auto"/>
              <w:jc w:val="both"/>
              <w:rPr>
                <w:rFonts w:ascii="Times New Roman" w:eastAsiaTheme="minorHAnsi" w:hAnsi="Times New Roman"/>
                <w:sz w:val="24"/>
                <w:szCs w:val="24"/>
              </w:rPr>
            </w:pPr>
            <w:r w:rsidRPr="005B25B3">
              <w:rPr>
                <w:rFonts w:ascii="Times New Roman" w:hAnsi="Times New Roman"/>
                <w:sz w:val="24"/>
                <w:szCs w:val="24"/>
              </w:rPr>
              <w:t xml:space="preserve">2) </w:t>
            </w:r>
            <w:r w:rsidRPr="003A55DD">
              <w:rPr>
                <w:rFonts w:ascii="Times New Roman" w:eastAsiaTheme="minorHAnsi" w:hAnsi="Times New Roman"/>
                <w:sz w:val="24"/>
                <w:szCs w:val="24"/>
              </w:rPr>
              <w:t xml:space="preserve">копии учредительных документов участника </w:t>
            </w:r>
            <w:r>
              <w:rPr>
                <w:rFonts w:ascii="Times New Roman" w:eastAsiaTheme="minorHAnsi" w:hAnsi="Times New Roman"/>
                <w:sz w:val="24"/>
                <w:szCs w:val="24"/>
              </w:rPr>
              <w:t>запроса котировок</w:t>
            </w:r>
            <w:r w:rsidRPr="003A55DD">
              <w:rPr>
                <w:rFonts w:ascii="Times New Roman" w:eastAsiaTheme="minorHAnsi" w:hAnsi="Times New Roman"/>
                <w:sz w:val="24"/>
                <w:szCs w:val="24"/>
              </w:rPr>
              <w:t xml:space="preserve"> в электронной форме</w:t>
            </w:r>
            <w:r>
              <w:rPr>
                <w:rFonts w:ascii="Times New Roman" w:eastAsiaTheme="minorHAnsi" w:hAnsi="Times New Roman"/>
                <w:sz w:val="24"/>
                <w:szCs w:val="24"/>
              </w:rPr>
              <w:t>;</w:t>
            </w:r>
          </w:p>
          <w:p w:rsidR="00EF68A8" w:rsidRPr="00463F6A" w:rsidRDefault="00EF68A8" w:rsidP="006C1DC5">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 xml:space="preserve">3) </w:t>
            </w:r>
            <w:r w:rsidR="005B2310">
              <w:rPr>
                <w:rFonts w:ascii="Times New Roman" w:hAnsi="Times New Roman"/>
                <w:sz w:val="24"/>
                <w:szCs w:val="24"/>
              </w:rPr>
              <w:t xml:space="preserve">копия </w:t>
            </w:r>
            <w:r w:rsidRPr="00463F6A">
              <w:rPr>
                <w:rFonts w:ascii="Times New Roman" w:hAnsi="Times New Roman"/>
                <w:sz w:val="24"/>
                <w:szCs w:val="24"/>
              </w:rPr>
              <w:t>документ</w:t>
            </w:r>
            <w:r w:rsidR="005B2310">
              <w:rPr>
                <w:rFonts w:ascii="Times New Roman" w:hAnsi="Times New Roman"/>
                <w:sz w:val="24"/>
                <w:szCs w:val="24"/>
              </w:rPr>
              <w:t>а</w:t>
            </w:r>
            <w:r w:rsidRPr="00463F6A">
              <w:rPr>
                <w:rFonts w:ascii="Times New Roman" w:hAnsi="Times New Roman"/>
                <w:sz w:val="24"/>
                <w:szCs w:val="24"/>
              </w:rPr>
              <w:t>, удостоверяющ</w:t>
            </w:r>
            <w:r w:rsidR="005B2310">
              <w:rPr>
                <w:rFonts w:ascii="Times New Roman" w:hAnsi="Times New Roman"/>
                <w:sz w:val="24"/>
                <w:szCs w:val="24"/>
              </w:rPr>
              <w:t>ая</w:t>
            </w:r>
            <w:r w:rsidRPr="00463F6A">
              <w:rPr>
                <w:rFonts w:ascii="Times New Roman" w:hAnsi="Times New Roman"/>
                <w:sz w:val="24"/>
                <w:szCs w:val="24"/>
              </w:rPr>
              <w:t xml:space="preserve"> факт внесения в Единый госу</w:t>
            </w:r>
            <w:r w:rsidRPr="00463F6A">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EF68A8" w:rsidRDefault="00EF68A8" w:rsidP="006C1DC5">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lastRenderedPageBreak/>
              <w:t xml:space="preserve">4) </w:t>
            </w:r>
            <w:r w:rsidR="005B2310">
              <w:rPr>
                <w:rFonts w:ascii="Times New Roman" w:hAnsi="Times New Roman"/>
                <w:sz w:val="24"/>
                <w:szCs w:val="24"/>
              </w:rPr>
              <w:t xml:space="preserve">копия </w:t>
            </w:r>
            <w:r w:rsidRPr="00463F6A">
              <w:rPr>
                <w:rFonts w:ascii="Times New Roman" w:hAnsi="Times New Roman"/>
                <w:sz w:val="24"/>
                <w:szCs w:val="24"/>
              </w:rPr>
              <w:t>документ</w:t>
            </w:r>
            <w:r w:rsidR="005B2310">
              <w:rPr>
                <w:rFonts w:ascii="Times New Roman" w:hAnsi="Times New Roman"/>
                <w:sz w:val="24"/>
                <w:szCs w:val="24"/>
              </w:rPr>
              <w:t>а</w:t>
            </w:r>
            <w:r w:rsidRPr="00463F6A">
              <w:rPr>
                <w:rFonts w:ascii="Times New Roman" w:hAnsi="Times New Roman"/>
                <w:sz w:val="24"/>
                <w:szCs w:val="24"/>
              </w:rPr>
              <w:t>, подтверждающ</w:t>
            </w:r>
            <w:r w:rsidR="005B2310">
              <w:rPr>
                <w:rFonts w:ascii="Times New Roman" w:hAnsi="Times New Roman"/>
                <w:sz w:val="24"/>
                <w:szCs w:val="24"/>
              </w:rPr>
              <w:t xml:space="preserve">ая </w:t>
            </w:r>
            <w:r w:rsidRPr="00463F6A">
              <w:rPr>
                <w:rFonts w:ascii="Times New Roman" w:hAnsi="Times New Roman"/>
                <w:sz w:val="24"/>
                <w:szCs w:val="24"/>
              </w:rPr>
              <w:t>постановку на учет Российской организации  в Налоговом органе по месту нахождения на территории Российской Федерации;</w:t>
            </w:r>
          </w:p>
          <w:p w:rsidR="00EF68A8" w:rsidRDefault="00EF68A8" w:rsidP="006C1DC5">
            <w:pPr>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t>5</w:t>
            </w:r>
            <w:r w:rsidRPr="005B25B3">
              <w:rPr>
                <w:rFonts w:ascii="Times New Roman" w:hAnsi="Times New Roman"/>
                <w:sz w:val="24"/>
                <w:szCs w:val="24"/>
              </w:rPr>
              <w:t xml:space="preserve">) </w:t>
            </w:r>
            <w:r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Pr>
                <w:rFonts w:ascii="Times New Roman" w:eastAsiaTheme="minorHAnsi" w:hAnsi="Times New Roman"/>
                <w:sz w:val="24"/>
                <w:szCs w:val="24"/>
              </w:rPr>
              <w:t>запросе котировок</w:t>
            </w:r>
            <w:r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Pr>
                <w:rFonts w:ascii="Times New Roman" w:eastAsiaTheme="minorHAnsi" w:hAnsi="Times New Roman"/>
                <w:sz w:val="24"/>
                <w:szCs w:val="24"/>
              </w:rPr>
              <w:t>запросе котировок</w:t>
            </w:r>
            <w:r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Pr="006F388C">
              <w:rPr>
                <w:rFonts w:ascii="Times New Roman" w:eastAsiaTheme="minorHAnsi" w:hAnsi="Times New Roman"/>
                <w:sz w:val="24"/>
                <w:szCs w:val="24"/>
              </w:rPr>
              <w:t>), копии документов, удостоверяющих личность (для физических лиц)</w:t>
            </w:r>
            <w:r>
              <w:rPr>
                <w:rFonts w:ascii="Times New Roman" w:eastAsiaTheme="minorHAnsi" w:hAnsi="Times New Roman"/>
                <w:sz w:val="24"/>
                <w:szCs w:val="24"/>
              </w:rPr>
              <w:t>;</w:t>
            </w:r>
          </w:p>
          <w:p w:rsidR="00EF68A8" w:rsidRPr="005B2310" w:rsidRDefault="00EF68A8" w:rsidP="00E04627">
            <w:pPr>
              <w:autoSpaceDE w:val="0"/>
              <w:autoSpaceDN w:val="0"/>
              <w:adjustRightInd w:val="0"/>
              <w:spacing w:after="0" w:line="240" w:lineRule="auto"/>
              <w:jc w:val="both"/>
              <w:rPr>
                <w:rFonts w:ascii="Times New Roman" w:hAnsi="Times New Roman"/>
                <w:sz w:val="24"/>
                <w:szCs w:val="24"/>
              </w:rPr>
            </w:pPr>
            <w:r w:rsidRPr="005B2310">
              <w:rPr>
                <w:rFonts w:ascii="Times New Roman" w:eastAsiaTheme="minorHAnsi" w:hAnsi="Times New Roman"/>
                <w:sz w:val="24"/>
                <w:szCs w:val="24"/>
              </w:rPr>
              <w:t xml:space="preserve">6) </w:t>
            </w:r>
            <w:r w:rsidRPr="005B2310">
              <w:rPr>
                <w:rFonts w:ascii="Times New Roman" w:hAnsi="Times New Roman"/>
                <w:sz w:val="24"/>
                <w:szCs w:val="24"/>
              </w:rPr>
              <w:t>копии документов, подтверждающи</w:t>
            </w:r>
            <w:r w:rsidR="005B2310" w:rsidRPr="005B2310">
              <w:rPr>
                <w:rFonts w:ascii="Times New Roman" w:hAnsi="Times New Roman"/>
                <w:sz w:val="24"/>
                <w:szCs w:val="24"/>
              </w:rPr>
              <w:t>е</w:t>
            </w:r>
            <w:r w:rsidRPr="005B2310">
              <w:rPr>
                <w:rFonts w:ascii="Times New Roman" w:hAnsi="Times New Roman"/>
                <w:sz w:val="24"/>
                <w:szCs w:val="24"/>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5B2310">
              <w:rPr>
                <w:rFonts w:ascii="Times New Roman" w:hAnsi="Times New Roman"/>
                <w:sz w:val="24"/>
                <w:szCs w:val="24"/>
              </w:rPr>
              <w:t>запроса котировок</w:t>
            </w:r>
            <w:r w:rsidRPr="005B2310">
              <w:rPr>
                <w:rFonts w:ascii="Times New Roman" w:hAnsi="Times New Roman"/>
                <w:sz w:val="24"/>
                <w:szCs w:val="24"/>
              </w:rPr>
              <w:t xml:space="preserve"> в электронной форме;</w:t>
            </w:r>
          </w:p>
          <w:p w:rsidR="00E04627" w:rsidRDefault="00E04627" w:rsidP="00E04627">
            <w:pPr>
              <w:spacing w:after="0" w:line="240" w:lineRule="auto"/>
              <w:rPr>
                <w:rFonts w:ascii="Times New Roman" w:hAnsi="Times New Roman"/>
                <w:sz w:val="24"/>
                <w:szCs w:val="24"/>
              </w:rPr>
            </w:pPr>
            <w:r w:rsidRPr="00E04627">
              <w:rPr>
                <w:rFonts w:ascii="Times New Roman" w:hAnsi="Times New Roman"/>
                <w:sz w:val="24"/>
                <w:szCs w:val="24"/>
              </w:rPr>
              <w:t>7) копии документов, подтверждающи</w:t>
            </w:r>
            <w:r w:rsidR="005B2310">
              <w:rPr>
                <w:rFonts w:ascii="Times New Roman" w:hAnsi="Times New Roman"/>
                <w:sz w:val="24"/>
                <w:szCs w:val="24"/>
              </w:rPr>
              <w:t>е</w:t>
            </w:r>
            <w:r w:rsidRPr="00E04627">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r>
              <w:rPr>
                <w:rFonts w:ascii="Times New Roman" w:hAnsi="Times New Roman"/>
                <w:sz w:val="24"/>
                <w:szCs w:val="24"/>
              </w:rPr>
              <w:t>;</w:t>
            </w:r>
          </w:p>
          <w:p w:rsidR="00CF043A" w:rsidRDefault="00CF043A" w:rsidP="00E04627">
            <w:pPr>
              <w:spacing w:after="0" w:line="240" w:lineRule="auto"/>
              <w:rPr>
                <w:rFonts w:ascii="Times New Roman" w:hAnsi="Times New Roman"/>
                <w:sz w:val="24"/>
                <w:szCs w:val="24"/>
              </w:rPr>
            </w:pPr>
            <w:r>
              <w:rPr>
                <w:rFonts w:ascii="Times New Roman" w:hAnsi="Times New Roman"/>
                <w:sz w:val="24"/>
                <w:szCs w:val="24"/>
              </w:rPr>
              <w:t xml:space="preserve">8) копии </w:t>
            </w:r>
            <w:r w:rsidR="0033122F">
              <w:rPr>
                <w:rFonts w:ascii="Times New Roman" w:hAnsi="Times New Roman"/>
                <w:sz w:val="24"/>
                <w:szCs w:val="24"/>
              </w:rPr>
              <w:t>документов</w:t>
            </w:r>
            <w:r>
              <w:rPr>
                <w:rFonts w:ascii="Times New Roman" w:hAnsi="Times New Roman"/>
                <w:sz w:val="24"/>
                <w:szCs w:val="24"/>
              </w:rPr>
              <w:t>, подтверждающие опыт поставки аналогичного товара не менее 3 лет;</w:t>
            </w:r>
          </w:p>
          <w:p w:rsidR="00EF68A8" w:rsidRPr="00E04627" w:rsidRDefault="00CF043A" w:rsidP="00E04627">
            <w:pPr>
              <w:spacing w:after="0" w:line="240" w:lineRule="auto"/>
              <w:rPr>
                <w:rFonts w:ascii="Times New Roman" w:hAnsi="Times New Roman"/>
                <w:sz w:val="24"/>
                <w:szCs w:val="24"/>
              </w:rPr>
            </w:pPr>
            <w:r>
              <w:rPr>
                <w:rFonts w:ascii="Times New Roman" w:eastAsiaTheme="minorHAnsi" w:hAnsi="Times New Roman"/>
                <w:sz w:val="24"/>
                <w:szCs w:val="24"/>
              </w:rPr>
              <w:t>9</w:t>
            </w:r>
            <w:r w:rsidR="00EF68A8" w:rsidRPr="00E04627">
              <w:rPr>
                <w:rFonts w:ascii="Times New Roman" w:eastAsiaTheme="minorHAnsi" w:hAnsi="Times New Roman"/>
                <w:sz w:val="24"/>
                <w:szCs w:val="24"/>
              </w:rPr>
              <w:t xml:space="preserve">) </w:t>
            </w:r>
            <w:r w:rsidR="00EF68A8" w:rsidRPr="00E04627">
              <w:rPr>
                <w:rFonts w:ascii="Times New Roman" w:hAnsi="Times New Roman"/>
                <w:sz w:val="24"/>
                <w:szCs w:val="24"/>
              </w:rPr>
              <w:t>копии документов, подтверждающи</w:t>
            </w:r>
            <w:r w:rsidR="005B2310">
              <w:rPr>
                <w:rFonts w:ascii="Times New Roman" w:hAnsi="Times New Roman"/>
                <w:sz w:val="24"/>
                <w:szCs w:val="24"/>
              </w:rPr>
              <w:t>е</w:t>
            </w:r>
            <w:r w:rsidR="00EF68A8" w:rsidRPr="00E04627">
              <w:rPr>
                <w:rFonts w:ascii="Times New Roman" w:hAnsi="Times New Roman"/>
                <w:sz w:val="24"/>
                <w:szCs w:val="24"/>
              </w:rPr>
              <w:t xml:space="preserve"> внесение денежных сре</w:t>
            </w:r>
            <w:proofErr w:type="gramStart"/>
            <w:r w:rsidR="00EF68A8" w:rsidRPr="00E04627">
              <w:rPr>
                <w:rFonts w:ascii="Times New Roman" w:hAnsi="Times New Roman"/>
                <w:sz w:val="24"/>
                <w:szCs w:val="24"/>
              </w:rPr>
              <w:t>дств в к</w:t>
            </w:r>
            <w:proofErr w:type="gramEnd"/>
            <w:r w:rsidR="00EF68A8" w:rsidRPr="00E04627">
              <w:rPr>
                <w:rFonts w:ascii="Times New Roman" w:hAnsi="Times New Roman"/>
                <w:sz w:val="24"/>
                <w:szCs w:val="24"/>
              </w:rPr>
              <w:t>ачестве обеспечения заявки на участие в запросе котировок в электронной форме (копия платежного поручения)</w:t>
            </w:r>
            <w:r w:rsidR="00EF68A8" w:rsidRPr="00E04627">
              <w:rPr>
                <w:rFonts w:ascii="Times New Roman" w:eastAsiaTheme="minorHAnsi" w:hAnsi="Times New Roman"/>
                <w:sz w:val="24"/>
                <w:szCs w:val="24"/>
              </w:rPr>
              <w:t>;</w:t>
            </w:r>
          </w:p>
          <w:p w:rsidR="00EF68A8" w:rsidRDefault="00CF043A" w:rsidP="00E04627">
            <w:pPr>
              <w:spacing w:after="0" w:line="240" w:lineRule="auto"/>
              <w:rPr>
                <w:rFonts w:ascii="Times New Roman" w:eastAsiaTheme="minorHAnsi" w:hAnsi="Times New Roman"/>
                <w:sz w:val="24"/>
                <w:szCs w:val="24"/>
              </w:rPr>
            </w:pPr>
            <w:r>
              <w:rPr>
                <w:rFonts w:ascii="Times New Roman" w:eastAsiaTheme="minorHAnsi" w:hAnsi="Times New Roman"/>
                <w:sz w:val="24"/>
                <w:szCs w:val="24"/>
              </w:rPr>
              <w:t>10</w:t>
            </w:r>
            <w:r w:rsidR="00EF68A8" w:rsidRPr="00E04627">
              <w:rPr>
                <w:rFonts w:ascii="Times New Roman" w:eastAsiaTheme="minorHAnsi" w:hAnsi="Times New Roman"/>
                <w:sz w:val="24"/>
                <w:szCs w:val="24"/>
              </w:rPr>
              <w:t xml:space="preserve">) </w:t>
            </w:r>
            <w:r w:rsidR="0035315A">
              <w:rPr>
                <w:rFonts w:ascii="Times New Roman" w:eastAsiaTheme="minorHAnsi" w:hAnsi="Times New Roman"/>
                <w:sz w:val="24"/>
                <w:szCs w:val="24"/>
              </w:rPr>
              <w:t xml:space="preserve">копия </w:t>
            </w:r>
            <w:r w:rsidR="00EF68A8" w:rsidRPr="00E04627">
              <w:rPr>
                <w:rFonts w:ascii="Times New Roman" w:eastAsiaTheme="minorHAnsi" w:hAnsi="Times New Roman"/>
                <w:sz w:val="24"/>
                <w:szCs w:val="24"/>
              </w:rPr>
              <w:t>документ</w:t>
            </w:r>
            <w:r w:rsidR="0035315A">
              <w:rPr>
                <w:rFonts w:ascii="Times New Roman" w:eastAsiaTheme="minorHAnsi" w:hAnsi="Times New Roman"/>
                <w:sz w:val="24"/>
                <w:szCs w:val="24"/>
              </w:rPr>
              <w:t>а</w:t>
            </w:r>
            <w:r w:rsidR="00EF68A8" w:rsidRPr="00E04627">
              <w:rPr>
                <w:rFonts w:ascii="Times New Roman" w:eastAsiaTheme="minorHAnsi" w:hAnsi="Times New Roman"/>
                <w:sz w:val="24"/>
                <w:szCs w:val="24"/>
              </w:rPr>
              <w:t>, подтверждающ</w:t>
            </w:r>
            <w:r w:rsidR="0035315A">
              <w:rPr>
                <w:rFonts w:ascii="Times New Roman" w:eastAsiaTheme="minorHAnsi" w:hAnsi="Times New Roman"/>
                <w:sz w:val="24"/>
                <w:szCs w:val="24"/>
              </w:rPr>
              <w:t>ая</w:t>
            </w:r>
            <w:r w:rsidR="00EF68A8" w:rsidRPr="005B25B3">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EF68A8">
              <w:rPr>
                <w:rFonts w:ascii="Times New Roman" w:eastAsiaTheme="minorHAnsi" w:hAnsi="Times New Roman"/>
                <w:sz w:val="24"/>
                <w:szCs w:val="24"/>
              </w:rPr>
              <w:t>тс</w:t>
            </w:r>
            <w:r w:rsidR="00EF68A8" w:rsidRPr="005B25B3">
              <w:rPr>
                <w:rFonts w:ascii="Times New Roman" w:eastAsiaTheme="minorHAnsi" w:hAnsi="Times New Roman"/>
                <w:sz w:val="24"/>
                <w:szCs w:val="24"/>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Default="00EF68A8" w:rsidP="006C1DC5">
            <w:pPr>
              <w:spacing w:after="0" w:line="240" w:lineRule="auto"/>
              <w:jc w:val="both"/>
              <w:rPr>
                <w:rFonts w:ascii="Times New Roman" w:hAnsi="Times New Roman"/>
                <w:sz w:val="24"/>
                <w:szCs w:val="24"/>
              </w:rPr>
            </w:pPr>
            <w:proofErr w:type="gramStart"/>
            <w:r>
              <w:rPr>
                <w:rFonts w:ascii="Times New Roman" w:eastAsiaTheme="minorHAnsi" w:hAnsi="Times New Roman"/>
                <w:sz w:val="24"/>
                <w:szCs w:val="24"/>
              </w:rPr>
              <w:t>1</w:t>
            </w:r>
            <w:r w:rsidR="00CF043A">
              <w:rPr>
                <w:rFonts w:ascii="Times New Roman" w:eastAsiaTheme="minorHAnsi" w:hAnsi="Times New Roman"/>
                <w:sz w:val="24"/>
                <w:szCs w:val="24"/>
              </w:rPr>
              <w:t>1</w:t>
            </w:r>
            <w:r>
              <w:rPr>
                <w:rFonts w:ascii="Times New Roman" w:eastAsiaTheme="minorHAnsi" w:hAnsi="Times New Roman"/>
                <w:sz w:val="24"/>
                <w:szCs w:val="24"/>
              </w:rPr>
              <w:t>)</w:t>
            </w:r>
            <w:r w:rsidRPr="006F388C">
              <w:rPr>
                <w:rFonts w:ascii="Times New Roman" w:eastAsiaTheme="minorHAnsi" w:hAnsi="Times New Roman"/>
                <w:sz w:val="24"/>
                <w:szCs w:val="24"/>
              </w:rPr>
              <w:t xml:space="preserve"> </w:t>
            </w:r>
            <w:r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6F388C">
              <w:rPr>
                <w:rFonts w:ascii="Times New Roman" w:hAnsi="Times New Roman"/>
                <w:sz w:val="24"/>
                <w:szCs w:val="24"/>
              </w:rPr>
              <w:t xml:space="preserve"> участие в </w:t>
            </w:r>
            <w:r>
              <w:rPr>
                <w:rFonts w:ascii="Times New Roman" w:hAnsi="Times New Roman"/>
                <w:sz w:val="24"/>
                <w:szCs w:val="24"/>
              </w:rPr>
              <w:t>запросе котировок в электронной форме</w:t>
            </w:r>
            <w:r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6F388C" w:rsidRDefault="00EF68A8" w:rsidP="006C1DC5">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Pr>
                <w:rFonts w:ascii="Times New Roman" w:hAnsi="Times New Roman"/>
                <w:sz w:val="24"/>
                <w:szCs w:val="24"/>
              </w:rPr>
              <w:t xml:space="preserve">котировочной </w:t>
            </w:r>
            <w:r w:rsidRPr="006F388C">
              <w:rPr>
                <w:rFonts w:ascii="Times New Roman" w:hAnsi="Times New Roman"/>
                <w:sz w:val="24"/>
                <w:szCs w:val="24"/>
              </w:rPr>
              <w:t xml:space="preserve">заявки, указанных в </w:t>
            </w:r>
            <w:r w:rsidR="00DF55F6">
              <w:rPr>
                <w:rFonts w:ascii="Times New Roman" w:hAnsi="Times New Roman"/>
                <w:sz w:val="24"/>
                <w:szCs w:val="24"/>
              </w:rPr>
              <w:t>п.</w:t>
            </w:r>
            <w:r w:rsidRPr="006F388C">
              <w:rPr>
                <w:rFonts w:ascii="Times New Roman" w:hAnsi="Times New Roman"/>
                <w:sz w:val="24"/>
                <w:szCs w:val="24"/>
              </w:rPr>
              <w:t>п.9</w:t>
            </w:r>
            <w:r w:rsidR="00DF55F6">
              <w:rPr>
                <w:rFonts w:ascii="Times New Roman" w:hAnsi="Times New Roman"/>
                <w:sz w:val="24"/>
                <w:szCs w:val="24"/>
              </w:rPr>
              <w:t>, 10</w:t>
            </w:r>
            <w:r w:rsidRPr="006F388C">
              <w:rPr>
                <w:rFonts w:ascii="Times New Roman" w:hAnsi="Times New Roman"/>
                <w:sz w:val="24"/>
                <w:szCs w:val="24"/>
              </w:rPr>
              <w:t xml:space="preserve"> Информационной карты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Pr>
                <w:rFonts w:ascii="Times New Roman" w:hAnsi="Times New Roman"/>
                <w:sz w:val="24"/>
                <w:szCs w:val="24"/>
              </w:rPr>
              <w:t>запроса котировок</w:t>
            </w:r>
            <w:r w:rsidRPr="006F388C">
              <w:rPr>
                <w:rFonts w:ascii="Times New Roman" w:hAnsi="Times New Roman"/>
                <w:sz w:val="24"/>
                <w:szCs w:val="24"/>
              </w:rPr>
              <w:t xml:space="preserve"> </w:t>
            </w:r>
            <w:r>
              <w:rPr>
                <w:rFonts w:ascii="Times New Roman" w:hAnsi="Times New Roman"/>
                <w:sz w:val="24"/>
                <w:szCs w:val="24"/>
              </w:rPr>
              <w:t>в</w:t>
            </w:r>
            <w:r w:rsidRPr="006F388C">
              <w:rPr>
                <w:rFonts w:ascii="Times New Roman" w:hAnsi="Times New Roman"/>
                <w:sz w:val="24"/>
                <w:szCs w:val="24"/>
              </w:rPr>
              <w:t xml:space="preserve"> электронной форме. </w:t>
            </w:r>
          </w:p>
          <w:p w:rsidR="00EF68A8" w:rsidRPr="006F388C" w:rsidRDefault="00EF68A8" w:rsidP="006C1DC5">
            <w:pPr>
              <w:autoSpaceDE w:val="0"/>
              <w:autoSpaceDN w:val="0"/>
              <w:adjustRightInd w:val="0"/>
              <w:spacing w:after="0" w:line="240" w:lineRule="auto"/>
              <w:jc w:val="both"/>
              <w:rPr>
                <w:rFonts w:ascii="Times New Roman" w:eastAsiaTheme="minorHAnsi" w:hAnsi="Times New Roman"/>
                <w:sz w:val="24"/>
                <w:szCs w:val="24"/>
              </w:rPr>
            </w:pPr>
            <w:r w:rsidRPr="006F388C">
              <w:rPr>
                <w:rFonts w:ascii="Times New Roman" w:eastAsiaTheme="minorHAnsi" w:hAnsi="Times New Roman"/>
                <w:sz w:val="24"/>
                <w:szCs w:val="24"/>
              </w:rPr>
              <w:t xml:space="preserve">- Заявка направляется </w:t>
            </w:r>
            <w:r>
              <w:rPr>
                <w:rFonts w:ascii="Times New Roman" w:eastAsiaTheme="minorHAnsi" w:hAnsi="Times New Roman"/>
                <w:sz w:val="24"/>
                <w:szCs w:val="24"/>
              </w:rPr>
              <w:t>у</w:t>
            </w:r>
            <w:r w:rsidRPr="006F388C">
              <w:rPr>
                <w:rFonts w:ascii="Times New Roman" w:eastAsiaTheme="minorHAnsi" w:hAnsi="Times New Roman"/>
                <w:sz w:val="24"/>
                <w:szCs w:val="24"/>
              </w:rPr>
              <w:t>частником</w:t>
            </w:r>
            <w:r>
              <w:rPr>
                <w:rFonts w:ascii="Times New Roman" w:eastAsiaTheme="minorHAnsi" w:hAnsi="Times New Roman"/>
                <w:sz w:val="24"/>
                <w:szCs w:val="24"/>
              </w:rPr>
              <w:t xml:space="preserve"> запроса котировок</w:t>
            </w:r>
            <w:r w:rsidRPr="006F388C">
              <w:rPr>
                <w:rFonts w:ascii="Times New Roman" w:eastAsiaTheme="minorHAnsi" w:hAnsi="Times New Roman"/>
                <w:sz w:val="24"/>
                <w:szCs w:val="24"/>
              </w:rPr>
              <w:t xml:space="preserve"> в форме электронных документов, </w:t>
            </w:r>
            <w:r w:rsidRPr="00BC71FE">
              <w:rPr>
                <w:rFonts w:ascii="Times New Roman" w:hAnsi="Times New Roman"/>
                <w:sz w:val="24"/>
                <w:szCs w:val="24"/>
              </w:rPr>
              <w:t xml:space="preserve">подписанных с помощью </w:t>
            </w:r>
            <w:r>
              <w:rPr>
                <w:rFonts w:ascii="Times New Roman" w:hAnsi="Times New Roman"/>
                <w:sz w:val="24"/>
                <w:szCs w:val="24"/>
              </w:rPr>
              <w:t xml:space="preserve">функционала Электронной торговой площадки электронной подписью уполномоченного лица участника </w:t>
            </w:r>
            <w:r>
              <w:rPr>
                <w:rFonts w:ascii="Times New Roman" w:eastAsiaTheme="minorHAnsi" w:hAnsi="Times New Roman"/>
                <w:sz w:val="24"/>
                <w:szCs w:val="24"/>
              </w:rPr>
              <w:t>запроса котировок</w:t>
            </w:r>
            <w:r w:rsidRPr="006F388C">
              <w:rPr>
                <w:rFonts w:ascii="Times New Roman" w:eastAsiaTheme="minorHAnsi" w:hAnsi="Times New Roman"/>
                <w:sz w:val="24"/>
                <w:szCs w:val="24"/>
              </w:rPr>
              <w:t xml:space="preserve"> в электронной форме на адрес электронной площадки.</w:t>
            </w:r>
          </w:p>
          <w:p w:rsidR="00EF68A8" w:rsidRPr="005B25B3" w:rsidRDefault="00EF68A8" w:rsidP="006C1DC5">
            <w:pPr>
              <w:autoSpaceDE w:val="0"/>
              <w:autoSpaceDN w:val="0"/>
              <w:adjustRightInd w:val="0"/>
              <w:spacing w:after="0" w:line="240" w:lineRule="auto"/>
              <w:jc w:val="both"/>
              <w:rPr>
                <w:rFonts w:ascii="Times New Roman" w:hAnsi="Times New Roman"/>
                <w:b/>
                <w:sz w:val="24"/>
                <w:szCs w:val="24"/>
              </w:rPr>
            </w:pPr>
            <w:r w:rsidRPr="006F388C">
              <w:rPr>
                <w:rFonts w:ascii="Times New Roman" w:hAnsi="Times New Roman"/>
                <w:sz w:val="24"/>
                <w:szCs w:val="24"/>
              </w:rPr>
              <w:lastRenderedPageBreak/>
              <w:t xml:space="preserve">- Все документы, входящие в состав </w:t>
            </w:r>
            <w:r>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Pr>
                <w:rFonts w:ascii="Times New Roman" w:hAnsi="Times New Roman"/>
                <w:sz w:val="24"/>
                <w:szCs w:val="24"/>
              </w:rPr>
              <w:t>форме</w:t>
            </w:r>
            <w:r w:rsidRPr="006F388C">
              <w:rPr>
                <w:rFonts w:ascii="Times New Roman" w:hAnsi="Times New Roman"/>
                <w:sz w:val="24"/>
                <w:szCs w:val="24"/>
              </w:rPr>
              <w:t>, должны быть составлены на русском языке.</w:t>
            </w:r>
          </w:p>
        </w:tc>
      </w:tr>
      <w:tr w:rsidR="00EF68A8" w:rsidRPr="005B25B3" w:rsidTr="006C1DC5">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5B25B3" w:rsidRDefault="00EF68A8" w:rsidP="006C1DC5">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EF68A8" w:rsidRDefault="00EF68A8" w:rsidP="006C1DC5">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547201" w:rsidRPr="00CF043A" w:rsidRDefault="00EF68A8" w:rsidP="00CF043A">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EF68A8" w:rsidRPr="005B25B3" w:rsidTr="006C1DC5">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5B25B3" w:rsidRDefault="00EF68A8" w:rsidP="006C1DC5">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11</w:t>
            </w:r>
          </w:p>
        </w:tc>
        <w:tc>
          <w:tcPr>
            <w:tcW w:w="8703" w:type="dxa"/>
            <w:tcBorders>
              <w:top w:val="single" w:sz="4" w:space="0" w:color="auto"/>
              <w:left w:val="single" w:sz="4" w:space="0" w:color="auto"/>
              <w:bottom w:val="single" w:sz="4" w:space="0" w:color="auto"/>
              <w:right w:val="single" w:sz="4" w:space="0" w:color="000000"/>
            </w:tcBorders>
          </w:tcPr>
          <w:p w:rsidR="00CF043A" w:rsidRPr="00627692" w:rsidRDefault="00EF68A8" w:rsidP="00CF043A">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CF043A">
              <w:rPr>
                <w:rFonts w:ascii="Times New Roman" w:hAnsi="Times New Roman"/>
              </w:rPr>
              <w:t>995 688,78</w:t>
            </w:r>
            <w:r w:rsidR="00CF043A" w:rsidRPr="00627692">
              <w:rPr>
                <w:rFonts w:ascii="Times New Roman" w:hAnsi="Times New Roman"/>
              </w:rPr>
              <w:t xml:space="preserve"> (</w:t>
            </w:r>
            <w:r w:rsidR="00CF043A">
              <w:rPr>
                <w:rFonts w:ascii="Times New Roman" w:hAnsi="Times New Roman"/>
              </w:rPr>
              <w:t>Девятьсот девяносто пять тысяч шестьсот восемьдесят восемь) рублей 78</w:t>
            </w:r>
            <w:r w:rsidR="00CF043A" w:rsidRPr="00627692">
              <w:rPr>
                <w:rFonts w:ascii="Times New Roman" w:hAnsi="Times New Roman"/>
              </w:rPr>
              <w:t xml:space="preserve"> коп</w:t>
            </w:r>
            <w:proofErr w:type="gramStart"/>
            <w:r w:rsidR="00CF043A" w:rsidRPr="00627692">
              <w:rPr>
                <w:rFonts w:ascii="Times New Roman" w:hAnsi="Times New Roman"/>
              </w:rPr>
              <w:t xml:space="preserve">., </w:t>
            </w:r>
            <w:proofErr w:type="gramEnd"/>
            <w:r w:rsidR="00CF043A" w:rsidRPr="00627692">
              <w:rPr>
                <w:rFonts w:ascii="Times New Roman" w:hAnsi="Times New Roman"/>
              </w:rPr>
              <w:t>в том числе НДС.</w:t>
            </w:r>
          </w:p>
          <w:p w:rsidR="00EF68A8" w:rsidRPr="00DF55F6" w:rsidRDefault="00CF043A" w:rsidP="00DF55F6">
            <w:pPr>
              <w:pStyle w:val="ConsNormal"/>
              <w:widowControl/>
              <w:ind w:firstLine="0"/>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sidRPr="00627692">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EF68A8" w:rsidRPr="006F388C" w:rsidTr="006C1DC5">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6C1DC5">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E932D6" w:rsidRDefault="00EF68A8" w:rsidP="006C1DC5">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F68A8" w:rsidRPr="006F388C" w:rsidTr="006C1DC5">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6C1DC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DF55F6" w:rsidRDefault="00EF68A8" w:rsidP="00DF55F6">
            <w:pPr>
              <w:pStyle w:val="a7"/>
              <w:rPr>
                <w:rFonts w:ascii="Times New Roman" w:eastAsia="Times New Roman" w:hAnsi="Times New Roman"/>
              </w:rPr>
            </w:pPr>
            <w:r w:rsidRPr="00E932D6">
              <w:rPr>
                <w:rFonts w:ascii="Times New Roman" w:hAnsi="Times New Roman"/>
                <w:b/>
                <w:bCs/>
              </w:rPr>
              <w:t>Размер обеспечения заявок</w:t>
            </w:r>
            <w:r>
              <w:rPr>
                <w:rFonts w:ascii="Times New Roman" w:hAnsi="Times New Roman"/>
                <w:b/>
                <w:bCs/>
              </w:rPr>
              <w:t>:</w:t>
            </w:r>
            <w:r w:rsidRPr="00E932D6">
              <w:rPr>
                <w:rFonts w:ascii="Times New Roman" w:hAnsi="Times New Roman"/>
                <w:b/>
                <w:bCs/>
              </w:rPr>
              <w:t xml:space="preserve">  </w:t>
            </w:r>
            <w:r w:rsidR="00CF043A">
              <w:rPr>
                <w:rFonts w:ascii="Times New Roman" w:eastAsia="Times New Roman" w:hAnsi="Times New Roman"/>
              </w:rPr>
              <w:t>99 568,88</w:t>
            </w:r>
            <w:r w:rsidR="00CF043A" w:rsidRPr="004B0DEB">
              <w:rPr>
                <w:rFonts w:ascii="Times New Roman" w:eastAsia="Times New Roman" w:hAnsi="Times New Roman"/>
              </w:rPr>
              <w:t xml:space="preserve">  </w:t>
            </w:r>
            <w:r w:rsidR="00DF55F6" w:rsidRPr="004B0DEB">
              <w:rPr>
                <w:rFonts w:ascii="Times New Roman" w:eastAsia="Times New Roman" w:hAnsi="Times New Roman"/>
              </w:rPr>
              <w:t>руб., НДС не облагается.</w:t>
            </w:r>
          </w:p>
        </w:tc>
      </w:tr>
      <w:tr w:rsidR="00EF68A8" w:rsidRPr="00AF4513" w:rsidTr="006C1DC5">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6C1DC5">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E932D6" w:rsidRDefault="00EF68A8" w:rsidP="006C1DC5">
            <w:pPr>
              <w:pStyle w:val="ConsNormal"/>
              <w:ind w:firstLine="0"/>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F68A8" w:rsidRPr="00E932D6" w:rsidRDefault="00EF68A8" w:rsidP="006C1DC5">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F68A8" w:rsidRPr="00E932D6" w:rsidRDefault="00EF68A8" w:rsidP="006C1DC5">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EF68A8" w:rsidRPr="00E932D6" w:rsidRDefault="00EF68A8" w:rsidP="006C1DC5">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F68A8" w:rsidRPr="00E932D6" w:rsidRDefault="00EF68A8" w:rsidP="006C1DC5">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F68A8" w:rsidRPr="00E932D6" w:rsidRDefault="00EF68A8" w:rsidP="006C1DC5">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EF68A8" w:rsidRPr="00E932D6" w:rsidRDefault="00EF68A8" w:rsidP="006C1DC5">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F68A8" w:rsidRPr="00E932D6" w:rsidRDefault="00EF68A8" w:rsidP="006C1DC5">
            <w:pPr>
              <w:pStyle w:val="ConsNormal"/>
              <w:ind w:firstLine="0"/>
              <w:rPr>
                <w:rFonts w:ascii="Times New Roman" w:hAnsi="Times New Roman"/>
                <w:bCs/>
                <w:sz w:val="24"/>
                <w:szCs w:val="24"/>
              </w:rPr>
            </w:pPr>
            <w:r w:rsidRPr="00E932D6">
              <w:rPr>
                <w:rFonts w:ascii="Times New Roman" w:hAnsi="Times New Roman"/>
                <w:bCs/>
                <w:sz w:val="24"/>
                <w:szCs w:val="24"/>
              </w:rPr>
              <w:t>к/с 3010181030000000770</w:t>
            </w:r>
          </w:p>
          <w:p w:rsidR="00EF68A8" w:rsidRPr="00E932D6" w:rsidRDefault="00EF68A8" w:rsidP="006C1DC5">
            <w:pPr>
              <w:pStyle w:val="ConsNormal"/>
              <w:ind w:firstLine="0"/>
              <w:rPr>
                <w:rFonts w:ascii="Times New Roman" w:hAnsi="Times New Roman"/>
                <w:b/>
                <w:bCs/>
                <w:sz w:val="24"/>
                <w:szCs w:val="24"/>
              </w:rPr>
            </w:pPr>
            <w:r w:rsidRPr="00E932D6">
              <w:rPr>
                <w:rFonts w:ascii="Times New Roman" w:hAnsi="Times New Roman"/>
                <w:bCs/>
                <w:sz w:val="24"/>
                <w:szCs w:val="24"/>
              </w:rPr>
              <w:t>БИК 045005770</w:t>
            </w:r>
          </w:p>
        </w:tc>
      </w:tr>
      <w:tr w:rsidR="00EF68A8" w:rsidRPr="00AF4513" w:rsidTr="006C1DC5">
        <w:trPr>
          <w:trHeight w:val="264"/>
          <w:jc w:val="center"/>
        </w:trPr>
        <w:tc>
          <w:tcPr>
            <w:tcW w:w="767" w:type="dxa"/>
            <w:tcBorders>
              <w:top w:val="single" w:sz="4" w:space="0" w:color="auto"/>
              <w:left w:val="single" w:sz="4" w:space="0" w:color="000000"/>
              <w:bottom w:val="single" w:sz="4" w:space="0" w:color="auto"/>
            </w:tcBorders>
            <w:vAlign w:val="center"/>
          </w:tcPr>
          <w:p w:rsidR="00EF68A8" w:rsidRPr="00DF2184" w:rsidRDefault="00EF68A8" w:rsidP="006C1DC5">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DF2184" w:rsidRDefault="00EF68A8" w:rsidP="006C1DC5">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EF68A8" w:rsidRPr="006F388C" w:rsidTr="006C1DC5">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6C1DC5">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8117B1" w:rsidRDefault="00EF68A8" w:rsidP="006C1DC5">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EF68A8" w:rsidRPr="00AA188B" w:rsidTr="006C1DC5">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6C1DC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6C1DC5">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9" w:history="1">
              <w:r w:rsidRPr="0081274E">
                <w:rPr>
                  <w:rStyle w:val="a5"/>
                  <w:rFonts w:eastAsiaTheme="majorEastAsia"/>
                  <w:snapToGrid w:val="0"/>
                  <w:color w:val="auto"/>
                </w:rPr>
                <w:t>www.fabrikant.ru</w:t>
              </w:r>
            </w:hyperlink>
            <w:r>
              <w:rPr>
                <w:snapToGrid w:val="0"/>
                <w:color w:val="auto"/>
              </w:rPr>
              <w:t>.</w:t>
            </w:r>
          </w:p>
        </w:tc>
      </w:tr>
      <w:tr w:rsidR="00EF68A8" w:rsidRPr="005B25B3" w:rsidTr="006C1DC5">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6C1DC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2D1276">
            <w:pPr>
              <w:pStyle w:val="a7"/>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08-00 (время московское) «</w:t>
            </w:r>
            <w:r w:rsidR="002D1276">
              <w:rPr>
                <w:rFonts w:ascii="Times New Roman" w:hAnsi="Times New Roman"/>
              </w:rPr>
              <w:t>23</w:t>
            </w:r>
            <w:r>
              <w:rPr>
                <w:rFonts w:ascii="Times New Roman" w:hAnsi="Times New Roman"/>
              </w:rPr>
              <w:t>»</w:t>
            </w:r>
            <w:r w:rsidR="000935D0" w:rsidRPr="000935D0">
              <w:rPr>
                <w:rFonts w:ascii="Times New Roman" w:hAnsi="Times New Roman"/>
                <w:u w:val="single"/>
              </w:rPr>
              <w:t xml:space="preserve"> </w:t>
            </w:r>
            <w:r w:rsidR="002D1276">
              <w:rPr>
                <w:rFonts w:ascii="Times New Roman" w:hAnsi="Times New Roman"/>
                <w:u w:val="single"/>
              </w:rPr>
              <w:t>августа</w:t>
            </w:r>
            <w:r w:rsidRPr="000935D0">
              <w:rPr>
                <w:rFonts w:ascii="Times New Roman" w:hAnsi="Times New Roman"/>
                <w:u w:val="single"/>
              </w:rPr>
              <w:t xml:space="preserve"> </w:t>
            </w:r>
            <w:r>
              <w:rPr>
                <w:rFonts w:ascii="Times New Roman" w:hAnsi="Times New Roman"/>
              </w:rPr>
              <w:t>2013 года</w:t>
            </w:r>
          </w:p>
        </w:tc>
      </w:tr>
      <w:tr w:rsidR="00EF68A8" w:rsidRPr="006F388C" w:rsidTr="006C1DC5">
        <w:trPr>
          <w:trHeight w:val="700"/>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6C1DC5">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D91DDE" w:rsidRDefault="00EF68A8" w:rsidP="002D1276">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2D1276">
              <w:rPr>
                <w:rFonts w:ascii="Times New Roman" w:hAnsi="Times New Roman"/>
              </w:rPr>
              <w:t>27</w:t>
            </w:r>
            <w:r>
              <w:rPr>
                <w:rFonts w:ascii="Times New Roman" w:hAnsi="Times New Roman"/>
              </w:rPr>
              <w:t>»</w:t>
            </w:r>
            <w:r w:rsidR="000935D0">
              <w:rPr>
                <w:rFonts w:ascii="Times New Roman" w:hAnsi="Times New Roman"/>
              </w:rPr>
              <w:t xml:space="preserve"> </w:t>
            </w:r>
            <w:r w:rsidR="002D1276">
              <w:rPr>
                <w:rFonts w:ascii="Times New Roman" w:hAnsi="Times New Roman"/>
              </w:rPr>
              <w:t>августа</w:t>
            </w:r>
            <w:r w:rsidR="000935D0">
              <w:rPr>
                <w:rFonts w:ascii="Times New Roman" w:hAnsi="Times New Roman"/>
              </w:rPr>
              <w:t xml:space="preserve"> </w:t>
            </w:r>
            <w:r>
              <w:rPr>
                <w:rFonts w:ascii="Times New Roman" w:hAnsi="Times New Roman"/>
              </w:rPr>
              <w:t>2013 года</w:t>
            </w:r>
          </w:p>
        </w:tc>
      </w:tr>
      <w:tr w:rsidR="00EF68A8" w:rsidRPr="006F388C" w:rsidTr="006C1DC5">
        <w:trPr>
          <w:trHeight w:val="135"/>
          <w:jc w:val="center"/>
        </w:trPr>
        <w:tc>
          <w:tcPr>
            <w:tcW w:w="767" w:type="dxa"/>
            <w:tcBorders>
              <w:top w:val="single" w:sz="4" w:space="0" w:color="auto"/>
              <w:left w:val="single" w:sz="4" w:space="0" w:color="000000"/>
              <w:bottom w:val="single" w:sz="4" w:space="0" w:color="auto"/>
            </w:tcBorders>
          </w:tcPr>
          <w:p w:rsidR="00EF68A8" w:rsidRPr="006F388C" w:rsidRDefault="00EF68A8" w:rsidP="006C1DC5">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6F388C" w:rsidRDefault="00EF68A8" w:rsidP="006C1DC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EF68A8" w:rsidRPr="006F388C" w:rsidTr="006C1DC5">
        <w:trPr>
          <w:trHeight w:val="225"/>
          <w:jc w:val="center"/>
        </w:trPr>
        <w:tc>
          <w:tcPr>
            <w:tcW w:w="767" w:type="dxa"/>
            <w:tcBorders>
              <w:top w:val="single" w:sz="4" w:space="0" w:color="auto"/>
              <w:left w:val="single" w:sz="4" w:space="0" w:color="000000"/>
              <w:bottom w:val="single" w:sz="4" w:space="0" w:color="000000"/>
            </w:tcBorders>
          </w:tcPr>
          <w:p w:rsidR="00EF68A8" w:rsidRPr="006F388C" w:rsidRDefault="00EF68A8" w:rsidP="006C1DC5">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6F388C" w:rsidRDefault="00EF68A8" w:rsidP="006C1DC5">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EF68A8" w:rsidRDefault="00EF68A8" w:rsidP="00EF68A8">
      <w:pPr>
        <w:spacing w:after="0" w:line="240" w:lineRule="auto"/>
        <w:rPr>
          <w:rFonts w:ascii="Times New Roman" w:hAnsi="Times New Roman"/>
          <w:b/>
          <w:i/>
          <w:sz w:val="24"/>
          <w:szCs w:val="24"/>
        </w:rPr>
      </w:pPr>
    </w:p>
    <w:p w:rsidR="00EF68A8" w:rsidRDefault="00EF68A8" w:rsidP="00EF68A8">
      <w:pPr>
        <w:spacing w:after="0" w:line="240" w:lineRule="auto"/>
        <w:jc w:val="right"/>
        <w:rPr>
          <w:rFonts w:ascii="Times New Roman" w:hAnsi="Times New Roman"/>
          <w:b/>
          <w:i/>
          <w:sz w:val="24"/>
          <w:szCs w:val="24"/>
        </w:rPr>
      </w:pPr>
    </w:p>
    <w:p w:rsidR="00EF68A8" w:rsidRDefault="00EF68A8" w:rsidP="00EF68A8">
      <w:pPr>
        <w:rPr>
          <w:rFonts w:ascii="Times New Roman" w:hAnsi="Times New Roman"/>
          <w:b/>
          <w:i/>
          <w:sz w:val="24"/>
          <w:szCs w:val="24"/>
          <w:lang w:eastAsia="ru-RU"/>
        </w:rPr>
      </w:pPr>
      <w:r>
        <w:rPr>
          <w:rFonts w:ascii="Times New Roman" w:hAnsi="Times New Roman"/>
          <w:b/>
          <w:i/>
        </w:rPr>
        <w:br w:type="page"/>
      </w:r>
    </w:p>
    <w:p w:rsidR="00EF68A8" w:rsidRPr="00D91DDE" w:rsidRDefault="00EF68A8" w:rsidP="00EF68A8">
      <w:pPr>
        <w:pStyle w:val="a7"/>
        <w:jc w:val="right"/>
        <w:rPr>
          <w:rFonts w:ascii="Times New Roman" w:hAnsi="Times New Roman"/>
          <w:b/>
          <w:i/>
        </w:rPr>
      </w:pPr>
      <w:r w:rsidRPr="00D91DDE">
        <w:rPr>
          <w:rFonts w:ascii="Times New Roman" w:hAnsi="Times New Roman"/>
          <w:b/>
          <w:i/>
        </w:rPr>
        <w:lastRenderedPageBreak/>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EF68A8" w:rsidRDefault="00EF68A8" w:rsidP="00EF68A8">
      <w:pPr>
        <w:rPr>
          <w:rFonts w:ascii="Times New Roman" w:hAnsi="Times New Roman"/>
          <w:b/>
          <w:i/>
          <w:lang w:eastAsia="ru-RU"/>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5B2310" w:rsidRDefault="005B2310" w:rsidP="00EF68A8">
      <w:pPr>
        <w:tabs>
          <w:tab w:val="left" w:pos="4500"/>
        </w:tabs>
        <w:spacing w:line="240" w:lineRule="auto"/>
        <w:ind w:firstLine="567"/>
        <w:jc w:val="center"/>
        <w:rPr>
          <w:rFonts w:ascii="Times New Roman" w:hAnsi="Times New Roman"/>
          <w:b/>
          <w:sz w:val="24"/>
          <w:szCs w:val="24"/>
        </w:rPr>
      </w:pP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г. Новосибирск</w:t>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t xml:space="preserve"> «____» __________ 20___г. </w:t>
      </w:r>
    </w:p>
    <w:p w:rsidR="00EF68A8" w:rsidRPr="00FE70AE" w:rsidRDefault="00EF68A8" w:rsidP="00EF68A8">
      <w:pPr>
        <w:spacing w:line="240" w:lineRule="auto"/>
        <w:jc w:val="both"/>
        <w:rPr>
          <w:rFonts w:ascii="Times New Roman" w:hAnsi="Times New Roman"/>
          <w:sz w:val="23"/>
          <w:szCs w:val="23"/>
        </w:rPr>
      </w:pPr>
      <w:proofErr w:type="gramStart"/>
      <w:r w:rsidRPr="00FE70AE">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FE70AE">
        <w:rPr>
          <w:rFonts w:ascii="Times New Roman" w:hAnsi="Times New Roman"/>
          <w:sz w:val="23"/>
          <w:szCs w:val="23"/>
        </w:rPr>
        <w:t>НИИИП-НЗиК</w:t>
      </w:r>
      <w:proofErr w:type="spellEnd"/>
      <w:r w:rsidRPr="00FE70AE">
        <w:rPr>
          <w:rFonts w:ascii="Times New Roman" w:hAnsi="Times New Roman"/>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w:t>
      </w:r>
      <w:proofErr w:type="gramEnd"/>
      <w:r w:rsidRPr="00FE70AE">
        <w:rPr>
          <w:rFonts w:ascii="Times New Roman" w:eastAsia="Times New Roman" w:hAnsi="Times New Roman"/>
          <w:sz w:val="23"/>
          <w:szCs w:val="23"/>
          <w:lang w:eastAsia="ar-SA"/>
        </w:rPr>
        <w:t xml:space="preserve">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5B2310" w:rsidRPr="00FE70AE" w:rsidRDefault="005B2310"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5B2310" w:rsidRDefault="00EF68A8" w:rsidP="005B2310">
      <w:pPr>
        <w:pStyle w:val="a7"/>
        <w:rPr>
          <w:rFonts w:ascii="Times New Roman" w:hAnsi="Times New Roman"/>
          <w:b/>
        </w:rPr>
      </w:pPr>
      <w:r w:rsidRPr="00FE70AE">
        <w:rPr>
          <w:rFonts w:ascii="Times New Roman" w:hAnsi="Times New Roman"/>
          <w:sz w:val="23"/>
          <w:szCs w:val="23"/>
        </w:rPr>
        <w:t xml:space="preserve">1.1. </w:t>
      </w:r>
      <w:proofErr w:type="gramStart"/>
      <w:r w:rsidRPr="00FE70AE">
        <w:rPr>
          <w:rFonts w:ascii="Times New Roman" w:hAnsi="Times New Roman"/>
          <w:sz w:val="23"/>
          <w:szCs w:val="23"/>
        </w:rPr>
        <w:t xml:space="preserve">Поставщик обязуется в обусловленный договором срок поставить </w:t>
      </w:r>
      <w:r w:rsidR="00CF043A" w:rsidRPr="00652357">
        <w:rPr>
          <w:rFonts w:ascii="Times New Roman" w:hAnsi="Times New Roman"/>
        </w:rPr>
        <w:t>компрессор винтово</w:t>
      </w:r>
      <w:r w:rsidR="00CF043A">
        <w:rPr>
          <w:rFonts w:ascii="Times New Roman" w:hAnsi="Times New Roman"/>
        </w:rPr>
        <w:t>й</w:t>
      </w:r>
      <w:r w:rsidR="00CF043A" w:rsidRPr="00652357">
        <w:rPr>
          <w:rFonts w:ascii="Times New Roman" w:hAnsi="Times New Roman"/>
        </w:rPr>
        <w:t xml:space="preserve"> «</w:t>
      </w:r>
      <w:r w:rsidR="00CF043A" w:rsidRPr="00652357">
        <w:rPr>
          <w:rFonts w:ascii="Times New Roman" w:hAnsi="Times New Roman"/>
          <w:lang w:val="en-US"/>
        </w:rPr>
        <w:t>AIRPOL</w:t>
      </w:r>
      <w:r w:rsidR="00CF043A" w:rsidRPr="00652357">
        <w:rPr>
          <w:rFonts w:ascii="Times New Roman" w:hAnsi="Times New Roman"/>
        </w:rPr>
        <w:t>-30» в количестве 1 шт., компрессор винтово</w:t>
      </w:r>
      <w:r w:rsidR="00CF043A">
        <w:rPr>
          <w:rFonts w:ascii="Times New Roman" w:hAnsi="Times New Roman"/>
        </w:rPr>
        <w:t>й</w:t>
      </w:r>
      <w:r w:rsidR="00CF043A" w:rsidRPr="00652357">
        <w:rPr>
          <w:rFonts w:ascii="Times New Roman" w:hAnsi="Times New Roman"/>
        </w:rPr>
        <w:t xml:space="preserve"> с рефрижераторным осушителем «</w:t>
      </w:r>
      <w:r w:rsidR="00CF043A" w:rsidRPr="00652357">
        <w:rPr>
          <w:rFonts w:ascii="Times New Roman" w:hAnsi="Times New Roman"/>
          <w:lang w:val="en-US"/>
        </w:rPr>
        <w:t>GENESIS</w:t>
      </w:r>
      <w:r w:rsidR="00CF043A" w:rsidRPr="00652357">
        <w:rPr>
          <w:rFonts w:ascii="Times New Roman" w:hAnsi="Times New Roman"/>
        </w:rPr>
        <w:t>-15» в количестве 1 шт., компрессор винтово</w:t>
      </w:r>
      <w:r w:rsidR="00CF043A">
        <w:rPr>
          <w:rFonts w:ascii="Times New Roman" w:hAnsi="Times New Roman"/>
        </w:rPr>
        <w:t>й</w:t>
      </w:r>
      <w:r w:rsidR="00CF043A" w:rsidRPr="00652357">
        <w:rPr>
          <w:rFonts w:ascii="Times New Roman" w:hAnsi="Times New Roman"/>
        </w:rPr>
        <w:t xml:space="preserve"> с рефрижераторным осушителем «</w:t>
      </w:r>
      <w:r w:rsidR="00CF043A" w:rsidRPr="00652357">
        <w:rPr>
          <w:rFonts w:ascii="Times New Roman" w:hAnsi="Times New Roman"/>
          <w:lang w:val="en-US"/>
        </w:rPr>
        <w:t>GENESIS</w:t>
      </w:r>
      <w:r w:rsidR="00CF043A" w:rsidRPr="00652357">
        <w:rPr>
          <w:rFonts w:ascii="Times New Roman" w:hAnsi="Times New Roman"/>
        </w:rPr>
        <w:t xml:space="preserve"> 7.5» в количестве 1 шт.</w:t>
      </w:r>
      <w:r w:rsidR="00CF043A">
        <w:rPr>
          <w:rFonts w:ascii="Times New Roman" w:hAnsi="Times New Roman"/>
          <w:b/>
        </w:rPr>
        <w:t xml:space="preserve"> </w:t>
      </w:r>
      <w:r w:rsidR="00DF55F6" w:rsidRPr="00FE70AE">
        <w:rPr>
          <w:rFonts w:ascii="Times New Roman" w:hAnsi="Times New Roman"/>
          <w:sz w:val="23"/>
          <w:szCs w:val="23"/>
        </w:rPr>
        <w:t xml:space="preserve"> </w:t>
      </w:r>
      <w:r w:rsidRPr="00FE70AE">
        <w:rPr>
          <w:rFonts w:ascii="Times New Roman" w:hAnsi="Times New Roman"/>
          <w:sz w:val="23"/>
          <w:szCs w:val="23"/>
        </w:rPr>
        <w:t>(далее Товар), свободный от каких-либо прав третьих лиц и иных обременений, а Заказчик приобрести и оплатить по цене, указанной в п.2.1.</w:t>
      </w:r>
      <w:proofErr w:type="gramEnd"/>
      <w:r w:rsidRPr="00FE70AE">
        <w:rPr>
          <w:rFonts w:ascii="Times New Roman" w:hAnsi="Times New Roman"/>
          <w:sz w:val="23"/>
          <w:szCs w:val="23"/>
        </w:rPr>
        <w:t xml:space="preserve">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EF68A8" w:rsidRPr="00FE70AE" w:rsidRDefault="00EF68A8" w:rsidP="00EF68A8">
      <w:pPr>
        <w:spacing w:after="0" w:line="240" w:lineRule="auto"/>
        <w:jc w:val="both"/>
        <w:rPr>
          <w:rFonts w:ascii="Times New Roman" w:hAnsi="Times New Roman"/>
          <w:color w:val="FF0000"/>
          <w:sz w:val="23"/>
          <w:szCs w:val="23"/>
        </w:rPr>
      </w:pPr>
      <w:r w:rsidRPr="00FE70AE">
        <w:rPr>
          <w:rFonts w:ascii="Times New Roman" w:hAnsi="Times New Roman"/>
          <w:sz w:val="23"/>
          <w:szCs w:val="23"/>
        </w:rPr>
        <w:t xml:space="preserve">2.4. Расчеты за Товар производятся на условии: </w:t>
      </w:r>
      <w:r w:rsidR="00DF55F6">
        <w:rPr>
          <w:rFonts w:ascii="Times New Roman" w:hAnsi="Times New Roman"/>
          <w:sz w:val="23"/>
          <w:szCs w:val="23"/>
        </w:rPr>
        <w:t xml:space="preserve">20 </w:t>
      </w:r>
      <w:r w:rsidRPr="00FE70AE">
        <w:rPr>
          <w:rFonts w:ascii="Times New Roman" w:hAnsi="Times New Roman"/>
          <w:sz w:val="23"/>
          <w:szCs w:val="23"/>
        </w:rPr>
        <w:t xml:space="preserve">% </w:t>
      </w:r>
      <w:r w:rsidRPr="00FE70AE">
        <w:rPr>
          <w:rFonts w:ascii="Times New Roman" w:hAnsi="Times New Roman"/>
          <w:bCs/>
          <w:sz w:val="23"/>
          <w:szCs w:val="23"/>
        </w:rPr>
        <w:t xml:space="preserve">предоплата в течение 15 (пятнадцати) рабочих дней с момента заключения договора, окончательный расчет </w:t>
      </w:r>
      <w:r w:rsidR="00DF55F6">
        <w:rPr>
          <w:rFonts w:ascii="Times New Roman" w:hAnsi="Times New Roman"/>
          <w:bCs/>
          <w:sz w:val="23"/>
          <w:szCs w:val="23"/>
        </w:rPr>
        <w:t>8</w:t>
      </w:r>
      <w:r w:rsidRPr="00FE70AE">
        <w:rPr>
          <w:rFonts w:ascii="Times New Roman" w:hAnsi="Times New Roman"/>
          <w:bCs/>
          <w:sz w:val="23"/>
          <w:szCs w:val="23"/>
        </w:rPr>
        <w:t>0 % в течение 1 (одного) месяца с момента подписания Акта-приемки Товара.</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FE70AE" w:rsidRDefault="00EF68A8" w:rsidP="00EF68A8">
      <w:pPr>
        <w:spacing w:after="0"/>
        <w:jc w:val="both"/>
        <w:rPr>
          <w:rFonts w:ascii="Times New Roman" w:hAnsi="Times New Roman"/>
          <w:bCs/>
          <w:sz w:val="23"/>
          <w:szCs w:val="23"/>
        </w:rPr>
      </w:pPr>
      <w:r w:rsidRPr="00FE70AE">
        <w:rPr>
          <w:rFonts w:ascii="Times New Roman" w:hAnsi="Times New Roman"/>
          <w:sz w:val="23"/>
          <w:szCs w:val="23"/>
        </w:rPr>
        <w:t>3.5. Срок поставки: до 3</w:t>
      </w:r>
      <w:r w:rsidR="0033122F">
        <w:rPr>
          <w:rFonts w:ascii="Times New Roman" w:hAnsi="Times New Roman"/>
          <w:sz w:val="23"/>
          <w:szCs w:val="23"/>
        </w:rPr>
        <w:t>1</w:t>
      </w:r>
      <w:r w:rsidRPr="00FE70AE">
        <w:rPr>
          <w:rFonts w:ascii="Times New Roman" w:hAnsi="Times New Roman"/>
          <w:sz w:val="23"/>
          <w:szCs w:val="23"/>
        </w:rPr>
        <w:t xml:space="preserve"> </w:t>
      </w:r>
      <w:r w:rsidR="0033122F">
        <w:rPr>
          <w:rFonts w:ascii="Times New Roman" w:hAnsi="Times New Roman"/>
          <w:sz w:val="23"/>
          <w:szCs w:val="23"/>
        </w:rPr>
        <w:t>окт</w:t>
      </w:r>
      <w:r w:rsidR="00CF043A">
        <w:rPr>
          <w:rFonts w:ascii="Times New Roman" w:hAnsi="Times New Roman"/>
          <w:sz w:val="23"/>
          <w:szCs w:val="23"/>
        </w:rPr>
        <w:t>я</w:t>
      </w:r>
      <w:r w:rsidR="0033122F">
        <w:rPr>
          <w:rFonts w:ascii="Times New Roman" w:hAnsi="Times New Roman"/>
          <w:sz w:val="23"/>
          <w:szCs w:val="23"/>
        </w:rPr>
        <w:t>бря</w:t>
      </w:r>
      <w:r w:rsidRPr="00FE70AE">
        <w:rPr>
          <w:rFonts w:ascii="Times New Roman" w:hAnsi="Times New Roman"/>
          <w:bCs/>
          <w:sz w:val="23"/>
          <w:szCs w:val="23"/>
        </w:rPr>
        <w:t xml:space="preserve"> 2013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3.6. Место поставки: 630015, г. Новосибирск, ул. </w:t>
      </w:r>
      <w:proofErr w:type="gramStart"/>
      <w:r w:rsidRPr="00FE70AE">
        <w:rPr>
          <w:rFonts w:ascii="Times New Roman" w:hAnsi="Times New Roman"/>
          <w:sz w:val="23"/>
          <w:szCs w:val="23"/>
        </w:rPr>
        <w:t>Планетная</w:t>
      </w:r>
      <w:proofErr w:type="gramEnd"/>
      <w:r w:rsidRPr="00FE70AE">
        <w:rPr>
          <w:rFonts w:ascii="Times New Roman" w:hAnsi="Times New Roman"/>
          <w:sz w:val="23"/>
          <w:szCs w:val="23"/>
        </w:rPr>
        <w:t xml:space="preserve">,32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4.5.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4.6. В случае</w:t>
      </w:r>
      <w:proofErr w:type="gramStart"/>
      <w:r w:rsidRPr="00FE70AE">
        <w:rPr>
          <w:rFonts w:ascii="Times New Roman" w:hAnsi="Times New Roman"/>
          <w:sz w:val="23"/>
          <w:szCs w:val="23"/>
        </w:rPr>
        <w:t>,</w:t>
      </w:r>
      <w:proofErr w:type="gramEnd"/>
      <w:r w:rsidRPr="00FE70AE">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lastRenderedPageBreak/>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063FD2" w:rsidRDefault="00063FD2">
      <w:pPr>
        <w:rPr>
          <w:rFonts w:ascii="Times New Roman" w:hAnsi="Times New Roman"/>
          <w:sz w:val="23"/>
          <w:szCs w:val="23"/>
        </w:rPr>
      </w:pPr>
      <w:r>
        <w:rPr>
          <w:rFonts w:ascii="Times New Roman" w:hAnsi="Times New Roman"/>
          <w:sz w:val="23"/>
          <w:szCs w:val="23"/>
        </w:rPr>
        <w:br w:type="page"/>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lastRenderedPageBreak/>
        <w:t>9. СРОК ДЕЙСТВИЯ НАСТОЯЩЕГО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w:t>
      </w:r>
      <w:proofErr w:type="gramStart"/>
      <w:r w:rsidRPr="00FE70AE">
        <w:rPr>
          <w:rFonts w:ascii="Times New Roman" w:hAnsi="Times New Roman"/>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w:t>
      </w:r>
      <w:proofErr w:type="gramStart"/>
      <w:r w:rsidRPr="00FE70AE">
        <w:rPr>
          <w:rFonts w:ascii="Times New Roman" w:hAnsi="Times New Roman"/>
          <w:sz w:val="23"/>
          <w:szCs w:val="23"/>
        </w:rPr>
        <w:t>какой-либо</w:t>
      </w:r>
      <w:proofErr w:type="gramEnd"/>
      <w:r w:rsidRPr="00FE70AE">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CF043A" w:rsidRDefault="00EF68A8" w:rsidP="00CF043A">
      <w:pPr>
        <w:pStyle w:val="a7"/>
        <w:ind w:firstLine="708"/>
        <w:rPr>
          <w:rFonts w:ascii="Times New Roman" w:hAnsi="Times New Roman"/>
          <w:b/>
        </w:rPr>
      </w:pPr>
      <w:r w:rsidRPr="00FE70AE">
        <w:rPr>
          <w:rFonts w:ascii="Times New Roman" w:hAnsi="Times New Roman"/>
          <w:sz w:val="23"/>
          <w:szCs w:val="23"/>
        </w:rPr>
        <w:t>11.1. Приложение № 1. Спецификация на поставку</w:t>
      </w:r>
      <w:r w:rsidR="00CF043A" w:rsidRPr="00CF043A">
        <w:rPr>
          <w:rFonts w:ascii="Times New Roman" w:hAnsi="Times New Roman"/>
        </w:rPr>
        <w:t xml:space="preserve"> </w:t>
      </w:r>
      <w:r w:rsidR="00CF043A" w:rsidRPr="00652357">
        <w:rPr>
          <w:rFonts w:ascii="Times New Roman" w:hAnsi="Times New Roman"/>
        </w:rPr>
        <w:t>компрессора винтового «</w:t>
      </w:r>
      <w:r w:rsidR="00CF043A" w:rsidRPr="00652357">
        <w:rPr>
          <w:rFonts w:ascii="Times New Roman" w:hAnsi="Times New Roman"/>
          <w:lang w:val="en-US"/>
        </w:rPr>
        <w:t>AIRPOL</w:t>
      </w:r>
      <w:r w:rsidR="00CF043A" w:rsidRPr="00652357">
        <w:rPr>
          <w:rFonts w:ascii="Times New Roman" w:hAnsi="Times New Roman"/>
        </w:rPr>
        <w:t>-30» в количестве 1 шт., компрессора винтового с рефрижераторным осушителем «</w:t>
      </w:r>
      <w:r w:rsidR="00CF043A" w:rsidRPr="00652357">
        <w:rPr>
          <w:rFonts w:ascii="Times New Roman" w:hAnsi="Times New Roman"/>
          <w:lang w:val="en-US"/>
        </w:rPr>
        <w:t>GENESIS</w:t>
      </w:r>
      <w:r w:rsidR="00CF043A" w:rsidRPr="00652357">
        <w:rPr>
          <w:rFonts w:ascii="Times New Roman" w:hAnsi="Times New Roman"/>
        </w:rPr>
        <w:t>-15» в количестве 1 шт., компрессора винтового с рефрижераторным осушителем «</w:t>
      </w:r>
      <w:r w:rsidR="00CF043A" w:rsidRPr="00652357">
        <w:rPr>
          <w:rFonts w:ascii="Times New Roman" w:hAnsi="Times New Roman"/>
          <w:lang w:val="en-US"/>
        </w:rPr>
        <w:t>GENESIS</w:t>
      </w:r>
      <w:r w:rsidR="00CF043A" w:rsidRPr="00652357">
        <w:rPr>
          <w:rFonts w:ascii="Times New Roman" w:hAnsi="Times New Roman"/>
        </w:rPr>
        <w:t xml:space="preserve"> 7.5» в количестве 1 шт.</w:t>
      </w:r>
      <w:r w:rsidR="00CF043A">
        <w:rPr>
          <w:rFonts w:ascii="Times New Roman" w:hAnsi="Times New Roman"/>
          <w:b/>
        </w:rPr>
        <w:t xml:space="preserve"> </w:t>
      </w:r>
    </w:p>
    <w:p w:rsidR="00DF55F6" w:rsidRDefault="00DF55F6" w:rsidP="00DF55F6">
      <w:pPr>
        <w:jc w:val="both"/>
        <w:rPr>
          <w:rFonts w:ascii="Times New Roman" w:hAnsi="Times New Roman"/>
        </w:rPr>
      </w:pPr>
    </w:p>
    <w:p w:rsidR="00EF68A8" w:rsidRPr="00FE70AE" w:rsidRDefault="00EF68A8" w:rsidP="00DF55F6">
      <w:pPr>
        <w:jc w:val="center"/>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6C1DC5">
        <w:tc>
          <w:tcPr>
            <w:tcW w:w="5022" w:type="dxa"/>
          </w:tcPr>
          <w:p w:rsidR="00EF68A8" w:rsidRPr="00EF68A8" w:rsidRDefault="00EF68A8" w:rsidP="006C1DC5">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6C1DC5">
            <w:pPr>
              <w:pStyle w:val="ae"/>
              <w:spacing w:before="0" w:beforeAutospacing="0" w:after="0" w:afterAutospacing="0"/>
              <w:jc w:val="both"/>
              <w:rPr>
                <w:sz w:val="22"/>
                <w:szCs w:val="22"/>
              </w:rPr>
            </w:pPr>
          </w:p>
        </w:tc>
        <w:tc>
          <w:tcPr>
            <w:tcW w:w="5115" w:type="dxa"/>
          </w:tcPr>
          <w:p w:rsidR="00EF68A8" w:rsidRPr="00EF68A8" w:rsidRDefault="00EF68A8" w:rsidP="006C1DC5">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6C1DC5">
            <w:pPr>
              <w:pStyle w:val="ae"/>
              <w:spacing w:before="0" w:beforeAutospacing="0" w:after="0" w:afterAutospacing="0"/>
              <w:jc w:val="both"/>
              <w:rPr>
                <w:sz w:val="22"/>
                <w:szCs w:val="22"/>
              </w:rPr>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EF68A8" w:rsidRPr="00EF68A8" w:rsidRDefault="00EF68A8" w:rsidP="006C1DC5">
            <w:pPr>
              <w:pStyle w:val="ae"/>
              <w:spacing w:before="0" w:beforeAutospacing="0" w:after="0" w:afterAutospacing="0"/>
              <w:jc w:val="both"/>
              <w:rPr>
                <w:sz w:val="22"/>
                <w:szCs w:val="22"/>
              </w:rPr>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EF68A8" w:rsidRPr="00EF68A8" w:rsidRDefault="00EF68A8" w:rsidP="006C1DC5">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6C1DC5">
            <w:pPr>
              <w:pStyle w:val="ae"/>
              <w:spacing w:before="0" w:beforeAutospacing="0" w:after="0" w:afterAutospacing="0"/>
              <w:jc w:val="both"/>
              <w:rPr>
                <w:sz w:val="22"/>
                <w:szCs w:val="22"/>
              </w:rPr>
            </w:pPr>
            <w:proofErr w:type="spellStart"/>
            <w:proofErr w:type="gramStart"/>
            <w:r w:rsidRPr="00EF68A8">
              <w:rPr>
                <w:sz w:val="22"/>
                <w:szCs w:val="22"/>
              </w:rPr>
              <w:t>р</w:t>
            </w:r>
            <w:proofErr w:type="spellEnd"/>
            <w:proofErr w:type="gramEnd"/>
            <w:r w:rsidRPr="00EF68A8">
              <w:rPr>
                <w:sz w:val="22"/>
                <w:szCs w:val="22"/>
              </w:rPr>
              <w:t>/с 40702810400010122606</w:t>
            </w:r>
          </w:p>
          <w:p w:rsidR="00EF68A8" w:rsidRPr="00EF68A8" w:rsidRDefault="00EF68A8" w:rsidP="006C1DC5">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6C1DC5">
            <w:pPr>
              <w:pStyle w:val="ae"/>
              <w:spacing w:before="0" w:beforeAutospacing="0" w:after="0" w:afterAutospacing="0"/>
              <w:jc w:val="both"/>
              <w:rPr>
                <w:sz w:val="22"/>
                <w:szCs w:val="22"/>
              </w:rPr>
            </w:pPr>
            <w:r w:rsidRPr="00EF68A8">
              <w:rPr>
                <w:sz w:val="22"/>
                <w:szCs w:val="22"/>
              </w:rPr>
              <w:t>к/с 30101810300000000770</w:t>
            </w:r>
          </w:p>
          <w:p w:rsidR="00EF68A8" w:rsidRPr="00EF68A8" w:rsidRDefault="00EF68A8" w:rsidP="006C1DC5">
            <w:pPr>
              <w:pStyle w:val="ae"/>
              <w:spacing w:before="0" w:beforeAutospacing="0" w:after="0" w:afterAutospacing="0"/>
              <w:jc w:val="both"/>
              <w:rPr>
                <w:sz w:val="22"/>
                <w:szCs w:val="22"/>
              </w:rPr>
            </w:pPr>
            <w:r w:rsidRPr="00EF68A8">
              <w:rPr>
                <w:sz w:val="22"/>
                <w:szCs w:val="22"/>
              </w:rPr>
              <w:t>БИК 045005770</w:t>
            </w:r>
          </w:p>
        </w:tc>
      </w:tr>
      <w:tr w:rsidR="00EF68A8" w:rsidRPr="00EF68A8" w:rsidTr="006C1DC5">
        <w:tc>
          <w:tcPr>
            <w:tcW w:w="5022" w:type="dxa"/>
          </w:tcPr>
          <w:p w:rsidR="00EF68A8" w:rsidRPr="00EF68A8" w:rsidRDefault="00EF68A8" w:rsidP="006C1DC5">
            <w:pPr>
              <w:pStyle w:val="ae"/>
              <w:spacing w:before="0" w:beforeAutospacing="0" w:after="0" w:afterAutospacing="0"/>
              <w:jc w:val="both"/>
              <w:rPr>
                <w:sz w:val="22"/>
                <w:szCs w:val="22"/>
              </w:rPr>
            </w:pPr>
          </w:p>
        </w:tc>
        <w:tc>
          <w:tcPr>
            <w:tcW w:w="5115" w:type="dxa"/>
          </w:tcPr>
          <w:p w:rsidR="00EF68A8" w:rsidRPr="00EF68A8" w:rsidRDefault="00EF68A8" w:rsidP="006C1DC5">
            <w:pPr>
              <w:pStyle w:val="ae"/>
              <w:spacing w:before="0" w:beforeAutospacing="0" w:after="0" w:afterAutospacing="0"/>
              <w:jc w:val="both"/>
              <w:rPr>
                <w:sz w:val="22"/>
                <w:szCs w:val="22"/>
              </w:rPr>
            </w:pPr>
          </w:p>
        </w:tc>
      </w:tr>
    </w:tbl>
    <w:p w:rsidR="00EF68A8" w:rsidRPr="00EF68A8" w:rsidRDefault="00EF68A8" w:rsidP="00EF68A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EF68A8">
        <w:rPr>
          <w:rStyle w:val="FontStyle19"/>
          <w:rFonts w:ascii="Times New Roman" w:hAnsi="Times New Roman" w:cs="Times New Roman"/>
          <w:b w:val="0"/>
          <w:sz w:val="22"/>
          <w:szCs w:val="22"/>
        </w:rPr>
        <w:t xml:space="preserve">Зам. генерального директора по экономике </w:t>
      </w:r>
    </w:p>
    <w:p w:rsidR="00EF68A8" w:rsidRPr="00EF68A8" w:rsidRDefault="00EF68A8" w:rsidP="00EF68A8">
      <w:pPr>
        <w:pStyle w:val="Style2"/>
        <w:widowControl/>
        <w:tabs>
          <w:tab w:val="left" w:pos="5002"/>
        </w:tabs>
        <w:spacing w:before="86"/>
        <w:rPr>
          <w:b/>
          <w:bCs/>
          <w:sz w:val="22"/>
          <w:szCs w:val="22"/>
        </w:rPr>
        <w:sectPr w:rsidR="00EF68A8" w:rsidRPr="00EF68A8" w:rsidSect="006C1DC5">
          <w:pgSz w:w="11907" w:h="16839" w:code="9"/>
          <w:pgMar w:top="709" w:right="1134" w:bottom="1440" w:left="851" w:header="709" w:footer="709" w:gutter="0"/>
          <w:cols w:space="708"/>
          <w:docGrid w:linePitch="360"/>
        </w:sectPr>
      </w:pPr>
      <w:r w:rsidRPr="00EF68A8">
        <w:rPr>
          <w:rStyle w:val="FontStyle19"/>
          <w:rFonts w:ascii="Times New Roman" w:hAnsi="Times New Roman" w:cs="Times New Roman"/>
          <w:b w:val="0"/>
          <w:sz w:val="22"/>
          <w:szCs w:val="22"/>
        </w:rPr>
        <w:t xml:space="preserve">                                                                               </w:t>
      </w:r>
      <w:r>
        <w:rPr>
          <w:rStyle w:val="FontStyle19"/>
          <w:rFonts w:ascii="Times New Roman" w:hAnsi="Times New Roman" w:cs="Times New Roman"/>
          <w:b w:val="0"/>
          <w:sz w:val="22"/>
          <w:szCs w:val="22"/>
        </w:rPr>
        <w:t xml:space="preserve">           </w:t>
      </w:r>
      <w:r w:rsidRPr="00EF68A8">
        <w:rPr>
          <w:rStyle w:val="FontStyle19"/>
          <w:rFonts w:ascii="Times New Roman" w:hAnsi="Times New Roman" w:cs="Times New Roman"/>
          <w:b w:val="0"/>
          <w:sz w:val="22"/>
          <w:szCs w:val="22"/>
        </w:rPr>
        <w:t xml:space="preserve"> и финансам _______________/В.Н. Щербаков/</w:t>
      </w:r>
    </w:p>
    <w:p w:rsidR="00EF68A8" w:rsidRPr="008138F3" w:rsidRDefault="00EF68A8" w:rsidP="008138F3">
      <w:pPr>
        <w:pStyle w:val="a9"/>
        <w:numPr>
          <w:ilvl w:val="0"/>
          <w:numId w:val="0"/>
        </w:numPr>
        <w:ind w:left="720"/>
        <w:rPr>
          <w:rStyle w:val="af3"/>
          <w:i w:val="0"/>
        </w:rPr>
      </w:pPr>
      <w:r w:rsidRPr="008138F3">
        <w:lastRenderedPageBreak/>
        <w:t>Спецификация к Договору поставки №                   от «    » __________ 2013 г.</w:t>
      </w:r>
    </w:p>
    <w:p w:rsidR="00EF68A8" w:rsidRPr="00FE70AE" w:rsidRDefault="00EF68A8" w:rsidP="00EF68A8">
      <w:pPr>
        <w:keepNext/>
        <w:spacing w:line="240" w:lineRule="auto"/>
        <w:jc w:val="right"/>
        <w:rPr>
          <w:rFonts w:ascii="Times New Roman" w:hAnsi="Times New Roman"/>
          <w:b/>
          <w:i/>
          <w:sz w:val="24"/>
          <w:szCs w:val="24"/>
        </w:rPr>
      </w:pPr>
    </w:p>
    <w:p w:rsidR="00EF68A8" w:rsidRPr="00FE70AE" w:rsidRDefault="00EF68A8" w:rsidP="00EF68A8">
      <w:pPr>
        <w:autoSpaceDE w:val="0"/>
        <w:autoSpaceDN w:val="0"/>
        <w:adjustRightInd w:val="0"/>
        <w:spacing w:line="240" w:lineRule="auto"/>
        <w:rPr>
          <w:rFonts w:ascii="Times New Roman" w:hAnsi="Times New Roman"/>
          <w:b/>
          <w:sz w:val="24"/>
          <w:szCs w:val="24"/>
          <w:lang w:eastAsia="ru-RU"/>
        </w:rPr>
      </w:pPr>
      <w:r w:rsidRPr="00FE70AE">
        <w:rPr>
          <w:rFonts w:ascii="Times New Roman" w:hAnsi="Times New Roman"/>
          <w:sz w:val="24"/>
          <w:szCs w:val="24"/>
          <w:lang w:eastAsia="ru-RU"/>
        </w:rPr>
        <w:t xml:space="preserve">Поставщик: </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 xml:space="preserve">Заказчик: ОАО «НПО </w:t>
      </w:r>
      <w:proofErr w:type="spellStart"/>
      <w:r w:rsidRPr="00FE70AE">
        <w:rPr>
          <w:rFonts w:ascii="Times New Roman" w:hAnsi="Times New Roman"/>
          <w:sz w:val="24"/>
          <w:szCs w:val="24"/>
          <w:lang w:eastAsia="ru-RU"/>
        </w:rPr>
        <w:t>НИИИП-НЗиК</w:t>
      </w:r>
      <w:proofErr w:type="spellEnd"/>
      <w:r w:rsidRPr="00FE70AE">
        <w:rPr>
          <w:rFonts w:ascii="Times New Roman" w:hAnsi="Times New Roman"/>
          <w:sz w:val="24"/>
          <w:szCs w:val="24"/>
          <w:lang w:eastAsia="ru-RU"/>
        </w:rPr>
        <w:t>» ИНН 5401199015 КПП 546050001</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tbl>
      <w:tblPr>
        <w:tblpPr w:leftFromText="180" w:rightFromText="180" w:vertAnchor="text" w:horzAnchor="margin" w:tblpY="81"/>
        <w:tblW w:w="8897" w:type="dxa"/>
        <w:tblLayout w:type="fixed"/>
        <w:tblLook w:val="04A0"/>
      </w:tblPr>
      <w:tblGrid>
        <w:gridCol w:w="675"/>
        <w:gridCol w:w="2835"/>
        <w:gridCol w:w="993"/>
        <w:gridCol w:w="1417"/>
        <w:gridCol w:w="1559"/>
        <w:gridCol w:w="1418"/>
      </w:tblGrid>
      <w:tr w:rsidR="00EF68A8" w:rsidRPr="00FE70AE" w:rsidTr="00CF043A">
        <w:trPr>
          <w:trHeight w:val="329"/>
        </w:trPr>
        <w:tc>
          <w:tcPr>
            <w:tcW w:w="675" w:type="dxa"/>
            <w:tcBorders>
              <w:top w:val="single" w:sz="4" w:space="0" w:color="auto"/>
              <w:left w:val="single" w:sz="4" w:space="0" w:color="auto"/>
              <w:bottom w:val="single" w:sz="4" w:space="0" w:color="auto"/>
              <w:right w:val="single" w:sz="4" w:space="0" w:color="auto"/>
            </w:tcBorders>
            <w:hideMark/>
          </w:tcPr>
          <w:p w:rsidR="00EF68A8" w:rsidRPr="00FE70AE" w:rsidRDefault="00DF55F6" w:rsidP="00CF043A">
            <w:pPr>
              <w:spacing w:line="240" w:lineRule="auto"/>
              <w:rPr>
                <w:rFonts w:ascii="Times New Roman" w:hAnsi="Times New Roman"/>
                <w:b/>
                <w:color w:val="000000"/>
                <w:sz w:val="24"/>
                <w:szCs w:val="24"/>
              </w:rPr>
            </w:pPr>
            <w:r>
              <w:rPr>
                <w:rFonts w:ascii="Times New Roman" w:hAnsi="Times New Roman"/>
                <w:b/>
                <w:color w:val="000000"/>
                <w:sz w:val="24"/>
                <w:szCs w:val="24"/>
              </w:rPr>
              <w:t xml:space="preserve">№ </w:t>
            </w:r>
            <w:proofErr w:type="spellStart"/>
            <w:proofErr w:type="gramStart"/>
            <w:r w:rsidR="00EF68A8" w:rsidRPr="00FE70AE">
              <w:rPr>
                <w:rFonts w:ascii="Times New Roman" w:hAnsi="Times New Roman"/>
                <w:b/>
                <w:color w:val="000000"/>
                <w:sz w:val="24"/>
                <w:szCs w:val="24"/>
              </w:rPr>
              <w:t>п</w:t>
            </w:r>
            <w:proofErr w:type="spellEnd"/>
            <w:proofErr w:type="gramEnd"/>
            <w:r w:rsidR="00EF68A8" w:rsidRPr="00FE70AE">
              <w:rPr>
                <w:rFonts w:ascii="Times New Roman" w:hAnsi="Times New Roman"/>
                <w:b/>
                <w:color w:val="000000"/>
                <w:sz w:val="24"/>
                <w:szCs w:val="24"/>
              </w:rPr>
              <w:t>/</w:t>
            </w:r>
            <w:proofErr w:type="spellStart"/>
            <w:r w:rsidR="00EF68A8" w:rsidRPr="00FE70AE">
              <w:rPr>
                <w:rFonts w:ascii="Times New Roman" w:hAnsi="Times New Roman"/>
                <w:b/>
                <w:color w:val="000000"/>
                <w:sz w:val="24"/>
                <w:szCs w:val="24"/>
              </w:rPr>
              <w:t>п</w:t>
            </w:r>
            <w:proofErr w:type="spellEnd"/>
          </w:p>
        </w:tc>
        <w:tc>
          <w:tcPr>
            <w:tcW w:w="2835" w:type="dxa"/>
            <w:tcBorders>
              <w:top w:val="single" w:sz="4" w:space="0" w:color="auto"/>
              <w:left w:val="nil"/>
              <w:bottom w:val="single" w:sz="4" w:space="0" w:color="auto"/>
              <w:right w:val="single" w:sz="4" w:space="0" w:color="auto"/>
            </w:tcBorders>
            <w:hideMark/>
          </w:tcPr>
          <w:p w:rsidR="00EF68A8" w:rsidRPr="00FE70AE" w:rsidRDefault="00EF68A8" w:rsidP="00CF043A">
            <w:pPr>
              <w:spacing w:line="240" w:lineRule="auto"/>
              <w:rPr>
                <w:rFonts w:ascii="Times New Roman" w:hAnsi="Times New Roman"/>
                <w:b/>
                <w:color w:val="000000"/>
                <w:sz w:val="24"/>
                <w:szCs w:val="24"/>
              </w:rPr>
            </w:pPr>
            <w:r w:rsidRPr="00FE70AE">
              <w:rPr>
                <w:rFonts w:ascii="Times New Roman" w:hAnsi="Times New Roman"/>
                <w:b/>
                <w:color w:val="000000"/>
                <w:sz w:val="24"/>
                <w:szCs w:val="24"/>
              </w:rPr>
              <w:t xml:space="preserve">Наименование </w:t>
            </w:r>
            <w:r>
              <w:rPr>
                <w:rFonts w:ascii="Times New Roman" w:hAnsi="Times New Roman"/>
                <w:b/>
                <w:color w:val="000000"/>
                <w:sz w:val="24"/>
                <w:szCs w:val="24"/>
              </w:rPr>
              <w:t>товара</w:t>
            </w:r>
          </w:p>
        </w:tc>
        <w:tc>
          <w:tcPr>
            <w:tcW w:w="993" w:type="dxa"/>
            <w:tcBorders>
              <w:top w:val="single" w:sz="4" w:space="0" w:color="auto"/>
              <w:left w:val="nil"/>
              <w:bottom w:val="single" w:sz="4" w:space="0" w:color="auto"/>
              <w:right w:val="single" w:sz="4" w:space="0" w:color="auto"/>
            </w:tcBorders>
            <w:hideMark/>
          </w:tcPr>
          <w:p w:rsidR="00EF68A8" w:rsidRPr="00FE70AE" w:rsidRDefault="00EF68A8" w:rsidP="00CF043A">
            <w:pPr>
              <w:spacing w:line="240" w:lineRule="auto"/>
              <w:rPr>
                <w:rFonts w:ascii="Times New Roman" w:hAnsi="Times New Roman"/>
                <w:b/>
                <w:color w:val="000000"/>
                <w:sz w:val="24"/>
                <w:szCs w:val="24"/>
              </w:rPr>
            </w:pPr>
            <w:r w:rsidRPr="00FE70AE">
              <w:rPr>
                <w:rFonts w:ascii="Times New Roman" w:hAnsi="Times New Roman"/>
                <w:b/>
                <w:color w:val="000000"/>
                <w:sz w:val="24"/>
                <w:szCs w:val="24"/>
              </w:rPr>
              <w:t>Кол-во</w:t>
            </w:r>
          </w:p>
        </w:tc>
        <w:tc>
          <w:tcPr>
            <w:tcW w:w="1417" w:type="dxa"/>
            <w:tcBorders>
              <w:top w:val="single" w:sz="4" w:space="0" w:color="auto"/>
              <w:left w:val="nil"/>
              <w:bottom w:val="single" w:sz="4" w:space="0" w:color="auto"/>
              <w:right w:val="single" w:sz="4" w:space="0" w:color="auto"/>
            </w:tcBorders>
            <w:hideMark/>
          </w:tcPr>
          <w:p w:rsidR="00EF68A8" w:rsidRPr="00FE70AE" w:rsidRDefault="00EF68A8" w:rsidP="00CF043A">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Цена</w:t>
            </w:r>
          </w:p>
        </w:tc>
        <w:tc>
          <w:tcPr>
            <w:tcW w:w="1559" w:type="dxa"/>
            <w:tcBorders>
              <w:top w:val="single" w:sz="4" w:space="0" w:color="auto"/>
              <w:left w:val="nil"/>
              <w:bottom w:val="single" w:sz="4" w:space="0" w:color="auto"/>
              <w:right w:val="single" w:sz="4" w:space="0" w:color="auto"/>
            </w:tcBorders>
            <w:hideMark/>
          </w:tcPr>
          <w:p w:rsidR="00EF68A8" w:rsidRPr="00FE70AE" w:rsidRDefault="00EF68A8" w:rsidP="00CF043A">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Сумма</w:t>
            </w:r>
          </w:p>
        </w:tc>
        <w:tc>
          <w:tcPr>
            <w:tcW w:w="1418" w:type="dxa"/>
            <w:tcBorders>
              <w:top w:val="single" w:sz="4" w:space="0" w:color="auto"/>
              <w:left w:val="nil"/>
              <w:bottom w:val="single" w:sz="4" w:space="0" w:color="auto"/>
              <w:right w:val="single" w:sz="4" w:space="0" w:color="auto"/>
            </w:tcBorders>
          </w:tcPr>
          <w:p w:rsidR="00EF68A8" w:rsidRPr="00FE70AE" w:rsidRDefault="00EF68A8" w:rsidP="00CF043A">
            <w:pPr>
              <w:spacing w:line="240" w:lineRule="auto"/>
              <w:rPr>
                <w:rFonts w:ascii="Times New Roman" w:hAnsi="Times New Roman"/>
                <w:b/>
                <w:color w:val="000000"/>
                <w:sz w:val="24"/>
                <w:szCs w:val="24"/>
              </w:rPr>
            </w:pPr>
            <w:r w:rsidRPr="00FE70AE">
              <w:rPr>
                <w:rFonts w:ascii="Times New Roman" w:hAnsi="Times New Roman"/>
                <w:b/>
                <w:bCs/>
                <w:sz w:val="24"/>
                <w:szCs w:val="24"/>
              </w:rPr>
              <w:t>Срок поставки</w:t>
            </w:r>
          </w:p>
        </w:tc>
      </w:tr>
      <w:tr w:rsidR="00EF68A8" w:rsidRPr="00FE70AE" w:rsidTr="00CF043A">
        <w:trPr>
          <w:trHeight w:val="647"/>
        </w:trPr>
        <w:tc>
          <w:tcPr>
            <w:tcW w:w="675" w:type="dxa"/>
            <w:tcBorders>
              <w:top w:val="nil"/>
              <w:left w:val="single" w:sz="4" w:space="0" w:color="auto"/>
              <w:bottom w:val="single" w:sz="4" w:space="0" w:color="auto"/>
              <w:right w:val="single" w:sz="4" w:space="0" w:color="auto"/>
            </w:tcBorders>
            <w:noWrap/>
            <w:hideMark/>
          </w:tcPr>
          <w:p w:rsidR="00EF68A8" w:rsidRPr="00FE70AE" w:rsidRDefault="00EF68A8" w:rsidP="00CF043A">
            <w:pPr>
              <w:spacing w:line="240" w:lineRule="auto"/>
              <w:rPr>
                <w:rFonts w:ascii="Times New Roman" w:hAnsi="Times New Roman"/>
                <w:sz w:val="24"/>
                <w:szCs w:val="24"/>
              </w:rPr>
            </w:pPr>
            <w:r w:rsidRPr="00FE70AE">
              <w:rPr>
                <w:rFonts w:ascii="Times New Roman" w:hAnsi="Times New Roman"/>
                <w:sz w:val="24"/>
                <w:szCs w:val="24"/>
              </w:rPr>
              <w:t>1</w:t>
            </w:r>
          </w:p>
        </w:tc>
        <w:tc>
          <w:tcPr>
            <w:tcW w:w="2835" w:type="dxa"/>
            <w:tcBorders>
              <w:top w:val="nil"/>
              <w:left w:val="nil"/>
              <w:bottom w:val="single" w:sz="4" w:space="0" w:color="auto"/>
              <w:right w:val="single" w:sz="4" w:space="0" w:color="auto"/>
            </w:tcBorders>
            <w:hideMark/>
          </w:tcPr>
          <w:p w:rsidR="00DF55F6" w:rsidRPr="009F257C" w:rsidRDefault="00CF043A" w:rsidP="00CF043A">
            <w:pPr>
              <w:spacing w:line="240" w:lineRule="auto"/>
              <w:rPr>
                <w:rFonts w:ascii="Times New Roman" w:hAnsi="Times New Roman"/>
                <w:sz w:val="24"/>
                <w:szCs w:val="24"/>
              </w:rPr>
            </w:pPr>
            <w:r>
              <w:rPr>
                <w:rFonts w:ascii="Times New Roman" w:hAnsi="Times New Roman"/>
              </w:rPr>
              <w:t>К</w:t>
            </w:r>
            <w:r w:rsidRPr="00652357">
              <w:rPr>
                <w:rFonts w:ascii="Times New Roman" w:hAnsi="Times New Roman"/>
              </w:rPr>
              <w:t>омпрессор винтово</w:t>
            </w:r>
            <w:r>
              <w:rPr>
                <w:rFonts w:ascii="Times New Roman" w:hAnsi="Times New Roman"/>
              </w:rPr>
              <w:t>й</w:t>
            </w:r>
            <w:r w:rsidRPr="00652357">
              <w:rPr>
                <w:rFonts w:ascii="Times New Roman" w:hAnsi="Times New Roman"/>
              </w:rPr>
              <w:t>«</w:t>
            </w:r>
            <w:r w:rsidRPr="00652357">
              <w:rPr>
                <w:rFonts w:ascii="Times New Roman" w:hAnsi="Times New Roman"/>
                <w:lang w:val="en-US"/>
              </w:rPr>
              <w:t>AIRPOL</w:t>
            </w:r>
            <w:r w:rsidRPr="00652357">
              <w:rPr>
                <w:rFonts w:ascii="Times New Roman" w:hAnsi="Times New Roman"/>
              </w:rPr>
              <w:t>-30»</w:t>
            </w:r>
          </w:p>
        </w:tc>
        <w:tc>
          <w:tcPr>
            <w:tcW w:w="993" w:type="dxa"/>
            <w:tcBorders>
              <w:top w:val="nil"/>
              <w:left w:val="nil"/>
              <w:bottom w:val="single" w:sz="4" w:space="0" w:color="auto"/>
              <w:right w:val="single" w:sz="4" w:space="0" w:color="auto"/>
            </w:tcBorders>
            <w:noWrap/>
            <w:hideMark/>
          </w:tcPr>
          <w:p w:rsidR="00EF68A8" w:rsidRPr="00FE70AE" w:rsidRDefault="00CF043A" w:rsidP="00CF043A">
            <w:pPr>
              <w:spacing w:line="240" w:lineRule="auto"/>
              <w:rPr>
                <w:rFonts w:ascii="Times New Roman" w:hAnsi="Times New Roman"/>
                <w:color w:val="000000"/>
                <w:sz w:val="24"/>
                <w:szCs w:val="24"/>
              </w:rPr>
            </w:pPr>
            <w:r>
              <w:rPr>
                <w:rFonts w:ascii="Times New Roman" w:hAnsi="Times New Roman"/>
                <w:color w:val="000000"/>
                <w:sz w:val="24"/>
                <w:szCs w:val="24"/>
              </w:rPr>
              <w:t>1</w:t>
            </w:r>
            <w:r w:rsidR="00EF68A8" w:rsidRPr="00FE70AE">
              <w:rPr>
                <w:rFonts w:ascii="Times New Roman" w:hAnsi="Times New Roman"/>
                <w:color w:val="000000"/>
                <w:sz w:val="24"/>
                <w:szCs w:val="24"/>
              </w:rPr>
              <w:t xml:space="preserve"> шт.</w:t>
            </w:r>
          </w:p>
        </w:tc>
        <w:tc>
          <w:tcPr>
            <w:tcW w:w="1417" w:type="dxa"/>
            <w:tcBorders>
              <w:top w:val="nil"/>
              <w:left w:val="nil"/>
              <w:bottom w:val="single" w:sz="4" w:space="0" w:color="auto"/>
              <w:right w:val="single" w:sz="4" w:space="0" w:color="auto"/>
            </w:tcBorders>
            <w:noWrap/>
            <w:hideMark/>
          </w:tcPr>
          <w:p w:rsidR="00EF68A8" w:rsidRPr="00FE70AE" w:rsidRDefault="00EF68A8" w:rsidP="00CF043A">
            <w:pPr>
              <w:spacing w:line="240" w:lineRule="auto"/>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hideMark/>
          </w:tcPr>
          <w:p w:rsidR="00EF68A8" w:rsidRPr="00FE70AE" w:rsidRDefault="00EF68A8" w:rsidP="00CF043A">
            <w:pPr>
              <w:spacing w:line="240" w:lineRule="auto"/>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tcPr>
          <w:p w:rsidR="00EF68A8" w:rsidRPr="00FE70AE" w:rsidRDefault="00EF68A8" w:rsidP="0033122F">
            <w:pPr>
              <w:spacing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3</w:t>
            </w:r>
            <w:r w:rsidR="0033122F">
              <w:rPr>
                <w:rFonts w:ascii="Times New Roman" w:hAnsi="Times New Roman"/>
                <w:sz w:val="24"/>
                <w:szCs w:val="24"/>
              </w:rPr>
              <w:t>1 октября</w:t>
            </w:r>
            <w:r w:rsidR="00CF043A">
              <w:rPr>
                <w:rFonts w:ascii="Times New Roman" w:hAnsi="Times New Roman"/>
                <w:sz w:val="24"/>
                <w:szCs w:val="24"/>
              </w:rPr>
              <w:t xml:space="preserve"> </w:t>
            </w:r>
            <w:r w:rsidRPr="00FE70AE">
              <w:rPr>
                <w:rFonts w:ascii="Times New Roman" w:hAnsi="Times New Roman"/>
                <w:sz w:val="24"/>
                <w:szCs w:val="24"/>
              </w:rPr>
              <w:t>2013 г.</w:t>
            </w:r>
          </w:p>
        </w:tc>
      </w:tr>
      <w:tr w:rsidR="00CF043A" w:rsidRPr="00FE70AE" w:rsidTr="00CF043A">
        <w:trPr>
          <w:trHeight w:val="930"/>
        </w:trPr>
        <w:tc>
          <w:tcPr>
            <w:tcW w:w="675" w:type="dxa"/>
            <w:tcBorders>
              <w:top w:val="single" w:sz="4" w:space="0" w:color="auto"/>
              <w:left w:val="single" w:sz="4" w:space="0" w:color="auto"/>
              <w:bottom w:val="single" w:sz="4" w:space="0" w:color="auto"/>
              <w:right w:val="single" w:sz="4" w:space="0" w:color="auto"/>
            </w:tcBorders>
            <w:noWrap/>
            <w:hideMark/>
          </w:tcPr>
          <w:p w:rsidR="00CF043A" w:rsidRPr="00FE70AE" w:rsidRDefault="00CF043A" w:rsidP="00CF043A">
            <w:pPr>
              <w:spacing w:line="240" w:lineRule="auto"/>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nil"/>
              <w:bottom w:val="single" w:sz="4" w:space="0" w:color="auto"/>
              <w:right w:val="single" w:sz="4" w:space="0" w:color="auto"/>
            </w:tcBorders>
            <w:hideMark/>
          </w:tcPr>
          <w:p w:rsidR="00CF043A" w:rsidRDefault="00CF043A" w:rsidP="00CF043A">
            <w:pPr>
              <w:spacing w:line="240" w:lineRule="auto"/>
              <w:rPr>
                <w:rFonts w:ascii="Times New Roman" w:hAnsi="Times New Roman"/>
                <w:sz w:val="24"/>
                <w:szCs w:val="24"/>
              </w:rPr>
            </w:pPr>
            <w:r>
              <w:rPr>
                <w:rFonts w:ascii="Times New Roman" w:hAnsi="Times New Roman"/>
              </w:rPr>
              <w:t>Компрессор</w:t>
            </w:r>
            <w:r w:rsidRPr="00652357">
              <w:rPr>
                <w:rFonts w:ascii="Times New Roman" w:hAnsi="Times New Roman"/>
              </w:rPr>
              <w:t xml:space="preserve"> винтово</w:t>
            </w:r>
            <w:r>
              <w:rPr>
                <w:rFonts w:ascii="Times New Roman" w:hAnsi="Times New Roman"/>
              </w:rPr>
              <w:t>й</w:t>
            </w:r>
            <w:r w:rsidRPr="00652357">
              <w:rPr>
                <w:rFonts w:ascii="Times New Roman" w:hAnsi="Times New Roman"/>
              </w:rPr>
              <w:t xml:space="preserve"> с рефрижераторным осушителем «</w:t>
            </w:r>
            <w:r w:rsidRPr="00652357">
              <w:rPr>
                <w:rFonts w:ascii="Times New Roman" w:hAnsi="Times New Roman"/>
                <w:lang w:val="en-US"/>
              </w:rPr>
              <w:t>GENESIS</w:t>
            </w:r>
            <w:r w:rsidRPr="00652357">
              <w:rPr>
                <w:rFonts w:ascii="Times New Roman" w:hAnsi="Times New Roman"/>
              </w:rPr>
              <w:t>-15»</w:t>
            </w:r>
          </w:p>
        </w:tc>
        <w:tc>
          <w:tcPr>
            <w:tcW w:w="993" w:type="dxa"/>
            <w:tcBorders>
              <w:top w:val="single" w:sz="4" w:space="0" w:color="auto"/>
              <w:left w:val="nil"/>
              <w:bottom w:val="single" w:sz="4" w:space="0" w:color="auto"/>
              <w:right w:val="single" w:sz="4" w:space="0" w:color="auto"/>
            </w:tcBorders>
            <w:noWrap/>
            <w:hideMark/>
          </w:tcPr>
          <w:p w:rsidR="00CF043A" w:rsidRDefault="00CF043A" w:rsidP="00CF043A">
            <w:pPr>
              <w:spacing w:line="240" w:lineRule="auto"/>
              <w:rPr>
                <w:rFonts w:ascii="Times New Roman" w:hAnsi="Times New Roman"/>
                <w:color w:val="000000"/>
                <w:sz w:val="24"/>
                <w:szCs w:val="24"/>
              </w:rPr>
            </w:pPr>
            <w:r>
              <w:rPr>
                <w:rFonts w:ascii="Times New Roman" w:hAnsi="Times New Roman"/>
                <w:color w:val="000000"/>
                <w:sz w:val="24"/>
                <w:szCs w:val="24"/>
              </w:rPr>
              <w:t xml:space="preserve">1 шт. </w:t>
            </w:r>
          </w:p>
        </w:tc>
        <w:tc>
          <w:tcPr>
            <w:tcW w:w="1417" w:type="dxa"/>
            <w:tcBorders>
              <w:top w:val="single" w:sz="4" w:space="0" w:color="auto"/>
              <w:left w:val="nil"/>
              <w:bottom w:val="single" w:sz="4" w:space="0" w:color="auto"/>
              <w:right w:val="single" w:sz="4" w:space="0" w:color="auto"/>
            </w:tcBorders>
            <w:noWrap/>
            <w:hideMark/>
          </w:tcPr>
          <w:p w:rsidR="00CF043A" w:rsidRPr="00FE70AE" w:rsidRDefault="00CF043A" w:rsidP="00CF043A">
            <w:pPr>
              <w:spacing w:line="240" w:lineRule="auto"/>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noWrap/>
            <w:hideMark/>
          </w:tcPr>
          <w:p w:rsidR="00CF043A" w:rsidRPr="00FE70AE" w:rsidRDefault="00CF043A" w:rsidP="00CF043A">
            <w:pPr>
              <w:spacing w:line="240" w:lineRule="auto"/>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tcPr>
          <w:p w:rsidR="00CF043A" w:rsidRPr="00FE70AE" w:rsidRDefault="0033122F" w:rsidP="00CF043A">
            <w:pPr>
              <w:spacing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 xml:space="preserve">31 октября </w:t>
            </w:r>
            <w:r w:rsidRPr="00FE70AE">
              <w:rPr>
                <w:rFonts w:ascii="Times New Roman" w:hAnsi="Times New Roman"/>
                <w:sz w:val="24"/>
                <w:szCs w:val="24"/>
              </w:rPr>
              <w:t>2013 г.</w:t>
            </w:r>
          </w:p>
        </w:tc>
      </w:tr>
      <w:tr w:rsidR="00CF043A" w:rsidRPr="00FE70AE" w:rsidTr="00CF043A">
        <w:trPr>
          <w:trHeight w:val="559"/>
        </w:trPr>
        <w:tc>
          <w:tcPr>
            <w:tcW w:w="675" w:type="dxa"/>
            <w:tcBorders>
              <w:top w:val="single" w:sz="4" w:space="0" w:color="auto"/>
              <w:left w:val="single" w:sz="4" w:space="0" w:color="auto"/>
              <w:bottom w:val="single" w:sz="4" w:space="0" w:color="auto"/>
              <w:right w:val="single" w:sz="4" w:space="0" w:color="auto"/>
            </w:tcBorders>
            <w:noWrap/>
            <w:hideMark/>
          </w:tcPr>
          <w:p w:rsidR="00CF043A" w:rsidRPr="00FE70AE" w:rsidRDefault="00CF043A" w:rsidP="00CF043A">
            <w:pPr>
              <w:spacing w:line="240" w:lineRule="auto"/>
              <w:rPr>
                <w:rFonts w:ascii="Times New Roman" w:hAnsi="Times New Roman"/>
                <w:sz w:val="24"/>
                <w:szCs w:val="24"/>
              </w:rPr>
            </w:pPr>
            <w:r>
              <w:rPr>
                <w:rFonts w:ascii="Times New Roman" w:hAnsi="Times New Roman"/>
                <w:sz w:val="24"/>
                <w:szCs w:val="24"/>
              </w:rPr>
              <w:t>3</w:t>
            </w:r>
          </w:p>
        </w:tc>
        <w:tc>
          <w:tcPr>
            <w:tcW w:w="2835" w:type="dxa"/>
            <w:tcBorders>
              <w:top w:val="single" w:sz="4" w:space="0" w:color="auto"/>
              <w:left w:val="nil"/>
              <w:bottom w:val="single" w:sz="4" w:space="0" w:color="auto"/>
              <w:right w:val="single" w:sz="4" w:space="0" w:color="auto"/>
            </w:tcBorders>
            <w:hideMark/>
          </w:tcPr>
          <w:p w:rsidR="00CF043A" w:rsidRDefault="00CF043A" w:rsidP="00CF043A">
            <w:pPr>
              <w:spacing w:line="240" w:lineRule="auto"/>
              <w:rPr>
                <w:rFonts w:ascii="Times New Roman" w:hAnsi="Times New Roman"/>
                <w:sz w:val="24"/>
                <w:szCs w:val="24"/>
              </w:rPr>
            </w:pPr>
            <w:r>
              <w:rPr>
                <w:rFonts w:ascii="Times New Roman" w:hAnsi="Times New Roman"/>
              </w:rPr>
              <w:t>Компрессор винтовой</w:t>
            </w:r>
            <w:r w:rsidRPr="00652357">
              <w:rPr>
                <w:rFonts w:ascii="Times New Roman" w:hAnsi="Times New Roman"/>
              </w:rPr>
              <w:t xml:space="preserve"> с рефрижераторным осушителем «</w:t>
            </w:r>
            <w:r w:rsidRPr="00652357">
              <w:rPr>
                <w:rFonts w:ascii="Times New Roman" w:hAnsi="Times New Roman"/>
                <w:lang w:val="en-US"/>
              </w:rPr>
              <w:t>GENESIS</w:t>
            </w:r>
            <w:r w:rsidRPr="00652357">
              <w:rPr>
                <w:rFonts w:ascii="Times New Roman" w:hAnsi="Times New Roman"/>
              </w:rPr>
              <w:t xml:space="preserve"> 7.5»</w:t>
            </w:r>
          </w:p>
        </w:tc>
        <w:tc>
          <w:tcPr>
            <w:tcW w:w="993" w:type="dxa"/>
            <w:tcBorders>
              <w:top w:val="single" w:sz="4" w:space="0" w:color="auto"/>
              <w:left w:val="nil"/>
              <w:bottom w:val="single" w:sz="4" w:space="0" w:color="auto"/>
              <w:right w:val="single" w:sz="4" w:space="0" w:color="auto"/>
            </w:tcBorders>
            <w:noWrap/>
            <w:hideMark/>
          </w:tcPr>
          <w:p w:rsidR="00CF043A" w:rsidRDefault="00CF043A" w:rsidP="00CF043A">
            <w:pPr>
              <w:spacing w:line="240" w:lineRule="auto"/>
              <w:rPr>
                <w:rFonts w:ascii="Times New Roman" w:hAnsi="Times New Roman"/>
                <w:color w:val="000000"/>
                <w:sz w:val="24"/>
                <w:szCs w:val="24"/>
              </w:rPr>
            </w:pPr>
            <w:r>
              <w:rPr>
                <w:rFonts w:ascii="Times New Roman" w:hAnsi="Times New Roman"/>
                <w:color w:val="000000"/>
                <w:sz w:val="24"/>
                <w:szCs w:val="24"/>
              </w:rPr>
              <w:t xml:space="preserve">1 шт. </w:t>
            </w:r>
          </w:p>
        </w:tc>
        <w:tc>
          <w:tcPr>
            <w:tcW w:w="1417" w:type="dxa"/>
            <w:tcBorders>
              <w:top w:val="single" w:sz="4" w:space="0" w:color="auto"/>
              <w:left w:val="nil"/>
              <w:bottom w:val="single" w:sz="4" w:space="0" w:color="auto"/>
              <w:right w:val="single" w:sz="4" w:space="0" w:color="auto"/>
            </w:tcBorders>
            <w:noWrap/>
            <w:hideMark/>
          </w:tcPr>
          <w:p w:rsidR="00CF043A" w:rsidRPr="00FE70AE" w:rsidRDefault="00CF043A" w:rsidP="00CF043A">
            <w:pPr>
              <w:spacing w:line="240" w:lineRule="auto"/>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noWrap/>
            <w:hideMark/>
          </w:tcPr>
          <w:p w:rsidR="00CF043A" w:rsidRPr="00FE70AE" w:rsidRDefault="00CF043A" w:rsidP="00CF043A">
            <w:pPr>
              <w:spacing w:line="240" w:lineRule="auto"/>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tcPr>
          <w:p w:rsidR="00CF043A" w:rsidRPr="00FE70AE" w:rsidRDefault="0033122F" w:rsidP="00CF043A">
            <w:pPr>
              <w:spacing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 xml:space="preserve">31 октября </w:t>
            </w:r>
            <w:r w:rsidRPr="00FE70AE">
              <w:rPr>
                <w:rFonts w:ascii="Times New Roman" w:hAnsi="Times New Roman"/>
                <w:sz w:val="24"/>
                <w:szCs w:val="24"/>
              </w:rPr>
              <w:t>2013 г.</w:t>
            </w:r>
          </w:p>
        </w:tc>
      </w:tr>
      <w:tr w:rsidR="00CF043A" w:rsidRPr="00FE70AE" w:rsidTr="00CF043A">
        <w:trPr>
          <w:trHeight w:val="282"/>
        </w:trPr>
        <w:tc>
          <w:tcPr>
            <w:tcW w:w="3510" w:type="dxa"/>
            <w:gridSpan w:val="2"/>
            <w:tcBorders>
              <w:top w:val="single" w:sz="4" w:space="0" w:color="auto"/>
              <w:left w:val="single" w:sz="4" w:space="0" w:color="auto"/>
              <w:bottom w:val="single" w:sz="4" w:space="0" w:color="auto"/>
              <w:right w:val="single" w:sz="4" w:space="0" w:color="auto"/>
            </w:tcBorders>
            <w:noWrap/>
            <w:hideMark/>
          </w:tcPr>
          <w:p w:rsidR="00CF043A" w:rsidRPr="00FE70AE" w:rsidRDefault="00CF043A" w:rsidP="00CF043A">
            <w:pPr>
              <w:spacing w:line="240" w:lineRule="auto"/>
              <w:rPr>
                <w:rFonts w:ascii="Times New Roman" w:hAnsi="Times New Roman"/>
                <w:b/>
                <w:bCs/>
                <w:color w:val="000000"/>
                <w:sz w:val="24"/>
                <w:szCs w:val="24"/>
              </w:rPr>
            </w:pPr>
            <w:r w:rsidRPr="00FE70AE">
              <w:rPr>
                <w:rFonts w:ascii="Times New Roman" w:hAnsi="Times New Roman"/>
                <w:b/>
                <w:bCs/>
                <w:color w:val="000000"/>
                <w:sz w:val="24"/>
                <w:szCs w:val="24"/>
              </w:rPr>
              <w:t>Итого</w:t>
            </w:r>
          </w:p>
        </w:tc>
        <w:tc>
          <w:tcPr>
            <w:tcW w:w="993" w:type="dxa"/>
            <w:tcBorders>
              <w:top w:val="single" w:sz="4" w:space="0" w:color="auto"/>
              <w:left w:val="single" w:sz="4" w:space="0" w:color="auto"/>
              <w:bottom w:val="single" w:sz="4" w:space="0" w:color="auto"/>
              <w:right w:val="single" w:sz="4" w:space="0" w:color="auto"/>
            </w:tcBorders>
            <w:noWrap/>
            <w:hideMark/>
          </w:tcPr>
          <w:p w:rsidR="00CF043A" w:rsidRPr="00936E6B" w:rsidRDefault="00CF043A" w:rsidP="00CF043A">
            <w:pPr>
              <w:spacing w:line="240" w:lineRule="auto"/>
              <w:rPr>
                <w:rFonts w:ascii="Times New Roman" w:hAnsi="Times New Roman"/>
                <w:bCs/>
                <w:color w:val="000000"/>
                <w:sz w:val="24"/>
                <w:szCs w:val="24"/>
              </w:rPr>
            </w:pPr>
            <w:r>
              <w:rPr>
                <w:rFonts w:ascii="Times New Roman" w:hAnsi="Times New Roman"/>
                <w:bCs/>
                <w:color w:val="000000"/>
                <w:sz w:val="24"/>
                <w:szCs w:val="24"/>
              </w:rPr>
              <w:t>3</w:t>
            </w:r>
            <w:r w:rsidRPr="00936E6B">
              <w:rPr>
                <w:rFonts w:ascii="Times New Roman" w:hAnsi="Times New Roman"/>
                <w:bCs/>
                <w:color w:val="000000"/>
                <w:sz w:val="24"/>
                <w:szCs w:val="24"/>
              </w:rPr>
              <w:t xml:space="preserve"> шт.</w:t>
            </w:r>
          </w:p>
        </w:tc>
        <w:tc>
          <w:tcPr>
            <w:tcW w:w="1417" w:type="dxa"/>
            <w:tcBorders>
              <w:top w:val="single" w:sz="4" w:space="0" w:color="auto"/>
              <w:left w:val="single" w:sz="4" w:space="0" w:color="auto"/>
              <w:bottom w:val="single" w:sz="4" w:space="0" w:color="auto"/>
              <w:right w:val="single" w:sz="4" w:space="0" w:color="auto"/>
            </w:tcBorders>
            <w:noWrap/>
            <w:hideMark/>
          </w:tcPr>
          <w:p w:rsidR="00CF043A" w:rsidRPr="00FE70AE" w:rsidRDefault="00CF043A" w:rsidP="00CF043A">
            <w:pPr>
              <w:spacing w:line="240" w:lineRule="auto"/>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noWrap/>
            <w:hideMark/>
          </w:tcPr>
          <w:p w:rsidR="00CF043A" w:rsidRPr="00FE70AE" w:rsidRDefault="00CF043A" w:rsidP="00CF043A">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043A" w:rsidRPr="00FE70AE" w:rsidRDefault="00CF043A" w:rsidP="00CF043A">
            <w:pPr>
              <w:spacing w:line="240" w:lineRule="auto"/>
              <w:rPr>
                <w:rFonts w:ascii="Times New Roman" w:hAnsi="Times New Roman"/>
                <w:b/>
                <w:bCs/>
                <w:color w:val="000000"/>
                <w:sz w:val="24"/>
                <w:szCs w:val="24"/>
              </w:rPr>
            </w:pPr>
          </w:p>
        </w:tc>
      </w:tr>
    </w:tbl>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35315A" w:rsidRDefault="0035315A" w:rsidP="00EF68A8">
      <w:pPr>
        <w:spacing w:line="240" w:lineRule="auto"/>
        <w:jc w:val="right"/>
        <w:rPr>
          <w:rFonts w:ascii="Times New Roman" w:hAnsi="Times New Roman"/>
          <w:sz w:val="24"/>
          <w:szCs w:val="24"/>
        </w:rPr>
      </w:pPr>
    </w:p>
    <w:p w:rsidR="00CF043A" w:rsidRDefault="00CF043A" w:rsidP="00EF68A8">
      <w:pPr>
        <w:spacing w:line="240" w:lineRule="auto"/>
        <w:jc w:val="right"/>
        <w:rPr>
          <w:rFonts w:ascii="Times New Roman" w:hAnsi="Times New Roman"/>
          <w:sz w:val="24"/>
          <w:szCs w:val="24"/>
        </w:rPr>
      </w:pPr>
    </w:p>
    <w:p w:rsidR="00CF043A" w:rsidRDefault="00CF043A"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ИТОГО: </w:t>
      </w: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Сумма НДС (18%): </w:t>
      </w:r>
    </w:p>
    <w:p w:rsidR="00EF68A8" w:rsidRPr="00FE70AE" w:rsidRDefault="00EF68A8" w:rsidP="00EF68A8">
      <w:pPr>
        <w:spacing w:line="240" w:lineRule="auto"/>
        <w:jc w:val="right"/>
        <w:rPr>
          <w:rFonts w:ascii="Times New Roman" w:hAnsi="Times New Roman"/>
          <w:b/>
          <w:sz w:val="24"/>
          <w:szCs w:val="24"/>
        </w:rPr>
      </w:pPr>
      <w:r w:rsidRPr="00FE70AE">
        <w:rPr>
          <w:rFonts w:ascii="Times New Roman" w:hAnsi="Times New Roman"/>
          <w:b/>
          <w:sz w:val="24"/>
          <w:szCs w:val="24"/>
        </w:rPr>
        <w:t xml:space="preserve">Всего с НДС (18%): </w:t>
      </w:r>
    </w:p>
    <w:p w:rsidR="00EF68A8" w:rsidRPr="00FE70AE" w:rsidRDefault="00EF68A8" w:rsidP="00EF68A8">
      <w:pPr>
        <w:spacing w:line="240" w:lineRule="auto"/>
        <w:rPr>
          <w:rFonts w:ascii="Times New Roman" w:hAnsi="Times New Roman"/>
          <w:b/>
          <w:sz w:val="24"/>
          <w:szCs w:val="24"/>
        </w:rPr>
      </w:pPr>
      <w:r w:rsidRPr="00FE70AE">
        <w:rPr>
          <w:rFonts w:ascii="Times New Roman" w:hAnsi="Times New Roman"/>
          <w:sz w:val="24"/>
          <w:szCs w:val="24"/>
        </w:rPr>
        <w:t>Общая сумма спецификации</w:t>
      </w:r>
      <w:proofErr w:type="gramStart"/>
      <w:r w:rsidRPr="00FE70AE">
        <w:rPr>
          <w:rFonts w:ascii="Times New Roman" w:hAnsi="Times New Roman"/>
          <w:sz w:val="24"/>
          <w:szCs w:val="24"/>
        </w:rPr>
        <w:t xml:space="preserve"> _____________ () </w:t>
      </w:r>
      <w:proofErr w:type="gramEnd"/>
      <w:r w:rsidRPr="00FE70AE">
        <w:rPr>
          <w:rFonts w:ascii="Times New Roman" w:hAnsi="Times New Roman"/>
          <w:sz w:val="24"/>
          <w:szCs w:val="24"/>
        </w:rPr>
        <w:t>руб.</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 xml:space="preserve">Количество и цена </w:t>
      </w:r>
      <w:proofErr w:type="gramStart"/>
      <w:r w:rsidRPr="00FE70AE">
        <w:rPr>
          <w:rFonts w:ascii="Times New Roman" w:hAnsi="Times New Roman"/>
          <w:sz w:val="24"/>
          <w:szCs w:val="24"/>
          <w:lang w:eastAsia="ru-RU"/>
        </w:rPr>
        <w:t>согласованы</w:t>
      </w:r>
      <w:proofErr w:type="gramEnd"/>
      <w:r w:rsidRPr="00FE70AE">
        <w:rPr>
          <w:rFonts w:ascii="Times New Roman" w:hAnsi="Times New Roman"/>
          <w:sz w:val="24"/>
          <w:szCs w:val="24"/>
          <w:lang w:eastAsia="ru-RU"/>
        </w:rPr>
        <w:t xml:space="preserve">  Сторонами. Претензий Стороны не имеют.</w:t>
      </w:r>
    </w:p>
    <w:p w:rsidR="00EF68A8" w:rsidRPr="00FE70AE" w:rsidRDefault="00EF68A8" w:rsidP="00EF68A8">
      <w:pPr>
        <w:spacing w:line="240" w:lineRule="auto"/>
        <w:rPr>
          <w:rFonts w:ascii="Times New Roman" w:hAnsi="Times New Roman"/>
          <w:sz w:val="24"/>
          <w:szCs w:val="24"/>
        </w:rPr>
      </w:pPr>
    </w:p>
    <w:tbl>
      <w:tblPr>
        <w:tblW w:w="0" w:type="auto"/>
        <w:tblLayout w:type="fixed"/>
        <w:tblLook w:val="01E0"/>
      </w:tblPr>
      <w:tblGrid>
        <w:gridCol w:w="4786"/>
        <w:gridCol w:w="4785"/>
      </w:tblGrid>
      <w:tr w:rsidR="00EF68A8" w:rsidRPr="00FE70AE" w:rsidTr="006C1DC5">
        <w:tc>
          <w:tcPr>
            <w:tcW w:w="4786" w:type="dxa"/>
          </w:tcPr>
          <w:p w:rsidR="00EF68A8" w:rsidRPr="00FE70AE" w:rsidRDefault="00EF68A8" w:rsidP="006C1DC5">
            <w:pPr>
              <w:spacing w:line="240" w:lineRule="auto"/>
              <w:rPr>
                <w:rFonts w:ascii="Times New Roman" w:hAnsi="Times New Roman"/>
                <w:sz w:val="24"/>
                <w:szCs w:val="24"/>
              </w:rPr>
            </w:pPr>
            <w:r w:rsidRPr="00FE70AE">
              <w:rPr>
                <w:rFonts w:ascii="Times New Roman" w:hAnsi="Times New Roman"/>
                <w:sz w:val="24"/>
                <w:szCs w:val="24"/>
              </w:rPr>
              <w:t>От Поставщика:</w:t>
            </w:r>
          </w:p>
          <w:p w:rsidR="00EF68A8" w:rsidRPr="00FE70AE" w:rsidRDefault="00EF68A8" w:rsidP="006C1DC5">
            <w:pPr>
              <w:spacing w:line="240" w:lineRule="auto"/>
              <w:rPr>
                <w:rFonts w:ascii="Times New Roman" w:hAnsi="Times New Roman"/>
                <w:sz w:val="24"/>
                <w:szCs w:val="24"/>
              </w:rPr>
            </w:pPr>
            <w:r w:rsidRPr="00FE70AE">
              <w:rPr>
                <w:rFonts w:ascii="Times New Roman" w:hAnsi="Times New Roman"/>
                <w:sz w:val="24"/>
                <w:szCs w:val="24"/>
              </w:rPr>
              <w:t>_____________________</w:t>
            </w:r>
            <w:r>
              <w:rPr>
                <w:rFonts w:ascii="Times New Roman" w:hAnsi="Times New Roman"/>
                <w:sz w:val="24"/>
                <w:szCs w:val="24"/>
              </w:rPr>
              <w:t xml:space="preserve">                      </w:t>
            </w:r>
          </w:p>
          <w:p w:rsidR="00EF68A8" w:rsidRPr="00FE70AE" w:rsidRDefault="00EF68A8" w:rsidP="006C1DC5">
            <w:pPr>
              <w:spacing w:line="240" w:lineRule="auto"/>
              <w:jc w:val="center"/>
              <w:rPr>
                <w:rFonts w:ascii="Times New Roman" w:hAnsi="Times New Roman"/>
                <w:sz w:val="24"/>
                <w:szCs w:val="24"/>
              </w:rPr>
            </w:pPr>
            <w:r w:rsidRPr="00FE70AE">
              <w:rPr>
                <w:rFonts w:ascii="Times New Roman" w:hAnsi="Times New Roman"/>
                <w:sz w:val="24"/>
                <w:szCs w:val="24"/>
              </w:rPr>
              <w:t>м.п.</w:t>
            </w:r>
          </w:p>
          <w:p w:rsidR="00EF68A8" w:rsidRPr="00FE70AE" w:rsidRDefault="00EF68A8" w:rsidP="006C1DC5">
            <w:pPr>
              <w:spacing w:line="240" w:lineRule="auto"/>
              <w:jc w:val="center"/>
              <w:rPr>
                <w:rFonts w:ascii="Times New Roman" w:hAnsi="Times New Roman"/>
                <w:sz w:val="24"/>
                <w:szCs w:val="24"/>
              </w:rPr>
            </w:pPr>
          </w:p>
        </w:tc>
        <w:tc>
          <w:tcPr>
            <w:tcW w:w="4785" w:type="dxa"/>
          </w:tcPr>
          <w:p w:rsidR="00EF68A8" w:rsidRPr="00FE70AE" w:rsidRDefault="00EF68A8" w:rsidP="006C1DC5">
            <w:pPr>
              <w:spacing w:line="240" w:lineRule="auto"/>
              <w:jc w:val="center"/>
              <w:rPr>
                <w:rFonts w:ascii="Times New Roman" w:hAnsi="Times New Roman"/>
                <w:sz w:val="24"/>
                <w:szCs w:val="24"/>
              </w:rPr>
            </w:pPr>
            <w:r w:rsidRPr="00FE70AE">
              <w:rPr>
                <w:rFonts w:ascii="Times New Roman" w:hAnsi="Times New Roman"/>
                <w:sz w:val="24"/>
                <w:szCs w:val="24"/>
              </w:rPr>
              <w:t>От Заказчика:</w:t>
            </w:r>
          </w:p>
          <w:p w:rsidR="00EF68A8" w:rsidRPr="00FE70AE" w:rsidRDefault="00EF68A8" w:rsidP="006C1DC5">
            <w:pPr>
              <w:spacing w:line="240" w:lineRule="auto"/>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____________________</w:t>
            </w:r>
          </w:p>
          <w:p w:rsidR="00EF68A8" w:rsidRPr="00FE70AE" w:rsidRDefault="00EF68A8" w:rsidP="006C1DC5">
            <w:pPr>
              <w:spacing w:line="240" w:lineRule="auto"/>
              <w:jc w:val="center"/>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м.п</w:t>
            </w:r>
            <w:r>
              <w:rPr>
                <w:rFonts w:ascii="Times New Roman" w:hAnsi="Times New Roman"/>
                <w:sz w:val="24"/>
                <w:szCs w:val="24"/>
              </w:rPr>
              <w:t>.</w:t>
            </w:r>
          </w:p>
          <w:p w:rsidR="00EF68A8" w:rsidRPr="00FE70AE" w:rsidRDefault="00EF68A8" w:rsidP="006C1DC5">
            <w:pPr>
              <w:spacing w:line="240" w:lineRule="auto"/>
              <w:jc w:val="center"/>
              <w:rPr>
                <w:rFonts w:ascii="Times New Roman" w:hAnsi="Times New Roman"/>
                <w:sz w:val="24"/>
                <w:szCs w:val="24"/>
              </w:rPr>
            </w:pPr>
          </w:p>
        </w:tc>
      </w:tr>
    </w:tbl>
    <w:p w:rsidR="00CF043A" w:rsidRDefault="00CF043A">
      <w:pPr>
        <w:rPr>
          <w:rFonts w:ascii="Times New Roman" w:hAnsi="Times New Roman"/>
        </w:rPr>
      </w:pPr>
    </w:p>
    <w:p w:rsidR="00CF043A" w:rsidRDefault="00CF043A">
      <w:pPr>
        <w:rPr>
          <w:rFonts w:ascii="Times New Roman" w:hAnsi="Times New Roman"/>
        </w:rPr>
      </w:pPr>
      <w:r>
        <w:rPr>
          <w:rFonts w:ascii="Times New Roman" w:hAnsi="Times New Roman"/>
        </w:rPr>
        <w:br w:type="page"/>
      </w:r>
    </w:p>
    <w:p w:rsidR="0033122F" w:rsidRPr="0033122F" w:rsidRDefault="00CF043A" w:rsidP="0033122F">
      <w:pPr>
        <w:tabs>
          <w:tab w:val="left" w:pos="3555"/>
        </w:tabs>
        <w:jc w:val="right"/>
        <w:rPr>
          <w:rFonts w:ascii="Times New Roman" w:hAnsi="Times New Roman"/>
          <w:b/>
          <w:i/>
          <w:lang w:eastAsia="ru-RU"/>
        </w:rPr>
      </w:pPr>
      <w:r>
        <w:rPr>
          <w:lang w:eastAsia="ru-RU"/>
        </w:rPr>
        <w:lastRenderedPageBreak/>
        <w:tab/>
      </w:r>
      <w:r w:rsidR="0033122F" w:rsidRPr="0033122F">
        <w:rPr>
          <w:rFonts w:ascii="Times New Roman" w:hAnsi="Times New Roman"/>
          <w:b/>
          <w:i/>
          <w:lang w:eastAsia="ru-RU"/>
        </w:rPr>
        <w:t>Приложение 3</w:t>
      </w:r>
    </w:p>
    <w:p w:rsidR="00CF043A" w:rsidRPr="005516A1" w:rsidRDefault="00CF043A" w:rsidP="0033122F">
      <w:pPr>
        <w:tabs>
          <w:tab w:val="left" w:pos="3555"/>
        </w:tabs>
        <w:jc w:val="center"/>
        <w:rPr>
          <w:lang w:eastAsia="ru-RU"/>
        </w:rPr>
      </w:pPr>
      <w:r w:rsidRPr="00950711">
        <w:rPr>
          <w:rFonts w:ascii="Times New Roman" w:hAnsi="Times New Roman"/>
          <w:sz w:val="24"/>
          <w:szCs w:val="24"/>
          <w:lang w:eastAsia="ru-RU"/>
        </w:rPr>
        <w:t>Техническое задание</w:t>
      </w:r>
    </w:p>
    <w:p w:rsidR="00CF043A" w:rsidRPr="00E32802" w:rsidRDefault="00CF043A" w:rsidP="00CF043A">
      <w:pPr>
        <w:jc w:val="center"/>
        <w:rPr>
          <w:rFonts w:ascii="Times New Roman" w:hAnsi="Times New Roman"/>
          <w:b/>
          <w:sz w:val="24"/>
          <w:szCs w:val="24"/>
        </w:rPr>
      </w:pPr>
      <w:r w:rsidRPr="00E32802">
        <w:rPr>
          <w:rFonts w:ascii="Times New Roman" w:hAnsi="Times New Roman"/>
          <w:b/>
          <w:sz w:val="24"/>
          <w:szCs w:val="24"/>
        </w:rPr>
        <w:t xml:space="preserve">Технические требования к </w:t>
      </w:r>
      <w:r w:rsidR="006C1DC5">
        <w:rPr>
          <w:rFonts w:ascii="Times New Roman" w:hAnsi="Times New Roman"/>
          <w:b/>
          <w:sz w:val="24"/>
          <w:szCs w:val="24"/>
        </w:rPr>
        <w:t>компрессорам</w:t>
      </w:r>
      <w:r>
        <w:rPr>
          <w:rFonts w:ascii="Times New Roman" w:hAnsi="Times New Roman"/>
          <w:b/>
          <w:sz w:val="24"/>
          <w:szCs w:val="24"/>
        </w:rPr>
        <w:t>, с</w:t>
      </w:r>
      <w:r w:rsidRPr="00E32802">
        <w:rPr>
          <w:rFonts w:ascii="Times New Roman" w:hAnsi="Times New Roman"/>
          <w:b/>
          <w:sz w:val="24"/>
          <w:szCs w:val="24"/>
        </w:rPr>
        <w:t>ведения о количестве</w:t>
      </w:r>
    </w:p>
    <w:tbl>
      <w:tblPr>
        <w:tblW w:w="10964" w:type="dxa"/>
        <w:tblInd w:w="-1223" w:type="dxa"/>
        <w:tblLook w:val="04A0"/>
      </w:tblPr>
      <w:tblGrid>
        <w:gridCol w:w="740"/>
        <w:gridCol w:w="3234"/>
        <w:gridCol w:w="6"/>
        <w:gridCol w:w="3864"/>
        <w:gridCol w:w="6"/>
        <w:gridCol w:w="1010"/>
        <w:gridCol w:w="879"/>
        <w:gridCol w:w="1225"/>
      </w:tblGrid>
      <w:tr w:rsidR="00CF043A" w:rsidTr="006C1DC5">
        <w:trPr>
          <w:trHeight w:val="315"/>
        </w:trPr>
        <w:tc>
          <w:tcPr>
            <w:tcW w:w="740" w:type="dxa"/>
            <w:tcBorders>
              <w:top w:val="single" w:sz="4" w:space="0" w:color="auto"/>
              <w:left w:val="single" w:sz="4" w:space="0" w:color="auto"/>
              <w:bottom w:val="single" w:sz="4" w:space="0" w:color="auto"/>
              <w:right w:val="single" w:sz="4" w:space="0" w:color="auto"/>
            </w:tcBorders>
            <w:noWrap/>
            <w:vAlign w:val="center"/>
            <w:hideMark/>
          </w:tcPr>
          <w:p w:rsidR="00CF043A" w:rsidRDefault="00CF043A" w:rsidP="006C1DC5">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proofErr w:type="spellStart"/>
            <w:proofErr w:type="gramStart"/>
            <w:r>
              <w:rPr>
                <w:rFonts w:ascii="Times New Roman" w:hAnsi="Times New Roman"/>
                <w:b/>
                <w:bCs/>
                <w:color w:val="000000"/>
                <w:sz w:val="24"/>
                <w:szCs w:val="24"/>
                <w:lang w:eastAsia="ru-RU"/>
              </w:rPr>
              <w:t>п</w:t>
            </w:r>
            <w:proofErr w:type="spellEnd"/>
            <w:proofErr w:type="gramEnd"/>
            <w:r>
              <w:rPr>
                <w:rFonts w:ascii="Times New Roman" w:hAnsi="Times New Roman"/>
                <w:b/>
                <w:bCs/>
                <w:color w:val="000000"/>
                <w:sz w:val="24"/>
                <w:szCs w:val="24"/>
                <w:lang w:eastAsia="ru-RU"/>
              </w:rPr>
              <w:t>/</w:t>
            </w:r>
            <w:proofErr w:type="spellStart"/>
            <w:r>
              <w:rPr>
                <w:rFonts w:ascii="Times New Roman" w:hAnsi="Times New Roman"/>
                <w:b/>
                <w:bCs/>
                <w:color w:val="000000"/>
                <w:sz w:val="24"/>
                <w:szCs w:val="24"/>
                <w:lang w:eastAsia="ru-RU"/>
              </w:rPr>
              <w:t>п</w:t>
            </w:r>
            <w:proofErr w:type="spellEnd"/>
          </w:p>
        </w:tc>
        <w:tc>
          <w:tcPr>
            <w:tcW w:w="3234" w:type="dxa"/>
            <w:tcBorders>
              <w:top w:val="single" w:sz="4" w:space="0" w:color="auto"/>
              <w:left w:val="nil"/>
              <w:bottom w:val="single" w:sz="4" w:space="0" w:color="auto"/>
              <w:right w:val="single" w:sz="4" w:space="0" w:color="auto"/>
            </w:tcBorders>
            <w:noWrap/>
            <w:vAlign w:val="center"/>
            <w:hideMark/>
          </w:tcPr>
          <w:p w:rsidR="00CF043A" w:rsidRDefault="00CF043A" w:rsidP="006C1DC5">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Наименование</w:t>
            </w:r>
          </w:p>
        </w:tc>
        <w:tc>
          <w:tcPr>
            <w:tcW w:w="3870" w:type="dxa"/>
            <w:gridSpan w:val="2"/>
            <w:tcBorders>
              <w:top w:val="single" w:sz="4" w:space="0" w:color="auto"/>
              <w:left w:val="nil"/>
              <w:bottom w:val="single" w:sz="4" w:space="0" w:color="auto"/>
              <w:right w:val="single" w:sz="4" w:space="0" w:color="auto"/>
            </w:tcBorders>
            <w:noWrap/>
            <w:vAlign w:val="center"/>
            <w:hideMark/>
          </w:tcPr>
          <w:p w:rsidR="00CF043A" w:rsidRDefault="00CF043A" w:rsidP="006C1DC5">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Технические характеристики</w:t>
            </w:r>
          </w:p>
        </w:tc>
        <w:tc>
          <w:tcPr>
            <w:tcW w:w="1016" w:type="dxa"/>
            <w:gridSpan w:val="2"/>
            <w:tcBorders>
              <w:top w:val="single" w:sz="4" w:space="0" w:color="auto"/>
              <w:left w:val="nil"/>
              <w:bottom w:val="single" w:sz="4" w:space="0" w:color="auto"/>
              <w:right w:val="single" w:sz="4" w:space="0" w:color="auto"/>
            </w:tcBorders>
            <w:noWrap/>
            <w:vAlign w:val="center"/>
            <w:hideMark/>
          </w:tcPr>
          <w:p w:rsidR="00CF043A" w:rsidRDefault="00CF043A" w:rsidP="006C1DC5">
            <w:pPr>
              <w:spacing w:after="0" w:line="240" w:lineRule="auto"/>
              <w:jc w:val="center"/>
              <w:rPr>
                <w:rFonts w:ascii="Times New Roman" w:hAnsi="Times New Roman"/>
                <w:b/>
                <w:bCs/>
                <w:color w:val="000000"/>
                <w:sz w:val="24"/>
                <w:szCs w:val="24"/>
                <w:lang w:eastAsia="ru-RU"/>
              </w:rPr>
            </w:pPr>
            <w:proofErr w:type="spellStart"/>
            <w:r>
              <w:rPr>
                <w:rFonts w:ascii="Times New Roman" w:hAnsi="Times New Roman"/>
                <w:b/>
                <w:bCs/>
                <w:color w:val="000000"/>
                <w:sz w:val="24"/>
                <w:szCs w:val="24"/>
                <w:lang w:eastAsia="ru-RU"/>
              </w:rPr>
              <w:t>Ед</w:t>
            </w:r>
            <w:proofErr w:type="gramStart"/>
            <w:r>
              <w:rPr>
                <w:rFonts w:ascii="Times New Roman" w:hAnsi="Times New Roman"/>
                <w:b/>
                <w:bCs/>
                <w:color w:val="000000"/>
                <w:sz w:val="24"/>
                <w:szCs w:val="24"/>
                <w:lang w:eastAsia="ru-RU"/>
              </w:rPr>
              <w:t>.и</w:t>
            </w:r>
            <w:proofErr w:type="gramEnd"/>
            <w:r>
              <w:rPr>
                <w:rFonts w:ascii="Times New Roman" w:hAnsi="Times New Roman"/>
                <w:b/>
                <w:bCs/>
                <w:color w:val="000000"/>
                <w:sz w:val="24"/>
                <w:szCs w:val="24"/>
                <w:lang w:eastAsia="ru-RU"/>
              </w:rPr>
              <w:t>зм</w:t>
            </w:r>
            <w:proofErr w:type="spellEnd"/>
            <w:r>
              <w:rPr>
                <w:rFonts w:ascii="Times New Roman" w:hAnsi="Times New Roman"/>
                <w:b/>
                <w:bCs/>
                <w:color w:val="000000"/>
                <w:sz w:val="24"/>
                <w:szCs w:val="24"/>
                <w:lang w:eastAsia="ru-RU"/>
              </w:rPr>
              <w:t>.</w:t>
            </w:r>
          </w:p>
        </w:tc>
        <w:tc>
          <w:tcPr>
            <w:tcW w:w="879" w:type="dxa"/>
            <w:tcBorders>
              <w:top w:val="single" w:sz="4" w:space="0" w:color="auto"/>
              <w:left w:val="nil"/>
              <w:bottom w:val="single" w:sz="4" w:space="0" w:color="auto"/>
              <w:right w:val="single" w:sz="4" w:space="0" w:color="auto"/>
            </w:tcBorders>
            <w:vAlign w:val="center"/>
          </w:tcPr>
          <w:p w:rsidR="00CF043A" w:rsidRDefault="006C1DC5" w:rsidP="006C1DC5">
            <w:pPr>
              <w:jc w:val="center"/>
              <w:rPr>
                <w:rFonts w:ascii="Times New Roman" w:hAnsi="Times New Roman"/>
                <w:b/>
                <w:sz w:val="24"/>
                <w:szCs w:val="24"/>
              </w:rPr>
            </w:pPr>
            <w:r>
              <w:rPr>
                <w:rFonts w:ascii="Times New Roman" w:hAnsi="Times New Roman"/>
                <w:b/>
                <w:sz w:val="24"/>
                <w:szCs w:val="24"/>
              </w:rPr>
              <w:t>Кол-во</w:t>
            </w:r>
          </w:p>
        </w:tc>
        <w:tc>
          <w:tcPr>
            <w:tcW w:w="1225" w:type="dxa"/>
            <w:tcBorders>
              <w:top w:val="single" w:sz="4" w:space="0" w:color="auto"/>
              <w:left w:val="nil"/>
              <w:bottom w:val="single" w:sz="4" w:space="0" w:color="auto"/>
              <w:right w:val="single" w:sz="4" w:space="0" w:color="auto"/>
            </w:tcBorders>
            <w:vAlign w:val="center"/>
          </w:tcPr>
          <w:p w:rsidR="00CF043A" w:rsidRDefault="006C1DC5" w:rsidP="006C1DC5">
            <w:pPr>
              <w:jc w:val="center"/>
              <w:rPr>
                <w:rFonts w:ascii="Times New Roman" w:hAnsi="Times New Roman"/>
                <w:b/>
                <w:sz w:val="24"/>
                <w:szCs w:val="24"/>
              </w:rPr>
            </w:pPr>
            <w:r>
              <w:rPr>
                <w:rFonts w:ascii="Times New Roman" w:hAnsi="Times New Roman"/>
                <w:b/>
                <w:sz w:val="24"/>
                <w:szCs w:val="24"/>
              </w:rPr>
              <w:t>Срок поставки</w:t>
            </w:r>
          </w:p>
        </w:tc>
      </w:tr>
      <w:tr w:rsidR="006C1DC5" w:rsidTr="006C1DC5">
        <w:trPr>
          <w:trHeight w:val="315"/>
        </w:trPr>
        <w:tc>
          <w:tcPr>
            <w:tcW w:w="740" w:type="dxa"/>
            <w:tcBorders>
              <w:top w:val="nil"/>
              <w:left w:val="single" w:sz="4" w:space="0" w:color="auto"/>
              <w:bottom w:val="single" w:sz="4" w:space="0" w:color="auto"/>
              <w:right w:val="single" w:sz="4" w:space="0" w:color="auto"/>
            </w:tcBorders>
            <w:noWrap/>
            <w:hideMark/>
          </w:tcPr>
          <w:p w:rsidR="006C1DC5" w:rsidRPr="00FE70AE" w:rsidRDefault="006C1DC5" w:rsidP="006C1DC5">
            <w:pPr>
              <w:spacing w:line="240" w:lineRule="auto"/>
              <w:rPr>
                <w:rFonts w:ascii="Times New Roman" w:hAnsi="Times New Roman"/>
                <w:sz w:val="24"/>
                <w:szCs w:val="24"/>
              </w:rPr>
            </w:pPr>
            <w:r w:rsidRPr="00FE70AE">
              <w:rPr>
                <w:rFonts w:ascii="Times New Roman" w:hAnsi="Times New Roman"/>
                <w:sz w:val="24"/>
                <w:szCs w:val="24"/>
              </w:rPr>
              <w:t>1</w:t>
            </w:r>
          </w:p>
        </w:tc>
        <w:tc>
          <w:tcPr>
            <w:tcW w:w="3234" w:type="dxa"/>
            <w:tcBorders>
              <w:top w:val="nil"/>
              <w:left w:val="nil"/>
              <w:bottom w:val="single" w:sz="4" w:space="0" w:color="auto"/>
              <w:right w:val="single" w:sz="4" w:space="0" w:color="auto"/>
            </w:tcBorders>
            <w:hideMark/>
          </w:tcPr>
          <w:p w:rsidR="006C1DC5" w:rsidRPr="009F257C" w:rsidRDefault="006C1DC5" w:rsidP="006C1DC5">
            <w:pPr>
              <w:spacing w:line="240" w:lineRule="auto"/>
              <w:rPr>
                <w:rFonts w:ascii="Times New Roman" w:hAnsi="Times New Roman"/>
                <w:sz w:val="24"/>
                <w:szCs w:val="24"/>
              </w:rPr>
            </w:pPr>
            <w:r>
              <w:rPr>
                <w:rFonts w:ascii="Times New Roman" w:hAnsi="Times New Roman"/>
              </w:rPr>
              <w:t>К</w:t>
            </w:r>
            <w:r w:rsidRPr="00652357">
              <w:rPr>
                <w:rFonts w:ascii="Times New Roman" w:hAnsi="Times New Roman"/>
              </w:rPr>
              <w:t>омпрессор винтово</w:t>
            </w:r>
            <w:r>
              <w:rPr>
                <w:rFonts w:ascii="Times New Roman" w:hAnsi="Times New Roman"/>
              </w:rPr>
              <w:t>й</w:t>
            </w:r>
            <w:r w:rsidRPr="00652357">
              <w:rPr>
                <w:rFonts w:ascii="Times New Roman" w:hAnsi="Times New Roman"/>
              </w:rPr>
              <w:t>«</w:t>
            </w:r>
            <w:r w:rsidRPr="00652357">
              <w:rPr>
                <w:rFonts w:ascii="Times New Roman" w:hAnsi="Times New Roman"/>
                <w:lang w:val="en-US"/>
              </w:rPr>
              <w:t>AIRPOL</w:t>
            </w:r>
            <w:r w:rsidRPr="00652357">
              <w:rPr>
                <w:rFonts w:ascii="Times New Roman" w:hAnsi="Times New Roman"/>
              </w:rPr>
              <w:t>-30»</w:t>
            </w:r>
          </w:p>
        </w:tc>
        <w:tc>
          <w:tcPr>
            <w:tcW w:w="3870" w:type="dxa"/>
            <w:gridSpan w:val="2"/>
            <w:tcBorders>
              <w:top w:val="nil"/>
              <w:left w:val="nil"/>
              <w:bottom w:val="single" w:sz="4" w:space="0" w:color="auto"/>
              <w:right w:val="single" w:sz="4" w:space="0" w:color="auto"/>
            </w:tcBorders>
            <w:vAlign w:val="center"/>
          </w:tcPr>
          <w:p w:rsidR="006C1DC5" w:rsidRDefault="006C1DC5" w:rsidP="006C1DC5">
            <w:pPr>
              <w:tabs>
                <w:tab w:val="left" w:pos="215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1. Максимальное давление, бар – 7,5.</w:t>
            </w:r>
          </w:p>
          <w:p w:rsidR="006C1DC5" w:rsidRDefault="006C1DC5" w:rsidP="006C1DC5">
            <w:pPr>
              <w:tabs>
                <w:tab w:val="left" w:pos="215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 Производительность, м3/ч – 320. </w:t>
            </w:r>
          </w:p>
          <w:p w:rsidR="006C1DC5" w:rsidRPr="00985A37" w:rsidRDefault="006C1DC5" w:rsidP="006C1DC5">
            <w:pPr>
              <w:tabs>
                <w:tab w:val="left" w:pos="215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3. Мощность двигателя, кВт – 30.</w:t>
            </w:r>
          </w:p>
        </w:tc>
        <w:tc>
          <w:tcPr>
            <w:tcW w:w="1016" w:type="dxa"/>
            <w:gridSpan w:val="2"/>
            <w:tcBorders>
              <w:top w:val="nil"/>
              <w:left w:val="nil"/>
              <w:bottom w:val="single" w:sz="4" w:space="0" w:color="auto"/>
              <w:right w:val="single" w:sz="4" w:space="0" w:color="auto"/>
            </w:tcBorders>
            <w:vAlign w:val="center"/>
            <w:hideMark/>
          </w:tcPr>
          <w:p w:rsidR="006C1DC5" w:rsidRDefault="006C1DC5" w:rsidP="006C1DC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шт.</w:t>
            </w:r>
          </w:p>
        </w:tc>
        <w:tc>
          <w:tcPr>
            <w:tcW w:w="879" w:type="dxa"/>
            <w:tcBorders>
              <w:top w:val="single" w:sz="4" w:space="0" w:color="auto"/>
              <w:left w:val="nil"/>
              <w:bottom w:val="single" w:sz="4" w:space="0" w:color="auto"/>
              <w:right w:val="single" w:sz="4" w:space="0" w:color="auto"/>
            </w:tcBorders>
            <w:vAlign w:val="center"/>
          </w:tcPr>
          <w:p w:rsidR="006C1DC5" w:rsidRDefault="006C1DC5" w:rsidP="006C1DC5">
            <w:pPr>
              <w:spacing w:after="0" w:line="240" w:lineRule="auto"/>
              <w:jc w:val="center"/>
              <w:rPr>
                <w:rFonts w:ascii="Times New Roman" w:hAnsi="Times New Roman"/>
                <w:sz w:val="24"/>
                <w:szCs w:val="24"/>
              </w:rPr>
            </w:pPr>
            <w:r>
              <w:rPr>
                <w:rFonts w:ascii="Times New Roman" w:hAnsi="Times New Roman"/>
                <w:sz w:val="24"/>
                <w:szCs w:val="24"/>
                <w:lang w:eastAsia="ru-RU"/>
              </w:rPr>
              <w:t>1</w:t>
            </w:r>
          </w:p>
        </w:tc>
        <w:tc>
          <w:tcPr>
            <w:tcW w:w="1225" w:type="dxa"/>
            <w:tcBorders>
              <w:top w:val="single" w:sz="4" w:space="0" w:color="auto"/>
              <w:left w:val="nil"/>
              <w:bottom w:val="single" w:sz="4" w:space="0" w:color="auto"/>
              <w:right w:val="single" w:sz="4" w:space="0" w:color="auto"/>
            </w:tcBorders>
          </w:tcPr>
          <w:p w:rsidR="006C1DC5" w:rsidRPr="00FE70AE" w:rsidRDefault="0033122F" w:rsidP="006C1DC5">
            <w:pPr>
              <w:spacing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 xml:space="preserve">31 октября </w:t>
            </w:r>
            <w:r w:rsidRPr="00FE70AE">
              <w:rPr>
                <w:rFonts w:ascii="Times New Roman" w:hAnsi="Times New Roman"/>
                <w:sz w:val="24"/>
                <w:szCs w:val="24"/>
              </w:rPr>
              <w:t>2013 г.</w:t>
            </w:r>
          </w:p>
        </w:tc>
      </w:tr>
      <w:tr w:rsidR="006C1DC5" w:rsidTr="006C1DC5">
        <w:trPr>
          <w:trHeight w:val="315"/>
        </w:trPr>
        <w:tc>
          <w:tcPr>
            <w:tcW w:w="740" w:type="dxa"/>
            <w:tcBorders>
              <w:top w:val="nil"/>
              <w:left w:val="single" w:sz="4" w:space="0" w:color="auto"/>
              <w:bottom w:val="single" w:sz="4" w:space="0" w:color="auto"/>
              <w:right w:val="single" w:sz="4" w:space="0" w:color="auto"/>
            </w:tcBorders>
            <w:noWrap/>
            <w:hideMark/>
          </w:tcPr>
          <w:p w:rsidR="006C1DC5" w:rsidRPr="00FE70AE" w:rsidRDefault="006C1DC5" w:rsidP="006C1DC5">
            <w:pPr>
              <w:spacing w:line="240" w:lineRule="auto"/>
              <w:rPr>
                <w:rFonts w:ascii="Times New Roman" w:hAnsi="Times New Roman"/>
                <w:sz w:val="24"/>
                <w:szCs w:val="24"/>
              </w:rPr>
            </w:pPr>
            <w:r>
              <w:rPr>
                <w:rFonts w:ascii="Times New Roman" w:hAnsi="Times New Roman"/>
                <w:sz w:val="24"/>
                <w:szCs w:val="24"/>
              </w:rPr>
              <w:t>2</w:t>
            </w:r>
          </w:p>
        </w:tc>
        <w:tc>
          <w:tcPr>
            <w:tcW w:w="3234" w:type="dxa"/>
            <w:tcBorders>
              <w:top w:val="nil"/>
              <w:left w:val="nil"/>
              <w:bottom w:val="single" w:sz="4" w:space="0" w:color="auto"/>
              <w:right w:val="single" w:sz="4" w:space="0" w:color="auto"/>
            </w:tcBorders>
            <w:hideMark/>
          </w:tcPr>
          <w:p w:rsidR="006C1DC5" w:rsidRDefault="006C1DC5" w:rsidP="006C1DC5">
            <w:pPr>
              <w:spacing w:line="240" w:lineRule="auto"/>
              <w:rPr>
                <w:rFonts w:ascii="Times New Roman" w:hAnsi="Times New Roman"/>
                <w:sz w:val="24"/>
                <w:szCs w:val="24"/>
              </w:rPr>
            </w:pPr>
            <w:r>
              <w:rPr>
                <w:rFonts w:ascii="Times New Roman" w:hAnsi="Times New Roman"/>
              </w:rPr>
              <w:t>Компрессор</w:t>
            </w:r>
            <w:r w:rsidRPr="00652357">
              <w:rPr>
                <w:rFonts w:ascii="Times New Roman" w:hAnsi="Times New Roman"/>
              </w:rPr>
              <w:t xml:space="preserve"> винтово</w:t>
            </w:r>
            <w:r>
              <w:rPr>
                <w:rFonts w:ascii="Times New Roman" w:hAnsi="Times New Roman"/>
              </w:rPr>
              <w:t>й</w:t>
            </w:r>
            <w:r w:rsidRPr="00652357">
              <w:rPr>
                <w:rFonts w:ascii="Times New Roman" w:hAnsi="Times New Roman"/>
              </w:rPr>
              <w:t xml:space="preserve"> с рефрижераторным осушителем «</w:t>
            </w:r>
            <w:r w:rsidRPr="00652357">
              <w:rPr>
                <w:rFonts w:ascii="Times New Roman" w:hAnsi="Times New Roman"/>
                <w:lang w:val="en-US"/>
              </w:rPr>
              <w:t>GENESIS</w:t>
            </w:r>
            <w:r w:rsidRPr="00652357">
              <w:rPr>
                <w:rFonts w:ascii="Times New Roman" w:hAnsi="Times New Roman"/>
              </w:rPr>
              <w:t>-15»</w:t>
            </w:r>
          </w:p>
        </w:tc>
        <w:tc>
          <w:tcPr>
            <w:tcW w:w="3870" w:type="dxa"/>
            <w:gridSpan w:val="2"/>
            <w:tcBorders>
              <w:top w:val="nil"/>
              <w:left w:val="nil"/>
              <w:bottom w:val="single" w:sz="4" w:space="0" w:color="auto"/>
              <w:right w:val="single" w:sz="4" w:space="0" w:color="auto"/>
            </w:tcBorders>
            <w:vAlign w:val="center"/>
          </w:tcPr>
          <w:p w:rsidR="006C1DC5" w:rsidRDefault="006C1DC5" w:rsidP="006C1DC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Максимальное давление, бар – 8.</w:t>
            </w:r>
          </w:p>
          <w:p w:rsidR="006C1DC5" w:rsidRDefault="006C1DC5" w:rsidP="006C1DC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2.Производительность, </w:t>
            </w:r>
            <w:proofErr w:type="gramStart"/>
            <w:r>
              <w:rPr>
                <w:rFonts w:ascii="Times New Roman" w:hAnsi="Times New Roman"/>
                <w:sz w:val="24"/>
                <w:szCs w:val="24"/>
                <w:lang w:eastAsia="ru-RU"/>
              </w:rPr>
              <w:t>л</w:t>
            </w:r>
            <w:proofErr w:type="gramEnd"/>
            <w:r>
              <w:rPr>
                <w:rFonts w:ascii="Times New Roman" w:hAnsi="Times New Roman"/>
                <w:sz w:val="24"/>
                <w:szCs w:val="24"/>
                <w:lang w:eastAsia="ru-RU"/>
              </w:rPr>
              <w:t>/мин – 2010.</w:t>
            </w:r>
          </w:p>
          <w:p w:rsidR="006C1DC5" w:rsidRPr="00985A37" w:rsidRDefault="006C1DC5" w:rsidP="006C1DC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Мощность двигателя, кВт – 15.</w:t>
            </w:r>
          </w:p>
        </w:tc>
        <w:tc>
          <w:tcPr>
            <w:tcW w:w="1016" w:type="dxa"/>
            <w:gridSpan w:val="2"/>
            <w:tcBorders>
              <w:top w:val="nil"/>
              <w:left w:val="nil"/>
              <w:bottom w:val="single" w:sz="4" w:space="0" w:color="auto"/>
              <w:right w:val="single" w:sz="4" w:space="0" w:color="auto"/>
            </w:tcBorders>
            <w:vAlign w:val="center"/>
            <w:hideMark/>
          </w:tcPr>
          <w:p w:rsidR="006C1DC5" w:rsidRDefault="006C1DC5" w:rsidP="006C1DC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шт.</w:t>
            </w:r>
          </w:p>
        </w:tc>
        <w:tc>
          <w:tcPr>
            <w:tcW w:w="879" w:type="dxa"/>
            <w:tcBorders>
              <w:top w:val="single" w:sz="4" w:space="0" w:color="auto"/>
              <w:left w:val="nil"/>
              <w:bottom w:val="single" w:sz="4" w:space="0" w:color="auto"/>
              <w:right w:val="single" w:sz="4" w:space="0" w:color="auto"/>
            </w:tcBorders>
            <w:vAlign w:val="center"/>
          </w:tcPr>
          <w:p w:rsidR="006C1DC5" w:rsidRDefault="006C1DC5" w:rsidP="006C1DC5">
            <w:pPr>
              <w:spacing w:after="0" w:line="240" w:lineRule="auto"/>
              <w:jc w:val="center"/>
              <w:rPr>
                <w:rFonts w:ascii="Times New Roman" w:hAnsi="Times New Roman"/>
                <w:sz w:val="24"/>
                <w:szCs w:val="24"/>
              </w:rPr>
            </w:pPr>
            <w:r>
              <w:rPr>
                <w:rFonts w:ascii="Times New Roman" w:hAnsi="Times New Roman"/>
                <w:sz w:val="24"/>
                <w:szCs w:val="24"/>
                <w:lang w:eastAsia="ru-RU"/>
              </w:rPr>
              <w:t>1</w:t>
            </w:r>
          </w:p>
        </w:tc>
        <w:tc>
          <w:tcPr>
            <w:tcW w:w="1225" w:type="dxa"/>
            <w:tcBorders>
              <w:top w:val="single" w:sz="4" w:space="0" w:color="auto"/>
              <w:left w:val="nil"/>
              <w:bottom w:val="single" w:sz="4" w:space="0" w:color="auto"/>
              <w:right w:val="single" w:sz="4" w:space="0" w:color="auto"/>
            </w:tcBorders>
          </w:tcPr>
          <w:p w:rsidR="006C1DC5" w:rsidRPr="00FE70AE" w:rsidRDefault="0033122F" w:rsidP="006C1DC5">
            <w:pPr>
              <w:spacing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 xml:space="preserve">31 октября </w:t>
            </w:r>
            <w:r w:rsidRPr="00FE70AE">
              <w:rPr>
                <w:rFonts w:ascii="Times New Roman" w:hAnsi="Times New Roman"/>
                <w:sz w:val="24"/>
                <w:szCs w:val="24"/>
              </w:rPr>
              <w:t>2013 г.</w:t>
            </w:r>
          </w:p>
        </w:tc>
      </w:tr>
      <w:tr w:rsidR="006C1DC5" w:rsidTr="006C1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8"/>
        </w:trPr>
        <w:tc>
          <w:tcPr>
            <w:tcW w:w="740" w:type="dxa"/>
          </w:tcPr>
          <w:p w:rsidR="006C1DC5" w:rsidRPr="00FE70AE" w:rsidRDefault="006C1DC5" w:rsidP="006C1DC5">
            <w:pPr>
              <w:spacing w:line="240" w:lineRule="auto"/>
              <w:rPr>
                <w:rFonts w:ascii="Times New Roman" w:hAnsi="Times New Roman"/>
                <w:sz w:val="24"/>
                <w:szCs w:val="24"/>
              </w:rPr>
            </w:pPr>
            <w:r>
              <w:rPr>
                <w:rFonts w:ascii="Times New Roman" w:hAnsi="Times New Roman"/>
                <w:sz w:val="24"/>
                <w:szCs w:val="24"/>
              </w:rPr>
              <w:t>3</w:t>
            </w:r>
          </w:p>
        </w:tc>
        <w:tc>
          <w:tcPr>
            <w:tcW w:w="3240" w:type="dxa"/>
            <w:gridSpan w:val="2"/>
          </w:tcPr>
          <w:p w:rsidR="006C1DC5" w:rsidRDefault="006C1DC5" w:rsidP="006C1DC5">
            <w:pPr>
              <w:spacing w:line="240" w:lineRule="auto"/>
              <w:rPr>
                <w:rFonts w:ascii="Times New Roman" w:hAnsi="Times New Roman"/>
                <w:sz w:val="24"/>
                <w:szCs w:val="24"/>
              </w:rPr>
            </w:pPr>
            <w:r>
              <w:rPr>
                <w:rFonts w:ascii="Times New Roman" w:hAnsi="Times New Roman"/>
              </w:rPr>
              <w:t>Компрессор винтовой</w:t>
            </w:r>
            <w:r w:rsidRPr="00652357">
              <w:rPr>
                <w:rFonts w:ascii="Times New Roman" w:hAnsi="Times New Roman"/>
              </w:rPr>
              <w:t xml:space="preserve"> с рефрижераторным осушителем «</w:t>
            </w:r>
            <w:r w:rsidRPr="00652357">
              <w:rPr>
                <w:rFonts w:ascii="Times New Roman" w:hAnsi="Times New Roman"/>
                <w:lang w:val="en-US"/>
              </w:rPr>
              <w:t>GENESIS</w:t>
            </w:r>
            <w:r w:rsidRPr="00652357">
              <w:rPr>
                <w:rFonts w:ascii="Times New Roman" w:hAnsi="Times New Roman"/>
              </w:rPr>
              <w:t xml:space="preserve"> 7.5»</w:t>
            </w:r>
          </w:p>
        </w:tc>
        <w:tc>
          <w:tcPr>
            <w:tcW w:w="3870" w:type="dxa"/>
            <w:gridSpan w:val="2"/>
          </w:tcPr>
          <w:p w:rsidR="006C1DC5" w:rsidRDefault="006C1DC5" w:rsidP="006C1DC5">
            <w:pPr>
              <w:spacing w:after="0" w:line="240" w:lineRule="auto"/>
              <w:rPr>
                <w:rFonts w:ascii="Times New Roman" w:hAnsi="Times New Roman"/>
              </w:rPr>
            </w:pPr>
            <w:r>
              <w:rPr>
                <w:rFonts w:ascii="Times New Roman" w:hAnsi="Times New Roman"/>
              </w:rPr>
              <w:t>1. Максимальное давление, бар – 8.</w:t>
            </w:r>
          </w:p>
          <w:p w:rsidR="006C1DC5" w:rsidRDefault="006C1DC5" w:rsidP="006C1DC5">
            <w:pPr>
              <w:spacing w:after="0" w:line="240" w:lineRule="auto"/>
              <w:rPr>
                <w:rFonts w:ascii="Times New Roman" w:hAnsi="Times New Roman"/>
              </w:rPr>
            </w:pPr>
            <w:r>
              <w:rPr>
                <w:rFonts w:ascii="Times New Roman" w:hAnsi="Times New Roman"/>
              </w:rPr>
              <w:t xml:space="preserve">2. Производительность, </w:t>
            </w:r>
            <w:proofErr w:type="gramStart"/>
            <w:r>
              <w:rPr>
                <w:rFonts w:ascii="Times New Roman" w:hAnsi="Times New Roman"/>
              </w:rPr>
              <w:t>л</w:t>
            </w:r>
            <w:proofErr w:type="gramEnd"/>
            <w:r>
              <w:rPr>
                <w:rFonts w:ascii="Times New Roman" w:hAnsi="Times New Roman"/>
              </w:rPr>
              <w:t>/мин – 1153.</w:t>
            </w:r>
          </w:p>
          <w:p w:rsidR="006C1DC5" w:rsidRDefault="006C1DC5" w:rsidP="006C1DC5">
            <w:pPr>
              <w:spacing w:after="0" w:line="240" w:lineRule="auto"/>
              <w:rPr>
                <w:rFonts w:ascii="Times New Roman" w:hAnsi="Times New Roman"/>
              </w:rPr>
            </w:pPr>
            <w:r>
              <w:rPr>
                <w:rFonts w:ascii="Times New Roman" w:hAnsi="Times New Roman"/>
              </w:rPr>
              <w:t>3. Мощность двигателя, кВт – 7,5.</w:t>
            </w:r>
          </w:p>
        </w:tc>
        <w:tc>
          <w:tcPr>
            <w:tcW w:w="1010" w:type="dxa"/>
          </w:tcPr>
          <w:p w:rsidR="006C1DC5" w:rsidRDefault="006C1DC5" w:rsidP="006C1DC5">
            <w:pPr>
              <w:jc w:val="center"/>
              <w:rPr>
                <w:rFonts w:ascii="Times New Roman" w:hAnsi="Times New Roman"/>
              </w:rPr>
            </w:pPr>
            <w:r>
              <w:rPr>
                <w:rFonts w:ascii="Times New Roman" w:hAnsi="Times New Roman"/>
              </w:rPr>
              <w:t>шт.</w:t>
            </w:r>
          </w:p>
        </w:tc>
        <w:tc>
          <w:tcPr>
            <w:tcW w:w="879" w:type="dxa"/>
          </w:tcPr>
          <w:p w:rsidR="006C1DC5" w:rsidRDefault="006C1DC5" w:rsidP="006C1DC5">
            <w:pPr>
              <w:jc w:val="center"/>
              <w:rPr>
                <w:rFonts w:ascii="Times New Roman" w:hAnsi="Times New Roman"/>
              </w:rPr>
            </w:pPr>
            <w:r>
              <w:rPr>
                <w:rFonts w:ascii="Times New Roman" w:hAnsi="Times New Roman"/>
              </w:rPr>
              <w:t>1</w:t>
            </w:r>
          </w:p>
        </w:tc>
        <w:tc>
          <w:tcPr>
            <w:tcW w:w="1225" w:type="dxa"/>
          </w:tcPr>
          <w:p w:rsidR="006C1DC5" w:rsidRPr="00FE70AE" w:rsidRDefault="0033122F" w:rsidP="006C1DC5">
            <w:pPr>
              <w:spacing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 xml:space="preserve">31 октября </w:t>
            </w:r>
            <w:r w:rsidRPr="00FE70AE">
              <w:rPr>
                <w:rFonts w:ascii="Times New Roman" w:hAnsi="Times New Roman"/>
                <w:sz w:val="24"/>
                <w:szCs w:val="24"/>
              </w:rPr>
              <w:t>2013 г.</w:t>
            </w:r>
          </w:p>
        </w:tc>
      </w:tr>
    </w:tbl>
    <w:p w:rsidR="00986079" w:rsidRPr="00EF68A8" w:rsidRDefault="00986079">
      <w:pPr>
        <w:rPr>
          <w:rFonts w:ascii="Times New Roman" w:hAnsi="Times New Roman"/>
        </w:rPr>
      </w:pPr>
    </w:p>
    <w:sectPr w:rsidR="00986079" w:rsidRPr="00EF68A8"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8A8"/>
    <w:rsid w:val="00063FD2"/>
    <w:rsid w:val="000935D0"/>
    <w:rsid w:val="00206507"/>
    <w:rsid w:val="00227CFB"/>
    <w:rsid w:val="00255A97"/>
    <w:rsid w:val="002D1276"/>
    <w:rsid w:val="002F5D02"/>
    <w:rsid w:val="0033122F"/>
    <w:rsid w:val="003420E2"/>
    <w:rsid w:val="0035315A"/>
    <w:rsid w:val="0043471F"/>
    <w:rsid w:val="00547201"/>
    <w:rsid w:val="005B2310"/>
    <w:rsid w:val="00665245"/>
    <w:rsid w:val="006C1DC5"/>
    <w:rsid w:val="006D1C30"/>
    <w:rsid w:val="008138F3"/>
    <w:rsid w:val="0083371D"/>
    <w:rsid w:val="008B73A6"/>
    <w:rsid w:val="009027BD"/>
    <w:rsid w:val="00934616"/>
    <w:rsid w:val="00936E6B"/>
    <w:rsid w:val="0096232A"/>
    <w:rsid w:val="00986079"/>
    <w:rsid w:val="009F257C"/>
    <w:rsid w:val="00A602C5"/>
    <w:rsid w:val="00AD792A"/>
    <w:rsid w:val="00BD160D"/>
    <w:rsid w:val="00C5169E"/>
    <w:rsid w:val="00C917BD"/>
    <w:rsid w:val="00C922B7"/>
    <w:rsid w:val="00CF043A"/>
    <w:rsid w:val="00D431E7"/>
    <w:rsid w:val="00D95712"/>
    <w:rsid w:val="00DF55F6"/>
    <w:rsid w:val="00E04627"/>
    <w:rsid w:val="00E17594"/>
    <w:rsid w:val="00EF31D6"/>
    <w:rsid w:val="00EF476F"/>
    <w:rsid w:val="00EF6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zakupki.gov.ru/2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mailto:zakupki@komintern.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16</Pages>
  <Words>6071</Words>
  <Characters>34605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user</cp:lastModifiedBy>
  <cp:revision>24</cp:revision>
  <cp:lastPrinted>2013-08-08T01:48:00Z</cp:lastPrinted>
  <dcterms:created xsi:type="dcterms:W3CDTF">2013-07-24T07:44:00Z</dcterms:created>
  <dcterms:modified xsi:type="dcterms:W3CDTF">2013-08-13T04:35:00Z</dcterms:modified>
</cp:coreProperties>
</file>