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CE0D87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704B9C" w:rsidRPr="00CE0D87" w:rsidRDefault="00377706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CE0D8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CE0D87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на поставку камеры струйной очистки КСО 110-ИСФР в количестве 2 шт.</w:t>
      </w:r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E0D87" w:rsidRPr="00CE0D87" w:rsidRDefault="00CE0D87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CE0D87" w:rsidRDefault="00184F64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942E3" w:rsidRPr="00CE0D87">
        <w:rPr>
          <w:rFonts w:ascii="Times New Roman" w:hAnsi="Times New Roman" w:cs="Times New Roman"/>
          <w:sz w:val="24"/>
          <w:szCs w:val="24"/>
          <w:lang w:val="ru-RU" w:eastAsia="ru-RU"/>
        </w:rPr>
        <w:t>09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CE0D8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CE0D87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CE0D8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CE0D87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E0D87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C80E0F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</w:t>
            </w:r>
            <w:r w:rsidR="00377706"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r w:rsidR="00377706"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377706"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C80E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77706" w:rsidRPr="00CE0D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E0D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CE0D8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CE0D87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CE0D87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671C92" w:rsidRPr="00CE0D87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CE0D87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E0D87" w:rsidRPr="00CE0D87" w:rsidRDefault="00CE0D87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04B9C" w:rsidRPr="00CE0D87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CE0D87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на поставку камеры струйной очистки КСО 110-ИСФР в количестве 2 шт.</w:t>
      </w:r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CE0D87" w:rsidRPr="00CE0D8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71C92" w:rsidRPr="00CE0D87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B5688" w:rsidRPr="00CE0D87" w:rsidRDefault="00671C92" w:rsidP="006B56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CE0D87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6B5688" w:rsidRPr="00CE0D87" w:rsidRDefault="00671C92" w:rsidP="006B56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585</w:t>
      </w:r>
      <w:r w:rsidR="006B5688" w:rsidRPr="00CE0D87">
        <w:rPr>
          <w:rFonts w:ascii="Times New Roman" w:hAnsi="Times New Roman" w:cs="Times New Roman"/>
          <w:sz w:val="24"/>
          <w:szCs w:val="24"/>
        </w:rPr>
        <w:t> 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722,00 (Пятьсот восемьдесят пять тысяч семьсот двадцать два) рубля 00 коп</w:t>
      </w:r>
      <w:proofErr w:type="gramStart"/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1942E3" w:rsidRPr="00CE0D87" w:rsidRDefault="00671C92" w:rsidP="006B568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Безналичный расчет, </w:t>
      </w:r>
      <w:r w:rsidR="006B5688" w:rsidRPr="00CE0D87">
        <w:rPr>
          <w:rFonts w:ascii="Times New Roman" w:hAnsi="Times New Roman" w:cs="Times New Roman"/>
          <w:bCs/>
          <w:sz w:val="24"/>
          <w:szCs w:val="24"/>
          <w:lang w:val="ru-RU"/>
        </w:rPr>
        <w:t>20 % предоплата в течение 15 (пятнадцати) рабочих дней с момента подписания договора, окончательный расчет 80 % в течение 10 (десяти) рабочих дней с момента приемки товара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Заказчиком.</w:t>
      </w:r>
    </w:p>
    <w:p w:rsidR="001942E3" w:rsidRPr="00CE0D87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>до 30 сентября 2013 года.</w:t>
      </w:r>
    </w:p>
    <w:p w:rsidR="00671C92" w:rsidRPr="00CE0D87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CE0D87" w:rsidRDefault="00671C92" w:rsidP="00671C92">
      <w:pPr>
        <w:pStyle w:val="a6"/>
        <w:rPr>
          <w:rFonts w:ascii="Times New Roman" w:hAnsi="Times New Roman"/>
          <w:color w:val="000000"/>
        </w:rPr>
      </w:pPr>
      <w:r w:rsidRPr="00CE0D87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CE0D87">
          <w:rPr>
            <w:rStyle w:val="a5"/>
            <w:color w:val="auto"/>
            <w:u w:val="none"/>
          </w:rPr>
          <w:t>www.zakupki.gov.ru</w:t>
        </w:r>
      </w:hyperlink>
      <w:r w:rsidRPr="00CE0D87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CE0D87">
          <w:rPr>
            <w:rStyle w:val="a5"/>
          </w:rPr>
          <w:t>www.fabrikant.ru</w:t>
        </w:r>
      </w:hyperlink>
      <w:r w:rsidRPr="00CE0D87">
        <w:rPr>
          <w:rFonts w:ascii="Times New Roman" w:hAnsi="Times New Roman"/>
        </w:rPr>
        <w:t xml:space="preserve"> и сайте Заказчика </w:t>
      </w:r>
      <w:hyperlink r:id="rId8" w:history="1">
        <w:r w:rsidRPr="00CE0D87">
          <w:rPr>
            <w:rStyle w:val="a5"/>
            <w:lang w:val="en-US"/>
          </w:rPr>
          <w:t>www</w:t>
        </w:r>
        <w:r w:rsidRPr="00CE0D87">
          <w:rPr>
            <w:rStyle w:val="a5"/>
          </w:rPr>
          <w:t>.нииип-нзик.рф</w:t>
        </w:r>
      </w:hyperlink>
      <w:r w:rsidRPr="00CE0D87">
        <w:rPr>
          <w:rFonts w:ascii="Times New Roman" w:hAnsi="Times New Roman"/>
        </w:rPr>
        <w:t xml:space="preserve"> «</w:t>
      </w:r>
      <w:r w:rsidR="001942E3" w:rsidRPr="00CE0D87">
        <w:rPr>
          <w:rFonts w:ascii="Times New Roman" w:hAnsi="Times New Roman"/>
        </w:rPr>
        <w:t>30</w:t>
      </w:r>
      <w:r w:rsidRPr="00CE0D87">
        <w:rPr>
          <w:rFonts w:ascii="Times New Roman" w:hAnsi="Times New Roman"/>
        </w:rPr>
        <w:t xml:space="preserve">» июля 2013 года под номером </w:t>
      </w:r>
      <w:r w:rsidR="006B5688" w:rsidRPr="00CE0D87">
        <w:rPr>
          <w:rFonts w:ascii="Times New Roman" w:hAnsi="Times New Roman"/>
        </w:rPr>
        <w:t>1181062</w:t>
      </w:r>
      <w:r w:rsidRPr="00CE0D87">
        <w:rPr>
          <w:rFonts w:ascii="Times New Roman" w:hAnsi="Times New Roman"/>
        </w:rPr>
        <w:t>.</w:t>
      </w:r>
    </w:p>
    <w:p w:rsidR="00671C92" w:rsidRPr="00CE0D87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«0</w:t>
      </w:r>
      <w:r w:rsidR="001942E3" w:rsidRPr="00CE0D87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C1328B" w:rsidRPr="00CE0D87" w:rsidRDefault="00671C92" w:rsidP="00CE0D87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CE0D87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15-00 (время местное) «</w:t>
      </w:r>
      <w:r w:rsidR="00C1328B" w:rsidRPr="00CE0D87">
        <w:rPr>
          <w:rFonts w:eastAsia="Calibri"/>
          <w:sz w:val="24"/>
          <w:szCs w:val="24"/>
        </w:rPr>
        <w:t>09</w:t>
      </w:r>
      <w:r w:rsidRPr="00CE0D87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CE0D87">
        <w:rPr>
          <w:rFonts w:eastAsia="Calibri"/>
          <w:sz w:val="24"/>
          <w:szCs w:val="24"/>
        </w:rPr>
        <w:t>г</w:t>
      </w:r>
      <w:proofErr w:type="gramEnd"/>
      <w:r w:rsidRPr="00CE0D87">
        <w:rPr>
          <w:rFonts w:eastAsia="Calibri"/>
          <w:sz w:val="24"/>
          <w:szCs w:val="24"/>
        </w:rPr>
        <w:t>. Новосибирск, ул. Планетная, 32.</w:t>
      </w:r>
    </w:p>
    <w:p w:rsidR="00881231" w:rsidRPr="00CE0D87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CE0D87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CE0D87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CE0D87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CE0D87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CE0D87">
        <w:rPr>
          <w:rFonts w:eastAsia="Calibri"/>
          <w:sz w:val="24"/>
          <w:szCs w:val="24"/>
        </w:rPr>
        <w:tab/>
      </w:r>
    </w:p>
    <w:p w:rsidR="00671C92" w:rsidRPr="00CE0D87" w:rsidRDefault="00671C92" w:rsidP="00C1328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CE0D87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6B5688"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5688" w:rsidRPr="00CE0D87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камеры струйной очистки КСО 110-ИСФР в количестве 2 шт. </w:t>
      </w: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671C92" w:rsidRPr="00CE0D87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E0D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CE0D8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CE0D87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CE0D87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CE0D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E0D8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E0D8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E0D87" w:rsidRDefault="0088123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</w:t>
            </w:r>
            <w:r w:rsidR="00C80E0F"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заместителя генерального директора – главного инженера</w:t>
            </w:r>
          </w:p>
          <w:p w:rsidR="00C80E0F" w:rsidRPr="00CE0D87" w:rsidRDefault="00C80E0F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E0D8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E0D8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E0D8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E0D87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CE0D87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E0D8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CE0D87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E0D8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E0D8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E0D8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CE0D8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CE0D8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0D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E0D8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84F64"/>
    <w:rsid w:val="00191D3C"/>
    <w:rsid w:val="001942E3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71C92"/>
    <w:rsid w:val="006B5688"/>
    <w:rsid w:val="006C46A5"/>
    <w:rsid w:val="00704B9C"/>
    <w:rsid w:val="00716965"/>
    <w:rsid w:val="007526BF"/>
    <w:rsid w:val="00792FA1"/>
    <w:rsid w:val="007E17AD"/>
    <w:rsid w:val="00802AE4"/>
    <w:rsid w:val="008034F7"/>
    <w:rsid w:val="008406A2"/>
    <w:rsid w:val="00881231"/>
    <w:rsid w:val="008F5D20"/>
    <w:rsid w:val="009422D1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328B"/>
    <w:rsid w:val="00C15A2A"/>
    <w:rsid w:val="00C358DC"/>
    <w:rsid w:val="00C35FB2"/>
    <w:rsid w:val="00C80E0F"/>
    <w:rsid w:val="00C82C7E"/>
    <w:rsid w:val="00CE0D87"/>
    <w:rsid w:val="00D44C5A"/>
    <w:rsid w:val="00DC36AA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03F3-092B-41A8-9220-86521DC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23</cp:revision>
  <cp:lastPrinted>2013-08-09T04:52:00Z</cp:lastPrinted>
  <dcterms:created xsi:type="dcterms:W3CDTF">2013-04-08T04:55:00Z</dcterms:created>
  <dcterms:modified xsi:type="dcterms:W3CDTF">2013-08-09T05:11:00Z</dcterms:modified>
</cp:coreProperties>
</file>