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B627B"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BB627B">
        <w:rPr>
          <w:rFonts w:ascii="Times New Roman" w:hAnsi="Times New Roman" w:cs="Times New Roman"/>
          <w:bCs/>
          <w:color w:val="26282F"/>
          <w:sz w:val="20"/>
          <w:szCs w:val="20"/>
        </w:rPr>
        <w:t>П</w:t>
      </w:r>
      <w:r w:rsidR="003A10FF" w:rsidRPr="00BB627B">
        <w:rPr>
          <w:rFonts w:ascii="Times New Roman" w:hAnsi="Times New Roman" w:cs="Times New Roman"/>
          <w:bCs/>
          <w:color w:val="26282F"/>
          <w:sz w:val="20"/>
          <w:szCs w:val="20"/>
        </w:rPr>
        <w:t>лан закупки товаров (работ, услуг) на</w:t>
      </w:r>
      <w:r w:rsidRPr="00BB627B">
        <w:rPr>
          <w:rFonts w:ascii="Times New Roman" w:hAnsi="Times New Roman" w:cs="Times New Roman"/>
          <w:bCs/>
          <w:color w:val="26282F"/>
          <w:sz w:val="20"/>
          <w:szCs w:val="20"/>
        </w:rPr>
        <w:t xml:space="preserve"> 201</w:t>
      </w:r>
      <w:r w:rsidR="00AD3CE7" w:rsidRPr="00BB627B">
        <w:rPr>
          <w:rFonts w:ascii="Times New Roman" w:hAnsi="Times New Roman" w:cs="Times New Roman"/>
          <w:bCs/>
          <w:color w:val="26282F"/>
          <w:sz w:val="20"/>
          <w:szCs w:val="20"/>
        </w:rPr>
        <w:t>8</w:t>
      </w:r>
      <w:r w:rsidR="00BE4101" w:rsidRPr="00BB627B">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7E4A13">
            <w:pPr>
              <w:pStyle w:val="a3"/>
              <w:spacing w:line="276" w:lineRule="auto"/>
              <w:rPr>
                <w:rFonts w:ascii="Times New Roman" w:hAnsi="Times New Roman" w:cs="Times New Roman"/>
                <w:sz w:val="20"/>
                <w:szCs w:val="20"/>
                <w:lang w:eastAsia="en-US"/>
              </w:rPr>
            </w:pPr>
            <w:r w:rsidRPr="00BB627B">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630015, г. Новосибирск, ул. </w:t>
            </w:r>
            <w:proofErr w:type="gramStart"/>
            <w:r w:rsidRPr="00BB627B">
              <w:rPr>
                <w:rFonts w:ascii="Times New Roman" w:hAnsi="Times New Roman" w:cs="Times New Roman"/>
                <w:sz w:val="20"/>
                <w:szCs w:val="20"/>
              </w:rPr>
              <w:t>Планетная</w:t>
            </w:r>
            <w:proofErr w:type="gramEnd"/>
            <w:r w:rsidRPr="00BB627B">
              <w:rPr>
                <w:rFonts w:ascii="Times New Roman" w:hAnsi="Times New Roman" w:cs="Times New Roman"/>
                <w:sz w:val="20"/>
                <w:szCs w:val="20"/>
              </w:rPr>
              <w:t>,32</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(383) 278-99-97/8(383)279-36-89</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BB627B">
              <w:rPr>
                <w:rFonts w:ascii="Times New Roman" w:hAnsi="Times New Roman" w:cs="Times New Roman"/>
                <w:sz w:val="20"/>
                <w:szCs w:val="20"/>
                <w:lang w:val="en-US"/>
              </w:rPr>
              <w:t>zakupki</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Pr="00BB627B">
              <w:rPr>
                <w:rFonts w:ascii="Times New Roman" w:hAnsi="Times New Roman" w:cs="Times New Roman"/>
                <w:sz w:val="20"/>
                <w:szCs w:val="20"/>
              </w:rPr>
              <w:t>/1616@</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00485ED4" w:rsidRPr="00BB627B">
              <w:rPr>
                <w:rFonts w:ascii="Times New Roman" w:hAnsi="Times New Roman" w:cs="Times New Roman"/>
                <w:sz w:val="20"/>
                <w:szCs w:val="20"/>
              </w:rPr>
              <w:t>/1619@</w:t>
            </w:r>
            <w:proofErr w:type="spellStart"/>
            <w:r w:rsidR="00485ED4" w:rsidRPr="00BB627B">
              <w:rPr>
                <w:rFonts w:ascii="Times New Roman" w:hAnsi="Times New Roman" w:cs="Times New Roman"/>
                <w:sz w:val="20"/>
                <w:szCs w:val="20"/>
                <w:lang w:val="en-US"/>
              </w:rPr>
              <w:t>komintern</w:t>
            </w:r>
            <w:proofErr w:type="spellEnd"/>
            <w:r w:rsidR="00485ED4" w:rsidRPr="00BB627B">
              <w:rPr>
                <w:rFonts w:ascii="Times New Roman" w:hAnsi="Times New Roman" w:cs="Times New Roman"/>
                <w:sz w:val="20"/>
                <w:szCs w:val="20"/>
              </w:rPr>
              <w:t>.</w:t>
            </w:r>
            <w:proofErr w:type="spellStart"/>
            <w:r w:rsidR="00485ED4" w:rsidRPr="00BB627B">
              <w:rPr>
                <w:rFonts w:ascii="Times New Roman" w:hAnsi="Times New Roman" w:cs="Times New Roman"/>
                <w:sz w:val="20"/>
                <w:szCs w:val="20"/>
                <w:lang w:val="en-US"/>
              </w:rPr>
              <w:t>ru</w:t>
            </w:r>
            <w:proofErr w:type="spellEnd"/>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5401199015</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546050001</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272915"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BB627B">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50401364000</w:t>
            </w:r>
          </w:p>
        </w:tc>
      </w:tr>
    </w:tbl>
    <w:p w:rsidR="003A10FF" w:rsidRPr="00BB627B"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BB627B" w:rsidTr="00593CA7">
        <w:tc>
          <w:tcPr>
            <w:tcW w:w="567" w:type="dxa"/>
            <w:vMerge w:val="restart"/>
            <w:tcBorders>
              <w:top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BB627B">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8"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9"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463BA0" w:rsidRPr="00BB627B" w:rsidTr="00DC4042">
        <w:tc>
          <w:tcPr>
            <w:tcW w:w="567" w:type="dxa"/>
            <w:vMerge/>
            <w:tcBorders>
              <w:top w:val="nil"/>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BB627B" w:rsidTr="00DC4042">
        <w:tc>
          <w:tcPr>
            <w:tcW w:w="567" w:type="dxa"/>
            <w:vMerge/>
            <w:tcBorders>
              <w:top w:val="nil"/>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0"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1"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BD3EEA" w:rsidRPr="00BB627B" w:rsidTr="00DC4042">
        <w:tc>
          <w:tcPr>
            <w:tcW w:w="567" w:type="dxa"/>
            <w:tcBorders>
              <w:top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E67B92" w:rsidRPr="00BB627B" w:rsidTr="00DC4042">
        <w:trPr>
          <w:trHeight w:val="1152"/>
        </w:trPr>
        <w:tc>
          <w:tcPr>
            <w:tcW w:w="567" w:type="dxa"/>
            <w:tcBorders>
              <w:top w:val="single" w:sz="4" w:space="0" w:color="auto"/>
              <w:bottom w:val="single" w:sz="4" w:space="0" w:color="auto"/>
              <w:right w:val="single" w:sz="4" w:space="0" w:color="auto"/>
            </w:tcBorders>
          </w:tcPr>
          <w:p w:rsidR="00E67B92" w:rsidRPr="00BB627B" w:rsidRDefault="00E67B9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00B77B78" w:rsidRPr="00BB627B">
              <w:rPr>
                <w:rFonts w:ascii="Times New Roman" w:hAnsi="Times New Roman" w:cs="Times New Roman"/>
                <w:sz w:val="20"/>
                <w:szCs w:val="20"/>
                <w:lang w:val="en-US"/>
              </w:rPr>
              <w:t>9</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E67B92" w:rsidP="007E4A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E67B92" w:rsidRPr="00BB627B" w:rsidRDefault="00E67B92" w:rsidP="007E4A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E67B92" w:rsidRPr="00BB627B" w:rsidRDefault="00E67B92"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E67B92" w:rsidRPr="00BB627B" w:rsidRDefault="00E67B92"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E67B92"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67B92" w:rsidRPr="00BB627B" w:rsidTr="00DC4042">
        <w:trPr>
          <w:trHeight w:val="421"/>
        </w:trPr>
        <w:tc>
          <w:tcPr>
            <w:tcW w:w="567" w:type="dxa"/>
            <w:tcBorders>
              <w:top w:val="single" w:sz="4" w:space="0" w:color="auto"/>
              <w:bottom w:val="single" w:sz="4" w:space="0" w:color="auto"/>
              <w:right w:val="single" w:sz="4" w:space="0" w:color="auto"/>
            </w:tcBorders>
          </w:tcPr>
          <w:p w:rsidR="00E67B92" w:rsidRPr="00BB627B" w:rsidRDefault="00E67B9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E67B92" w:rsidRPr="00BB627B" w:rsidRDefault="00E67B92" w:rsidP="00E67B92">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E67B92" w:rsidRPr="00BB627B" w:rsidRDefault="00E67B92"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E67B92" w:rsidRPr="00BB627B" w:rsidRDefault="00E67B92"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B77B78"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 xml:space="preserve">400 000,00 </w:t>
            </w:r>
            <w:r w:rsidR="00E67B92"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624BB2" w:rsidRPr="00BB627B" w:rsidTr="00DC4042">
        <w:trPr>
          <w:trHeight w:val="660"/>
        </w:trPr>
        <w:tc>
          <w:tcPr>
            <w:tcW w:w="567" w:type="dxa"/>
            <w:tcBorders>
              <w:top w:val="single" w:sz="4" w:space="0" w:color="auto"/>
              <w:bottom w:val="single" w:sz="4" w:space="0" w:color="auto"/>
              <w:right w:val="single" w:sz="4" w:space="0" w:color="auto"/>
            </w:tcBorders>
          </w:tcPr>
          <w:p w:rsidR="00624BB2" w:rsidRPr="00BB627B" w:rsidRDefault="00624BB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4BB2" w:rsidRPr="00BB627B" w:rsidRDefault="008840AB"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624BB2" w:rsidRPr="00BB627B" w:rsidRDefault="00624BB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624BB2" w:rsidRPr="00BB627B" w:rsidRDefault="00624BB2"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624BB2" w:rsidRPr="00BB627B" w:rsidRDefault="00624BB2"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24BB2" w:rsidRPr="00BB627B" w:rsidRDefault="00624BB2"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F0A87" w:rsidRPr="00BB627B" w:rsidTr="00DC4042">
        <w:trPr>
          <w:trHeight w:val="705"/>
        </w:trPr>
        <w:tc>
          <w:tcPr>
            <w:tcW w:w="567" w:type="dxa"/>
            <w:tcBorders>
              <w:top w:val="single" w:sz="4" w:space="0" w:color="auto"/>
              <w:bottom w:val="single" w:sz="4" w:space="0" w:color="auto"/>
              <w:right w:val="single" w:sz="4" w:space="0" w:color="auto"/>
            </w:tcBorders>
          </w:tcPr>
          <w:p w:rsidR="00BF0A87" w:rsidRPr="00BB627B" w:rsidRDefault="00BF0A87"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0A87" w:rsidRPr="00BB627B" w:rsidRDefault="008840AB"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347C7A" w:rsidP="004776B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470 654,07</w:t>
            </w:r>
            <w:r w:rsidR="00BF0A87"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F0A87" w:rsidRPr="00BB627B" w:rsidTr="00DC4042">
        <w:trPr>
          <w:trHeight w:val="1485"/>
        </w:trPr>
        <w:tc>
          <w:tcPr>
            <w:tcW w:w="567" w:type="dxa"/>
            <w:tcBorders>
              <w:top w:val="single" w:sz="4" w:space="0" w:color="auto"/>
              <w:bottom w:val="single" w:sz="4" w:space="0" w:color="auto"/>
              <w:right w:val="single" w:sz="4" w:space="0" w:color="auto"/>
            </w:tcBorders>
          </w:tcPr>
          <w:p w:rsidR="00BF0A87" w:rsidRPr="00BB627B" w:rsidRDefault="00BF0A87"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0A87"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BF0A87" w:rsidRPr="00BB627B" w:rsidRDefault="00BF0A87"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BF0A87" w:rsidRPr="00BB627B" w:rsidRDefault="00BF0A87"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1145A0" w:rsidP="001145A0">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540 573,59</w:t>
            </w:r>
            <w:r w:rsidR="00BF0A87"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A12E5" w:rsidRPr="00BB627B" w:rsidTr="00DC4042">
        <w:trPr>
          <w:trHeight w:val="1350"/>
        </w:trPr>
        <w:tc>
          <w:tcPr>
            <w:tcW w:w="567" w:type="dxa"/>
            <w:tcBorders>
              <w:top w:val="single" w:sz="4" w:space="0" w:color="auto"/>
              <w:bottom w:val="single" w:sz="4" w:space="0" w:color="auto"/>
              <w:right w:val="single" w:sz="4" w:space="0" w:color="auto"/>
            </w:tcBorders>
          </w:tcPr>
          <w:p w:rsidR="00EA12E5" w:rsidRPr="00BB627B" w:rsidRDefault="00EA12E5"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12E5"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EA12E5" w:rsidRPr="00BB627B" w:rsidRDefault="00EA12E5"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EA12E5" w:rsidRPr="00BB627B" w:rsidRDefault="00EA12E5"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EA12E5" w:rsidRPr="00BB627B" w:rsidRDefault="00EA12E5"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A12E5" w:rsidRPr="00BB627B" w:rsidRDefault="00EA12E5"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12E5" w:rsidRPr="00BB627B" w:rsidRDefault="00EA12E5"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493CD6" w:rsidRPr="00BB627B" w:rsidTr="00DC4042">
        <w:trPr>
          <w:trHeight w:val="645"/>
        </w:trPr>
        <w:tc>
          <w:tcPr>
            <w:tcW w:w="567" w:type="dxa"/>
            <w:tcBorders>
              <w:top w:val="single" w:sz="4" w:space="0" w:color="auto"/>
              <w:bottom w:val="single" w:sz="4" w:space="0" w:color="auto"/>
              <w:right w:val="single" w:sz="4" w:space="0" w:color="auto"/>
            </w:tcBorders>
          </w:tcPr>
          <w:p w:rsidR="00493CD6" w:rsidRPr="00BB627B" w:rsidRDefault="00493CD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3CD6" w:rsidRPr="00BB627B" w:rsidRDefault="00701877"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493CD6" w:rsidRPr="00BB627B" w:rsidRDefault="00493CD6"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493CD6" w:rsidRPr="00BB627B" w:rsidRDefault="00493CD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493CD6" w:rsidRPr="00BB627B" w:rsidRDefault="00493CD6"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493CD6" w:rsidRPr="00BB627B" w:rsidRDefault="00493CD6"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3CD6" w:rsidRPr="00BB627B" w:rsidRDefault="00493CD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493CD6" w:rsidRPr="00BB627B" w:rsidRDefault="00B0139E"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007A1DB8"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645"/>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701877"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7A1DB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w:t>
            </w:r>
          </w:p>
          <w:p w:rsidR="007A1DB8" w:rsidRPr="00BB627B" w:rsidRDefault="007A1DB8" w:rsidP="007A1DB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B0139E" w:rsidP="007A1D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007A1DB8"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735"/>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8B7910"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32</w:t>
            </w:r>
            <w:r w:rsidRPr="00BB627B">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B20C11"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007A1DB8"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720"/>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8B7910"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630</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1 072 160,00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B20C11"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007A1DB8"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525"/>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613B8B"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25 900</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77B78">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w:t>
            </w:r>
            <w:r w:rsidR="00B77B78" w:rsidRPr="00BB627B">
              <w:rPr>
                <w:rFonts w:ascii="Times New Roman" w:hAnsi="Times New Roman" w:cs="Times New Roman"/>
                <w:bCs/>
                <w:sz w:val="20"/>
                <w:szCs w:val="20"/>
              </w:rPr>
              <w:t> 233 563</w:t>
            </w:r>
            <w:r w:rsidRPr="00BB627B">
              <w:rPr>
                <w:rFonts w:ascii="Times New Roman" w:hAnsi="Times New Roman" w:cs="Times New Roman"/>
                <w:bCs/>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123"/>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генераторов сигналов </w:t>
            </w:r>
            <w:r w:rsidRPr="00BB627B">
              <w:rPr>
                <w:rFonts w:ascii="Times New Roman" w:hAnsi="Times New Roman" w:cs="Times New Roman"/>
                <w:bCs/>
                <w:sz w:val="20"/>
                <w:szCs w:val="20"/>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 кГц – 6 ГГц</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опции: 506, </w:t>
            </w:r>
            <w:r w:rsidRPr="00BB627B">
              <w:rPr>
                <w:rFonts w:ascii="Times New Roman" w:hAnsi="Times New Roman" w:cs="Times New Roman"/>
                <w:bCs/>
                <w:sz w:val="20"/>
                <w:szCs w:val="20"/>
                <w:lang w:val="en-US"/>
              </w:rPr>
              <w:t>IEA</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90"/>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анализатора спектра</w:t>
            </w:r>
            <w:r w:rsidRPr="00BB627B">
              <w:rPr>
                <w:rFonts w:ascii="Times New Roman" w:hAnsi="Times New Roman" w:cs="Times New Roman"/>
                <w:bCs/>
                <w:sz w:val="20"/>
                <w:szCs w:val="20"/>
                <w:lang w:val="en-US"/>
              </w:rPr>
              <w:t xml:space="preserve"> N9322C</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hd w:val="clear" w:color="auto" w:fill="FFFFFF"/>
              <w:spacing w:after="0" w:line="240" w:lineRule="auto"/>
              <w:ind w:left="300"/>
              <w:jc w:val="center"/>
              <w:outlineLvl w:val="2"/>
              <w:rPr>
                <w:rFonts w:ascii="Times New Roman" w:eastAsia="Times New Roman" w:hAnsi="Times New Roman" w:cs="Times New Roman"/>
                <w:bCs/>
                <w:sz w:val="20"/>
                <w:szCs w:val="20"/>
                <w:lang w:eastAsia="ru-RU"/>
              </w:rPr>
            </w:pPr>
            <w:r w:rsidRPr="00BB627B">
              <w:rPr>
                <w:rFonts w:ascii="Times New Roman" w:eastAsia="Times New Roman" w:hAnsi="Times New Roman" w:cs="Times New Roman"/>
                <w:bCs/>
                <w:sz w:val="20"/>
                <w:szCs w:val="20"/>
                <w:lang w:eastAsia="ru-RU"/>
              </w:rPr>
              <w:t>от 9 кГц до 7 ГГц</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±0,3 дБ</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2 100 000,00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120"/>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анализатора спектра </w:t>
            </w:r>
            <w:r w:rsidRPr="00BB627B">
              <w:rPr>
                <w:rFonts w:ascii="Times New Roman" w:hAnsi="Times New Roman" w:cs="Times New Roman"/>
                <w:bCs/>
                <w:sz w:val="20"/>
                <w:szCs w:val="20"/>
                <w:lang w:val="en-US"/>
              </w:rPr>
              <w:t>N9914A</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от 30 кГц до 6,5 ГГц</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±0,5 дБ</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2 725 000,00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2D6334" w:rsidRPr="00BB627B" w:rsidTr="00DC4042">
        <w:trPr>
          <w:trHeight w:val="120"/>
        </w:trPr>
        <w:tc>
          <w:tcPr>
            <w:tcW w:w="567" w:type="dxa"/>
            <w:tcBorders>
              <w:top w:val="single" w:sz="4" w:space="0" w:color="auto"/>
              <w:bottom w:val="single" w:sz="4" w:space="0" w:color="auto"/>
              <w:right w:val="single" w:sz="4" w:space="0" w:color="auto"/>
            </w:tcBorders>
          </w:tcPr>
          <w:p w:rsidR="002D6334" w:rsidRPr="00BB627B" w:rsidRDefault="002D633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D6334"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2D6334" w:rsidRPr="00BB627B" w:rsidRDefault="002D6334"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D6334" w:rsidRPr="00BB627B" w:rsidRDefault="002D6334"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105"/>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калибратора электрического сопротивления КС-100к0-5Т0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100 кОм до 5 Том</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1,5%</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780 000,00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126DA" w:rsidRPr="00BB627B" w:rsidTr="00DC4042">
        <w:trPr>
          <w:trHeight w:val="1635"/>
        </w:trPr>
        <w:tc>
          <w:tcPr>
            <w:tcW w:w="567" w:type="dxa"/>
            <w:tcBorders>
              <w:top w:val="single" w:sz="4" w:space="0" w:color="auto"/>
              <w:bottom w:val="single" w:sz="4" w:space="0" w:color="auto"/>
              <w:right w:val="single" w:sz="4" w:space="0" w:color="auto"/>
            </w:tcBorders>
          </w:tcPr>
          <w:p w:rsidR="00E126DA" w:rsidRPr="00BB627B" w:rsidRDefault="00E126DA"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26DA"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E126DA" w:rsidRPr="00BB627B" w:rsidRDefault="00E126DA"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E126DA" w:rsidRPr="00BB627B" w:rsidRDefault="00E126DA"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модернизации системы планирования ресурсов предприятия</w:t>
            </w:r>
          </w:p>
        </w:tc>
        <w:tc>
          <w:tcPr>
            <w:tcW w:w="1559" w:type="dxa"/>
            <w:tcBorders>
              <w:top w:val="single" w:sz="4" w:space="0" w:color="auto"/>
              <w:left w:val="single" w:sz="4" w:space="0" w:color="auto"/>
              <w:bottom w:val="single" w:sz="4" w:space="0" w:color="auto"/>
              <w:right w:val="single" w:sz="4" w:space="0" w:color="auto"/>
            </w:tcBorders>
          </w:tcPr>
          <w:p w:rsidR="00E126DA" w:rsidRPr="00BB627B" w:rsidRDefault="00E126DA"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26DA" w:rsidRPr="00BB627B" w:rsidRDefault="00E126DA"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3C2C6E" w:rsidRPr="00BB627B" w:rsidTr="00DC4042">
        <w:trPr>
          <w:trHeight w:val="2235"/>
        </w:trPr>
        <w:tc>
          <w:tcPr>
            <w:tcW w:w="567" w:type="dxa"/>
            <w:tcBorders>
              <w:top w:val="single" w:sz="4" w:space="0" w:color="auto"/>
              <w:bottom w:val="single" w:sz="4" w:space="0" w:color="auto"/>
              <w:right w:val="single" w:sz="4" w:space="0" w:color="auto"/>
            </w:tcBorders>
          </w:tcPr>
          <w:p w:rsidR="003C2C6E" w:rsidRPr="00BB627B" w:rsidRDefault="003C2C6E"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C2C6E"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модернизации системы управления и производственного планирования Галактика АММ.</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3C2C6E" w:rsidRPr="00BB627B" w:rsidTr="00DC4042">
        <w:trPr>
          <w:trHeight w:val="2205"/>
        </w:trPr>
        <w:tc>
          <w:tcPr>
            <w:tcW w:w="567" w:type="dxa"/>
            <w:tcBorders>
              <w:top w:val="single" w:sz="4" w:space="0" w:color="auto"/>
              <w:bottom w:val="single" w:sz="4" w:space="0" w:color="auto"/>
              <w:right w:val="single" w:sz="4" w:space="0" w:color="auto"/>
            </w:tcBorders>
          </w:tcPr>
          <w:p w:rsidR="003C2C6E" w:rsidRPr="00BB627B" w:rsidRDefault="003C2C6E"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C2C6E" w:rsidRPr="00BB627B" w:rsidRDefault="008B7910"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FF39E2" w:rsidP="00ED72F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FF39E2" w:rsidP="00FF39E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1 209</w:t>
            </w:r>
            <w:r w:rsidR="003C2C6E" w:rsidRPr="00BB627B">
              <w:rPr>
                <w:rFonts w:ascii="Times New Roman" w:hAnsi="Times New Roman" w:cs="Times New Roman"/>
                <w:bCs/>
                <w:sz w:val="20"/>
                <w:szCs w:val="20"/>
              </w:rPr>
              <w:t> </w:t>
            </w:r>
            <w:r>
              <w:rPr>
                <w:rFonts w:ascii="Times New Roman" w:hAnsi="Times New Roman" w:cs="Times New Roman"/>
                <w:bCs/>
                <w:sz w:val="20"/>
                <w:szCs w:val="20"/>
              </w:rPr>
              <w:t>906</w:t>
            </w:r>
            <w:r w:rsidR="003C2C6E" w:rsidRPr="00BB627B">
              <w:rPr>
                <w:rFonts w:ascii="Times New Roman" w:hAnsi="Times New Roman" w:cs="Times New Roman"/>
                <w:bCs/>
                <w:sz w:val="20"/>
                <w:szCs w:val="20"/>
              </w:rPr>
              <w:t>,</w:t>
            </w:r>
            <w:r>
              <w:rPr>
                <w:rFonts w:ascii="Times New Roman" w:hAnsi="Times New Roman" w:cs="Times New Roman"/>
                <w:bCs/>
                <w:sz w:val="20"/>
                <w:szCs w:val="20"/>
              </w:rPr>
              <w:t>50</w:t>
            </w:r>
            <w:r w:rsidR="003C2C6E"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3C2C6E" w:rsidRPr="00BB627B" w:rsidRDefault="00FF39E2" w:rsidP="00ED72F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r w:rsidR="003C2C6E"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3C2C6E" w:rsidRPr="00BB627B" w:rsidTr="00DC4042">
        <w:trPr>
          <w:trHeight w:val="1635"/>
        </w:trPr>
        <w:tc>
          <w:tcPr>
            <w:tcW w:w="567" w:type="dxa"/>
            <w:tcBorders>
              <w:top w:val="single" w:sz="4" w:space="0" w:color="auto"/>
              <w:bottom w:val="single" w:sz="4" w:space="0" w:color="auto"/>
              <w:right w:val="single" w:sz="4" w:space="0" w:color="auto"/>
            </w:tcBorders>
          </w:tcPr>
          <w:p w:rsidR="003C2C6E" w:rsidRPr="00BB627B" w:rsidRDefault="003C2C6E"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C2C6E"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3C2C6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D72FA" w:rsidRPr="00BB627B" w:rsidTr="00DC4042">
        <w:trPr>
          <w:trHeight w:val="1747"/>
        </w:trPr>
        <w:tc>
          <w:tcPr>
            <w:tcW w:w="567" w:type="dxa"/>
            <w:tcBorders>
              <w:top w:val="single" w:sz="4" w:space="0" w:color="auto"/>
              <w:bottom w:val="single" w:sz="4" w:space="0" w:color="auto"/>
              <w:right w:val="single" w:sz="4" w:space="0" w:color="auto"/>
            </w:tcBorders>
          </w:tcPr>
          <w:p w:rsidR="00ED72FA" w:rsidRPr="00BB627B" w:rsidRDefault="00ED72FA"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D72FA"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A8672E">
            <w:pPr>
              <w:jc w:val="center"/>
              <w:rPr>
                <w:rFonts w:ascii="Times New Roman" w:hAnsi="Times New Roman" w:cs="Times New Roman"/>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D72FA" w:rsidRPr="00BB627B" w:rsidTr="00DC4042">
        <w:trPr>
          <w:trHeight w:val="1830"/>
        </w:trPr>
        <w:tc>
          <w:tcPr>
            <w:tcW w:w="567" w:type="dxa"/>
            <w:tcBorders>
              <w:top w:val="single" w:sz="4" w:space="0" w:color="auto"/>
              <w:bottom w:val="single" w:sz="4" w:space="0" w:color="auto"/>
              <w:right w:val="single" w:sz="4" w:space="0" w:color="auto"/>
            </w:tcBorders>
          </w:tcPr>
          <w:p w:rsidR="00ED72FA" w:rsidRPr="00BB627B" w:rsidRDefault="00ED72FA"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D72FA"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ED72FA">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Разработка ПСД по реконструкции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D72FA" w:rsidRPr="00BB627B" w:rsidTr="00DC4042">
        <w:trPr>
          <w:trHeight w:val="1593"/>
        </w:trPr>
        <w:tc>
          <w:tcPr>
            <w:tcW w:w="567" w:type="dxa"/>
            <w:tcBorders>
              <w:top w:val="single" w:sz="4" w:space="0" w:color="auto"/>
              <w:bottom w:val="single" w:sz="4" w:space="0" w:color="auto"/>
              <w:right w:val="single" w:sz="4" w:space="0" w:color="auto"/>
            </w:tcBorders>
          </w:tcPr>
          <w:p w:rsidR="00ED72FA" w:rsidRPr="00BB627B" w:rsidRDefault="00ED72FA"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D72FA" w:rsidRPr="00BB627B" w:rsidRDefault="00A8672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Составление </w:t>
            </w:r>
            <w:proofErr w:type="spellStart"/>
            <w:r w:rsidRPr="00BB627B">
              <w:rPr>
                <w:rFonts w:ascii="Times New Roman" w:hAnsi="Times New Roman" w:cs="Times New Roman"/>
                <w:sz w:val="20"/>
                <w:szCs w:val="20"/>
              </w:rPr>
              <w:t>топоосновы</w:t>
            </w:r>
            <w:proofErr w:type="spellEnd"/>
            <w:r w:rsidRPr="00BB627B">
              <w:rPr>
                <w:rFonts w:ascii="Times New Roman" w:hAnsi="Times New Roman" w:cs="Times New Roman"/>
                <w:sz w:val="20"/>
                <w:szCs w:val="20"/>
              </w:rPr>
              <w:t xml:space="preserve"> сущ.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5D61E9" w:rsidRPr="00BB627B" w:rsidTr="00900325">
        <w:trPr>
          <w:trHeight w:val="1593"/>
        </w:trPr>
        <w:tc>
          <w:tcPr>
            <w:tcW w:w="567" w:type="dxa"/>
            <w:tcBorders>
              <w:top w:val="single" w:sz="4" w:space="0" w:color="auto"/>
              <w:bottom w:val="single" w:sz="4" w:space="0" w:color="auto"/>
              <w:right w:val="single" w:sz="4" w:space="0" w:color="auto"/>
            </w:tcBorders>
          </w:tcPr>
          <w:p w:rsidR="005D61E9" w:rsidRPr="00BB627B" w:rsidRDefault="005D61E9"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61E9" w:rsidRPr="00BB627B" w:rsidRDefault="005D61E9" w:rsidP="00A812C8">
            <w:pPr>
              <w:autoSpaceDE w:val="0"/>
              <w:autoSpaceDN w:val="0"/>
              <w:adjustRightInd w:val="0"/>
              <w:spacing w:after="0" w:line="240" w:lineRule="auto"/>
              <w:jc w:val="both"/>
              <w:rPr>
                <w:rFonts w:ascii="Times New Roman" w:hAnsi="Times New Roman" w:cs="Times New Roman"/>
                <w:sz w:val="20"/>
                <w:szCs w:val="20"/>
              </w:rPr>
            </w:pPr>
            <w:r w:rsidRPr="00237C68">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D61E9" w:rsidRPr="00BB627B" w:rsidRDefault="005D61E9" w:rsidP="00A812C8">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Оказание услуг по организации туристической поездки в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Кемеровская область, </w:t>
            </w:r>
            <w:proofErr w:type="spellStart"/>
            <w:r w:rsidRPr="00237C68">
              <w:rPr>
                <w:rFonts w:ascii="Times New Roman" w:hAnsi="Times New Roman" w:cs="Times New Roman"/>
                <w:sz w:val="19"/>
                <w:szCs w:val="19"/>
              </w:rPr>
              <w:t>Таштагольский</w:t>
            </w:r>
            <w:proofErr w:type="spellEnd"/>
            <w:r w:rsidRPr="00237C68">
              <w:rPr>
                <w:rFonts w:ascii="Times New Roman" w:hAnsi="Times New Roman" w:cs="Times New Roman"/>
                <w:sz w:val="19"/>
                <w:szCs w:val="19"/>
              </w:rPr>
              <w:t xml:space="preserve"> р-он, </w:t>
            </w:r>
            <w:proofErr w:type="spellStart"/>
            <w:r w:rsidRPr="00237C68">
              <w:rPr>
                <w:rFonts w:ascii="Times New Roman" w:hAnsi="Times New Roman" w:cs="Times New Roman"/>
                <w:sz w:val="19"/>
                <w:szCs w:val="19"/>
              </w:rPr>
              <w:t>пгт</w:t>
            </w:r>
            <w:proofErr w:type="spellEnd"/>
            <w:r w:rsidRPr="00237C68">
              <w:rPr>
                <w:rFonts w:ascii="Times New Roman" w:hAnsi="Times New Roman" w:cs="Times New Roman"/>
                <w:sz w:val="19"/>
                <w:szCs w:val="19"/>
              </w:rPr>
              <w:t xml:space="preserve">. </w:t>
            </w:r>
            <w:proofErr w:type="spellStart"/>
            <w:r w:rsidRPr="00237C68">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D61E9" w:rsidRPr="00237C68" w:rsidRDefault="005D61E9" w:rsidP="005D61E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6</w:t>
            </w:r>
            <w:r>
              <w:rPr>
                <w:rFonts w:ascii="Times New Roman" w:hAnsi="Times New Roman" w:cs="Times New Roman"/>
                <w:sz w:val="19"/>
                <w:szCs w:val="19"/>
              </w:rPr>
              <w:t>24</w:t>
            </w:r>
            <w:r w:rsidRPr="00237C68">
              <w:rPr>
                <w:rFonts w:ascii="Times New Roman" w:hAnsi="Times New Roman" w:cs="Times New Roman"/>
                <w:sz w:val="19"/>
                <w:szCs w:val="19"/>
              </w:rPr>
              <w:t> </w:t>
            </w:r>
            <w:r>
              <w:rPr>
                <w:rFonts w:ascii="Times New Roman" w:hAnsi="Times New Roman" w:cs="Times New Roman"/>
                <w:sz w:val="19"/>
                <w:szCs w:val="19"/>
              </w:rPr>
              <w:t>621</w:t>
            </w:r>
            <w:r w:rsidRPr="00237C68">
              <w:rPr>
                <w:rFonts w:ascii="Times New Roman" w:hAnsi="Times New Roman" w:cs="Times New Roman"/>
                <w:sz w:val="19"/>
                <w:szCs w:val="19"/>
              </w:rPr>
              <w:t>,</w:t>
            </w:r>
            <w:r w:rsidR="002B1693">
              <w:rPr>
                <w:rFonts w:ascii="Times New Roman" w:hAnsi="Times New Roman" w:cs="Times New Roman"/>
                <w:sz w:val="19"/>
                <w:szCs w:val="19"/>
              </w:rPr>
              <w:t>20</w:t>
            </w:r>
            <w:r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D61E9" w:rsidRPr="00237C68" w:rsidRDefault="005D61E9"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D61E9" w:rsidRPr="00237C68" w:rsidRDefault="005D61E9"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Март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5D61E9" w:rsidRPr="00237C68" w:rsidRDefault="005D61E9"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да</w:t>
            </w:r>
          </w:p>
        </w:tc>
      </w:tr>
      <w:tr w:rsidR="00F40D4B" w:rsidRPr="00BB627B" w:rsidTr="00796284">
        <w:trPr>
          <w:trHeight w:val="1593"/>
        </w:trPr>
        <w:tc>
          <w:tcPr>
            <w:tcW w:w="567" w:type="dxa"/>
            <w:tcBorders>
              <w:top w:val="single" w:sz="4" w:space="0" w:color="auto"/>
              <w:bottom w:val="single" w:sz="4" w:space="0" w:color="auto"/>
              <w:right w:val="single" w:sz="4" w:space="0" w:color="auto"/>
            </w:tcBorders>
          </w:tcPr>
          <w:p w:rsidR="00F40D4B" w:rsidRPr="00BB627B" w:rsidRDefault="00F40D4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F40D4B" w:rsidRPr="00237C68" w:rsidRDefault="00F40D4B" w:rsidP="008B7E91">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F40D4B" w:rsidRPr="00237C68" w:rsidRDefault="00362AB8"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52 770 199,00</w:t>
            </w:r>
            <w:r w:rsidR="00F40D4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F40D4B" w:rsidRPr="00237C68"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F40D4B"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F40D4B" w:rsidRPr="00BB627B" w:rsidTr="00796284">
        <w:trPr>
          <w:trHeight w:val="1593"/>
        </w:trPr>
        <w:tc>
          <w:tcPr>
            <w:tcW w:w="567" w:type="dxa"/>
            <w:tcBorders>
              <w:top w:val="single" w:sz="4" w:space="0" w:color="auto"/>
              <w:bottom w:val="single" w:sz="4" w:space="0" w:color="auto"/>
              <w:right w:val="single" w:sz="4" w:space="0" w:color="auto"/>
            </w:tcBorders>
          </w:tcPr>
          <w:p w:rsidR="00F40D4B" w:rsidRPr="00BB627B" w:rsidRDefault="00F40D4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35.11.10.112</w:t>
            </w:r>
          </w:p>
          <w:p w:rsidR="00F40D4B" w:rsidRPr="00237C68" w:rsidRDefault="00F40D4B" w:rsidP="008B7E91">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F40D4B" w:rsidRPr="00237C68"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14 54</w:t>
            </w:r>
            <w:r w:rsidR="00362AB8">
              <w:rPr>
                <w:rFonts w:ascii="Times New Roman" w:hAnsi="Times New Roman" w:cs="Times New Roman"/>
                <w:sz w:val="19"/>
                <w:szCs w:val="19"/>
              </w:rPr>
              <w:t>6 527.00</w:t>
            </w:r>
            <w:r w:rsidR="00F40D4B"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F40D4B" w:rsidRPr="00237C68"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F40D4B"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F40D4B" w:rsidRPr="00237C68" w:rsidRDefault="00F40D4B"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F7A43" w:rsidRPr="00BB627B" w:rsidTr="00796284">
        <w:trPr>
          <w:trHeight w:val="1593"/>
        </w:trPr>
        <w:tc>
          <w:tcPr>
            <w:tcW w:w="567" w:type="dxa"/>
            <w:tcBorders>
              <w:top w:val="single" w:sz="4" w:space="0" w:color="auto"/>
              <w:bottom w:val="single" w:sz="4" w:space="0" w:color="auto"/>
              <w:right w:val="single" w:sz="4" w:space="0" w:color="auto"/>
            </w:tcBorders>
          </w:tcPr>
          <w:p w:rsidR="00AF7A43" w:rsidRPr="00BB627B" w:rsidRDefault="00AF7A43"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26 663 564</w:t>
            </w:r>
            <w:r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AF7A43" w:rsidRPr="00237C68"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AF7A43"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F7A43" w:rsidRPr="00BB627B" w:rsidTr="00796284">
        <w:trPr>
          <w:trHeight w:val="1593"/>
        </w:trPr>
        <w:tc>
          <w:tcPr>
            <w:tcW w:w="567" w:type="dxa"/>
            <w:tcBorders>
              <w:top w:val="single" w:sz="4" w:space="0" w:color="auto"/>
              <w:bottom w:val="single" w:sz="4" w:space="0" w:color="auto"/>
              <w:right w:val="single" w:sz="4" w:space="0" w:color="auto"/>
            </w:tcBorders>
          </w:tcPr>
          <w:p w:rsidR="00AF7A43" w:rsidRPr="00BB627B" w:rsidRDefault="00AF7A43"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AF7A43"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Подача и потребление тепловой энергии в горячей воде (Горького,78)</w:t>
            </w:r>
          </w:p>
          <w:p w:rsidR="00AF7A43" w:rsidRDefault="00AF7A43" w:rsidP="008B7E91">
            <w:pPr>
              <w:spacing w:after="0" w:line="240" w:lineRule="auto"/>
              <w:jc w:val="center"/>
              <w:rPr>
                <w:rFonts w:ascii="Times New Roman" w:hAnsi="Times New Roman" w:cs="Times New Roman"/>
                <w:sz w:val="19"/>
                <w:szCs w:val="19"/>
              </w:rPr>
            </w:pPr>
          </w:p>
          <w:p w:rsidR="00AF7A43" w:rsidRPr="00237C68" w:rsidRDefault="00AF7A43" w:rsidP="008B7E91">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AF7A43" w:rsidRPr="00237C68" w:rsidRDefault="00DA73E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13 022 473,00</w:t>
            </w:r>
            <w:r w:rsidR="00AF7A43"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F7A43" w:rsidRPr="00237C68" w:rsidRDefault="00DA73E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00AF7A43"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AF7A43" w:rsidRPr="00237C68"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AF7A43"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F7A43" w:rsidRPr="00237C68" w:rsidRDefault="00AF7A43"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3908D4" w:rsidRPr="00BB627B" w:rsidTr="00262EFB">
        <w:trPr>
          <w:trHeight w:val="1593"/>
        </w:trPr>
        <w:tc>
          <w:tcPr>
            <w:tcW w:w="567" w:type="dxa"/>
            <w:tcBorders>
              <w:top w:val="single" w:sz="4" w:space="0" w:color="auto"/>
              <w:bottom w:val="single" w:sz="4" w:space="0" w:color="auto"/>
              <w:right w:val="single" w:sz="4" w:space="0" w:color="auto"/>
            </w:tcBorders>
          </w:tcPr>
          <w:p w:rsidR="003908D4" w:rsidRPr="00BB627B" w:rsidRDefault="003908D4"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08D4" w:rsidRPr="00DC083F" w:rsidRDefault="003908D4" w:rsidP="008B7E9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3908D4" w:rsidRPr="00DC083F" w:rsidRDefault="003908D4" w:rsidP="008B7E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3908D4" w:rsidRPr="00DC083F" w:rsidRDefault="003908D4" w:rsidP="008B7E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3908D4" w:rsidRPr="00DC083F" w:rsidRDefault="00E14C40" w:rsidP="008B7E91">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908D4" w:rsidRPr="00DC083F" w:rsidRDefault="003908D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3908D4" w:rsidRPr="00DC083F" w:rsidRDefault="003908D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908D4" w:rsidRPr="00DC083F" w:rsidRDefault="003908D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3908D4" w:rsidRPr="00DC083F" w:rsidRDefault="003908D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08D4" w:rsidRPr="00DC083F" w:rsidRDefault="003908D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08D4" w:rsidRPr="00DC083F" w:rsidRDefault="003908D4" w:rsidP="003908D4">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3908D4" w:rsidRPr="00DC083F" w:rsidRDefault="003908D4" w:rsidP="008B7E91">
            <w:pPr>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08D4" w:rsidRPr="00DC083F"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3908D4">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08D4" w:rsidRPr="00DC083F" w:rsidRDefault="003908D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3908D4" w:rsidRDefault="003908D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3908D4" w:rsidRPr="00DC083F" w:rsidRDefault="003908D4" w:rsidP="008B7E91">
            <w:pPr>
              <w:spacing w:after="0" w:line="240" w:lineRule="auto"/>
              <w:jc w:val="center"/>
              <w:rPr>
                <w:rFonts w:ascii="Times New Roman" w:hAnsi="Times New Roman" w:cs="Times New Roman"/>
                <w:sz w:val="19"/>
                <w:szCs w:val="19"/>
              </w:rPr>
            </w:pPr>
          </w:p>
        </w:tc>
      </w:tr>
      <w:tr w:rsidR="00A06D00" w:rsidRPr="00BB627B" w:rsidTr="008326E6">
        <w:trPr>
          <w:trHeight w:val="1593"/>
        </w:trPr>
        <w:tc>
          <w:tcPr>
            <w:tcW w:w="567" w:type="dxa"/>
            <w:tcBorders>
              <w:top w:val="single" w:sz="4" w:space="0" w:color="auto"/>
              <w:bottom w:val="single" w:sz="4" w:space="0" w:color="auto"/>
              <w:right w:val="single" w:sz="4" w:space="0" w:color="auto"/>
            </w:tcBorders>
          </w:tcPr>
          <w:p w:rsidR="00A06D00" w:rsidRPr="00BB627B" w:rsidRDefault="00A06D00"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w:t>
            </w:r>
          </w:p>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36.00</w:t>
            </w:r>
          </w:p>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A06D00" w:rsidRPr="00237C68" w:rsidRDefault="00292360"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7 927 874,00</w:t>
            </w:r>
            <w:r w:rsidR="00A06D00" w:rsidRPr="00237C68">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06D00" w:rsidRPr="00237C68" w:rsidRDefault="00292360" w:rsidP="00292360">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A06D00" w:rsidRPr="00237C68"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A06D00"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A06D00" w:rsidRPr="00237C68" w:rsidRDefault="00A06D00"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EF5176" w:rsidRPr="00BB627B" w:rsidTr="009500CE">
        <w:trPr>
          <w:trHeight w:val="1593"/>
        </w:trPr>
        <w:tc>
          <w:tcPr>
            <w:tcW w:w="567" w:type="dxa"/>
            <w:tcBorders>
              <w:top w:val="single" w:sz="4" w:space="0" w:color="auto"/>
              <w:bottom w:val="single" w:sz="4" w:space="0" w:color="auto"/>
              <w:right w:val="single" w:sz="4" w:space="0" w:color="auto"/>
            </w:tcBorders>
          </w:tcPr>
          <w:p w:rsidR="00EF5176" w:rsidRPr="00BB627B" w:rsidRDefault="00EF5176"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49.2</w:t>
            </w:r>
          </w:p>
          <w:p w:rsidR="00EF5176" w:rsidRPr="00237C68" w:rsidRDefault="00EF5176" w:rsidP="008B7E91">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5176" w:rsidRPr="00237C68" w:rsidRDefault="006E7C2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w:t>
            </w:r>
            <w:r w:rsidR="00EF5176">
              <w:rPr>
                <w:rFonts w:ascii="Times New Roman" w:hAnsi="Times New Roman" w:cs="Times New Roman"/>
                <w:sz w:val="19"/>
                <w:szCs w:val="19"/>
              </w:rPr>
              <w:t> 500 000</w:t>
            </w:r>
            <w:r w:rsidR="00EF5176" w:rsidRPr="00237C68">
              <w:rPr>
                <w:rFonts w:ascii="Times New Roman" w:hAnsi="Times New Roman" w:cs="Times New Roman"/>
                <w:sz w:val="19"/>
                <w:szCs w:val="19"/>
              </w:rPr>
              <w:t>,00 рублей</w:t>
            </w:r>
          </w:p>
        </w:tc>
        <w:tc>
          <w:tcPr>
            <w:tcW w:w="1276"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EF5176" w:rsidRPr="00237C68" w:rsidRDefault="00354087"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EF5176"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EF5176" w:rsidRPr="00237C68" w:rsidRDefault="00EF5176" w:rsidP="008B7E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AA1536" w:rsidRPr="00BB627B" w:rsidTr="00F31EEE">
        <w:trPr>
          <w:trHeight w:val="1593"/>
        </w:trPr>
        <w:tc>
          <w:tcPr>
            <w:tcW w:w="567" w:type="dxa"/>
            <w:tcBorders>
              <w:top w:val="single" w:sz="4" w:space="0" w:color="auto"/>
              <w:bottom w:val="single" w:sz="4" w:space="0" w:color="auto"/>
              <w:right w:val="single" w:sz="4" w:space="0" w:color="auto"/>
            </w:tcBorders>
          </w:tcPr>
          <w:p w:rsidR="00AA1536" w:rsidRPr="00BB627B" w:rsidRDefault="00AA1536"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1536" w:rsidRPr="00237C68"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AA1536" w:rsidRPr="00237C68" w:rsidRDefault="00AA1536" w:rsidP="008B7E9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AA1536" w:rsidRPr="00237C68"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AA1536" w:rsidRPr="00237C68"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AA1536" w:rsidRPr="00DC083F" w:rsidRDefault="00AA1536" w:rsidP="008B7E9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AA1536" w:rsidRPr="00DC083F" w:rsidRDefault="00AA1536" w:rsidP="008B7E9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1536" w:rsidRPr="00DC083F"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AA1536" w:rsidRPr="00DC083F" w:rsidRDefault="00AA1536" w:rsidP="008B7E9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1536" w:rsidRPr="00DC083F" w:rsidRDefault="00AA1536" w:rsidP="008B7E91">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1536"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AA1536"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AA1536"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AA1536" w:rsidRPr="00237C68"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AA1536" w:rsidRPr="00237C68" w:rsidRDefault="00AA1536"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E22CAB" w:rsidRPr="00BB627B" w:rsidTr="00F31EEE">
        <w:trPr>
          <w:trHeight w:val="1593"/>
        </w:trPr>
        <w:tc>
          <w:tcPr>
            <w:tcW w:w="567" w:type="dxa"/>
            <w:tcBorders>
              <w:top w:val="single" w:sz="4" w:space="0" w:color="auto"/>
              <w:bottom w:val="single" w:sz="4" w:space="0" w:color="auto"/>
              <w:right w:val="single" w:sz="4" w:space="0" w:color="auto"/>
            </w:tcBorders>
          </w:tcPr>
          <w:p w:rsidR="00E22CAB" w:rsidRPr="00BB627B" w:rsidRDefault="00E22CAB"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2CAB" w:rsidRDefault="00E60B63"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E22CAB" w:rsidRDefault="00E22CAB" w:rsidP="008B7E9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E22CAB" w:rsidRPr="00DC083F" w:rsidRDefault="005613E4"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E22CAB" w:rsidRPr="00DC083F" w:rsidRDefault="004D2682"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E22CAB" w:rsidRPr="00DC083F" w:rsidRDefault="00E22CAB" w:rsidP="00B55F1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22CAB" w:rsidRPr="00DC083F" w:rsidRDefault="00E22CAB" w:rsidP="00B55F13">
            <w:pPr>
              <w:spacing w:after="0" w:line="240" w:lineRule="auto"/>
              <w:jc w:val="center"/>
              <w:rPr>
                <w:rFonts w:ascii="Times New Roman" w:hAnsi="Times New Roman" w:cs="Times New Roman"/>
                <w:sz w:val="19"/>
                <w:szCs w:val="19"/>
              </w:rPr>
            </w:pPr>
            <w:r w:rsidRPr="00DC083F">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E22CAB" w:rsidRDefault="00E22CAB" w:rsidP="008B7E9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DE214E" w:rsidRPr="00BB627B" w:rsidTr="00FB79E0">
        <w:trPr>
          <w:trHeight w:val="1593"/>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057C0F">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w:t>
            </w:r>
            <w:r w:rsidR="00057C0F">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sidR="00057C0F">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057C0F">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sidR="00057C0F">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DE214E" w:rsidRPr="00237C68" w:rsidRDefault="00057C0F" w:rsidP="00D0013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00DE214E"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DE214E" w:rsidRPr="00237C68" w:rsidRDefault="00DE214E"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DE214E" w:rsidRPr="00BB627B" w:rsidTr="001C416E">
        <w:trPr>
          <w:trHeight w:val="1593"/>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DE214E" w:rsidRPr="00BB627B" w:rsidRDefault="00DE214E" w:rsidP="00B55F13">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r w:rsidRPr="00BB627B">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DE214E" w:rsidRDefault="00DE214E" w:rsidP="00B55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DE214E" w:rsidRPr="00BB627B" w:rsidRDefault="00DE214E"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4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79"/>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DC2E0D" w:rsidRDefault="00DE214E" w:rsidP="0063020D">
            <w:pP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53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6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4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0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киловольтметра СКВ-40-СТ-</w:t>
            </w:r>
            <w:r w:rsidRPr="00BB627B">
              <w:rPr>
                <w:rFonts w:ascii="Times New Roman" w:hAnsi="Times New Roman" w:cs="Times New Roman"/>
                <w:bCs/>
                <w:sz w:val="20"/>
                <w:szCs w:val="20"/>
              </w:rPr>
              <w:lastRenderedPageBreak/>
              <w:t>0,25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lastRenderedPageBreak/>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w:t>
            </w:r>
            <w:r w:rsidRPr="00BB627B">
              <w:rPr>
                <w:rFonts w:ascii="Times New Roman" w:hAnsi="Times New Roman" w:cs="Times New Roman"/>
                <w:bCs/>
                <w:sz w:val="20"/>
                <w:szCs w:val="20"/>
              </w:rPr>
              <w:lastRenderedPageBreak/>
              <w:t xml:space="preserve">0…40 </w:t>
            </w:r>
            <w:proofErr w:type="spellStart"/>
            <w:r w:rsidRPr="00BB627B">
              <w:rPr>
                <w:rFonts w:ascii="Times New Roman" w:hAnsi="Times New Roman" w:cs="Times New Roman"/>
                <w:bCs/>
                <w:sz w:val="20"/>
                <w:szCs w:val="20"/>
              </w:rPr>
              <w:t>кВ</w:t>
            </w:r>
            <w:proofErr w:type="spellEnd"/>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DE214E" w:rsidRPr="00BB627B" w:rsidRDefault="00DE214E" w:rsidP="00BB627B">
            <w:pPr>
              <w:spacing w:after="0" w:line="240" w:lineRule="auto"/>
              <w:jc w:val="center"/>
              <w:rPr>
                <w:rFonts w:ascii="Times New Roman" w:hAnsi="Times New Roman" w:cs="Times New Roman"/>
                <w:bCs/>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358"/>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DE214E" w:rsidRPr="00BB627B" w:rsidRDefault="00DE214E" w:rsidP="00BB627B">
            <w:pPr>
              <w:pStyle w:val="aa"/>
              <w:spacing w:before="0" w:beforeAutospacing="0" w:after="0" w:afterAutospacing="0"/>
              <w:jc w:val="center"/>
              <w:rPr>
                <w:sz w:val="20"/>
                <w:szCs w:val="20"/>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0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536A32">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калибраторов многофункциональных МЕТРАН 510-</w:t>
            </w:r>
            <w:r w:rsidRPr="00BB627B">
              <w:rPr>
                <w:rFonts w:ascii="Times New Roman" w:hAnsi="Times New Roman" w:cs="Times New Roman"/>
                <w:bCs/>
                <w:sz w:val="20"/>
                <w:szCs w:val="20"/>
              </w:rPr>
              <w:lastRenderedPageBreak/>
              <w:t>ПКМ</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lastRenderedPageBreak/>
              <w:t>±(0–22) мА</w:t>
            </w:r>
          </w:p>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0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Продление подписки на обновление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Продление подписки на обновление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Галактика</w:t>
            </w:r>
            <w:proofErr w:type="gramEnd"/>
            <w:r w:rsidRPr="00BB627B">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D3685">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8A13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клиентских</w:t>
            </w:r>
            <w:proofErr w:type="gramEnd"/>
            <w:r w:rsidRPr="00BB627B">
              <w:rPr>
                <w:rFonts w:ascii="Times New Roman" w:hAnsi="Times New Roman" w:cs="Times New Roman"/>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Выполнение работ по внедрению системы подготовки инженерных данных "</w:t>
            </w:r>
            <w:proofErr w:type="spellStart"/>
            <w:r w:rsidRPr="00BB627B">
              <w:rPr>
                <w:rFonts w:ascii="Times New Roman" w:hAnsi="Times New Roman" w:cs="Times New Roman"/>
                <w:sz w:val="20"/>
                <w:szCs w:val="20"/>
              </w:rPr>
              <w:t>Лоцман:plm</w:t>
            </w:r>
            <w:proofErr w:type="spellEnd"/>
            <w:r w:rsidRPr="00BB627B">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BB627B">
              <w:rPr>
                <w:rFonts w:ascii="Times New Roman" w:hAnsi="Times New Roman" w:cs="Times New Roman"/>
                <w:bCs/>
                <w:sz w:val="20"/>
                <w:szCs w:val="20"/>
              </w:rPr>
              <w:t>Лоцман:plm</w:t>
            </w:r>
            <w:proofErr w:type="spellEnd"/>
            <w:r w:rsidRPr="00BB627B">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C958D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Приобретение газели </w:t>
            </w:r>
            <w:r w:rsidRPr="00BB627B">
              <w:rPr>
                <w:rFonts w:ascii="Times New Roman" w:hAnsi="Times New Roman" w:cs="Times New Roman"/>
                <w:sz w:val="20"/>
                <w:szCs w:val="20"/>
                <w:lang w:val="en-US"/>
              </w:rPr>
              <w:t>Next</w:t>
            </w:r>
            <w:r w:rsidRPr="00BB627B">
              <w:rPr>
                <w:rFonts w:ascii="Times New Roman" w:hAnsi="Times New Roman" w:cs="Times New Roman"/>
                <w:sz w:val="20"/>
                <w:szCs w:val="20"/>
              </w:rPr>
              <w:t xml:space="preserve"> Газ-</w:t>
            </w:r>
            <w:r w:rsidRPr="00BB627B">
              <w:rPr>
                <w:rFonts w:ascii="Times New Roman" w:hAnsi="Times New Roman" w:cs="Times New Roman"/>
                <w:sz w:val="20"/>
                <w:szCs w:val="20"/>
                <w:lang w:val="en-US"/>
              </w:rPr>
              <w:t>A</w:t>
            </w:r>
            <w:r w:rsidRPr="00BB627B">
              <w:rPr>
                <w:rFonts w:ascii="Times New Roman" w:hAnsi="Times New Roman" w:cs="Times New Roman"/>
                <w:sz w:val="20"/>
                <w:szCs w:val="20"/>
              </w:rPr>
              <w:t>21</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Двигатель дизельный </w:t>
            </w:r>
            <w:r w:rsidRPr="00BB627B">
              <w:rPr>
                <w:rFonts w:ascii="Times New Roman" w:hAnsi="Times New Roman" w:cs="Times New Roman"/>
                <w:bCs/>
                <w:sz w:val="20"/>
                <w:szCs w:val="20"/>
                <w:lang w:val="en-US"/>
              </w:rPr>
              <w:t>Cummins</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ISF</w:t>
            </w:r>
            <w:r w:rsidRPr="00BB627B">
              <w:rPr>
                <w:rFonts w:ascii="Times New Roman" w:hAnsi="Times New Roman" w:cs="Times New Roman"/>
                <w:bCs/>
                <w:sz w:val="20"/>
                <w:szCs w:val="20"/>
              </w:rPr>
              <w:t>2.8</w:t>
            </w:r>
            <w:r w:rsidRPr="00BB627B">
              <w:rPr>
                <w:rFonts w:ascii="Times New Roman" w:hAnsi="Times New Roman" w:cs="Times New Roman"/>
                <w:bCs/>
                <w:sz w:val="20"/>
                <w:szCs w:val="20"/>
                <w:lang w:val="en-US"/>
              </w:rPr>
              <w:t>s</w:t>
            </w:r>
            <w:r w:rsidRPr="00BB627B">
              <w:rPr>
                <w:rFonts w:ascii="Times New Roman" w:hAnsi="Times New Roman" w:cs="Times New Roman"/>
                <w:bCs/>
                <w:sz w:val="20"/>
                <w:szCs w:val="20"/>
              </w:rPr>
              <w:t>4129</w:t>
            </w:r>
            <w:r w:rsidRPr="00BB627B">
              <w:rPr>
                <w:rFonts w:ascii="Times New Roman" w:hAnsi="Times New Roman" w:cs="Times New Roman"/>
                <w:bCs/>
                <w:sz w:val="20"/>
                <w:szCs w:val="20"/>
                <w:lang w:val="en-US"/>
              </w:rPr>
              <w:t>P</w:t>
            </w:r>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закабинный</w:t>
            </w:r>
            <w:proofErr w:type="spellEnd"/>
            <w:r w:rsidRPr="00BB627B">
              <w:rPr>
                <w:rFonts w:ascii="Times New Roman" w:hAnsi="Times New Roman" w:cs="Times New Roman"/>
                <w:bCs/>
                <w:sz w:val="20"/>
                <w:szCs w:val="20"/>
              </w:rPr>
              <w:t xml:space="preserve"> спальник, комплектация -</w:t>
            </w:r>
            <w:r w:rsidRPr="00BB627B">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1 652 091</w:t>
            </w:r>
            <w:r w:rsidRPr="00BB627B">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C958DF">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347ED">
            <w:pPr>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сети освещения П-2М в корпусе </w:t>
            </w:r>
            <w:r w:rsidRPr="00BB627B">
              <w:rPr>
                <w:rFonts w:ascii="Times New Roman" w:hAnsi="Times New Roman" w:cs="Times New Roman"/>
                <w:sz w:val="20"/>
                <w:szCs w:val="20"/>
              </w:rPr>
              <w:lastRenderedPageBreak/>
              <w:t>№21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Работы выполнить согласно ТЗ, СНиП. </w:t>
            </w:r>
            <w:r w:rsidRPr="00BB627B">
              <w:rPr>
                <w:rFonts w:ascii="Times New Roman" w:hAnsi="Times New Roman" w:cs="Times New Roman"/>
                <w:sz w:val="20"/>
                <w:szCs w:val="20"/>
              </w:rPr>
              <w:lastRenderedPageBreak/>
              <w:t xml:space="preserve">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246251">
        <w:trPr>
          <w:trHeight w:val="180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347E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246251">
        <w:trPr>
          <w:trHeight w:val="149"/>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30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компрессора винтового</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53EB8">
            <w:pPr>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940C8A">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82"/>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bCs/>
                <w:sz w:val="20"/>
                <w:szCs w:val="20"/>
              </w:rPr>
            </w:pPr>
          </w:p>
          <w:p w:rsidR="00DE214E" w:rsidRPr="00BB627B" w:rsidRDefault="00DE214E"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lang w:val="en-US"/>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Default="00DE214E" w:rsidP="006302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DE214E" w:rsidRPr="00BB627B" w:rsidRDefault="00DE214E" w:rsidP="0063020D">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1 430 000,00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p w:rsidR="00DE214E" w:rsidRPr="00BB627B" w:rsidRDefault="00DE214E"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токарно-винторезного станка</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ГС526У-02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947"/>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3020D">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28.41.32.120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и пуско-наладка пробойной установки УПУ-15</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126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424F3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CF4888">
            <w:pPr>
              <w:autoSpaceDE w:val="0"/>
              <w:autoSpaceDN w:val="0"/>
              <w:adjustRightInd w:val="0"/>
              <w:spacing w:after="0" w:line="240" w:lineRule="auto"/>
              <w:jc w:val="center"/>
              <w:rPr>
                <w:rFonts w:ascii="Times New Roman" w:hAnsi="Times New Roman" w:cs="Times New Roman"/>
                <w:sz w:val="20"/>
                <w:szCs w:val="20"/>
              </w:rPr>
            </w:pPr>
            <w:bookmarkStart w:id="1" w:name="sub_284122"/>
            <w:r w:rsidRPr="00BB627B">
              <w:rPr>
                <w:rFonts w:ascii="Times New Roman" w:hAnsi="Times New Roman" w:cs="Times New Roman"/>
                <w:sz w:val="20"/>
                <w:szCs w:val="20"/>
              </w:rPr>
              <w:t>28.41.22.110</w:t>
            </w:r>
          </w:p>
          <w:bookmarkEnd w:id="1"/>
          <w:p w:rsidR="00DE214E" w:rsidRPr="00BB627B" w:rsidRDefault="00DE214E" w:rsidP="00CF4888">
            <w:pPr>
              <w:autoSpaceDE w:val="0"/>
              <w:autoSpaceDN w:val="0"/>
              <w:adjustRightInd w:val="0"/>
              <w:spacing w:after="0" w:line="240" w:lineRule="auto"/>
              <w:ind w:firstLine="720"/>
              <w:jc w:val="center"/>
              <w:rPr>
                <w:rFonts w:ascii="Times New Roman" w:hAnsi="Times New Roman" w:cs="Times New Roman"/>
                <w:sz w:val="20"/>
                <w:szCs w:val="20"/>
              </w:rPr>
            </w:pPr>
          </w:p>
          <w:p w:rsidR="00DE214E" w:rsidRPr="00BB627B" w:rsidRDefault="00DE214E" w:rsidP="0063020D">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3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CF488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28.41.22.110</w:t>
            </w:r>
          </w:p>
          <w:p w:rsidR="00DE214E" w:rsidRPr="00BB627B" w:rsidRDefault="00DE214E" w:rsidP="00CF4888">
            <w:pPr>
              <w:autoSpaceDE w:val="0"/>
              <w:autoSpaceDN w:val="0"/>
              <w:adjustRightInd w:val="0"/>
              <w:spacing w:after="0" w:line="240" w:lineRule="auto"/>
              <w:ind w:firstLine="720"/>
              <w:jc w:val="center"/>
              <w:rPr>
                <w:rFonts w:ascii="Times New Roman" w:hAnsi="Times New Roman" w:cs="Times New Roman"/>
                <w:sz w:val="20"/>
                <w:szCs w:val="20"/>
              </w:rPr>
            </w:pPr>
          </w:p>
          <w:p w:rsidR="00DE214E" w:rsidRPr="00BB627B" w:rsidRDefault="00DE214E" w:rsidP="00CF488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360 000,00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вакуумного PG O,5-90</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2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9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86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7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9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w:t>
            </w:r>
            <w:r w:rsidRPr="00BB627B">
              <w:rPr>
                <w:rFonts w:ascii="Times New Roman" w:hAnsi="Times New Roman" w:cs="Times New Roman"/>
                <w:sz w:val="20"/>
                <w:szCs w:val="20"/>
              </w:rPr>
              <w:lastRenderedPageBreak/>
              <w:t xml:space="preserve">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sz w:val="20"/>
                <w:szCs w:val="20"/>
              </w:rPr>
              <w:t>Техэксперт</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лицензий на использование </w:t>
            </w:r>
            <w:r w:rsidRPr="00BB627B">
              <w:rPr>
                <w:rFonts w:ascii="Times New Roman" w:hAnsi="Times New Roman" w:cs="Times New Roman"/>
                <w:bCs/>
                <w:sz w:val="20"/>
                <w:szCs w:val="20"/>
              </w:rPr>
              <w:lastRenderedPageBreak/>
              <w:t xml:space="preserve">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bCs/>
                <w:sz w:val="20"/>
                <w:szCs w:val="20"/>
              </w:rPr>
              <w:t>Техэксперт</w:t>
            </w:r>
            <w:proofErr w:type="spellEnd"/>
            <w:r w:rsidRPr="00BB627B">
              <w:rPr>
                <w:rFonts w:ascii="Times New Roman" w:hAnsi="Times New Roman" w:cs="Times New Roman"/>
                <w:bCs/>
                <w:sz w:val="20"/>
                <w:szCs w:val="20"/>
              </w:rPr>
              <w:t>,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8455F">
        <w:trPr>
          <w:trHeight w:val="189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серверного 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6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jc w:val="cente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31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38.12</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сбору и транспортированию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pStyle w:val="a4"/>
              <w:numPr>
                <w:ilvl w:val="0"/>
                <w:numId w:val="14"/>
              </w:numPr>
              <w:spacing w:after="0" w:line="240" w:lineRule="auto"/>
              <w:ind w:left="0" w:firstLine="0"/>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Услуга осуществляется на следующий день после получения заявки </w:t>
            </w:r>
            <w:r w:rsidRPr="00BB627B">
              <w:rPr>
                <w:rFonts w:ascii="Times New Roman" w:hAnsi="Times New Roman" w:cs="Times New Roman"/>
                <w:bCs/>
                <w:sz w:val="20"/>
                <w:szCs w:val="20"/>
              </w:rPr>
              <w:lastRenderedPageBreak/>
              <w:t>Заказчика</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113</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proofErr w:type="spellStart"/>
            <w:r w:rsidRPr="00BB627B">
              <w:rPr>
                <w:rFonts w:ascii="Times New Roman" w:hAnsi="Times New Roman" w:cs="Times New Roman"/>
                <w:sz w:val="20"/>
                <w:szCs w:val="20"/>
              </w:rPr>
              <w:t>куб.м</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1742F4">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DE214E" w:rsidRPr="00BB627B" w:rsidRDefault="00DE214E"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Размер рабочего пространства – диаметр колпака 300 мм, высота колпака 550 мм;</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6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FD6193">
            <w:pPr>
              <w:pStyle w:val="a4"/>
              <w:spacing w:after="0" w:line="240" w:lineRule="auto"/>
              <w:ind w:left="0"/>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F6873">
            <w:pPr>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8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B6F73">
            <w:pPr>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26.70.22.150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бинокулярного микроскопа «Альтами СМ0745»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06"/>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lang w:eastAsia="ru-RU"/>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вытяжного с мойкой «Экология-М»</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6F68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250 000, 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34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246251">
        <w:trPr>
          <w:trHeight w:val="266"/>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w:t>
            </w:r>
            <w:r w:rsidRPr="00BB627B">
              <w:rPr>
                <w:rFonts w:ascii="Times New Roman" w:hAnsi="Times New Roman" w:cs="Times New Roman"/>
                <w:sz w:val="20"/>
                <w:szCs w:val="20"/>
              </w:rPr>
              <w:lastRenderedPageBreak/>
              <w:t xml:space="preserve">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716872">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запорной арматуры и </w:t>
            </w:r>
            <w:proofErr w:type="spellStart"/>
            <w:r w:rsidRPr="00BB627B">
              <w:rPr>
                <w:rFonts w:ascii="Times New Roman" w:hAnsi="Times New Roman" w:cs="Times New Roman"/>
                <w:sz w:val="20"/>
                <w:szCs w:val="20"/>
              </w:rPr>
              <w:t>теплообмеников</w:t>
            </w:r>
            <w:proofErr w:type="spellEnd"/>
            <w:r w:rsidRPr="00BB627B">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716872">
            <w:pPr>
              <w:jc w:val="center"/>
              <w:rPr>
                <w:rFonts w:ascii="Times New Roman" w:hAnsi="Times New Roman" w:cs="Times New Roman"/>
                <w:bCs/>
                <w:sz w:val="20"/>
                <w:szCs w:val="20"/>
                <w:lang w:val="en-US"/>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1687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6D57">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jc w:val="center"/>
              <w:rPr>
                <w:rFonts w:ascii="Times New Roman" w:hAnsi="Times New Roman" w:cs="Times New Roman"/>
                <w:bCs/>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DE214E" w:rsidRPr="00BB627B" w:rsidRDefault="00DE214E"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DE214E" w:rsidRPr="00BB627B" w:rsidRDefault="00DE214E"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DE214E" w:rsidRPr="00BB627B" w:rsidRDefault="00DE214E"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DE214E" w:rsidRPr="00BB627B" w:rsidRDefault="00DE214E" w:rsidP="002D6334">
            <w:pPr>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30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71498">
            <w:pPr>
              <w:jc w:val="center"/>
              <w:rPr>
                <w:rFonts w:ascii="Times New Roman" w:hAnsi="Times New Roman" w:cs="Times New Roman"/>
                <w:bCs/>
                <w:sz w:val="20"/>
                <w:szCs w:val="20"/>
              </w:rPr>
            </w:pPr>
            <w:r w:rsidRPr="00BB627B">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токарно-винторезного</w:t>
            </w:r>
            <w:proofErr w:type="gramEnd"/>
            <w:r w:rsidRPr="00BB627B">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B220A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962"/>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923E9B">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923E9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34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272915" w:rsidP="0019539C">
            <w:pPr>
              <w:spacing w:after="0" w:line="240" w:lineRule="auto"/>
              <w:jc w:val="center"/>
              <w:rPr>
                <w:rFonts w:ascii="Times New Roman" w:hAnsi="Times New Roman" w:cs="Times New Roman"/>
                <w:sz w:val="20"/>
                <w:szCs w:val="20"/>
              </w:rPr>
            </w:pPr>
            <w:hyperlink r:id="rId12" w:history="1">
              <w:r w:rsidR="00DE214E" w:rsidRPr="00BB627B">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универсально-токарного</w:t>
            </w:r>
            <w:proofErr w:type="gramEnd"/>
            <w:r w:rsidRPr="00BB627B">
              <w:rPr>
                <w:rFonts w:ascii="Times New Roman" w:hAnsi="Times New Roman" w:cs="Times New Roman"/>
                <w:sz w:val="20"/>
                <w:szCs w:val="20"/>
              </w:rPr>
              <w:t xml:space="preserve"> станка1И611П (для обработки диэлектриков)</w:t>
            </w:r>
          </w:p>
          <w:p w:rsidR="00DE214E" w:rsidRPr="00BB627B" w:rsidRDefault="00DE214E"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36"/>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вертикально-фрезерного</w:t>
            </w:r>
            <w:proofErr w:type="gramEnd"/>
            <w:r w:rsidRPr="00BB627B">
              <w:rPr>
                <w:rFonts w:ascii="Times New Roman" w:hAnsi="Times New Roman" w:cs="Times New Roman"/>
                <w:sz w:val="20"/>
                <w:szCs w:val="20"/>
              </w:rPr>
              <w:t xml:space="preserve"> ОЦ </w:t>
            </w:r>
            <w:proofErr w:type="spellStart"/>
            <w:r w:rsidRPr="00BB627B">
              <w:rPr>
                <w:rFonts w:ascii="Times New Roman" w:hAnsi="Times New Roman" w:cs="Times New Roman"/>
                <w:sz w:val="20"/>
                <w:szCs w:val="20"/>
              </w:rPr>
              <w:t>Hyundai</w:t>
            </w:r>
            <w:proofErr w:type="spellEnd"/>
            <w:r w:rsidRPr="00BB627B">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B71498">
            <w:pPr>
              <w:rPr>
                <w:rFonts w:ascii="Times New Roman" w:hAnsi="Times New Roman" w:cs="Times New Roman"/>
                <w:sz w:val="20"/>
                <w:szCs w:val="20"/>
              </w:rPr>
            </w:pPr>
            <w:r w:rsidRPr="00BB627B">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89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16Т</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25Т</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гидравлического</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1498">
        <w:trPr>
          <w:trHeight w:val="160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термопласт-автомата</w:t>
            </w:r>
            <w:proofErr w:type="gramEnd"/>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пусконаладочные работы </w:t>
            </w:r>
            <w:proofErr w:type="spellStart"/>
            <w:r w:rsidRPr="00BB627B">
              <w:rPr>
                <w:rFonts w:ascii="Times New Roman" w:hAnsi="Times New Roman" w:cs="Times New Roman"/>
                <w:sz w:val="20"/>
                <w:szCs w:val="20"/>
              </w:rPr>
              <w:t>бабиннорезательной</w:t>
            </w:r>
            <w:proofErr w:type="spellEnd"/>
            <w:r w:rsidRPr="00BB627B">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31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31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4071FD">
            <w:pPr>
              <w:rPr>
                <w:rFonts w:ascii="Times New Roman" w:hAnsi="Times New Roman" w:cs="Times New Roman"/>
                <w:sz w:val="20"/>
                <w:szCs w:val="20"/>
              </w:rPr>
            </w:pPr>
            <w:r w:rsidRPr="00BB627B">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w:t>
            </w:r>
            <w:r w:rsidRPr="00BB627B">
              <w:rPr>
                <w:rFonts w:ascii="Times New Roman" w:hAnsi="Times New Roman" w:cs="Times New Roman"/>
                <w:sz w:val="20"/>
                <w:szCs w:val="20"/>
              </w:rPr>
              <w:lastRenderedPageBreak/>
              <w:t xml:space="preserve">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xml:space="preserve">. </w:t>
            </w:r>
            <w:r w:rsidRPr="00BB627B">
              <w:rPr>
                <w:rFonts w:ascii="Times New Roman" w:hAnsi="Times New Roman" w:cs="Times New Roman"/>
                <w:sz w:val="20"/>
                <w:szCs w:val="20"/>
              </w:rPr>
              <w:lastRenderedPageBreak/>
              <w:t>3 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C02CA">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0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8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DE214E" w:rsidRPr="00BB627B" w:rsidRDefault="00DE214E"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FB7D6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генераторов импульсов </w:t>
            </w:r>
            <w:r w:rsidRPr="00BB627B">
              <w:rPr>
                <w:rFonts w:ascii="Times New Roman" w:hAnsi="Times New Roman" w:cs="Times New Roman"/>
                <w:bCs/>
                <w:sz w:val="20"/>
                <w:szCs w:val="20"/>
              </w:rPr>
              <w:lastRenderedPageBreak/>
              <w:t>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FB7D6D">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6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w:t>
            </w:r>
            <w:r w:rsidRPr="00BB627B">
              <w:rPr>
                <w:rFonts w:ascii="Times New Roman" w:hAnsi="Times New Roman" w:cs="Times New Roman"/>
                <w:sz w:val="20"/>
                <w:szCs w:val="20"/>
              </w:rPr>
              <w:lastRenderedPageBreak/>
              <w:t>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w:t>
            </w:r>
            <w:r w:rsidRPr="00BB627B">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(GL-P20R)(GL-OT-ST12LC1-1270-1330).</w:t>
            </w:r>
          </w:p>
          <w:p w:rsidR="00DE214E" w:rsidRPr="00BB627B" w:rsidRDefault="00DE214E" w:rsidP="00BB627B">
            <w:pPr>
              <w:spacing w:after="0"/>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GIGALINK SFP+, WDM, 10Гбит/с, одно волокно, SM, LC, Tx:1270/Rx:1330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(GL-P20T)(GL-OT-ST12LC1-1330-1270.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lang w:val="en-US"/>
              </w:rPr>
            </w:pPr>
            <w:proofErr w:type="spellStart"/>
            <w:r w:rsidRPr="00BB627B">
              <w:rPr>
                <w:rFonts w:ascii="Times New Roman" w:hAnsi="Times New Roman" w:cs="Times New Roman"/>
                <w:sz w:val="20"/>
                <w:szCs w:val="20"/>
                <w:lang w:val="en-US"/>
              </w:rPr>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Двигатель дизельный </w:t>
            </w:r>
            <w:r w:rsidRPr="00BB627B">
              <w:rPr>
                <w:rFonts w:ascii="Times New Roman" w:hAnsi="Times New Roman" w:cs="Times New Roman"/>
                <w:sz w:val="20"/>
                <w:szCs w:val="20"/>
                <w:lang w:val="en-US"/>
              </w:rPr>
              <w:t>Cummins</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ISF</w:t>
            </w:r>
            <w:r w:rsidRPr="00BB627B">
              <w:rPr>
                <w:rFonts w:ascii="Times New Roman" w:hAnsi="Times New Roman" w:cs="Times New Roman"/>
                <w:sz w:val="20"/>
                <w:szCs w:val="20"/>
              </w:rPr>
              <w:t>2.8</w:t>
            </w:r>
            <w:r w:rsidRPr="00BB627B">
              <w:rPr>
                <w:rFonts w:ascii="Times New Roman" w:hAnsi="Times New Roman" w:cs="Times New Roman"/>
                <w:sz w:val="20"/>
                <w:szCs w:val="20"/>
                <w:lang w:val="en-US"/>
              </w:rPr>
              <w:t>s</w:t>
            </w:r>
            <w:r w:rsidRPr="00BB627B">
              <w:rPr>
                <w:rFonts w:ascii="Times New Roman" w:hAnsi="Times New Roman" w:cs="Times New Roman"/>
                <w:sz w:val="20"/>
                <w:szCs w:val="20"/>
              </w:rPr>
              <w:t>4129</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rPr>
                <w:rFonts w:ascii="Times New Roman" w:hAnsi="Times New Roman" w:cs="Times New Roman"/>
                <w:sz w:val="20"/>
                <w:szCs w:val="20"/>
              </w:rPr>
            </w:pPr>
            <w:r w:rsidRPr="00BB627B">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C4042">
        <w:trPr>
          <w:trHeight w:val="16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lang w:val="en-US"/>
              </w:rPr>
              <w:t>42</w:t>
            </w:r>
            <w:r w:rsidRPr="00BB627B">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sz w:val="20"/>
                <w:szCs w:val="20"/>
              </w:rPr>
            </w:pPr>
          </w:p>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26C48">
        <w:trPr>
          <w:trHeight w:val="13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E45AB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4163F">
        <w:trPr>
          <w:trHeight w:val="181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26C48">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измерительного инструмента</w:t>
            </w:r>
          </w:p>
          <w:p w:rsidR="00DE214E" w:rsidRPr="00BB627B" w:rsidRDefault="00DE214E"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1 200</w:t>
            </w:r>
          </w:p>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2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27.90.31 </w:t>
            </w:r>
          </w:p>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паяльного оборудования</w:t>
            </w:r>
          </w:p>
          <w:p w:rsidR="00DE214E" w:rsidRPr="00BB627B" w:rsidRDefault="00DE214E"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390</w:t>
            </w:r>
          </w:p>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250</w:t>
            </w:r>
          </w:p>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proofErr w:type="spellStart"/>
            <w:r w:rsidRPr="00BB627B">
              <w:rPr>
                <w:rFonts w:ascii="Times New Roman" w:hAnsi="Times New Roman" w:cs="Times New Roman"/>
                <w:sz w:val="20"/>
                <w:szCs w:val="20"/>
              </w:rPr>
              <w:t>листоправильной</w:t>
            </w:r>
            <w:proofErr w:type="spellEnd"/>
            <w:r w:rsidRPr="00BB627B">
              <w:rPr>
                <w:rFonts w:ascii="Times New Roman" w:hAnsi="Times New Roman" w:cs="Times New Roman"/>
                <w:sz w:val="20"/>
                <w:szCs w:val="20"/>
              </w:rPr>
              <w:t xml:space="preserve"> машины </w:t>
            </w:r>
            <w:r w:rsidRPr="00BB627B">
              <w:rPr>
                <w:rFonts w:ascii="Times New Roman" w:hAnsi="Times New Roman" w:cs="Times New Roman"/>
                <w:sz w:val="20"/>
                <w:szCs w:val="20"/>
                <w:lang w:val="en-US"/>
              </w:rPr>
              <w:t>Flat</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Master</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837260">
            <w:pPr>
              <w:rPr>
                <w:rFonts w:ascii="Times New Roman" w:hAnsi="Times New Roman" w:cs="Times New Roman"/>
                <w:sz w:val="20"/>
                <w:szCs w:val="20"/>
              </w:rPr>
            </w:pPr>
            <w:r w:rsidRPr="00BB627B">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426E6F" w:rsidRDefault="00DE214E" w:rsidP="00D658AD">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426E6F" w:rsidRDefault="00272915" w:rsidP="00D658AD">
            <w:pPr>
              <w:spacing w:after="0" w:line="240" w:lineRule="auto"/>
              <w:jc w:val="center"/>
              <w:rPr>
                <w:rFonts w:ascii="Times New Roman" w:hAnsi="Times New Roman" w:cs="Times New Roman"/>
                <w:bCs/>
                <w:sz w:val="20"/>
                <w:szCs w:val="20"/>
              </w:rPr>
            </w:pPr>
            <w:hyperlink r:id="rId13" w:history="1">
              <w:r w:rsidR="00DE214E" w:rsidRPr="00426E6F">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426E6F" w:rsidRDefault="00DE214E"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 xml:space="preserve">Поставка, </w:t>
            </w:r>
            <w:r w:rsidRPr="00426E6F">
              <w:rPr>
                <w:rFonts w:ascii="Times New Roman" w:hAnsi="Times New Roman" w:cs="Times New Roman"/>
                <w:sz w:val="20"/>
                <w:szCs w:val="20"/>
              </w:rPr>
              <w:lastRenderedPageBreak/>
              <w:t>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426E6F" w:rsidRDefault="00DE214E"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1</w:t>
            </w:r>
          </w:p>
          <w:p w:rsidR="00DE214E" w:rsidRPr="00426E6F"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w:t>
            </w:r>
            <w:r w:rsidRPr="00426E6F">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rPr>
                <w:rFonts w:ascii="Times New Roman" w:hAnsi="Times New Roman" w:cs="Times New Roman"/>
                <w:sz w:val="20"/>
                <w:szCs w:val="20"/>
              </w:rPr>
            </w:pPr>
            <w:r w:rsidRPr="00426E6F">
              <w:rPr>
                <w:rFonts w:ascii="Times New Roman" w:hAnsi="Times New Roman" w:cs="Times New Roman"/>
                <w:sz w:val="20"/>
                <w:szCs w:val="20"/>
              </w:rPr>
              <w:lastRenderedPageBreak/>
              <w:t xml:space="preserve">10 000 000,00 </w:t>
            </w:r>
            <w:r w:rsidRPr="00426E6F">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 xml:space="preserve">Ноябрь </w:t>
            </w:r>
            <w:r w:rsidRPr="00426E6F">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DE214E" w:rsidRPr="00426E6F" w:rsidRDefault="00DE214E"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DE214E" w:rsidRPr="00BB627B" w:rsidTr="009B5DE7">
        <w:trPr>
          <w:trHeight w:val="1963"/>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45A0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пуско-наладка </w:t>
            </w:r>
            <w:proofErr w:type="spellStart"/>
            <w:r w:rsidRPr="00BB627B">
              <w:rPr>
                <w:rFonts w:ascii="Times New Roman" w:hAnsi="Times New Roman" w:cs="Times New Roman"/>
                <w:sz w:val="20"/>
                <w:szCs w:val="20"/>
              </w:rPr>
              <w:t>круглошлифовального</w:t>
            </w:r>
            <w:proofErr w:type="spellEnd"/>
            <w:r w:rsidRPr="00BB627B">
              <w:rPr>
                <w:rFonts w:ascii="Times New Roman" w:hAnsi="Times New Roman" w:cs="Times New Roman"/>
                <w:sz w:val="20"/>
                <w:szCs w:val="20"/>
              </w:rPr>
              <w:t xml:space="preserve"> станка (</w:t>
            </w:r>
            <w:proofErr w:type="gramStart"/>
            <w:r w:rsidRPr="00BB627B">
              <w:rPr>
                <w:rFonts w:ascii="Times New Roman" w:hAnsi="Times New Roman" w:cs="Times New Roman"/>
                <w:sz w:val="20"/>
                <w:szCs w:val="20"/>
              </w:rPr>
              <w:t>для б</w:t>
            </w:r>
            <w:proofErr w:type="gramEnd"/>
            <w:r w:rsidRPr="00BB627B">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2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DE214E" w:rsidRPr="00BB627B" w:rsidRDefault="00DE214E" w:rsidP="007618F9">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70" w:lineRule="atLeast"/>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горизонтально-фрезерного ОЦ</w:t>
            </w:r>
            <w:proofErr w:type="gramStart"/>
            <w:r w:rsidRPr="00BB627B">
              <w:rPr>
                <w:rFonts w:ascii="Times New Roman" w:hAnsi="Times New Roman" w:cs="Times New Roman"/>
                <w:sz w:val="20"/>
                <w:szCs w:val="20"/>
              </w:rPr>
              <w:t>,Т</w:t>
            </w:r>
            <w:proofErr w:type="gramEnd"/>
            <w:r w:rsidRPr="00BB627B">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EF035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28.99.31.120</w:t>
            </w:r>
          </w:p>
          <w:p w:rsidR="00DE214E" w:rsidRPr="00BB627B" w:rsidRDefault="00DE214E" w:rsidP="003E0E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термостата для термообработки деталей</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30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w:t>
            </w:r>
            <w:r w:rsidRPr="00BB627B">
              <w:rPr>
                <w:rFonts w:ascii="Times New Roman" w:hAnsi="Times New Roman" w:cs="Times New Roman"/>
                <w:bCs/>
                <w:sz w:val="20"/>
                <w:szCs w:val="20"/>
              </w:rPr>
              <w:lastRenderedPageBreak/>
              <w:t xml:space="preserve">шлифовального ЗУ132 </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33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26C48">
        <w:trPr>
          <w:trHeight w:val="1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16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DE214E" w:rsidRPr="00BB627B" w:rsidRDefault="00DE214E"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-40…+40</w:t>
            </w:r>
            <w:proofErr w:type="gramStart"/>
            <w:r w:rsidRPr="00BB627B">
              <w:rPr>
                <w:rFonts w:ascii="Times New Roman" w:hAnsi="Times New Roman" w:cs="Times New Roman"/>
                <w:bCs/>
                <w:sz w:val="20"/>
                <w:szCs w:val="20"/>
              </w:rPr>
              <w:t>°С</w:t>
            </w:r>
            <w:proofErr w:type="gramEnd"/>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±0,02</w:t>
            </w:r>
            <w:proofErr w:type="gramStart"/>
            <w:r w:rsidRPr="00BB627B">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6C258F">
            <w:pPr>
              <w:rPr>
                <w:rFonts w:ascii="Times New Roman" w:hAnsi="Times New Roman" w:cs="Times New Roman"/>
                <w:sz w:val="20"/>
                <w:szCs w:val="20"/>
              </w:rPr>
            </w:pPr>
            <w:r w:rsidRPr="00BB627B">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6C258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C258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осциллографов цифровых </w:t>
            </w:r>
            <w:r w:rsidRPr="00BB627B">
              <w:rPr>
                <w:rFonts w:ascii="Times New Roman" w:hAnsi="Times New Roman" w:cs="Times New Roman"/>
                <w:bCs/>
                <w:sz w:val="20"/>
                <w:szCs w:val="20"/>
                <w:lang w:val="en-US"/>
              </w:rPr>
              <w:t>TBS</w:t>
            </w:r>
            <w:r w:rsidRPr="00BB627B">
              <w:rPr>
                <w:rFonts w:ascii="Times New Roman" w:hAnsi="Times New Roman" w:cs="Times New Roman"/>
                <w:bCs/>
                <w:sz w:val="20"/>
                <w:szCs w:val="20"/>
              </w:rPr>
              <w:t>1202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200 МГц, 2 канала, </w:t>
            </w:r>
            <w:proofErr w:type="spellStart"/>
            <w:r w:rsidRPr="00BB627B">
              <w:rPr>
                <w:rFonts w:ascii="Times New Roman" w:hAnsi="Times New Roman" w:cs="Times New Roman"/>
                <w:sz w:val="20"/>
                <w:szCs w:val="20"/>
                <w:shd w:val="clear" w:color="auto" w:fill="FFFFFF"/>
              </w:rPr>
              <w:t>дискр</w:t>
            </w:r>
            <w:proofErr w:type="spellEnd"/>
            <w:r w:rsidRPr="00BB627B">
              <w:rPr>
                <w:rFonts w:ascii="Times New Roman" w:hAnsi="Times New Roman" w:cs="Times New Roman"/>
                <w:sz w:val="20"/>
                <w:szCs w:val="20"/>
                <w:shd w:val="clear" w:color="auto" w:fill="FFFFFF"/>
              </w:rPr>
              <w:t xml:space="preserve">. 2 </w:t>
            </w:r>
            <w:proofErr w:type="spellStart"/>
            <w:r w:rsidRPr="00BB627B">
              <w:rPr>
                <w:rFonts w:ascii="Times New Roman" w:hAnsi="Times New Roman" w:cs="Times New Roman"/>
                <w:sz w:val="20"/>
                <w:szCs w:val="20"/>
                <w:shd w:val="clear" w:color="auto" w:fill="FFFFFF"/>
              </w:rPr>
              <w:t>Гвыб</w:t>
            </w:r>
            <w:proofErr w:type="spellEnd"/>
            <w:r w:rsidRPr="00BB627B">
              <w:rPr>
                <w:rFonts w:ascii="Times New Roman" w:hAnsi="Times New Roman" w:cs="Times New Roman"/>
                <w:sz w:val="20"/>
                <w:szCs w:val="20"/>
                <w:shd w:val="clear" w:color="auto" w:fill="FFFFFF"/>
              </w:rPr>
              <w:t>/</w:t>
            </w:r>
            <w:proofErr w:type="gramStart"/>
            <w:r w:rsidRPr="00BB627B">
              <w:rPr>
                <w:rFonts w:ascii="Times New Roman" w:hAnsi="Times New Roman" w:cs="Times New Roman"/>
                <w:sz w:val="20"/>
                <w:szCs w:val="20"/>
                <w:shd w:val="clear" w:color="auto" w:fill="FFFFFF"/>
              </w:rPr>
              <w:t>с</w:t>
            </w:r>
            <w:proofErr w:type="gramEnd"/>
            <w:r w:rsidRPr="00BB627B">
              <w:rPr>
                <w:rFonts w:ascii="Times New Roman" w:hAnsi="Times New Roman" w:cs="Times New Roman"/>
                <w:sz w:val="20"/>
                <w:szCs w:val="20"/>
                <w:shd w:val="clear" w:color="auto" w:fill="FFFFFF"/>
              </w:rPr>
              <w:t xml:space="preserve"> на канал</w:t>
            </w:r>
          </w:p>
          <w:p w:rsidR="00DE214E" w:rsidRPr="00BB627B" w:rsidRDefault="00DE214E"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4140C">
        <w:trPr>
          <w:trHeight w:val="15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выходное напряжение до 80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97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лицензий </w:t>
            </w:r>
            <w:r w:rsidRPr="00BB627B">
              <w:rPr>
                <w:rFonts w:ascii="Times New Roman" w:hAnsi="Times New Roman" w:cs="Times New Roman"/>
                <w:bCs/>
                <w:sz w:val="20"/>
                <w:szCs w:val="20"/>
              </w:rPr>
              <w:lastRenderedPageBreak/>
              <w:t>АСКОН Лоцман: PLM, ТП Вертикаль, Корпоративные справо</w:t>
            </w:r>
            <w:r>
              <w:rPr>
                <w:rFonts w:ascii="Times New Roman" w:hAnsi="Times New Roman" w:cs="Times New Roman"/>
                <w:bCs/>
                <w:sz w:val="20"/>
                <w:szCs w:val="20"/>
              </w:rPr>
              <w:t>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lastRenderedPageBreak/>
              <w:t xml:space="preserve">Поставка лицензий АСКОН Лоцман: PLM, </w:t>
            </w:r>
            <w:r w:rsidRPr="00BB627B">
              <w:rPr>
                <w:rFonts w:ascii="Times New Roman" w:hAnsi="Times New Roman" w:cs="Times New Roman"/>
                <w:sz w:val="20"/>
                <w:szCs w:val="20"/>
                <w:shd w:val="clear" w:color="auto" w:fill="FFFFFF"/>
              </w:rPr>
              <w:lastRenderedPageBreak/>
              <w:t>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88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лицензий АСКОН Лоцман: PLM, Корпоративные справочники с подпиской на обновл</w:t>
            </w:r>
            <w:r>
              <w:rPr>
                <w:rFonts w:ascii="Times New Roman" w:hAnsi="Times New Roman" w:cs="Times New Roman"/>
                <w:bCs/>
                <w:sz w:val="20"/>
                <w:szCs w:val="20"/>
              </w:rPr>
              <w:t>ение</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13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ПО АСКОН КОМП</w:t>
            </w:r>
            <w:r>
              <w:rPr>
                <w:rFonts w:ascii="Times New Roman" w:hAnsi="Times New Roman" w:cs="Times New Roman"/>
                <w:bCs/>
                <w:sz w:val="20"/>
                <w:szCs w:val="20"/>
              </w:rPr>
              <w:t>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31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Поставка программного обеспечения</w:t>
            </w:r>
            <w:r>
              <w:rPr>
                <w:rFonts w:ascii="Times New Roman" w:hAnsi="Times New Roman" w:cs="Times New Roman"/>
                <w:sz w:val="20"/>
                <w:szCs w:val="20"/>
                <w:shd w:val="clear" w:color="auto" w:fill="FFFFFF"/>
              </w:rPr>
              <w:t xml:space="preserve"> </w:t>
            </w:r>
            <w:r w:rsidRPr="00BB627B">
              <w:rPr>
                <w:rFonts w:ascii="Times New Roman" w:hAnsi="Times New Roman" w:cs="Times New Roman"/>
                <w:sz w:val="20"/>
                <w:szCs w:val="20"/>
                <w:shd w:val="clear" w:color="auto" w:fill="FFFFFF"/>
              </w:rPr>
              <w:t>(ПО)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22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27.20</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AE691D"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для серверного оборудования </w:t>
            </w:r>
            <w:r w:rsidRPr="00BB627B">
              <w:rPr>
                <w:rFonts w:ascii="Times New Roman" w:hAnsi="Times New Roman" w:cs="Times New Roman"/>
                <w:bCs/>
                <w:sz w:val="20"/>
                <w:szCs w:val="20"/>
              </w:rPr>
              <w:lastRenderedPageBreak/>
              <w:t>батарей DTM1205, батарей DTM1205, батарейных</w:t>
            </w:r>
            <w:r>
              <w:rPr>
                <w:rFonts w:ascii="Times New Roman" w:hAnsi="Times New Roman" w:cs="Times New Roman"/>
                <w:bCs/>
                <w:sz w:val="20"/>
                <w:szCs w:val="20"/>
              </w:rPr>
              <w:t xml:space="preserve">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lastRenderedPageBreak/>
              <w:t xml:space="preserve">Поставка для серверного оборудования </w:t>
            </w:r>
            <w:r w:rsidRPr="00BB627B">
              <w:rPr>
                <w:rFonts w:ascii="Times New Roman" w:hAnsi="Times New Roman" w:cs="Times New Roman"/>
                <w:sz w:val="20"/>
                <w:szCs w:val="20"/>
                <w:shd w:val="clear" w:color="auto" w:fill="FFFFFF"/>
              </w:rPr>
              <w:lastRenderedPageBreak/>
              <w:t xml:space="preserve">батарей DTM1205(12В, 5Ач.)-72 шт., батарей </w:t>
            </w:r>
            <w:proofErr w:type="spellStart"/>
            <w:r w:rsidRPr="00BB627B">
              <w:rPr>
                <w:rFonts w:ascii="Times New Roman" w:hAnsi="Times New Roman" w:cs="Times New Roman"/>
                <w:sz w:val="20"/>
                <w:szCs w:val="20"/>
                <w:shd w:val="clear" w:color="auto" w:fill="FFFFFF"/>
              </w:rPr>
              <w:t>EneltCom</w:t>
            </w:r>
            <w:proofErr w:type="spellEnd"/>
            <w:r w:rsidRPr="00BB627B">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2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94428E">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Поставка </w:t>
            </w:r>
            <w:proofErr w:type="gramStart"/>
            <w:r w:rsidRPr="00BB627B">
              <w:rPr>
                <w:rFonts w:ascii="Times New Roman" w:hAnsi="Times New Roman" w:cs="Times New Roman"/>
                <w:sz w:val="20"/>
                <w:szCs w:val="20"/>
                <w:shd w:val="clear" w:color="auto" w:fill="FFFFFF"/>
              </w:rPr>
              <w:t>комплектующих</w:t>
            </w:r>
            <w:proofErr w:type="gramEnd"/>
            <w:r w:rsidRPr="00BB627B">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анализатора углерода и серы </w:t>
            </w:r>
            <w:r w:rsidRPr="00BB627B">
              <w:rPr>
                <w:rFonts w:ascii="Times New Roman" w:hAnsi="Times New Roman" w:cs="Times New Roman"/>
                <w:sz w:val="20"/>
                <w:szCs w:val="20"/>
                <w:lang w:val="en-US"/>
              </w:rPr>
              <w:t>METABAK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CS</w:t>
            </w:r>
            <w:r w:rsidRPr="00BB627B">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Диапазон измерения: массовая доля:</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углерода 0,01-3,0 %;</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серы 0,01-0,2%;</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Газ носитель – кислород 99,5;</w:t>
            </w:r>
          </w:p>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rPr>
              <w:t>Температура анализа - 900- 1350</w:t>
            </w:r>
            <w:proofErr w:type="gramStart"/>
            <w:r w:rsidRPr="00BB627B">
              <w:rPr>
                <w:rFonts w:ascii="Cambria Math" w:hAnsi="Cambria Math" w:cs="Cambria Math"/>
                <w:sz w:val="20"/>
                <w:szCs w:val="20"/>
              </w:rPr>
              <w:t>⁰</w:t>
            </w:r>
            <w:r w:rsidRPr="00BB627B">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426E6F" w:rsidRDefault="00DE214E" w:rsidP="005D01B4">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426E6F" w:rsidRDefault="00DE214E" w:rsidP="005D01B4">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426E6F" w:rsidRDefault="00DE214E"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426E6F" w:rsidRDefault="00DE214E" w:rsidP="00BB627B">
            <w:pPr>
              <w:spacing w:after="0" w:line="240" w:lineRule="auto"/>
              <w:jc w:val="center"/>
              <w:rPr>
                <w:rFonts w:ascii="Times New Roman" w:hAnsi="Times New Roman" w:cs="Times New Roman"/>
                <w:sz w:val="20"/>
                <w:szCs w:val="20"/>
                <w:shd w:val="clear" w:color="auto" w:fill="FFFFFF"/>
              </w:rPr>
            </w:pPr>
            <w:r w:rsidRPr="00426E6F">
              <w:rPr>
                <w:rFonts w:ascii="Times New Roman" w:hAnsi="Times New Roman" w:cs="Times New Roman"/>
                <w:bCs/>
                <w:sz w:val="20"/>
                <w:szCs w:val="20"/>
              </w:rPr>
              <w:t xml:space="preserve">Работы выполнить согласно ТЗ, СНиП, ПУЭ. Гарантия на работы 36 </w:t>
            </w:r>
            <w:r w:rsidRPr="00426E6F">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 xml:space="preserve">Невозможно определить количество </w:t>
            </w:r>
            <w:r w:rsidRPr="00426E6F">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rPr>
                <w:rFonts w:ascii="Times New Roman" w:hAnsi="Times New Roman" w:cs="Times New Roman"/>
                <w:sz w:val="20"/>
                <w:szCs w:val="20"/>
              </w:rPr>
            </w:pPr>
            <w:r w:rsidRPr="00426E6F">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426E6F" w:rsidRDefault="00DE214E"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426E6F" w:rsidRDefault="00DE214E"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DE214E" w:rsidRPr="00BB627B" w:rsidTr="00DB3D02">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2462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w:t>
            </w:r>
            <w:r>
              <w:rPr>
                <w:rFonts w:ascii="Times New Roman" w:hAnsi="Times New Roman" w:cs="Times New Roman"/>
                <w:bCs/>
                <w:sz w:val="20"/>
                <w:szCs w:val="20"/>
              </w:rPr>
              <w:t xml:space="preserve">о ТЗ, СНиП. Гарантия на работы </w:t>
            </w:r>
            <w:r w:rsidRPr="00BB627B">
              <w:rPr>
                <w:rFonts w:ascii="Times New Roman" w:hAnsi="Times New Roman" w:cs="Times New Roman"/>
                <w:bCs/>
                <w:sz w:val="20"/>
                <w:szCs w:val="20"/>
              </w:rPr>
              <w:t>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B3D02">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97C55">
        <w:trPr>
          <w:trHeight w:val="14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97C55">
        <w:trPr>
          <w:trHeight w:val="16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bCs/>
                <w:sz w:val="20"/>
                <w:szCs w:val="20"/>
              </w:rPr>
            </w:pPr>
          </w:p>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DE214E" w:rsidRPr="00BB627B" w:rsidRDefault="00DE214E"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2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28.24.11 </w:t>
            </w:r>
            <w:r w:rsidRPr="00BB627B">
              <w:rPr>
                <w:rFonts w:ascii="Times New Roman" w:hAnsi="Times New Roman" w:cs="Times New Roman"/>
                <w:bCs/>
                <w:sz w:val="20"/>
                <w:szCs w:val="20"/>
              </w:rPr>
              <w:lastRenderedPageBreak/>
              <w:t>28.24.12</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электроинструмента</w:t>
            </w:r>
          </w:p>
          <w:p w:rsidR="00DE214E" w:rsidRPr="00BB627B" w:rsidRDefault="00DE214E"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с техническим </w:t>
            </w:r>
            <w:r w:rsidRPr="00BB627B">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rPr>
                <w:rFonts w:ascii="Times New Roman" w:hAnsi="Times New Roman" w:cs="Times New Roman"/>
                <w:sz w:val="20"/>
                <w:szCs w:val="20"/>
              </w:rPr>
            </w:pPr>
            <w:r w:rsidRPr="00BB627B">
              <w:rPr>
                <w:rFonts w:ascii="Times New Roman" w:hAnsi="Times New Roman" w:cs="Times New Roman"/>
                <w:sz w:val="20"/>
                <w:szCs w:val="20"/>
              </w:rPr>
              <w:t xml:space="preserve">900 000,00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49"/>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30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272915" w:rsidP="00A45A01">
            <w:pPr>
              <w:spacing w:after="0" w:line="240" w:lineRule="auto"/>
              <w:jc w:val="center"/>
              <w:rPr>
                <w:rFonts w:ascii="Times New Roman" w:hAnsi="Times New Roman" w:cs="Times New Roman"/>
                <w:bCs/>
                <w:sz w:val="20"/>
                <w:szCs w:val="20"/>
              </w:rPr>
            </w:pPr>
            <w:hyperlink r:id="rId14" w:history="1">
              <w:r w:rsidR="00DE214E" w:rsidRPr="00BB627B">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97C55">
        <w:trPr>
          <w:trHeight w:val="2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w:t>
            </w:r>
            <w:r>
              <w:rPr>
                <w:rFonts w:ascii="Times New Roman" w:hAnsi="Times New Roman" w:cs="Times New Roman"/>
                <w:sz w:val="20"/>
                <w:szCs w:val="20"/>
              </w:rPr>
              <w:t>тавка паяльника ультразвукового</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97C55">
        <w:trPr>
          <w:trHeight w:val="28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97C55">
        <w:trPr>
          <w:trHeight w:val="1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установки заливки в вакууме</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E0E68">
        <w:trPr>
          <w:trHeight w:val="10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272915" w:rsidP="00A45A01">
            <w:pPr>
              <w:spacing w:after="0" w:line="240" w:lineRule="auto"/>
              <w:jc w:val="center"/>
              <w:rPr>
                <w:rFonts w:ascii="Times New Roman" w:hAnsi="Times New Roman" w:cs="Times New Roman"/>
                <w:sz w:val="20"/>
                <w:szCs w:val="20"/>
              </w:rPr>
            </w:pPr>
            <w:hyperlink r:id="rId15" w:history="1">
              <w:r w:rsidR="00DE214E"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E0E68">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10 кГц - 1500 </w:t>
            </w:r>
            <w:r w:rsidRPr="00BB627B">
              <w:rPr>
                <w:rFonts w:ascii="Times New Roman" w:hAnsi="Times New Roman" w:cs="Times New Roman"/>
                <w:sz w:val="20"/>
                <w:szCs w:val="20"/>
                <w:shd w:val="clear" w:color="auto" w:fill="FFFFFF"/>
              </w:rPr>
              <w:lastRenderedPageBreak/>
              <w:t>МГц</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E0E68">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E0E68">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67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DE214E" w:rsidRPr="00BB627B" w:rsidRDefault="00DE214E"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пределы допустимой погрешности испытательных нагрузок:</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DE214E" w:rsidRPr="00BB627B" w:rsidRDefault="00DE214E"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36082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Погрешность установки </w:t>
            </w:r>
            <w:r w:rsidRPr="00BB627B">
              <w:rPr>
                <w:rFonts w:ascii="Times New Roman" w:hAnsi="Times New Roman" w:cs="Times New Roman"/>
                <w:sz w:val="20"/>
                <w:szCs w:val="20"/>
              </w:rPr>
              <w:lastRenderedPageBreak/>
              <w:t>длины волны -  ±1нм;</w:t>
            </w:r>
          </w:p>
          <w:p w:rsidR="00DE214E" w:rsidRPr="00BB627B" w:rsidRDefault="00DE214E"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6082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36082C">
            <w:pPr>
              <w:spacing w:after="0" w:line="240" w:lineRule="auto"/>
              <w:jc w:val="center"/>
              <w:rPr>
                <w:rFonts w:ascii="Times New Roman" w:hAnsi="Times New Roman" w:cs="Times New Roman"/>
                <w:b/>
                <w:bCs/>
                <w:sz w:val="20"/>
                <w:szCs w:val="20"/>
              </w:rPr>
            </w:pPr>
            <w:r w:rsidRPr="00BB627B">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11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Гарантия на работы 36 </w:t>
            </w:r>
            <w:r w:rsidRPr="00BB627B">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1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Разработка </w:t>
            </w:r>
            <w:r>
              <w:rPr>
                <w:rFonts w:ascii="Times New Roman" w:hAnsi="Times New Roman" w:cs="Times New Roman"/>
                <w:sz w:val="20"/>
                <w:szCs w:val="20"/>
              </w:rPr>
              <w:t xml:space="preserve">ПСД по </w:t>
            </w:r>
            <w:proofErr w:type="spellStart"/>
            <w:r>
              <w:rPr>
                <w:rFonts w:ascii="Times New Roman" w:hAnsi="Times New Roman" w:cs="Times New Roman"/>
                <w:sz w:val="20"/>
                <w:szCs w:val="20"/>
              </w:rPr>
              <w:t>кап</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емонту</w:t>
            </w:r>
            <w:proofErr w:type="spellEnd"/>
            <w:r>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6082C">
        <w:trPr>
          <w:trHeight w:val="2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 РУ-6</w:t>
            </w:r>
            <w:r>
              <w:rPr>
                <w:rFonts w:ascii="Times New Roman" w:hAnsi="Times New Roman" w:cs="Times New Roman"/>
                <w:sz w:val="20"/>
                <w:szCs w:val="20"/>
              </w:rPr>
              <w:t xml:space="preserve">/0,4/0,22 </w:t>
            </w:r>
            <w:proofErr w:type="spellStart"/>
            <w:r>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4163F">
        <w:trPr>
          <w:trHeight w:val="1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4163F">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29</w:t>
            </w: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Приобретение автобуса </w:t>
            </w:r>
            <w:r w:rsidRPr="00BB627B">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Двигатель-2,2 л. Дизельный, 135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6</w:t>
            </w:r>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6264CB">
        <w:trPr>
          <w:trHeight w:val="102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bCs/>
                <w:sz w:val="20"/>
                <w:szCs w:val="20"/>
              </w:rPr>
            </w:pPr>
          </w:p>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DE214E" w:rsidRPr="00BB627B" w:rsidRDefault="00DE214E"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281"/>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bCs/>
                <w:sz w:val="20"/>
                <w:szCs w:val="20"/>
              </w:rPr>
            </w:pPr>
          </w:p>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lang w:val="en-US"/>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5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30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4163F">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струйной очистки</w:t>
            </w: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34163F">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2F4B60">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лестничной клетки в корпусе</w:t>
            </w:r>
            <w:r>
              <w:rPr>
                <w:rFonts w:ascii="Times New Roman" w:hAnsi="Times New Roman" w:cs="Times New Roman"/>
                <w:sz w:val="20"/>
                <w:szCs w:val="20"/>
              </w:rPr>
              <w:t xml:space="preserve"> </w:t>
            </w:r>
            <w:r w:rsidRPr="00BB627B">
              <w:rPr>
                <w:rFonts w:ascii="Times New Roman" w:hAnsi="Times New Roman" w:cs="Times New Roman"/>
                <w:sz w:val="20"/>
                <w:szCs w:val="20"/>
              </w:rPr>
              <w:t>№2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44E9C">
        <w:trPr>
          <w:trHeight w:val="20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44E9C">
        <w:trPr>
          <w:trHeight w:val="10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DE214E" w:rsidRPr="00BB627B" w:rsidRDefault="00DE214E" w:rsidP="00A372B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44E9C">
        <w:trPr>
          <w:trHeight w:val="1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705B5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05B5D">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D10559">
        <w:trPr>
          <w:trHeight w:val="16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FB3067"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w:t>
            </w:r>
            <w:r>
              <w:rPr>
                <w:rFonts w:ascii="Times New Roman" w:hAnsi="Times New Roman" w:cs="Times New Roman"/>
                <w:sz w:val="20"/>
                <w:szCs w:val="20"/>
              </w:rPr>
              <w:t>ты выполнить согласно ТЗ, СНиП.</w:t>
            </w:r>
          </w:p>
          <w:p w:rsidR="00DE214E" w:rsidRPr="00BB627B" w:rsidRDefault="00DE214E"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05B5D">
        <w:trPr>
          <w:trHeight w:val="15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E214E" w:rsidRPr="00BB627B" w:rsidRDefault="00DE214E"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1055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05B5D">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DE214E" w:rsidRPr="00BB627B" w:rsidRDefault="00DE214E"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w:t>
            </w:r>
            <w:r w:rsidRPr="00BB627B">
              <w:rPr>
                <w:rFonts w:ascii="Times New Roman" w:hAnsi="Times New Roman" w:cs="Times New Roman"/>
                <w:sz w:val="20"/>
                <w:szCs w:val="20"/>
              </w:rPr>
              <w:lastRenderedPageBreak/>
              <w:t>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7B7E4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44E9C">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4EB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44E9C">
        <w:trPr>
          <w:trHeight w:val="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44E9C">
        <w:trPr>
          <w:trHeight w:val="1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44E9C">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DE214E" w:rsidRPr="00BB627B" w:rsidRDefault="00DE214E"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64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857E1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DE214E" w:rsidRPr="00BB627B" w:rsidRDefault="00DE214E" w:rsidP="00BB627B">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DE214E" w:rsidRPr="00BB627B" w:rsidRDefault="00DE214E"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w:t>
            </w:r>
            <w:r w:rsidRPr="00BB627B">
              <w:rPr>
                <w:rFonts w:ascii="Times New Roman" w:hAnsi="Times New Roman" w:cs="Times New Roman"/>
                <w:sz w:val="20"/>
                <w:szCs w:val="20"/>
                <w:shd w:val="clear" w:color="auto" w:fill="F5F5F5"/>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8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w:t>
            </w:r>
            <w:proofErr w:type="gramStart"/>
            <w:r w:rsidRPr="00BB627B">
              <w:rPr>
                <w:rFonts w:ascii="Times New Roman" w:hAnsi="Times New Roman" w:cs="Times New Roman"/>
                <w:bCs/>
                <w:sz w:val="20"/>
                <w:szCs w:val="20"/>
              </w:rPr>
              <w:t>о</w:t>
            </w:r>
            <w:proofErr w:type="spellEnd"/>
            <w:r>
              <w:rPr>
                <w:rFonts w:ascii="Times New Roman" w:hAnsi="Times New Roman" w:cs="Times New Roman"/>
                <w:bCs/>
                <w:sz w:val="20"/>
                <w:szCs w:val="20"/>
                <w:lang w:val="en-US"/>
              </w:rPr>
              <w:t>-</w:t>
            </w:r>
            <w:proofErr w:type="gram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Поставка копировальн</w:t>
            </w:r>
            <w:proofErr w:type="gramStart"/>
            <w:r w:rsidRPr="00BB627B">
              <w:rPr>
                <w:rFonts w:ascii="Times New Roman" w:hAnsi="Times New Roman" w:cs="Times New Roman"/>
                <w:sz w:val="20"/>
                <w:szCs w:val="20"/>
                <w:shd w:val="clear" w:color="auto" w:fill="F5F5F5"/>
              </w:rPr>
              <w:t>о</w:t>
            </w:r>
            <w:r w:rsidRPr="003E4B29">
              <w:rPr>
                <w:rFonts w:ascii="Times New Roman" w:hAnsi="Times New Roman" w:cs="Times New Roman"/>
                <w:sz w:val="20"/>
                <w:szCs w:val="20"/>
                <w:shd w:val="clear" w:color="auto" w:fill="F5F5F5"/>
              </w:rPr>
              <w:t>-</w:t>
            </w:r>
            <w:proofErr w:type="gram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w:t>
            </w:r>
            <w:r w:rsidRPr="00BB627B">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Приобретение автомобиля Лада </w:t>
            </w:r>
            <w:r w:rsidRPr="00BB627B">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Двигатель-1,6 л. 16-кл. (106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72BE">
        <w:trPr>
          <w:trHeight w:val="23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2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34EBC">
        <w:trPr>
          <w:trHeight w:val="13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5A0B5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56.29.1</w:t>
            </w:r>
          </w:p>
          <w:p w:rsidR="00DE214E" w:rsidRPr="00BB627B" w:rsidRDefault="00DE214E" w:rsidP="00A372BE">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Услуги по организации питания </w:t>
            </w:r>
            <w:r w:rsidRPr="00BB627B">
              <w:rPr>
                <w:rFonts w:ascii="Times New Roman" w:hAnsi="Times New Roman" w:cs="Times New Roman"/>
                <w:sz w:val="20"/>
                <w:szCs w:val="20"/>
              </w:rPr>
              <w:lastRenderedPageBreak/>
              <w:t>работников АО «НПО НИИИП-</w:t>
            </w:r>
            <w:proofErr w:type="spellStart"/>
            <w:r w:rsidRPr="00BB627B">
              <w:rPr>
                <w:rFonts w:ascii="Times New Roman" w:hAnsi="Times New Roman" w:cs="Times New Roman"/>
                <w:sz w:val="20"/>
                <w:szCs w:val="20"/>
              </w:rPr>
              <w:t>НзиК</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lastRenderedPageBreak/>
              <w:t>Продукция должна соответствоват</w:t>
            </w:r>
            <w:r w:rsidRPr="00BB627B">
              <w:rPr>
                <w:rFonts w:ascii="Times New Roman" w:hAnsi="Times New Roman" w:cs="Times New Roman"/>
                <w:sz w:val="20"/>
                <w:szCs w:val="20"/>
              </w:rPr>
              <w:lastRenderedPageBreak/>
              <w:t>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DE214E" w:rsidRPr="00BB627B" w:rsidRDefault="00DE214E"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Обеспечение полного ассортимента блюд, указанных в ежедневном меню, в течение всего </w:t>
            </w:r>
            <w:r w:rsidRPr="00BB627B">
              <w:rPr>
                <w:rFonts w:ascii="Times New Roman" w:hAnsi="Times New Roman" w:cs="Times New Roman"/>
                <w:sz w:val="20"/>
                <w:szCs w:val="20"/>
              </w:rPr>
              <w:lastRenderedPageBreak/>
              <w:t>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6264CB">
            <w:pPr>
              <w:rPr>
                <w:rFonts w:ascii="Times New Roman" w:hAnsi="Times New Roman" w:cs="Times New Roman"/>
                <w:sz w:val="20"/>
                <w:szCs w:val="20"/>
              </w:rPr>
            </w:pPr>
            <w:r>
              <w:rPr>
                <w:rFonts w:ascii="Times New Roman" w:hAnsi="Times New Roman" w:cs="Times New Roman"/>
                <w:sz w:val="20"/>
                <w:szCs w:val="20"/>
              </w:rPr>
              <w:t xml:space="preserve">Декабрь  2020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2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1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DE214E" w:rsidRPr="00BB627B" w:rsidRDefault="00DE214E" w:rsidP="00BB627B">
            <w:pPr>
              <w:pStyle w:val="a4"/>
              <w:spacing w:after="0" w:line="240" w:lineRule="auto"/>
              <w:ind w:left="0"/>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5A0B5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5A0B5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262B9F">
        <w:trPr>
          <w:trHeight w:val="11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DE214E" w:rsidRPr="00BB627B" w:rsidRDefault="00DE214E"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262B9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262B9F">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262B9F">
        <w:trPr>
          <w:trHeight w:val="19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DE214E" w:rsidRPr="00BB627B" w:rsidRDefault="00DE214E"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262B9F">
        <w:trPr>
          <w:trHeight w:val="25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pPr>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w:t>
            </w:r>
            <w:r w:rsidRPr="00BB627B">
              <w:rPr>
                <w:rFonts w:ascii="Times New Roman" w:hAnsi="Times New Roman" w:cs="Times New Roman"/>
                <w:sz w:val="20"/>
                <w:szCs w:val="20"/>
                <w:shd w:val="clear" w:color="auto" w:fill="F5F5F5"/>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DE214E" w:rsidRPr="00BB627B" w:rsidRDefault="00DE214E"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016107">
        <w:trPr>
          <w:trHeight w:val="183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DE214E" w:rsidRPr="00BB627B" w:rsidRDefault="00DE214E"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7618F9">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01610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016107">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501C3">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DE214E" w:rsidRPr="00BB627B" w:rsidRDefault="00DE214E"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A501C3">
        <w:trPr>
          <w:trHeight w:val="22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27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w:t>
            </w:r>
          </w:p>
          <w:p w:rsidR="00DE214E" w:rsidRPr="00BB627B" w:rsidRDefault="00DE214E"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w:t>
            </w:r>
          </w:p>
          <w:p w:rsidR="00DE214E" w:rsidRPr="00BB627B" w:rsidRDefault="00DE214E" w:rsidP="003366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38.11.29</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38.12.12</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52.24.19</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81.29.12.</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81.29.19</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81.30.10</w:t>
            </w:r>
          </w:p>
          <w:p w:rsidR="00DE214E" w:rsidRPr="00BB627B" w:rsidRDefault="00DE214E" w:rsidP="00D5435E">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214E" w:rsidRPr="00BB627B" w:rsidRDefault="00DE214E" w:rsidP="00BB627B">
            <w:pPr>
              <w:spacing w:after="0" w:line="240" w:lineRule="auto"/>
              <w:jc w:val="center"/>
              <w:rPr>
                <w:rFonts w:ascii="Times New Roman" w:hAnsi="Times New Roman" w:cs="Times New Roman"/>
                <w:sz w:val="20"/>
                <w:szCs w:val="20"/>
              </w:rPr>
            </w:pP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Услуги по уборке, вывозу с территории мусора и снега, </w:t>
            </w:r>
            <w:r w:rsidRPr="00BB627B">
              <w:rPr>
                <w:rFonts w:ascii="Times New Roman" w:hAnsi="Times New Roman" w:cs="Times New Roman"/>
                <w:sz w:val="20"/>
                <w:szCs w:val="20"/>
              </w:rPr>
              <w:lastRenderedPageBreak/>
              <w:t>очистке кровель корпусов от снега и льда, озеленению, такелажным работам</w:t>
            </w:r>
          </w:p>
          <w:p w:rsidR="00DE214E" w:rsidRPr="00BB627B" w:rsidRDefault="00DE214E"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p w:rsidR="00DE214E" w:rsidRPr="00BB627B" w:rsidRDefault="00DE214E"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113</w:t>
            </w:r>
          </w:p>
          <w:p w:rsidR="00DE214E" w:rsidRPr="00BB627B" w:rsidRDefault="00DE214E"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018</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DE214E" w:rsidRPr="00BB627B" w:rsidRDefault="00DE214E"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r w:rsidRPr="00BB627B">
              <w:rPr>
                <w:rFonts w:ascii="Times New Roman" w:hAnsi="Times New Roman" w:cs="Times New Roman"/>
                <w:sz w:val="20"/>
                <w:szCs w:val="20"/>
                <w:vertAlign w:val="superscript"/>
              </w:rPr>
              <w:t>3</w:t>
            </w:r>
          </w:p>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 xml:space="preserve">м. </w:t>
            </w:r>
            <w:proofErr w:type="spellStart"/>
            <w:r w:rsidRPr="00BB627B">
              <w:rPr>
                <w:rFonts w:ascii="Times New Roman" w:hAnsi="Times New Roman" w:cs="Times New Roman"/>
                <w:sz w:val="20"/>
                <w:szCs w:val="20"/>
              </w:rPr>
              <w:t>пог</w:t>
            </w:r>
            <w:proofErr w:type="spellEnd"/>
            <w:r w:rsidRPr="00BB627B">
              <w:rPr>
                <w:rFonts w:ascii="Times New Roman" w:hAnsi="Times New Roman" w:cs="Times New Roman"/>
                <w:sz w:val="20"/>
                <w:szCs w:val="20"/>
              </w:rPr>
              <w:t>.</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262895</w:t>
            </w:r>
          </w:p>
          <w:p w:rsidR="00DE214E" w:rsidRPr="00BB627B" w:rsidRDefault="00DE214E"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59115</w:t>
            </w:r>
          </w:p>
          <w:p w:rsidR="00DE214E" w:rsidRPr="00BB627B" w:rsidRDefault="00DE214E"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5758</w:t>
            </w:r>
          </w:p>
          <w:p w:rsidR="00DE214E" w:rsidRPr="00BB627B" w:rsidRDefault="00DE214E"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8099</w:t>
            </w:r>
          </w:p>
          <w:p w:rsidR="00DE214E" w:rsidRPr="00BB627B" w:rsidRDefault="00DE214E"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AA7273">
            <w:pPr>
              <w:rPr>
                <w:rFonts w:ascii="Times New Roman" w:hAnsi="Times New Roman" w:cs="Times New Roman"/>
                <w:sz w:val="20"/>
                <w:szCs w:val="20"/>
              </w:rPr>
            </w:pPr>
            <w:r>
              <w:rPr>
                <w:rFonts w:ascii="Times New Roman" w:hAnsi="Times New Roman" w:cs="Times New Roman"/>
                <w:sz w:val="20"/>
                <w:szCs w:val="20"/>
              </w:rPr>
              <w:t>Декабрь 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194"/>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DE214E" w:rsidRPr="00BB627B" w:rsidRDefault="00DE214E"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DE214E" w:rsidRPr="00BB627B" w:rsidRDefault="00DE214E"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366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DE214E" w:rsidRPr="00BB627B" w:rsidRDefault="00DE214E" w:rsidP="003366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214E" w:rsidRDefault="00DE214E"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p w:rsidR="00DE214E" w:rsidRDefault="00DE214E"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p w:rsidR="00DE214E" w:rsidRPr="00BB627B" w:rsidRDefault="00DE214E"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00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8B7910">
        <w:trPr>
          <w:trHeight w:val="21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DE214E" w:rsidRPr="00BB627B" w:rsidRDefault="00DE214E"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DE214E" w:rsidRPr="00BB627B" w:rsidRDefault="00DE214E" w:rsidP="0040708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p>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3366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DE214E" w:rsidRPr="00BB627B" w:rsidRDefault="00DE214E" w:rsidP="003366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E214E" w:rsidRDefault="00DE214E"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30 520</w:t>
            </w:r>
          </w:p>
          <w:p w:rsidR="00DE214E" w:rsidRDefault="00DE214E"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3 650</w:t>
            </w:r>
          </w:p>
          <w:p w:rsidR="00DE214E" w:rsidRPr="00BB627B" w:rsidRDefault="00DE214E"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DE214E" w:rsidRPr="00BB627B" w:rsidTr="00B77B78">
        <w:trPr>
          <w:trHeight w:val="225"/>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DE214E" w:rsidRPr="00BB627B" w:rsidRDefault="00DE214E" w:rsidP="00BB627B">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1F1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DE214E" w:rsidRPr="00BB627B" w:rsidRDefault="00DE214E" w:rsidP="00336642">
            <w:pPr>
              <w:rPr>
                <w:rFonts w:ascii="Times New Roman" w:hAnsi="Times New Roman" w:cs="Times New Roman"/>
                <w:sz w:val="20"/>
                <w:szCs w:val="20"/>
              </w:rPr>
            </w:pPr>
          </w:p>
          <w:p w:rsidR="00DE214E" w:rsidRPr="00BB627B" w:rsidRDefault="00DE214E" w:rsidP="00336642">
            <w:pPr>
              <w:rPr>
                <w:rFonts w:ascii="Times New Roman" w:hAnsi="Times New Roman" w:cs="Times New Roman"/>
                <w:sz w:val="20"/>
                <w:szCs w:val="20"/>
              </w:rPr>
            </w:pPr>
          </w:p>
        </w:tc>
      </w:tr>
      <w:tr w:rsidR="00DE214E" w:rsidRPr="00BB627B" w:rsidTr="00B77B78">
        <w:trPr>
          <w:trHeight w:val="240"/>
        </w:trPr>
        <w:tc>
          <w:tcPr>
            <w:tcW w:w="567" w:type="dxa"/>
            <w:tcBorders>
              <w:top w:val="single" w:sz="4" w:space="0" w:color="auto"/>
              <w:bottom w:val="single" w:sz="4" w:space="0" w:color="auto"/>
              <w:right w:val="single" w:sz="4" w:space="0" w:color="auto"/>
            </w:tcBorders>
          </w:tcPr>
          <w:p w:rsidR="00DE214E" w:rsidRPr="00BB627B" w:rsidRDefault="00DE214E"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E214E" w:rsidRPr="00BB627B" w:rsidRDefault="00DE214E" w:rsidP="002347E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10.51.11</w:t>
            </w:r>
          </w:p>
          <w:p w:rsidR="00DE214E" w:rsidRPr="00BB627B" w:rsidRDefault="00DE214E" w:rsidP="002347E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DE214E" w:rsidRPr="00BB627B" w:rsidRDefault="00DE214E"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ГОСТ 31450-2013</w:t>
            </w:r>
          </w:p>
          <w:p w:rsidR="00DE214E" w:rsidRPr="00BB627B" w:rsidRDefault="00DE214E" w:rsidP="00BB627B">
            <w:pPr>
              <w:jc w:val="center"/>
              <w:rPr>
                <w:rFonts w:ascii="Times New Roman" w:hAnsi="Times New Roman" w:cs="Times New Roman"/>
                <w:sz w:val="20"/>
                <w:szCs w:val="20"/>
              </w:rPr>
            </w:pPr>
            <w:r w:rsidRPr="00BB627B">
              <w:rPr>
                <w:rFonts w:ascii="Times New Roman" w:hAnsi="Times New Roman" w:cs="Times New Roman"/>
                <w:sz w:val="20"/>
                <w:szCs w:val="20"/>
              </w:rPr>
              <w:t>ГОСТ 31454-2012</w:t>
            </w:r>
          </w:p>
          <w:p w:rsidR="00DE214E" w:rsidRPr="00BB627B" w:rsidRDefault="00DE214E" w:rsidP="00BB627B">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3000</w:t>
            </w:r>
          </w:p>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DE214E" w:rsidRDefault="00DE214E" w:rsidP="001F1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DE214E" w:rsidRPr="00BB627B" w:rsidRDefault="00DE214E" w:rsidP="001F1E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E214E" w:rsidRPr="00BB627B" w:rsidRDefault="00DE214E"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bl>
    <w:p w:rsidR="00BB627B" w:rsidRDefault="00BB627B" w:rsidP="00BE4101">
      <w:pPr>
        <w:autoSpaceDE w:val="0"/>
        <w:autoSpaceDN w:val="0"/>
        <w:adjustRightInd w:val="0"/>
        <w:spacing w:after="0" w:line="240" w:lineRule="auto"/>
        <w:jc w:val="both"/>
        <w:rPr>
          <w:rFonts w:ascii="Times New Roman" w:hAnsi="Times New Roman" w:cs="Times New Roman"/>
          <w:sz w:val="19"/>
          <w:szCs w:val="19"/>
        </w:rPr>
      </w:pPr>
    </w:p>
    <w:p w:rsidR="00BB627B" w:rsidRDefault="00BB627B">
      <w:pPr>
        <w:rPr>
          <w:rFonts w:ascii="Times New Roman" w:hAnsi="Times New Roman" w:cs="Times New Roman"/>
          <w:sz w:val="19"/>
          <w:szCs w:val="19"/>
        </w:rPr>
      </w:pPr>
      <w:r>
        <w:rPr>
          <w:rFonts w:ascii="Times New Roman" w:hAnsi="Times New Roman" w:cs="Times New Roman"/>
          <w:sz w:val="19"/>
          <w:szCs w:val="19"/>
        </w:rPr>
        <w:br w:type="page"/>
      </w:r>
    </w:p>
    <w:p w:rsidR="00E61D24" w:rsidRPr="00BB627B" w:rsidRDefault="00E61D24" w:rsidP="00BE4101">
      <w:pPr>
        <w:autoSpaceDE w:val="0"/>
        <w:autoSpaceDN w:val="0"/>
        <w:adjustRightInd w:val="0"/>
        <w:spacing w:after="0" w:line="240" w:lineRule="auto"/>
        <w:jc w:val="both"/>
        <w:rPr>
          <w:rFonts w:ascii="Times New Roman" w:hAnsi="Times New Roman" w:cs="Times New Roman"/>
          <w:sz w:val="19"/>
          <w:szCs w:val="19"/>
        </w:rPr>
      </w:pPr>
      <w:bookmarkStart w:id="2" w:name="_GoBack"/>
      <w:bookmarkEnd w:id="2"/>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BB627B" w:rsidTr="00272915">
        <w:trPr>
          <w:gridAfter w:val="1"/>
          <w:wAfter w:w="376" w:type="dxa"/>
          <w:trHeight w:val="4591"/>
        </w:trPr>
        <w:tc>
          <w:tcPr>
            <w:tcW w:w="16019" w:type="dxa"/>
            <w:gridSpan w:val="15"/>
            <w:tcBorders>
              <w:top w:val="single" w:sz="4" w:space="0" w:color="auto"/>
              <w:bottom w:val="nil"/>
            </w:tcBorders>
          </w:tcPr>
          <w:p w:rsidR="009E280F" w:rsidRPr="00272915" w:rsidRDefault="009E280F" w:rsidP="004F63EC">
            <w:pPr>
              <w:autoSpaceDE w:val="0"/>
              <w:autoSpaceDN w:val="0"/>
              <w:adjustRightInd w:val="0"/>
              <w:spacing w:after="0" w:line="240" w:lineRule="auto"/>
              <w:rPr>
                <w:rFonts w:ascii="Times New Roman" w:hAnsi="Times New Roman" w:cs="Times New Roman"/>
                <w:sz w:val="20"/>
                <w:szCs w:val="20"/>
              </w:rPr>
            </w:pPr>
            <w:bookmarkStart w:id="3" w:name="sub_10002"/>
            <w:r w:rsidRPr="00272915">
              <w:rPr>
                <w:rFonts w:ascii="Times New Roman" w:hAnsi="Times New Roman" w:cs="Times New Roman"/>
                <w:sz w:val="20"/>
                <w:szCs w:val="20"/>
              </w:rPr>
              <w:t>Участие субъектов малого и среднего предпринимательства в закупке</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272915" w:rsidRPr="00272915">
              <w:rPr>
                <w:rFonts w:ascii="Times New Roman" w:hAnsi="Times New Roman" w:cs="Times New Roman"/>
                <w:sz w:val="20"/>
                <w:szCs w:val="20"/>
              </w:rPr>
              <w:t>743135919.48</w:t>
            </w:r>
            <w:r w:rsidR="00243CB9" w:rsidRPr="00272915">
              <w:rPr>
                <w:rFonts w:ascii="Times New Roman" w:hAnsi="Times New Roman" w:cs="Times New Roman"/>
                <w:sz w:val="20"/>
                <w:szCs w:val="20"/>
              </w:rPr>
              <w:t xml:space="preserve"> </w:t>
            </w:r>
            <w:r w:rsidR="00127B27" w:rsidRPr="00272915">
              <w:rPr>
                <w:rFonts w:ascii="Times New Roman" w:hAnsi="Times New Roman" w:cs="Times New Roman"/>
                <w:sz w:val="20"/>
                <w:szCs w:val="20"/>
              </w:rPr>
              <w:t xml:space="preserve"> </w:t>
            </w:r>
            <w:r w:rsidRPr="00272915">
              <w:rPr>
                <w:rFonts w:ascii="Times New Roman" w:hAnsi="Times New Roman" w:cs="Times New Roman"/>
                <w:sz w:val="20"/>
                <w:szCs w:val="20"/>
              </w:rPr>
              <w:t>рублей.</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D6C6A" w:rsidRPr="00272915">
              <w:rPr>
                <w:rFonts w:ascii="Times New Roman" w:hAnsi="Times New Roman" w:cs="Times New Roman"/>
                <w:sz w:val="20"/>
                <w:szCs w:val="20"/>
              </w:rPr>
              <w:t xml:space="preserve">121430637.00 </w:t>
            </w:r>
            <w:r w:rsidRPr="00272915">
              <w:rPr>
                <w:rFonts w:ascii="Times New Roman" w:hAnsi="Times New Roman" w:cs="Times New Roman"/>
                <w:sz w:val="20"/>
                <w:szCs w:val="20"/>
              </w:rPr>
              <w:t>рублей.</w:t>
            </w:r>
            <w:proofErr w:type="gramEnd"/>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272915">
              <w:rPr>
                <w:rFonts w:ascii="Times New Roman" w:hAnsi="Times New Roman" w:cs="Times New Roman"/>
                <w:sz w:val="20"/>
                <w:szCs w:val="20"/>
              </w:rPr>
              <w:t xml:space="preserve">ства, составляет </w:t>
            </w:r>
            <w:r w:rsidR="00272915" w:rsidRPr="00272915">
              <w:rPr>
                <w:rFonts w:ascii="Times New Roman" w:hAnsi="Times New Roman" w:cs="Times New Roman"/>
                <w:sz w:val="20"/>
                <w:szCs w:val="20"/>
              </w:rPr>
              <w:t>358713317.56</w:t>
            </w:r>
            <w:r w:rsidR="00535CAE" w:rsidRPr="00272915">
              <w:rPr>
                <w:rFonts w:ascii="Times New Roman" w:hAnsi="Times New Roman" w:cs="Times New Roman"/>
                <w:sz w:val="20"/>
                <w:szCs w:val="20"/>
              </w:rPr>
              <w:t xml:space="preserve"> </w:t>
            </w:r>
            <w:r w:rsidR="001D05F9" w:rsidRPr="00272915">
              <w:rPr>
                <w:rFonts w:ascii="Times New Roman" w:hAnsi="Times New Roman" w:cs="Times New Roman"/>
                <w:sz w:val="20"/>
                <w:szCs w:val="20"/>
              </w:rPr>
              <w:t>рублей (</w:t>
            </w:r>
            <w:r w:rsidR="00272915" w:rsidRPr="00272915">
              <w:rPr>
                <w:rFonts w:ascii="Times New Roman" w:hAnsi="Times New Roman" w:cs="Times New Roman"/>
                <w:sz w:val="20"/>
                <w:szCs w:val="20"/>
              </w:rPr>
              <w:t>57.7</w:t>
            </w:r>
            <w:r w:rsidR="00FB17C3" w:rsidRPr="00272915">
              <w:rPr>
                <w:rFonts w:ascii="Times New Roman" w:hAnsi="Times New Roman" w:cs="Times New Roman"/>
                <w:sz w:val="20"/>
                <w:szCs w:val="20"/>
              </w:rPr>
              <w:t xml:space="preserve"> %</w:t>
            </w:r>
            <w:r w:rsidR="00A85CCC" w:rsidRPr="00272915">
              <w:rPr>
                <w:rFonts w:ascii="Times New Roman" w:hAnsi="Times New Roman" w:cs="Times New Roman"/>
                <w:sz w:val="20"/>
                <w:szCs w:val="20"/>
              </w:rPr>
              <w:t xml:space="preserve"> </w:t>
            </w:r>
            <w:r w:rsidRPr="00272915">
              <w:rPr>
                <w:rFonts w:ascii="Times New Roman" w:hAnsi="Times New Roman" w:cs="Times New Roman"/>
                <w:sz w:val="20"/>
                <w:szCs w:val="20"/>
              </w:rPr>
              <w:t>процентов).</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2018D1" w:rsidRPr="00272915" w:rsidRDefault="002018D1" w:rsidP="004F63EC">
            <w:pPr>
              <w:autoSpaceDE w:val="0"/>
              <w:autoSpaceDN w:val="0"/>
              <w:adjustRightInd w:val="0"/>
              <w:spacing w:after="0" w:line="240" w:lineRule="auto"/>
              <w:rPr>
                <w:rFonts w:ascii="Times New Roman" w:hAnsi="Times New Roman" w:cs="Times New Roman"/>
                <w:sz w:val="20"/>
                <w:szCs w:val="20"/>
              </w:rPr>
            </w:pPr>
            <w:proofErr w:type="gramStart"/>
            <w:r w:rsidRPr="0027291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272915">
              <w:rPr>
                <w:rFonts w:ascii="Times New Roman" w:hAnsi="Times New Roman" w:cs="Times New Roman"/>
                <w:sz w:val="20"/>
                <w:szCs w:val="20"/>
              </w:rPr>
              <w:t>0,00</w:t>
            </w:r>
            <w:r w:rsidRPr="00272915">
              <w:rPr>
                <w:rFonts w:ascii="Times New Roman" w:hAnsi="Times New Roman" w:cs="Times New Roman"/>
                <w:sz w:val="20"/>
                <w:szCs w:val="20"/>
              </w:rPr>
              <w:t xml:space="preserve"> рублей.</w:t>
            </w:r>
            <w:proofErr w:type="gramEnd"/>
          </w:p>
          <w:p w:rsidR="003A10FF" w:rsidRPr="00A85CCC" w:rsidRDefault="002018D1" w:rsidP="004F63EC">
            <w:pPr>
              <w:autoSpaceDE w:val="0"/>
              <w:autoSpaceDN w:val="0"/>
              <w:adjustRightInd w:val="0"/>
              <w:spacing w:after="0" w:line="240" w:lineRule="auto"/>
              <w:rPr>
                <w:rFonts w:ascii="Times New Roman" w:hAnsi="Times New Roman" w:cs="Times New Roman"/>
                <w:sz w:val="20"/>
                <w:szCs w:val="20"/>
              </w:rPr>
            </w:pPr>
            <w:r w:rsidRPr="0027291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272915">
              <w:rPr>
                <w:rFonts w:ascii="Times New Roman" w:hAnsi="Times New Roman" w:cs="Times New Roman"/>
                <w:sz w:val="20"/>
                <w:szCs w:val="20"/>
              </w:rPr>
              <w:t>отчетному</w:t>
            </w:r>
            <w:proofErr w:type="gramEnd"/>
            <w:r w:rsidRPr="00272915">
              <w:rPr>
                <w:rFonts w:ascii="Times New Roman" w:hAnsi="Times New Roman" w:cs="Times New Roman"/>
                <w:sz w:val="20"/>
                <w:szCs w:val="20"/>
              </w:rPr>
              <w:t xml:space="preserve">, составляет </w:t>
            </w:r>
            <w:r w:rsidR="00705DEE" w:rsidRPr="00272915">
              <w:rPr>
                <w:rFonts w:ascii="Times New Roman" w:hAnsi="Times New Roman" w:cs="Times New Roman"/>
                <w:sz w:val="20"/>
                <w:szCs w:val="20"/>
              </w:rPr>
              <w:t xml:space="preserve">0,00 </w:t>
            </w:r>
            <w:r w:rsidRPr="00272915">
              <w:rPr>
                <w:rFonts w:ascii="Times New Roman" w:hAnsi="Times New Roman" w:cs="Times New Roman"/>
                <w:sz w:val="20"/>
                <w:szCs w:val="20"/>
              </w:rPr>
              <w:t xml:space="preserve"> рублей.</w:t>
            </w:r>
            <w:bookmarkEnd w:id="3"/>
          </w:p>
        </w:tc>
      </w:tr>
      <w:tr w:rsidR="003A10FF" w:rsidRPr="00BB627B" w:rsidTr="009D0B7B">
        <w:trPr>
          <w:gridAfter w:val="1"/>
          <w:wAfter w:w="376" w:type="dxa"/>
        </w:trPr>
        <w:tc>
          <w:tcPr>
            <w:tcW w:w="16019" w:type="dxa"/>
            <w:gridSpan w:val="15"/>
            <w:tcBorders>
              <w:top w:val="nil"/>
              <w:bottom w:val="single" w:sz="4" w:space="0" w:color="auto"/>
            </w:tcBorders>
          </w:tcPr>
          <w:p w:rsidR="003A10FF" w:rsidRPr="00A85CCC" w:rsidRDefault="003A10FF" w:rsidP="009D0B7B">
            <w:pPr>
              <w:autoSpaceDE w:val="0"/>
              <w:autoSpaceDN w:val="0"/>
              <w:adjustRightInd w:val="0"/>
              <w:spacing w:after="0" w:line="240" w:lineRule="auto"/>
              <w:rPr>
                <w:rFonts w:ascii="Times New Roman" w:hAnsi="Times New Roman" w:cs="Times New Roman"/>
                <w:sz w:val="20"/>
                <w:szCs w:val="20"/>
              </w:rPr>
            </w:pPr>
          </w:p>
          <w:p w:rsidR="001D2383" w:rsidRPr="00A85CCC" w:rsidRDefault="001D2383" w:rsidP="009D0B7B">
            <w:pPr>
              <w:autoSpaceDE w:val="0"/>
              <w:autoSpaceDN w:val="0"/>
              <w:adjustRightInd w:val="0"/>
              <w:spacing w:after="0" w:line="240" w:lineRule="auto"/>
              <w:rPr>
                <w:rFonts w:ascii="Times New Roman" w:hAnsi="Times New Roman" w:cs="Times New Roman"/>
                <w:sz w:val="20"/>
                <w:szCs w:val="20"/>
              </w:rPr>
            </w:pPr>
          </w:p>
        </w:tc>
      </w:tr>
      <w:tr w:rsidR="001D2383" w:rsidRPr="00BB627B" w:rsidTr="00AC44B8">
        <w:trPr>
          <w:gridAfter w:val="1"/>
          <w:wAfter w:w="376" w:type="dxa"/>
        </w:trPr>
        <w:tc>
          <w:tcPr>
            <w:tcW w:w="709" w:type="dxa"/>
            <w:vMerge w:val="restart"/>
            <w:tcBorders>
              <w:top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6"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7"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1D2383" w:rsidRPr="00BB627B" w:rsidTr="00AC44B8">
        <w:trPr>
          <w:gridAfter w:val="1"/>
          <w:wAfter w:w="376" w:type="dxa"/>
        </w:trPr>
        <w:tc>
          <w:tcPr>
            <w:tcW w:w="709" w:type="dxa"/>
            <w:vMerge/>
            <w:tcBorders>
              <w:top w:val="nil"/>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r>
      <w:tr w:rsidR="001D2383" w:rsidRPr="00BB627B" w:rsidTr="00AC44B8">
        <w:trPr>
          <w:gridAfter w:val="1"/>
          <w:wAfter w:w="376" w:type="dxa"/>
        </w:trPr>
        <w:tc>
          <w:tcPr>
            <w:tcW w:w="709" w:type="dxa"/>
            <w:vMerge/>
            <w:tcBorders>
              <w:top w:val="nil"/>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8"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9"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1D2383" w:rsidRPr="00BB627B"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27.33</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lastRenderedPageBreak/>
              <w:t>28</w:t>
            </w:r>
            <w:r w:rsidRPr="00BB627B">
              <w:rPr>
                <w:rFonts w:ascii="Times New Roman" w:hAnsi="Times New Roman" w:cs="Times New Roman"/>
                <w:sz w:val="20"/>
                <w:szCs w:val="20"/>
              </w:rPr>
              <w:t>.41.40</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27.33.13</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w:t>
            </w:r>
            <w:r w:rsidRPr="00BB627B">
              <w:rPr>
                <w:rFonts w:ascii="Times New Roman" w:hAnsi="Times New Roman" w:cs="Times New Roman"/>
                <w:bCs/>
                <w:sz w:val="20"/>
                <w:szCs w:val="20"/>
              </w:rPr>
              <w:lastRenderedPageBreak/>
              <w:t>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В соответствии </w:t>
            </w:r>
            <w:r w:rsidRPr="00BB627B">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30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900 000,00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Январь </w:t>
            </w:r>
            <w:r w:rsidRPr="00BB627B">
              <w:rPr>
                <w:rFonts w:ascii="Times New Roman" w:hAnsi="Times New Roman" w:cs="Times New Roman"/>
                <w:sz w:val="20"/>
                <w:szCs w:val="20"/>
              </w:rPr>
              <w:lastRenderedPageBreak/>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Апрель </w:t>
            </w:r>
            <w:r w:rsidRPr="00BB627B">
              <w:rPr>
                <w:rFonts w:ascii="Times New Roman" w:hAnsi="Times New Roman" w:cs="Times New Roman"/>
                <w:sz w:val="20"/>
                <w:szCs w:val="20"/>
              </w:rPr>
              <w:lastRenderedPageBreak/>
              <w:t>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6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753AD8"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470 654,07</w:t>
            </w:r>
            <w:r w:rsidR="009D5321"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856788" w:rsidP="009D532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540 573,59</w:t>
            </w:r>
            <w:r w:rsidR="009D5321" w:rsidRPr="00BB627B">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1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2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E0604" w:rsidP="009E060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 г.</w:t>
            </w:r>
            <w:r w:rsidR="009D5321" w:rsidRPr="00BB627B">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3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0D16B8"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009D5321"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32</w:t>
            </w:r>
            <w:r w:rsidRPr="00BB627B">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1D35D7"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009D5321"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3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630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1 072 160,00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A57D5A"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009D5321"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провода, </w:t>
            </w:r>
            <w:r w:rsidRPr="00BB627B">
              <w:rPr>
                <w:rFonts w:ascii="Times New Roman" w:hAnsi="Times New Roman" w:cs="Times New Roman"/>
                <w:bCs/>
                <w:sz w:val="20"/>
                <w:szCs w:val="20"/>
              </w:rPr>
              <w:lastRenderedPageBreak/>
              <w:t>кабеля</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Согласно техническому </w:t>
            </w:r>
            <w:r w:rsidRPr="00BB627B">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25 900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2 233 563,00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2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генераторов сигналов </w:t>
            </w:r>
            <w:r w:rsidRPr="00BB627B">
              <w:rPr>
                <w:rFonts w:ascii="Times New Roman" w:hAnsi="Times New Roman" w:cs="Times New Roman"/>
                <w:bCs/>
                <w:sz w:val="20"/>
                <w:szCs w:val="20"/>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 кГц – 6 ГГц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опции: 506, </w:t>
            </w:r>
            <w:r w:rsidRPr="00BB627B">
              <w:rPr>
                <w:rFonts w:ascii="Times New Roman" w:hAnsi="Times New Roman" w:cs="Times New Roman"/>
                <w:bCs/>
                <w:sz w:val="20"/>
                <w:szCs w:val="20"/>
                <w:lang w:val="en-US"/>
              </w:rPr>
              <w:t>IEA</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анализатора спектра</w:t>
            </w:r>
            <w:r w:rsidRPr="00BB627B">
              <w:rPr>
                <w:rFonts w:ascii="Times New Roman" w:hAnsi="Times New Roman" w:cs="Times New Roman"/>
                <w:bCs/>
                <w:sz w:val="20"/>
                <w:szCs w:val="20"/>
                <w:lang w:val="en-US"/>
              </w:rPr>
              <w:t xml:space="preserve"> N9322C</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hd w:val="clear" w:color="auto" w:fill="FFFFFF"/>
              <w:spacing w:after="0" w:line="240" w:lineRule="auto"/>
              <w:ind w:left="300"/>
              <w:jc w:val="center"/>
              <w:outlineLvl w:val="2"/>
              <w:rPr>
                <w:rFonts w:ascii="Times New Roman" w:eastAsia="Times New Roman" w:hAnsi="Times New Roman" w:cs="Times New Roman"/>
                <w:bCs/>
                <w:sz w:val="20"/>
                <w:szCs w:val="20"/>
                <w:lang w:eastAsia="ru-RU"/>
              </w:rPr>
            </w:pPr>
            <w:r w:rsidRPr="00BB627B">
              <w:rPr>
                <w:rFonts w:ascii="Times New Roman" w:eastAsia="Times New Roman" w:hAnsi="Times New Roman" w:cs="Times New Roman"/>
                <w:bCs/>
                <w:sz w:val="20"/>
                <w:szCs w:val="20"/>
                <w:lang w:eastAsia="ru-RU"/>
              </w:rPr>
              <w:t>от 9 кГц до 7 ГГц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±0,3 дБ</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2 100 000,00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анализатора спектра </w:t>
            </w:r>
            <w:r w:rsidRPr="00BB627B">
              <w:rPr>
                <w:rFonts w:ascii="Times New Roman" w:hAnsi="Times New Roman" w:cs="Times New Roman"/>
                <w:bCs/>
                <w:sz w:val="20"/>
                <w:szCs w:val="20"/>
                <w:lang w:val="en-US"/>
              </w:rPr>
              <w:t>N9914A</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от 30 кГц до 6,5 ГГц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±0,5 дБ</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2 725 000,00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2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калибратора электрического сопротивления КС-100к0-5Т0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100 кОм до 5 Том</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1,5%</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780 000,00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1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27E62" w:rsidP="009D532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27E62" w:rsidP="00927E62">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1 209</w:t>
            </w:r>
            <w:r w:rsidR="009D5321" w:rsidRPr="00BB627B">
              <w:rPr>
                <w:rFonts w:ascii="Times New Roman" w:hAnsi="Times New Roman" w:cs="Times New Roman"/>
                <w:bCs/>
                <w:sz w:val="20"/>
                <w:szCs w:val="20"/>
              </w:rPr>
              <w:t> </w:t>
            </w:r>
            <w:r>
              <w:rPr>
                <w:rFonts w:ascii="Times New Roman" w:hAnsi="Times New Roman" w:cs="Times New Roman"/>
                <w:bCs/>
                <w:sz w:val="20"/>
                <w:szCs w:val="20"/>
              </w:rPr>
              <w:t>906,5</w:t>
            </w:r>
            <w:r w:rsidR="009D5321" w:rsidRPr="00BB627B">
              <w:rPr>
                <w:rFonts w:ascii="Times New Roman" w:hAnsi="Times New Roman" w:cs="Times New Roman"/>
                <w:bCs/>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27E62"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Апрель</w:t>
            </w:r>
            <w:r w:rsidR="009D5321"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96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C72C7E" w:rsidRPr="00BB627B" w:rsidTr="00CD6410">
        <w:trPr>
          <w:gridAfter w:val="1"/>
          <w:wAfter w:w="376" w:type="dxa"/>
          <w:trHeight w:val="960"/>
        </w:trPr>
        <w:tc>
          <w:tcPr>
            <w:tcW w:w="709" w:type="dxa"/>
            <w:tcBorders>
              <w:top w:val="single" w:sz="4" w:space="0" w:color="auto"/>
              <w:bottom w:val="single" w:sz="4" w:space="0" w:color="auto"/>
              <w:right w:val="single" w:sz="4" w:space="0" w:color="auto"/>
            </w:tcBorders>
          </w:tcPr>
          <w:p w:rsidR="00C72C7E" w:rsidRPr="00BB627B" w:rsidRDefault="00C72C7E"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72C7E" w:rsidRPr="00DC083F" w:rsidRDefault="00C72C7E" w:rsidP="00B55F13">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72C7E" w:rsidRPr="00DC083F" w:rsidRDefault="00C72C7E" w:rsidP="00B55F1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72C7E" w:rsidRPr="00DC083F" w:rsidRDefault="00C72C7E" w:rsidP="00B55F1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72C7E" w:rsidRPr="00DC083F" w:rsidRDefault="00C72C7E" w:rsidP="00B55F13">
            <w:pPr>
              <w:spacing w:after="0" w:line="240" w:lineRule="auto"/>
              <w:jc w:val="center"/>
              <w:rPr>
                <w:rFonts w:ascii="Times New Roman" w:hAnsi="Times New Roman" w:cs="Times New Roman"/>
                <w:bCs/>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72C7E" w:rsidRPr="00DC083F"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72C7E" w:rsidRPr="00DC083F"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72C7E" w:rsidRPr="00DC083F"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72C7E" w:rsidRPr="00DC083F"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C7E" w:rsidRPr="00DC083F"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72C7E" w:rsidRPr="00DC083F" w:rsidRDefault="00C72C7E" w:rsidP="00B55F13">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72C7E" w:rsidRPr="00DC083F" w:rsidRDefault="00C72C7E" w:rsidP="00B55F13">
            <w:pPr>
              <w:jc w:val="center"/>
              <w:rPr>
                <w:rFonts w:ascii="Times New Roman" w:hAnsi="Times New Roman" w:cs="Times New Roman"/>
                <w:sz w:val="19"/>
                <w:szCs w:val="19"/>
              </w:rPr>
            </w:pPr>
            <w:r>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72C7E" w:rsidRPr="00DC083F"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72C7E" w:rsidRPr="00DC083F"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Аукцион</w:t>
            </w:r>
          </w:p>
        </w:tc>
        <w:tc>
          <w:tcPr>
            <w:tcW w:w="567" w:type="dxa"/>
            <w:tcBorders>
              <w:top w:val="single" w:sz="4" w:space="0" w:color="auto"/>
              <w:left w:val="single" w:sz="4" w:space="0" w:color="auto"/>
              <w:bottom w:val="single" w:sz="4" w:space="0" w:color="auto"/>
            </w:tcBorders>
          </w:tcPr>
          <w:p w:rsidR="00C72C7E" w:rsidRDefault="00C72C7E" w:rsidP="00B55F1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да</w:t>
            </w:r>
          </w:p>
          <w:p w:rsidR="00C72C7E" w:rsidRPr="00DC083F" w:rsidRDefault="00C72C7E" w:rsidP="00B55F13">
            <w:pPr>
              <w:spacing w:after="0" w:line="240" w:lineRule="auto"/>
              <w:jc w:val="center"/>
              <w:rPr>
                <w:rFonts w:ascii="Times New Roman" w:hAnsi="Times New Roman" w:cs="Times New Roman"/>
                <w:sz w:val="19"/>
                <w:szCs w:val="19"/>
              </w:rPr>
            </w:pPr>
          </w:p>
        </w:tc>
      </w:tr>
      <w:tr w:rsidR="00705A9C" w:rsidRPr="00BB627B" w:rsidTr="004B417E">
        <w:trPr>
          <w:gridAfter w:val="1"/>
          <w:wAfter w:w="376" w:type="dxa"/>
          <w:trHeight w:val="96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перечнем оборудования</w:t>
            </w:r>
          </w:p>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eastAsia="Times New Roman" w:hAnsi="Times New Roman" w:cs="Times New Roman"/>
                <w:sz w:val="19"/>
                <w:szCs w:val="19"/>
                <w:lang w:eastAsia="ar-SA"/>
              </w:rPr>
              <w:t>5 </w:t>
            </w:r>
            <w:r>
              <w:rPr>
                <w:rFonts w:ascii="Times New Roman" w:eastAsia="Times New Roman" w:hAnsi="Times New Roman" w:cs="Times New Roman"/>
                <w:sz w:val="19"/>
                <w:szCs w:val="19"/>
                <w:lang w:eastAsia="ar-SA"/>
              </w:rPr>
              <w:t>402</w:t>
            </w:r>
            <w:r w:rsidRPr="00237C68">
              <w:rPr>
                <w:rFonts w:ascii="Times New Roman" w:eastAsia="Times New Roman" w:hAnsi="Times New Roman" w:cs="Times New Roman"/>
                <w:sz w:val="19"/>
                <w:szCs w:val="19"/>
                <w:lang w:eastAsia="ar-SA"/>
              </w:rPr>
              <w:t xml:space="preserve"> 7</w:t>
            </w:r>
            <w:r>
              <w:rPr>
                <w:rFonts w:ascii="Times New Roman" w:eastAsia="Times New Roman" w:hAnsi="Times New Roman" w:cs="Times New Roman"/>
                <w:sz w:val="19"/>
                <w:szCs w:val="19"/>
                <w:lang w:eastAsia="ar-SA"/>
              </w:rPr>
              <w:t>40,47</w:t>
            </w:r>
            <w:r w:rsidRPr="00237C68">
              <w:rPr>
                <w:rFonts w:ascii="Times New Roman" w:eastAsia="Times New Roman" w:hAnsi="Times New Roman" w:cs="Times New Roman"/>
                <w:sz w:val="19"/>
                <w:szCs w:val="19"/>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Январь 201</w:t>
            </w:r>
            <w:r>
              <w:rPr>
                <w:rFonts w:ascii="Times New Roman" w:hAnsi="Times New Roman" w:cs="Times New Roman"/>
                <w:sz w:val="19"/>
                <w:szCs w:val="19"/>
              </w:rPr>
              <w:t>8</w:t>
            </w:r>
            <w:r w:rsidRPr="00237C68">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w:t>
            </w:r>
            <w:r w:rsidRPr="00237C68">
              <w:rPr>
                <w:rFonts w:ascii="Times New Roman" w:hAnsi="Times New Roman" w:cs="Times New Roman"/>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705A9C" w:rsidRPr="00237C68" w:rsidRDefault="00705A9C" w:rsidP="00D00137">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нет</w:t>
            </w:r>
          </w:p>
        </w:tc>
      </w:tr>
      <w:tr w:rsidR="00705A9C" w:rsidRPr="00BB627B" w:rsidTr="009B3B75">
        <w:trPr>
          <w:gridAfter w:val="1"/>
          <w:wAfter w:w="376" w:type="dxa"/>
          <w:trHeight w:val="96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705A9C" w:rsidRPr="00BB627B" w:rsidRDefault="00705A9C" w:rsidP="00B55F13">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r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05A9C" w:rsidRDefault="00705A9C" w:rsidP="00B55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p w:rsidR="00705A9C" w:rsidRPr="00BB627B" w:rsidRDefault="00705A9C"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B55F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28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352"/>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  2018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307"/>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главных фасадов </w:t>
            </w:r>
            <w:r w:rsidRPr="00BB627B">
              <w:rPr>
                <w:rFonts w:ascii="Times New Roman" w:hAnsi="Times New Roman" w:cs="Times New Roman"/>
                <w:sz w:val="20"/>
                <w:szCs w:val="20"/>
              </w:rPr>
              <w:lastRenderedPageBreak/>
              <w:t>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17"/>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705A9C" w:rsidRPr="00BB627B" w:rsidRDefault="00705A9C" w:rsidP="009D5321">
            <w:pPr>
              <w:spacing w:line="240" w:lineRule="auto"/>
              <w:rPr>
                <w:rFonts w:ascii="Times New Roman" w:hAnsi="Times New Roman" w:cs="Times New Roman"/>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705A9C" w:rsidRPr="00BB627B" w:rsidRDefault="00705A9C"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705A9C" w:rsidRPr="00BB627B" w:rsidRDefault="00705A9C" w:rsidP="009D5321">
            <w:pPr>
              <w:spacing w:line="240" w:lineRule="auto"/>
              <w:rPr>
                <w:rFonts w:ascii="Times New Roman" w:hAnsi="Times New Roman" w:cs="Times New Roman"/>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705A9C" w:rsidRPr="00BB627B" w:rsidRDefault="00705A9C" w:rsidP="009D5321">
            <w:pPr>
              <w:spacing w:line="240" w:lineRule="auto"/>
              <w:rPr>
                <w:rFonts w:ascii="Times New Roman" w:hAnsi="Times New Roman" w:cs="Times New Roman"/>
                <w:bCs/>
                <w:sz w:val="20"/>
                <w:szCs w:val="20"/>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87"/>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5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705A9C" w:rsidRPr="00BB627B" w:rsidRDefault="00705A9C"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pStyle w:val="aa"/>
              <w:spacing w:before="0" w:beforeAutospacing="0" w:after="0" w:afterAutospacing="0"/>
              <w:jc w:val="center"/>
              <w:rPr>
                <w:sz w:val="20"/>
                <w:szCs w:val="20"/>
              </w:rPr>
            </w:pPr>
            <w:r w:rsidRPr="00BB627B">
              <w:rPr>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30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FD61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FD619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6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47"/>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w:t>
            </w:r>
            <w:r w:rsidRPr="00BB627B">
              <w:rPr>
                <w:rFonts w:ascii="Times New Roman" w:hAnsi="Times New Roman" w:cs="Times New Roman"/>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w:t>
            </w:r>
            <w:r w:rsidRPr="00BB627B">
              <w:rPr>
                <w:rFonts w:ascii="Times New Roman" w:hAnsi="Times New Roman" w:cs="Times New Roman"/>
                <w:bCs/>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705A9C" w:rsidRPr="00BB627B" w:rsidRDefault="00705A9C" w:rsidP="009D5321">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калибров промышленног</w:t>
            </w:r>
            <w:r w:rsidRPr="00BB627B">
              <w:rPr>
                <w:rFonts w:ascii="Times New Roman" w:hAnsi="Times New Roman" w:cs="Times New Roman"/>
                <w:bCs/>
                <w:sz w:val="20"/>
                <w:szCs w:val="20"/>
              </w:rPr>
              <w:lastRenderedPageBreak/>
              <w:t>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Default="00705A9C"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синтезатора </w:t>
            </w:r>
            <w:r w:rsidRPr="00BB627B">
              <w:rPr>
                <w:rFonts w:ascii="Times New Roman" w:hAnsi="Times New Roman" w:cs="Times New Roman"/>
                <w:bCs/>
                <w:sz w:val="20"/>
                <w:szCs w:val="20"/>
              </w:rPr>
              <w:lastRenderedPageBreak/>
              <w:t>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lastRenderedPageBreak/>
              <w:t>10 кГц - 20 ГГц</w:t>
            </w:r>
          </w:p>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lastRenderedPageBreak/>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665 000,00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серверного 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25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705A9C" w:rsidRPr="00BB627B" w:rsidRDefault="00705A9C" w:rsidP="00BB627B">
            <w:pPr>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Размер рабочего пространства – диаметр колпака 300 мм, высота колпака 550 мм; </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w:t>
            </w:r>
            <w:r w:rsidRPr="00BB627B">
              <w:rPr>
                <w:rFonts w:ascii="Times New Roman" w:hAnsi="Times New Roman" w:cs="Times New Roman"/>
                <w:sz w:val="20"/>
                <w:szCs w:val="20"/>
              </w:rPr>
              <w:lastRenderedPageBreak/>
              <w:t>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705A9C" w:rsidRPr="00BB627B" w:rsidRDefault="00705A9C"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w:t>
            </w:r>
            <w:r w:rsidRPr="00BB627B">
              <w:rPr>
                <w:rFonts w:ascii="Times New Roman" w:hAnsi="Times New Roman" w:cs="Times New Roman"/>
                <w:sz w:val="20"/>
                <w:szCs w:val="20"/>
              </w:rPr>
              <w:lastRenderedPageBreak/>
              <w:t>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705A9C" w:rsidRPr="00BB627B" w:rsidRDefault="00705A9C"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705A9C" w:rsidRPr="00BB627B" w:rsidRDefault="00705A9C"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705A9C" w:rsidRPr="00BB627B" w:rsidRDefault="00705A9C"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705A9C" w:rsidRPr="00BB627B" w:rsidRDefault="00705A9C"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224"/>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w:t>
            </w:r>
            <w:r w:rsidRPr="00BB627B">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 </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24"/>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:1330/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1-1270-1330).</w:t>
            </w:r>
          </w:p>
          <w:p w:rsidR="00705A9C" w:rsidRPr="00BB627B" w:rsidRDefault="00705A9C" w:rsidP="00BB627B">
            <w:pPr>
              <w:spacing w:after="0" w:line="240" w:lineRule="auto"/>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lastRenderedPageBreak/>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:1270/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lastRenderedPageBreak/>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pStyle w:val="a4"/>
              <w:numPr>
                <w:ilvl w:val="0"/>
                <w:numId w:val="14"/>
              </w:numPr>
              <w:spacing w:after="0" w:line="240" w:lineRule="auto"/>
              <w:ind w:left="0" w:firstLine="0"/>
              <w:jc w:val="both"/>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34"/>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w:t>
            </w:r>
            <w:r w:rsidRPr="00BB627B">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6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705A9C" w:rsidRPr="00127B27" w:rsidRDefault="00705A9C"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измерительного инструмента</w:t>
            </w:r>
          </w:p>
          <w:p w:rsidR="00705A9C" w:rsidRPr="00127B27" w:rsidRDefault="00705A9C" w:rsidP="00BB627B">
            <w:pPr>
              <w:spacing w:after="0" w:line="240" w:lineRule="auto"/>
              <w:ind w:left="142"/>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1 200</w:t>
            </w:r>
          </w:p>
          <w:p w:rsidR="00705A9C" w:rsidRPr="00127B27" w:rsidRDefault="00705A9C"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127B27">
        <w:trPr>
          <w:gridAfter w:val="1"/>
          <w:wAfter w:w="376" w:type="dxa"/>
          <w:trHeight w:val="67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27.90.31 </w:t>
            </w:r>
          </w:p>
          <w:p w:rsidR="00705A9C" w:rsidRPr="00127B27" w:rsidRDefault="00705A9C"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705A9C" w:rsidRPr="00127B27" w:rsidRDefault="00705A9C"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390</w:t>
            </w:r>
          </w:p>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250</w:t>
            </w:r>
          </w:p>
          <w:p w:rsidR="00705A9C" w:rsidRPr="00127B27" w:rsidRDefault="00705A9C"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C41FD3">
        <w:trPr>
          <w:gridAfter w:val="1"/>
          <w:wAfter w:w="376" w:type="dxa"/>
          <w:trHeight w:val="465"/>
        </w:trPr>
        <w:tc>
          <w:tcPr>
            <w:tcW w:w="709" w:type="dxa"/>
            <w:tcBorders>
              <w:top w:val="single" w:sz="4" w:space="0" w:color="auto"/>
              <w:bottom w:val="single" w:sz="4" w:space="0" w:color="auto"/>
              <w:right w:val="single" w:sz="4" w:space="0" w:color="auto"/>
            </w:tcBorders>
          </w:tcPr>
          <w:p w:rsidR="00705A9C" w:rsidRPr="00127B27" w:rsidRDefault="00705A9C"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272915" w:rsidP="00613BC3">
            <w:pPr>
              <w:spacing w:after="0" w:line="240" w:lineRule="auto"/>
              <w:jc w:val="center"/>
              <w:rPr>
                <w:rFonts w:ascii="Times New Roman" w:hAnsi="Times New Roman" w:cs="Times New Roman"/>
                <w:bCs/>
                <w:sz w:val="18"/>
                <w:szCs w:val="18"/>
              </w:rPr>
            </w:pPr>
            <w:hyperlink r:id="rId20" w:history="1">
              <w:r w:rsidR="00705A9C" w:rsidRPr="00127B27">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705A9C" w:rsidRPr="00127B27" w:rsidRDefault="00705A9C" w:rsidP="00613B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rPr>
                <w:rFonts w:ascii="Times New Roman" w:hAnsi="Times New Roman" w:cs="Times New Roman"/>
                <w:sz w:val="18"/>
                <w:szCs w:val="18"/>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bCs/>
                <w:sz w:val="18"/>
                <w:szCs w:val="18"/>
              </w:rPr>
            </w:pPr>
            <w:r w:rsidRPr="00127B27">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jc w:val="center"/>
              <w:rPr>
                <w:rFonts w:ascii="Times New Roman" w:hAnsi="Times New Roman" w:cs="Times New Roman"/>
                <w:sz w:val="18"/>
                <w:szCs w:val="18"/>
              </w:rPr>
            </w:pPr>
            <w:r w:rsidRPr="00127B27">
              <w:rPr>
                <w:rFonts w:ascii="Times New Roman" w:hAnsi="Times New Roman" w:cs="Times New Roman"/>
                <w:sz w:val="18"/>
                <w:szCs w:val="18"/>
              </w:rPr>
              <w:t xml:space="preserve">Поставка и пуско-наладка </w:t>
            </w:r>
            <w:proofErr w:type="spellStart"/>
            <w:r w:rsidRPr="00127B27">
              <w:rPr>
                <w:rFonts w:ascii="Times New Roman" w:hAnsi="Times New Roman" w:cs="Times New Roman"/>
                <w:sz w:val="18"/>
                <w:szCs w:val="18"/>
              </w:rPr>
              <w:t>круглошлифовального</w:t>
            </w:r>
            <w:proofErr w:type="spellEnd"/>
            <w:r w:rsidRPr="00127B27">
              <w:rPr>
                <w:rFonts w:ascii="Times New Roman" w:hAnsi="Times New Roman" w:cs="Times New Roman"/>
                <w:sz w:val="18"/>
                <w:szCs w:val="18"/>
              </w:rPr>
              <w:t xml:space="preserve"> станка (</w:t>
            </w:r>
            <w:proofErr w:type="gramStart"/>
            <w:r w:rsidRPr="00127B27">
              <w:rPr>
                <w:rFonts w:ascii="Times New Roman" w:hAnsi="Times New Roman" w:cs="Times New Roman"/>
                <w:sz w:val="18"/>
                <w:szCs w:val="18"/>
              </w:rPr>
              <w:t>для б</w:t>
            </w:r>
            <w:proofErr w:type="gramEnd"/>
            <w:r w:rsidRPr="00127B27">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705A9C" w:rsidRPr="00127B27" w:rsidRDefault="00705A9C"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bCs/>
                <w:sz w:val="18"/>
                <w:szCs w:val="18"/>
                <w:lang w:val="en-US"/>
              </w:rPr>
            </w:pPr>
            <w:r w:rsidRPr="00127B27">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jc w:val="center"/>
              <w:rPr>
                <w:rFonts w:ascii="Times New Roman" w:hAnsi="Times New Roman" w:cs="Times New Roman"/>
                <w:sz w:val="18"/>
                <w:szCs w:val="18"/>
              </w:rPr>
            </w:pPr>
            <w:r w:rsidRPr="00127B27">
              <w:rPr>
                <w:rFonts w:ascii="Times New Roman" w:hAnsi="Times New Roman" w:cs="Times New Roman"/>
                <w:sz w:val="18"/>
                <w:szCs w:val="18"/>
              </w:rPr>
              <w:t>Поставка, пуско-наладка станка</w:t>
            </w:r>
            <w:r w:rsidRPr="00127B27">
              <w:rPr>
                <w:rFonts w:ascii="Times New Roman" w:hAnsi="Times New Roman" w:cs="Times New Roman"/>
                <w:bCs/>
                <w:sz w:val="18"/>
                <w:szCs w:val="18"/>
              </w:rPr>
              <w:t xml:space="preserve"> универсально-шлифовального ЗУ132 </w:t>
            </w:r>
            <w:r w:rsidRPr="00127B27">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705A9C" w:rsidRPr="00127B27" w:rsidRDefault="00705A9C"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bCs/>
                <w:sz w:val="18"/>
                <w:szCs w:val="18"/>
              </w:rPr>
            </w:pPr>
            <w:r w:rsidRPr="00127B27">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jc w:val="center"/>
              <w:rPr>
                <w:rFonts w:ascii="Times New Roman" w:hAnsi="Times New Roman" w:cs="Times New Roman"/>
                <w:sz w:val="18"/>
                <w:szCs w:val="18"/>
              </w:rPr>
            </w:pPr>
            <w:r w:rsidRPr="00127B27">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170</w:t>
            </w:r>
          </w:p>
          <w:p w:rsidR="00705A9C" w:rsidRPr="00127B27" w:rsidRDefault="00705A9C"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bCs/>
                <w:sz w:val="18"/>
                <w:szCs w:val="18"/>
              </w:rPr>
            </w:pPr>
            <w:r w:rsidRPr="00127B27">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jc w:val="center"/>
              <w:rPr>
                <w:rFonts w:ascii="Times New Roman" w:hAnsi="Times New Roman" w:cs="Times New Roman"/>
                <w:sz w:val="18"/>
                <w:szCs w:val="18"/>
              </w:rPr>
            </w:pPr>
            <w:r w:rsidRPr="00127B27">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705A9C" w:rsidRPr="00127B27" w:rsidRDefault="00705A9C" w:rsidP="00BB627B">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-40…+40</w:t>
            </w:r>
            <w:proofErr w:type="gramStart"/>
            <w:r w:rsidRPr="00127B27">
              <w:rPr>
                <w:rFonts w:ascii="Times New Roman" w:hAnsi="Times New Roman" w:cs="Times New Roman"/>
                <w:bCs/>
                <w:sz w:val="18"/>
                <w:szCs w:val="18"/>
              </w:rPr>
              <w:t>°С</w:t>
            </w:r>
            <w:proofErr w:type="gramEnd"/>
          </w:p>
          <w:p w:rsidR="00705A9C" w:rsidRPr="00127B27" w:rsidRDefault="00705A9C" w:rsidP="009D5321">
            <w:pPr>
              <w:jc w:val="center"/>
              <w:rPr>
                <w:rFonts w:ascii="Times New Roman" w:hAnsi="Times New Roman" w:cs="Times New Roman"/>
                <w:sz w:val="18"/>
                <w:szCs w:val="18"/>
              </w:rPr>
            </w:pPr>
            <w:r w:rsidRPr="00127B27">
              <w:rPr>
                <w:rFonts w:ascii="Times New Roman" w:hAnsi="Times New Roman" w:cs="Times New Roman"/>
                <w:bCs/>
                <w:sz w:val="18"/>
                <w:szCs w:val="18"/>
              </w:rPr>
              <w:t>±0,02</w:t>
            </w:r>
            <w:proofErr w:type="gramStart"/>
            <w:r w:rsidRPr="00127B27">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705A9C" w:rsidRPr="00127B27" w:rsidRDefault="00705A9C"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осциллографов цифровых </w:t>
            </w:r>
            <w:r w:rsidRPr="00127B27">
              <w:rPr>
                <w:rFonts w:ascii="Times New Roman" w:hAnsi="Times New Roman" w:cs="Times New Roman"/>
                <w:bCs/>
                <w:sz w:val="18"/>
                <w:szCs w:val="18"/>
                <w:lang w:val="en-US"/>
              </w:rPr>
              <w:t>TBS</w:t>
            </w:r>
            <w:r w:rsidRPr="00127B27">
              <w:rPr>
                <w:rFonts w:ascii="Times New Roman" w:hAnsi="Times New Roman" w:cs="Times New Roman"/>
                <w:bCs/>
                <w:sz w:val="18"/>
                <w:szCs w:val="18"/>
              </w:rPr>
              <w:t>1202</w:t>
            </w:r>
            <w:r w:rsidRPr="00127B27">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sz w:val="18"/>
                <w:szCs w:val="18"/>
                <w:shd w:val="clear" w:color="auto" w:fill="FFFFFF"/>
              </w:rPr>
              <w:t xml:space="preserve">200 МГц, 2 канала, </w:t>
            </w:r>
            <w:proofErr w:type="spellStart"/>
            <w:r w:rsidRPr="00127B27">
              <w:rPr>
                <w:rFonts w:ascii="Times New Roman" w:hAnsi="Times New Roman" w:cs="Times New Roman"/>
                <w:sz w:val="18"/>
                <w:szCs w:val="18"/>
                <w:shd w:val="clear" w:color="auto" w:fill="FFFFFF"/>
              </w:rPr>
              <w:t>дискр</w:t>
            </w:r>
            <w:proofErr w:type="spellEnd"/>
            <w:r w:rsidRPr="00127B27">
              <w:rPr>
                <w:rFonts w:ascii="Times New Roman" w:hAnsi="Times New Roman" w:cs="Times New Roman"/>
                <w:sz w:val="18"/>
                <w:szCs w:val="18"/>
                <w:shd w:val="clear" w:color="auto" w:fill="FFFFFF"/>
              </w:rPr>
              <w:t xml:space="preserve">. 2 </w:t>
            </w:r>
            <w:proofErr w:type="spellStart"/>
            <w:r w:rsidRPr="00127B27">
              <w:rPr>
                <w:rFonts w:ascii="Times New Roman" w:hAnsi="Times New Roman" w:cs="Times New Roman"/>
                <w:sz w:val="18"/>
                <w:szCs w:val="18"/>
                <w:shd w:val="clear" w:color="auto" w:fill="FFFFFF"/>
              </w:rPr>
              <w:t>Гвыб</w:t>
            </w:r>
            <w:proofErr w:type="spellEnd"/>
            <w:r w:rsidRPr="00127B27">
              <w:rPr>
                <w:rFonts w:ascii="Times New Roman" w:hAnsi="Times New Roman" w:cs="Times New Roman"/>
                <w:sz w:val="18"/>
                <w:szCs w:val="18"/>
                <w:shd w:val="clear" w:color="auto" w:fill="FFFFFF"/>
              </w:rPr>
              <w:t>/</w:t>
            </w:r>
            <w:proofErr w:type="gramStart"/>
            <w:r w:rsidRPr="00127B27">
              <w:rPr>
                <w:rFonts w:ascii="Times New Roman" w:hAnsi="Times New Roman" w:cs="Times New Roman"/>
                <w:sz w:val="18"/>
                <w:szCs w:val="18"/>
                <w:shd w:val="clear" w:color="auto" w:fill="FFFFFF"/>
              </w:rPr>
              <w:t>с</w:t>
            </w:r>
            <w:proofErr w:type="gramEnd"/>
            <w:r w:rsidRPr="00127B27">
              <w:rPr>
                <w:rFonts w:ascii="Times New Roman" w:hAnsi="Times New Roman" w:cs="Times New Roman"/>
                <w:sz w:val="18"/>
                <w:szCs w:val="18"/>
                <w:shd w:val="clear" w:color="auto" w:fill="FFFFFF"/>
              </w:rPr>
              <w:t xml:space="preserve"> на канал</w:t>
            </w:r>
          </w:p>
          <w:p w:rsidR="00705A9C" w:rsidRPr="00127B27" w:rsidRDefault="00705A9C" w:rsidP="009D5321">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4</w:t>
            </w:r>
          </w:p>
          <w:p w:rsidR="00705A9C" w:rsidRPr="00127B27" w:rsidRDefault="00705A9C"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AC44B8">
        <w:trPr>
          <w:gridAfter w:val="1"/>
          <w:wAfter w:w="376" w:type="dxa"/>
          <w:trHeight w:val="1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выходное напряжение до 80</w:t>
            </w:r>
            <w:proofErr w:type="gramStart"/>
            <w:r w:rsidRPr="00127B27">
              <w:rPr>
                <w:rFonts w:ascii="Times New Roman" w:hAnsi="Times New Roman" w:cs="Times New Roman"/>
                <w:sz w:val="18"/>
                <w:szCs w:val="18"/>
                <w:shd w:val="clear" w:color="auto" w:fill="FFFFFF"/>
              </w:rPr>
              <w:t xml:space="preserve"> В</w:t>
            </w:r>
            <w:proofErr w:type="gramEnd"/>
            <w:r w:rsidRPr="00127B27">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705A9C" w:rsidRPr="00127B27" w:rsidRDefault="00705A9C"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AC44B8">
        <w:trPr>
          <w:gridAfter w:val="1"/>
          <w:wAfter w:w="376" w:type="dxa"/>
          <w:trHeight w:val="25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27.20</w:t>
            </w:r>
          </w:p>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 xml:space="preserve">Поставка для серверного оборудования батарей DTM1205, батарей DTM1205, </w:t>
            </w:r>
            <w:r w:rsidRPr="00127B27">
              <w:rPr>
                <w:rFonts w:ascii="Times New Roman" w:hAnsi="Times New Roman" w:cs="Times New Roman"/>
                <w:bCs/>
                <w:sz w:val="18"/>
                <w:szCs w:val="18"/>
              </w:rPr>
              <w:lastRenderedPageBreak/>
              <w:t>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lastRenderedPageBreak/>
              <w:t xml:space="preserve">Поставка для серверного оборудования батарей DTM1205(12В, 5Ач.)-72 шт., батарей </w:t>
            </w:r>
            <w:proofErr w:type="spellStart"/>
            <w:r w:rsidRPr="00127B27">
              <w:rPr>
                <w:rFonts w:ascii="Times New Roman" w:hAnsi="Times New Roman" w:cs="Times New Roman"/>
                <w:sz w:val="18"/>
                <w:szCs w:val="18"/>
                <w:shd w:val="clear" w:color="auto" w:fill="FFFFFF"/>
              </w:rPr>
              <w:lastRenderedPageBreak/>
              <w:t>EneltCom</w:t>
            </w:r>
            <w:proofErr w:type="spellEnd"/>
            <w:r w:rsidRPr="00127B27">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105</w:t>
            </w:r>
          </w:p>
          <w:p w:rsidR="00705A9C" w:rsidRPr="00127B27" w:rsidRDefault="00705A9C"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AC44B8">
        <w:trPr>
          <w:gridAfter w:val="1"/>
          <w:wAfter w:w="376" w:type="dxa"/>
          <w:trHeight w:val="25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 xml:space="preserve">Поставка </w:t>
            </w:r>
            <w:proofErr w:type="gramStart"/>
            <w:r w:rsidRPr="00127B27">
              <w:rPr>
                <w:rFonts w:ascii="Times New Roman" w:hAnsi="Times New Roman" w:cs="Times New Roman"/>
                <w:bCs/>
                <w:sz w:val="18"/>
                <w:szCs w:val="18"/>
              </w:rPr>
              <w:t>комплектующих</w:t>
            </w:r>
            <w:proofErr w:type="gramEnd"/>
            <w:r w:rsidRPr="00127B27">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 xml:space="preserve">Поставка </w:t>
            </w:r>
            <w:proofErr w:type="gramStart"/>
            <w:r w:rsidRPr="00127B27">
              <w:rPr>
                <w:rFonts w:ascii="Times New Roman" w:hAnsi="Times New Roman" w:cs="Times New Roman"/>
                <w:sz w:val="18"/>
                <w:szCs w:val="18"/>
                <w:shd w:val="clear" w:color="auto" w:fill="FFFFFF"/>
              </w:rPr>
              <w:t>комплектующих</w:t>
            </w:r>
            <w:proofErr w:type="gramEnd"/>
            <w:r w:rsidRPr="00127B27">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30</w:t>
            </w:r>
          </w:p>
          <w:p w:rsidR="00705A9C" w:rsidRPr="00127B27" w:rsidRDefault="00705A9C"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127B27">
        <w:trPr>
          <w:gridAfter w:val="1"/>
          <w:wAfter w:w="376" w:type="dxa"/>
          <w:trHeight w:val="270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 xml:space="preserve">Поставка анализатора углерода и серы </w:t>
            </w:r>
            <w:r w:rsidRPr="00127B27">
              <w:rPr>
                <w:rFonts w:ascii="Times New Roman" w:hAnsi="Times New Roman" w:cs="Times New Roman"/>
                <w:sz w:val="18"/>
                <w:szCs w:val="18"/>
                <w:lang w:val="en-US"/>
              </w:rPr>
              <w:t>METABAK</w:t>
            </w:r>
            <w:r w:rsidRPr="00127B27">
              <w:rPr>
                <w:rFonts w:ascii="Times New Roman" w:hAnsi="Times New Roman" w:cs="Times New Roman"/>
                <w:sz w:val="18"/>
                <w:szCs w:val="18"/>
              </w:rPr>
              <w:t xml:space="preserve"> </w:t>
            </w:r>
            <w:r w:rsidRPr="00127B27">
              <w:rPr>
                <w:rFonts w:ascii="Times New Roman" w:hAnsi="Times New Roman" w:cs="Times New Roman"/>
                <w:sz w:val="18"/>
                <w:szCs w:val="18"/>
                <w:lang w:val="en-US"/>
              </w:rPr>
              <w:t>CS</w:t>
            </w:r>
            <w:r w:rsidRPr="00127B27">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 xml:space="preserve"> Диапазон измерения: массовая доля:</w:t>
            </w:r>
          </w:p>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углерода 0,01-3,0 %;</w:t>
            </w:r>
          </w:p>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серы 0,01-0,2%;</w:t>
            </w:r>
          </w:p>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Газ носитель – кислород 99,5;</w:t>
            </w:r>
          </w:p>
          <w:p w:rsidR="00705A9C" w:rsidRPr="00127B27" w:rsidRDefault="00705A9C"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Температура анализа - 900- 1350</w:t>
            </w:r>
            <w:proofErr w:type="gramStart"/>
            <w:r w:rsidRPr="00127B27">
              <w:rPr>
                <w:rFonts w:ascii="Cambria Math" w:hAnsi="Cambria Math" w:cs="Cambria Math"/>
                <w:sz w:val="18"/>
                <w:szCs w:val="18"/>
              </w:rPr>
              <w:t>⁰</w:t>
            </w:r>
            <w:r w:rsidRPr="00127B27">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705A9C" w:rsidRPr="00127B27" w:rsidRDefault="00705A9C"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rPr>
                <w:rFonts w:ascii="Times New Roman" w:hAnsi="Times New Roman" w:cs="Times New Roman"/>
                <w:sz w:val="18"/>
                <w:szCs w:val="18"/>
              </w:rPr>
            </w:pPr>
            <w:r w:rsidRPr="00127B27">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05A9C" w:rsidRPr="00127B27" w:rsidRDefault="00705A9C"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BB627B">
        <w:trPr>
          <w:gridAfter w:val="1"/>
          <w:wAfter w:w="376" w:type="dxa"/>
          <w:trHeight w:val="279"/>
        </w:trPr>
        <w:tc>
          <w:tcPr>
            <w:tcW w:w="709" w:type="dxa"/>
            <w:tcBorders>
              <w:top w:val="single" w:sz="4" w:space="0" w:color="auto"/>
              <w:bottom w:val="single" w:sz="4" w:space="0" w:color="auto"/>
              <w:right w:val="single" w:sz="4" w:space="0" w:color="auto"/>
            </w:tcBorders>
          </w:tcPr>
          <w:p w:rsidR="00705A9C" w:rsidRPr="00127B27" w:rsidRDefault="00705A9C"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127B27" w:rsidRDefault="00705A9C" w:rsidP="00613BC3">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rPr>
                <w:rFonts w:ascii="Times New Roman" w:hAnsi="Times New Roman" w:cs="Times New Roman"/>
                <w:sz w:val="18"/>
                <w:szCs w:val="18"/>
              </w:rPr>
            </w:pPr>
            <w:r w:rsidRPr="00127B27">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127B27" w:rsidRDefault="00705A9C"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05A9C" w:rsidRPr="00127B27" w:rsidRDefault="00705A9C"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705A9C"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6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705A9C" w:rsidRPr="00BB627B" w:rsidRDefault="00705A9C"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705A9C" w:rsidRPr="00BB627B" w:rsidRDefault="00705A9C"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паяльника ультразвук</w:t>
            </w:r>
            <w:r>
              <w:rPr>
                <w:rFonts w:ascii="Times New Roman" w:hAnsi="Times New Roman" w:cs="Times New Roman"/>
                <w:sz w:val="20"/>
                <w:szCs w:val="20"/>
              </w:rPr>
              <w:t>ового</w:t>
            </w:r>
          </w:p>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705A9C" w:rsidRPr="00BB627B" w:rsidRDefault="00705A9C"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272915" w:rsidP="009D5321">
            <w:pPr>
              <w:spacing w:after="0" w:line="240" w:lineRule="auto"/>
              <w:jc w:val="center"/>
              <w:rPr>
                <w:rFonts w:ascii="Times New Roman" w:hAnsi="Times New Roman" w:cs="Times New Roman"/>
                <w:bCs/>
                <w:sz w:val="20"/>
                <w:szCs w:val="20"/>
              </w:rPr>
            </w:pPr>
            <w:hyperlink r:id="rId21" w:history="1">
              <w:r w:rsidR="00705A9C"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r w:rsidRPr="00BB627B">
              <w:rPr>
                <w:rFonts w:ascii="Times New Roman" w:hAnsi="Times New Roman" w:cs="Times New Roman"/>
                <w:sz w:val="20"/>
                <w:szCs w:val="20"/>
              </w:rPr>
              <w:lastRenderedPageBreak/>
              <w:t>пуско-наладка электропечи вакуумной</w:t>
            </w:r>
          </w:p>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4 700 000,00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Июнь 2018 </w:t>
            </w:r>
            <w:r w:rsidRPr="00BB627B">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705A9C" w:rsidRPr="00BB627B" w:rsidRDefault="00705A9C" w:rsidP="009D5321">
            <w:pPr>
              <w:rPr>
                <w:rFonts w:ascii="Times New Roman" w:hAnsi="Times New Roman" w:cs="Times New Roman"/>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AC44B8">
        <w:trPr>
          <w:gridAfter w:val="1"/>
          <w:wAfter w:w="376" w:type="dxa"/>
          <w:trHeight w:val="14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705A9C" w:rsidRPr="00BB627B" w:rsidRDefault="00705A9C"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пределы допустимой </w:t>
            </w:r>
            <w:r w:rsidRPr="00BB627B">
              <w:rPr>
                <w:rFonts w:ascii="Times New Roman" w:hAnsi="Times New Roman" w:cs="Times New Roman"/>
                <w:bCs/>
                <w:sz w:val="20"/>
                <w:szCs w:val="20"/>
              </w:rPr>
              <w:lastRenderedPageBreak/>
              <w:t>погрешности испытательных нагрузок:</w:t>
            </w:r>
          </w:p>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705A9C" w:rsidRPr="00BB627B" w:rsidRDefault="00705A9C"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r w:rsidRPr="00BB627B">
              <w:rPr>
                <w:rFonts w:ascii="Times New Roman" w:hAnsi="Times New Roman" w:cs="Times New Roman"/>
                <w:sz w:val="20"/>
                <w:szCs w:val="20"/>
              </w:rPr>
              <w:lastRenderedPageBreak/>
              <w:t>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Работы выполнить </w:t>
            </w:r>
            <w:r w:rsidRPr="00BB627B">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w:t>
            </w:r>
            <w:r w:rsidRPr="00BB627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 xml:space="preserve">800 000,00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Реконструкция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705A9C" w:rsidRPr="00BB627B" w:rsidRDefault="00705A9C"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p>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картриджей, тонеров, комплектующих для </w:t>
            </w:r>
            <w:r w:rsidRPr="00BB627B">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картриджей, тонеров, комплектующих для </w:t>
            </w:r>
            <w:r w:rsidRPr="00BB627B">
              <w:rPr>
                <w:rFonts w:ascii="Times New Roman" w:hAnsi="Times New Roman" w:cs="Times New Roman"/>
                <w:bCs/>
                <w:sz w:val="20"/>
                <w:szCs w:val="20"/>
              </w:rPr>
              <w:lastRenderedPageBreak/>
              <w:t xml:space="preserve">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705A9C" w:rsidRPr="00BB627B" w:rsidRDefault="00705A9C" w:rsidP="00705DE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705DE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705A9C" w:rsidRPr="00BB627B" w:rsidRDefault="00705A9C" w:rsidP="00705D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70" w:lineRule="atLeast"/>
              <w:jc w:val="center"/>
              <w:rPr>
                <w:rFonts w:ascii="Times New Roman" w:hAnsi="Times New Roman" w:cs="Times New Roman"/>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705A9C" w:rsidRPr="00BB627B" w:rsidRDefault="00705A9C"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705A9C" w:rsidRPr="00BB627B" w:rsidRDefault="00705A9C"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705A9C" w:rsidRPr="00BB627B" w:rsidRDefault="00705A9C" w:rsidP="009D5321">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705A9C" w:rsidRPr="00BB627B" w:rsidRDefault="00705A9C"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MES3124</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w:t>
            </w:r>
            <w:r w:rsidRPr="00BB627B">
              <w:rPr>
                <w:rFonts w:ascii="Times New Roman" w:hAnsi="Times New Roman" w:cs="Times New Roman"/>
                <w:sz w:val="20"/>
                <w:szCs w:val="20"/>
                <w:shd w:val="clear" w:color="auto" w:fill="F5F5F5"/>
              </w:rPr>
              <w:lastRenderedPageBreak/>
              <w:t>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 xml:space="preserve">520 000,00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копировально</w:t>
            </w:r>
            <w:proofErr w:type="spell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spellStart"/>
            <w:r w:rsidRPr="00BB627B">
              <w:rPr>
                <w:rFonts w:ascii="Times New Roman" w:hAnsi="Times New Roman" w:cs="Times New Roman"/>
                <w:sz w:val="20"/>
                <w:szCs w:val="20"/>
                <w:shd w:val="clear" w:color="auto" w:fill="F5F5F5"/>
              </w:rPr>
              <w:t>копировально</w:t>
            </w:r>
            <w:proofErr w:type="spell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r w:rsidRPr="00BB627B">
              <w:rPr>
                <w:rFonts w:ascii="Times New Roman" w:hAnsi="Times New Roman" w:cs="Times New Roman"/>
                <w:bCs/>
                <w:sz w:val="20"/>
                <w:szCs w:val="20"/>
              </w:rPr>
              <w:lastRenderedPageBreak/>
              <w:t>термостата</w:t>
            </w:r>
          </w:p>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130 000,00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Сентябрь </w:t>
            </w:r>
            <w:r w:rsidRPr="00BB627B">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Ноябрь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7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 xml:space="preserve">-виброметра </w:t>
            </w:r>
          </w:p>
          <w:p w:rsidR="00705A9C" w:rsidRDefault="00705A9C" w:rsidP="00BB627B">
            <w:pPr>
              <w:spacing w:after="0" w:line="240" w:lineRule="auto"/>
              <w:jc w:val="center"/>
              <w:rPr>
                <w:rFonts w:ascii="Times New Roman" w:hAnsi="Times New Roman" w:cs="Times New Roman"/>
                <w:bCs/>
                <w:sz w:val="20"/>
                <w:szCs w:val="20"/>
              </w:rPr>
            </w:pPr>
          </w:p>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Default="00705A9C"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w:t>
            </w:r>
            <w:r w:rsidRPr="00BB627B">
              <w:rPr>
                <w:rFonts w:ascii="Times New Roman" w:hAnsi="Times New Roman" w:cs="Times New Roman"/>
                <w:sz w:val="20"/>
                <w:szCs w:val="20"/>
                <w:shd w:val="clear" w:color="auto" w:fill="F5F5F5"/>
              </w:rPr>
              <w:lastRenderedPageBreak/>
              <w:t>техническому заданию</w:t>
            </w:r>
          </w:p>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705A9C" w:rsidRPr="00BB627B" w:rsidRDefault="00705A9C"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A9C"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705A9C" w:rsidRPr="00BB627B" w:rsidRDefault="00705A9C"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05A9C" w:rsidRPr="00BB627B" w:rsidRDefault="00705A9C" w:rsidP="009D5321">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705A9C" w:rsidRPr="00BB627B" w:rsidRDefault="00705A9C" w:rsidP="009D5321">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05A9C" w:rsidRDefault="00705A9C"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p w:rsidR="00705A9C" w:rsidRPr="00BB627B" w:rsidRDefault="00705A9C" w:rsidP="009D53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2019 </w:t>
            </w:r>
            <w:r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05A9C" w:rsidRPr="00BB627B" w:rsidRDefault="00705A9C"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A9C" w:rsidRPr="00BB627B" w:rsidRDefault="00705A9C"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705A9C" w:rsidRPr="00BB627B" w:rsidRDefault="00705A9C" w:rsidP="009D5321">
            <w:pPr>
              <w:spacing w:after="0" w:line="240" w:lineRule="auto"/>
              <w:rPr>
                <w:rFonts w:ascii="Times New Roman" w:hAnsi="Times New Roman" w:cs="Times New Roman"/>
                <w:sz w:val="20"/>
                <w:szCs w:val="20"/>
              </w:rPr>
            </w:pPr>
          </w:p>
        </w:tc>
      </w:tr>
      <w:tr w:rsidR="00705A9C" w:rsidRPr="00BB627B" w:rsidTr="009D0B7B">
        <w:tblPrEx>
          <w:tblBorders>
            <w:left w:val="none" w:sz="0" w:space="0" w:color="auto"/>
            <w:bottom w:val="none" w:sz="0" w:space="0" w:color="auto"/>
            <w:right w:val="none" w:sz="0" w:space="0" w:color="auto"/>
          </w:tblBorders>
        </w:tblPrEx>
        <w:trPr>
          <w:trHeight w:val="100"/>
        </w:trPr>
        <w:tc>
          <w:tcPr>
            <w:tcW w:w="16395" w:type="dxa"/>
            <w:gridSpan w:val="16"/>
          </w:tcPr>
          <w:p w:rsidR="00705A9C" w:rsidRPr="00BB627B" w:rsidRDefault="00705A9C" w:rsidP="009D0B7B">
            <w:pPr>
              <w:autoSpaceDE w:val="0"/>
              <w:autoSpaceDN w:val="0"/>
              <w:adjustRightInd w:val="0"/>
              <w:spacing w:after="0" w:line="240" w:lineRule="auto"/>
              <w:rPr>
                <w:rFonts w:ascii="Times New Roman" w:hAnsi="Times New Roman" w:cs="Times New Roman"/>
                <w:sz w:val="20"/>
                <w:szCs w:val="20"/>
              </w:rPr>
            </w:pPr>
          </w:p>
        </w:tc>
      </w:tr>
    </w:tbl>
    <w:p w:rsidR="001B61BB" w:rsidRDefault="001B61BB" w:rsidP="003A10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генерального</w:t>
      </w:r>
      <w:r w:rsidR="00A54C3E" w:rsidRPr="00BE4101">
        <w:rPr>
          <w:rFonts w:ascii="Times New Roman" w:hAnsi="Times New Roman" w:cs="Times New Roman"/>
          <w:sz w:val="28"/>
          <w:szCs w:val="28"/>
        </w:rPr>
        <w:t xml:space="preserve"> директор</w:t>
      </w:r>
      <w:r>
        <w:rPr>
          <w:rFonts w:ascii="Times New Roman" w:hAnsi="Times New Roman" w:cs="Times New Roman"/>
          <w:sz w:val="28"/>
          <w:szCs w:val="28"/>
        </w:rPr>
        <w:t>а экономике и финансам</w:t>
      </w:r>
      <w:r w:rsidR="00A54C3E" w:rsidRPr="00BE4101">
        <w:rPr>
          <w:rFonts w:ascii="Times New Roman" w:hAnsi="Times New Roman" w:cs="Times New Roman"/>
          <w:sz w:val="28"/>
          <w:szCs w:val="28"/>
        </w:rPr>
        <w:t xml:space="preserve"> ___________________</w:t>
      </w:r>
      <w:r w:rsidR="003A10FF" w:rsidRPr="00BE4101">
        <w:rPr>
          <w:rFonts w:ascii="Times New Roman" w:hAnsi="Times New Roman" w:cs="Times New Roman"/>
          <w:sz w:val="28"/>
          <w:szCs w:val="28"/>
        </w:rPr>
        <w:t xml:space="preserve">_____ </w:t>
      </w:r>
      <w:r>
        <w:rPr>
          <w:rFonts w:ascii="Times New Roman" w:hAnsi="Times New Roman" w:cs="Times New Roman"/>
          <w:sz w:val="28"/>
          <w:szCs w:val="28"/>
        </w:rPr>
        <w:t>С.Н</w:t>
      </w:r>
      <w:r w:rsidR="00A54C3E" w:rsidRPr="00BE4101">
        <w:rPr>
          <w:rFonts w:ascii="Times New Roman" w:hAnsi="Times New Roman" w:cs="Times New Roman"/>
          <w:sz w:val="28"/>
          <w:szCs w:val="28"/>
        </w:rPr>
        <w:t xml:space="preserve">. </w:t>
      </w:r>
      <w:r>
        <w:rPr>
          <w:rFonts w:ascii="Times New Roman" w:hAnsi="Times New Roman" w:cs="Times New Roman"/>
          <w:sz w:val="28"/>
          <w:szCs w:val="28"/>
        </w:rPr>
        <w:t>Раменский</w:t>
      </w:r>
    </w:p>
    <w:p w:rsidR="003A10FF" w:rsidRPr="00BE4101" w:rsidRDefault="003A10FF" w:rsidP="001B61BB">
      <w:pPr>
        <w:autoSpaceDE w:val="0"/>
        <w:autoSpaceDN w:val="0"/>
        <w:adjustRightInd w:val="0"/>
        <w:spacing w:after="0" w:line="240" w:lineRule="auto"/>
        <w:ind w:left="11328"/>
        <w:rPr>
          <w:rFonts w:ascii="Times New Roman" w:hAnsi="Times New Roman" w:cs="Times New Roman"/>
          <w:sz w:val="28"/>
          <w:szCs w:val="28"/>
        </w:rPr>
      </w:pPr>
      <w:r w:rsidRPr="00BE4101">
        <w:rPr>
          <w:rFonts w:ascii="Times New Roman" w:hAnsi="Times New Roman" w:cs="Times New Roman"/>
          <w:sz w:val="28"/>
          <w:szCs w:val="28"/>
        </w:rPr>
        <w:t>"</w:t>
      </w:r>
      <w:r w:rsidR="0091612B">
        <w:rPr>
          <w:rFonts w:ascii="Times New Roman" w:hAnsi="Times New Roman" w:cs="Times New Roman"/>
          <w:sz w:val="28"/>
          <w:szCs w:val="28"/>
        </w:rPr>
        <w:t>22</w:t>
      </w:r>
      <w:r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1B61BB">
        <w:rPr>
          <w:rFonts w:ascii="Times New Roman" w:hAnsi="Times New Roman" w:cs="Times New Roman"/>
          <w:sz w:val="28"/>
          <w:szCs w:val="28"/>
        </w:rPr>
        <w:t>янва</w:t>
      </w:r>
      <w:r w:rsidR="00690903">
        <w:rPr>
          <w:rFonts w:ascii="Times New Roman" w:hAnsi="Times New Roman" w:cs="Times New Roman"/>
          <w:sz w:val="28"/>
          <w:szCs w:val="28"/>
        </w:rPr>
        <w:t>ря</w:t>
      </w:r>
      <w:r w:rsidR="00A54C3E" w:rsidRPr="00BE4101">
        <w:rPr>
          <w:rFonts w:ascii="Times New Roman" w:hAnsi="Times New Roman" w:cs="Times New Roman"/>
          <w:sz w:val="28"/>
          <w:szCs w:val="28"/>
        </w:rPr>
        <w:t xml:space="preserve"> </w:t>
      </w:r>
      <w:r w:rsidRPr="00BE4101">
        <w:rPr>
          <w:rFonts w:ascii="Times New Roman" w:hAnsi="Times New Roman" w:cs="Times New Roman"/>
          <w:sz w:val="28"/>
          <w:szCs w:val="28"/>
        </w:rPr>
        <w:t>20</w:t>
      </w:r>
      <w:r w:rsidR="00A54C3E" w:rsidRPr="00BE4101">
        <w:rPr>
          <w:rFonts w:ascii="Times New Roman" w:hAnsi="Times New Roman" w:cs="Times New Roman"/>
          <w:sz w:val="28"/>
          <w:szCs w:val="28"/>
        </w:rPr>
        <w:t>1</w:t>
      </w:r>
      <w:r w:rsidR="001B61BB">
        <w:rPr>
          <w:rFonts w:ascii="Times New Roman" w:hAnsi="Times New Roman" w:cs="Times New Roman"/>
          <w:sz w:val="28"/>
          <w:szCs w:val="28"/>
        </w:rPr>
        <w:t>8</w:t>
      </w:r>
      <w:r w:rsidR="00AC44B8">
        <w:rPr>
          <w:rFonts w:ascii="Times New Roman" w:hAnsi="Times New Roman" w:cs="Times New Roman"/>
          <w:sz w:val="28"/>
          <w:szCs w:val="28"/>
        </w:rPr>
        <w:t xml:space="preserve"> </w:t>
      </w:r>
      <w:r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6"/>
  </w:num>
  <w:num w:numId="9">
    <w:abstractNumId w:val="13"/>
  </w:num>
  <w:num w:numId="10">
    <w:abstractNumId w:val="14"/>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251DF"/>
    <w:rsid w:val="00032E25"/>
    <w:rsid w:val="00034259"/>
    <w:rsid w:val="00051BEB"/>
    <w:rsid w:val="00052B21"/>
    <w:rsid w:val="00055084"/>
    <w:rsid w:val="00057C0F"/>
    <w:rsid w:val="00067A44"/>
    <w:rsid w:val="00070192"/>
    <w:rsid w:val="00073DC7"/>
    <w:rsid w:val="000814A7"/>
    <w:rsid w:val="00094EE2"/>
    <w:rsid w:val="000A41D8"/>
    <w:rsid w:val="000A606B"/>
    <w:rsid w:val="000C148C"/>
    <w:rsid w:val="000C7E14"/>
    <w:rsid w:val="000D15B0"/>
    <w:rsid w:val="000D16B8"/>
    <w:rsid w:val="00104B98"/>
    <w:rsid w:val="001145A0"/>
    <w:rsid w:val="001156D7"/>
    <w:rsid w:val="00127B27"/>
    <w:rsid w:val="00130F55"/>
    <w:rsid w:val="001424D4"/>
    <w:rsid w:val="00152B02"/>
    <w:rsid w:val="00153254"/>
    <w:rsid w:val="001553B1"/>
    <w:rsid w:val="00160AFC"/>
    <w:rsid w:val="00161926"/>
    <w:rsid w:val="00163359"/>
    <w:rsid w:val="001742F4"/>
    <w:rsid w:val="001767A8"/>
    <w:rsid w:val="001865C7"/>
    <w:rsid w:val="0019305B"/>
    <w:rsid w:val="0019539C"/>
    <w:rsid w:val="001B61BB"/>
    <w:rsid w:val="001C4211"/>
    <w:rsid w:val="001D05F9"/>
    <w:rsid w:val="001D2383"/>
    <w:rsid w:val="001D35D7"/>
    <w:rsid w:val="001D47B5"/>
    <w:rsid w:val="001F167C"/>
    <w:rsid w:val="001F1E7C"/>
    <w:rsid w:val="001F63E4"/>
    <w:rsid w:val="002018D1"/>
    <w:rsid w:val="002057E6"/>
    <w:rsid w:val="00207A39"/>
    <w:rsid w:val="00207F6B"/>
    <w:rsid w:val="00211812"/>
    <w:rsid w:val="00224DAA"/>
    <w:rsid w:val="002347ED"/>
    <w:rsid w:val="00243CB9"/>
    <w:rsid w:val="00245CF4"/>
    <w:rsid w:val="00246251"/>
    <w:rsid w:val="00253E86"/>
    <w:rsid w:val="00256FE3"/>
    <w:rsid w:val="00262B9F"/>
    <w:rsid w:val="00263EA4"/>
    <w:rsid w:val="00272915"/>
    <w:rsid w:val="00281C42"/>
    <w:rsid w:val="00286AA1"/>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47C7A"/>
    <w:rsid w:val="00351221"/>
    <w:rsid w:val="00354087"/>
    <w:rsid w:val="0036082C"/>
    <w:rsid w:val="00362AB8"/>
    <w:rsid w:val="00371D5A"/>
    <w:rsid w:val="00382448"/>
    <w:rsid w:val="00382640"/>
    <w:rsid w:val="0038455F"/>
    <w:rsid w:val="00384B6B"/>
    <w:rsid w:val="003908D4"/>
    <w:rsid w:val="00395D71"/>
    <w:rsid w:val="003A10FF"/>
    <w:rsid w:val="003A2746"/>
    <w:rsid w:val="003B5304"/>
    <w:rsid w:val="003C1991"/>
    <w:rsid w:val="003C2C6E"/>
    <w:rsid w:val="003C43E9"/>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0507"/>
    <w:rsid w:val="00461FCA"/>
    <w:rsid w:val="00463BA0"/>
    <w:rsid w:val="00463D18"/>
    <w:rsid w:val="004762D9"/>
    <w:rsid w:val="004776BE"/>
    <w:rsid w:val="0048149D"/>
    <w:rsid w:val="00485ED4"/>
    <w:rsid w:val="00493CD6"/>
    <w:rsid w:val="004A12D3"/>
    <w:rsid w:val="004A3205"/>
    <w:rsid w:val="004A58E1"/>
    <w:rsid w:val="004A717A"/>
    <w:rsid w:val="004B419B"/>
    <w:rsid w:val="004C298B"/>
    <w:rsid w:val="004C42A6"/>
    <w:rsid w:val="004C5DD5"/>
    <w:rsid w:val="004D2682"/>
    <w:rsid w:val="004E03B3"/>
    <w:rsid w:val="004F63EC"/>
    <w:rsid w:val="00505B11"/>
    <w:rsid w:val="0053286D"/>
    <w:rsid w:val="00535B16"/>
    <w:rsid w:val="00535CAE"/>
    <w:rsid w:val="00536A32"/>
    <w:rsid w:val="005420B2"/>
    <w:rsid w:val="00553AA7"/>
    <w:rsid w:val="005563C0"/>
    <w:rsid w:val="005574C3"/>
    <w:rsid w:val="005613E4"/>
    <w:rsid w:val="00563EA7"/>
    <w:rsid w:val="00564708"/>
    <w:rsid w:val="005748A0"/>
    <w:rsid w:val="00575ECB"/>
    <w:rsid w:val="00577B08"/>
    <w:rsid w:val="00583F50"/>
    <w:rsid w:val="00593CA7"/>
    <w:rsid w:val="005A0B52"/>
    <w:rsid w:val="005C6191"/>
    <w:rsid w:val="005D01B4"/>
    <w:rsid w:val="005D570C"/>
    <w:rsid w:val="005D61E9"/>
    <w:rsid w:val="005E68AA"/>
    <w:rsid w:val="005F5F8B"/>
    <w:rsid w:val="00602764"/>
    <w:rsid w:val="006063F6"/>
    <w:rsid w:val="00613B8B"/>
    <w:rsid w:val="00615A58"/>
    <w:rsid w:val="00617874"/>
    <w:rsid w:val="006203FB"/>
    <w:rsid w:val="00621B1C"/>
    <w:rsid w:val="00624BB2"/>
    <w:rsid w:val="006264CB"/>
    <w:rsid w:val="00627B30"/>
    <w:rsid w:val="00627F10"/>
    <w:rsid w:val="0063020D"/>
    <w:rsid w:val="00641D65"/>
    <w:rsid w:val="00657280"/>
    <w:rsid w:val="00682567"/>
    <w:rsid w:val="00682A52"/>
    <w:rsid w:val="006830E2"/>
    <w:rsid w:val="00690903"/>
    <w:rsid w:val="0069465F"/>
    <w:rsid w:val="006A0593"/>
    <w:rsid w:val="006B30A8"/>
    <w:rsid w:val="006B6F73"/>
    <w:rsid w:val="006C258F"/>
    <w:rsid w:val="006C781D"/>
    <w:rsid w:val="006C7A14"/>
    <w:rsid w:val="006D2B64"/>
    <w:rsid w:val="006D30D9"/>
    <w:rsid w:val="006E6B79"/>
    <w:rsid w:val="006E7C26"/>
    <w:rsid w:val="006F598A"/>
    <w:rsid w:val="006F6873"/>
    <w:rsid w:val="00701877"/>
    <w:rsid w:val="0070551C"/>
    <w:rsid w:val="00705A9C"/>
    <w:rsid w:val="00705B5D"/>
    <w:rsid w:val="00705DEE"/>
    <w:rsid w:val="00710836"/>
    <w:rsid w:val="00711D6D"/>
    <w:rsid w:val="00716872"/>
    <w:rsid w:val="00720B60"/>
    <w:rsid w:val="00725139"/>
    <w:rsid w:val="0074140C"/>
    <w:rsid w:val="00742727"/>
    <w:rsid w:val="00747AEB"/>
    <w:rsid w:val="00753AD8"/>
    <w:rsid w:val="007614AD"/>
    <w:rsid w:val="007618F9"/>
    <w:rsid w:val="007724DD"/>
    <w:rsid w:val="0078014D"/>
    <w:rsid w:val="0078170E"/>
    <w:rsid w:val="00782F51"/>
    <w:rsid w:val="00797C55"/>
    <w:rsid w:val="007A1DB8"/>
    <w:rsid w:val="007A3F76"/>
    <w:rsid w:val="007A41B9"/>
    <w:rsid w:val="007A49F0"/>
    <w:rsid w:val="007A6E7C"/>
    <w:rsid w:val="007B10AC"/>
    <w:rsid w:val="007B7E4F"/>
    <w:rsid w:val="007C45C9"/>
    <w:rsid w:val="007D3685"/>
    <w:rsid w:val="007E4A13"/>
    <w:rsid w:val="007E74B0"/>
    <w:rsid w:val="007F20E4"/>
    <w:rsid w:val="007F6C23"/>
    <w:rsid w:val="007F7DDC"/>
    <w:rsid w:val="00820000"/>
    <w:rsid w:val="00824B0A"/>
    <w:rsid w:val="0082617D"/>
    <w:rsid w:val="00826752"/>
    <w:rsid w:val="00837260"/>
    <w:rsid w:val="00853E5C"/>
    <w:rsid w:val="00854BBB"/>
    <w:rsid w:val="00856788"/>
    <w:rsid w:val="00857E19"/>
    <w:rsid w:val="008658EC"/>
    <w:rsid w:val="00870213"/>
    <w:rsid w:val="00871B3F"/>
    <w:rsid w:val="008743EA"/>
    <w:rsid w:val="00877B0A"/>
    <w:rsid w:val="008840AB"/>
    <w:rsid w:val="00895947"/>
    <w:rsid w:val="008A1351"/>
    <w:rsid w:val="008A531B"/>
    <w:rsid w:val="008B46DF"/>
    <w:rsid w:val="008B7910"/>
    <w:rsid w:val="008C27FD"/>
    <w:rsid w:val="008D00FF"/>
    <w:rsid w:val="008D560F"/>
    <w:rsid w:val="008D69EF"/>
    <w:rsid w:val="008D6C6A"/>
    <w:rsid w:val="008E3260"/>
    <w:rsid w:val="008E530B"/>
    <w:rsid w:val="008F3623"/>
    <w:rsid w:val="008F46EF"/>
    <w:rsid w:val="00901902"/>
    <w:rsid w:val="00912859"/>
    <w:rsid w:val="0091612B"/>
    <w:rsid w:val="0091715B"/>
    <w:rsid w:val="00921B60"/>
    <w:rsid w:val="00923E9B"/>
    <w:rsid w:val="00927E62"/>
    <w:rsid w:val="009335F7"/>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501C3"/>
    <w:rsid w:val="00A534A1"/>
    <w:rsid w:val="00A53EB8"/>
    <w:rsid w:val="00A54C3E"/>
    <w:rsid w:val="00A567FA"/>
    <w:rsid w:val="00A57D5A"/>
    <w:rsid w:val="00A63E6D"/>
    <w:rsid w:val="00A65BBB"/>
    <w:rsid w:val="00A67361"/>
    <w:rsid w:val="00A720DC"/>
    <w:rsid w:val="00A74428"/>
    <w:rsid w:val="00A751C5"/>
    <w:rsid w:val="00A812C8"/>
    <w:rsid w:val="00A85CCC"/>
    <w:rsid w:val="00A8672E"/>
    <w:rsid w:val="00A90A10"/>
    <w:rsid w:val="00A9145C"/>
    <w:rsid w:val="00A94DC8"/>
    <w:rsid w:val="00AA1536"/>
    <w:rsid w:val="00AA488B"/>
    <w:rsid w:val="00AA7273"/>
    <w:rsid w:val="00AB2869"/>
    <w:rsid w:val="00AC44B8"/>
    <w:rsid w:val="00AC5BF6"/>
    <w:rsid w:val="00AD3CE7"/>
    <w:rsid w:val="00AE691D"/>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7F19"/>
    <w:rsid w:val="00B43B90"/>
    <w:rsid w:val="00B44E9C"/>
    <w:rsid w:val="00B51A28"/>
    <w:rsid w:val="00B57EE2"/>
    <w:rsid w:val="00B71498"/>
    <w:rsid w:val="00B77B78"/>
    <w:rsid w:val="00B83056"/>
    <w:rsid w:val="00B86C3E"/>
    <w:rsid w:val="00B87F29"/>
    <w:rsid w:val="00BA1094"/>
    <w:rsid w:val="00BB627B"/>
    <w:rsid w:val="00BD36D9"/>
    <w:rsid w:val="00BD3EEA"/>
    <w:rsid w:val="00BD3FB4"/>
    <w:rsid w:val="00BD4901"/>
    <w:rsid w:val="00BE2F59"/>
    <w:rsid w:val="00BE4101"/>
    <w:rsid w:val="00BF0A87"/>
    <w:rsid w:val="00BF24A4"/>
    <w:rsid w:val="00C06A8B"/>
    <w:rsid w:val="00C13382"/>
    <w:rsid w:val="00C1566B"/>
    <w:rsid w:val="00C227D5"/>
    <w:rsid w:val="00C25359"/>
    <w:rsid w:val="00C27ADF"/>
    <w:rsid w:val="00C43A0D"/>
    <w:rsid w:val="00C46EFE"/>
    <w:rsid w:val="00C534B5"/>
    <w:rsid w:val="00C61F83"/>
    <w:rsid w:val="00C72C7E"/>
    <w:rsid w:val="00C8244E"/>
    <w:rsid w:val="00C82577"/>
    <w:rsid w:val="00C85411"/>
    <w:rsid w:val="00C86E35"/>
    <w:rsid w:val="00C8718C"/>
    <w:rsid w:val="00C958DF"/>
    <w:rsid w:val="00CA241B"/>
    <w:rsid w:val="00CA3F32"/>
    <w:rsid w:val="00CA486D"/>
    <w:rsid w:val="00CB1762"/>
    <w:rsid w:val="00CB2BC1"/>
    <w:rsid w:val="00CB3C9F"/>
    <w:rsid w:val="00CB467B"/>
    <w:rsid w:val="00CC3E2E"/>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866F2"/>
    <w:rsid w:val="00D905FF"/>
    <w:rsid w:val="00D97FE9"/>
    <w:rsid w:val="00DA06C3"/>
    <w:rsid w:val="00DA1B9F"/>
    <w:rsid w:val="00DA73EB"/>
    <w:rsid w:val="00DA7B1C"/>
    <w:rsid w:val="00DB2D17"/>
    <w:rsid w:val="00DB3D02"/>
    <w:rsid w:val="00DC2E0D"/>
    <w:rsid w:val="00DC4042"/>
    <w:rsid w:val="00DD1B77"/>
    <w:rsid w:val="00DD52C2"/>
    <w:rsid w:val="00DD7D76"/>
    <w:rsid w:val="00DE214E"/>
    <w:rsid w:val="00DF0A46"/>
    <w:rsid w:val="00DF5E8D"/>
    <w:rsid w:val="00E00E33"/>
    <w:rsid w:val="00E03C54"/>
    <w:rsid w:val="00E04734"/>
    <w:rsid w:val="00E124EC"/>
    <w:rsid w:val="00E126DA"/>
    <w:rsid w:val="00E1417F"/>
    <w:rsid w:val="00E14C40"/>
    <w:rsid w:val="00E22CAB"/>
    <w:rsid w:val="00E2725D"/>
    <w:rsid w:val="00E42FCD"/>
    <w:rsid w:val="00E4524A"/>
    <w:rsid w:val="00E45AB5"/>
    <w:rsid w:val="00E50041"/>
    <w:rsid w:val="00E60B63"/>
    <w:rsid w:val="00E61D24"/>
    <w:rsid w:val="00E67B92"/>
    <w:rsid w:val="00E7093F"/>
    <w:rsid w:val="00E740D9"/>
    <w:rsid w:val="00E776EF"/>
    <w:rsid w:val="00E90290"/>
    <w:rsid w:val="00E924EA"/>
    <w:rsid w:val="00E9321D"/>
    <w:rsid w:val="00E97C2B"/>
    <w:rsid w:val="00EA12E5"/>
    <w:rsid w:val="00EA3FCB"/>
    <w:rsid w:val="00EB7018"/>
    <w:rsid w:val="00ED72FA"/>
    <w:rsid w:val="00EE14E8"/>
    <w:rsid w:val="00EE770F"/>
    <w:rsid w:val="00EF0350"/>
    <w:rsid w:val="00EF5176"/>
    <w:rsid w:val="00F27483"/>
    <w:rsid w:val="00F40D4B"/>
    <w:rsid w:val="00F55A1B"/>
    <w:rsid w:val="00F74379"/>
    <w:rsid w:val="00F76DAD"/>
    <w:rsid w:val="00F77EEF"/>
    <w:rsid w:val="00F82AB8"/>
    <w:rsid w:val="00F876F6"/>
    <w:rsid w:val="00F914CD"/>
    <w:rsid w:val="00F91F49"/>
    <w:rsid w:val="00F92B80"/>
    <w:rsid w:val="00FA1B64"/>
    <w:rsid w:val="00FA5AD7"/>
    <w:rsid w:val="00FB17C3"/>
    <w:rsid w:val="00FB3067"/>
    <w:rsid w:val="00FB3600"/>
    <w:rsid w:val="00FB55CC"/>
    <w:rsid w:val="00FB7D6D"/>
    <w:rsid w:val="00FD07EB"/>
    <w:rsid w:val="00FD0A2B"/>
    <w:rsid w:val="00FD1EDC"/>
    <w:rsid w:val="00FD480F"/>
    <w:rsid w:val="00FD6193"/>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7BD2-9C43-4622-A8B4-20C12E01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69</Pages>
  <Words>14335</Words>
  <Characters>81715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186</cp:revision>
  <cp:lastPrinted>2018-01-22T03:07:00Z</cp:lastPrinted>
  <dcterms:created xsi:type="dcterms:W3CDTF">2018-01-15T04:41:00Z</dcterms:created>
  <dcterms:modified xsi:type="dcterms:W3CDTF">2018-01-23T04:29:00Z</dcterms:modified>
</cp:coreProperties>
</file>