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DF605F" w:rsidRPr="004F2FFB">
        <w:rPr>
          <w:rFonts w:eastAsia="Calibri"/>
          <w:lang w:eastAsia="en-US"/>
        </w:rPr>
        <w:t>Генеральн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а по развитию кооперационных связей</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Pr>
          <w:rFonts w:eastAsia="Calibri"/>
          <w:lang w:eastAsia="en-US"/>
        </w:rPr>
        <w:t>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157F4E">
        <w:rPr>
          <w:rFonts w:eastAsia="Calibri"/>
          <w:lang w:eastAsia="en-US"/>
        </w:rPr>
        <w:t>22</w:t>
      </w:r>
      <w:r w:rsidRPr="004F2FFB">
        <w:rPr>
          <w:rFonts w:eastAsia="Calibri"/>
          <w:lang w:eastAsia="en-US"/>
        </w:rPr>
        <w:t xml:space="preserve">» </w:t>
      </w:r>
      <w:r w:rsidR="00C87689">
        <w:rPr>
          <w:rFonts w:eastAsia="Calibri"/>
          <w:lang w:eastAsia="en-US"/>
        </w:rPr>
        <w:t>дека</w:t>
      </w:r>
      <w:r w:rsidR="00950F46">
        <w:rPr>
          <w:rFonts w:eastAsia="Calibri"/>
          <w:lang w:eastAsia="en-US"/>
        </w:rPr>
        <w:t>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00157F4E">
        <w:rPr>
          <w:sz w:val="32"/>
          <w:szCs w:val="32"/>
        </w:rPr>
        <w:t xml:space="preserve">с изменениями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C87689" w:rsidRPr="00C87689">
        <w:rPr>
          <w:sz w:val="32"/>
        </w:rPr>
        <w:t>Поставк</w:t>
      </w:r>
      <w:r w:rsidR="00C87689">
        <w:rPr>
          <w:sz w:val="32"/>
        </w:rPr>
        <w:t>у</w:t>
      </w:r>
      <w:proofErr w:type="gramEnd"/>
      <w:r w:rsidR="00C87689" w:rsidRPr="00C87689">
        <w:rPr>
          <w:sz w:val="32"/>
        </w:rPr>
        <w:t xml:space="preserve"> установок испытательных высоковольтных УПУ-21/2 в количестве 2 штуки</w:t>
      </w:r>
      <w:r w:rsidR="00C073A0" w:rsidRPr="00ED67CC">
        <w:rPr>
          <w:sz w:val="5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Default="00D81899" w:rsidP="00D81899">
      <w:pPr>
        <w:spacing w:line="240" w:lineRule="auto"/>
        <w:ind w:firstLine="567"/>
        <w:rPr>
          <w:b/>
          <w:bCs/>
        </w:rPr>
      </w:pPr>
    </w:p>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 xml:space="preserve">13.1. При подготовке заявки участниками аукциона в электронной форме должны </w:t>
      </w:r>
      <w:r w:rsidRPr="004F2FFB">
        <w:lastRenderedPageBreak/>
        <w:t>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B60DC" w:rsidRDefault="00AB60DC" w:rsidP="00AB60DC">
      <w:pPr>
        <w:spacing w:line="240" w:lineRule="auto"/>
        <w:ind w:firstLine="567"/>
      </w:pPr>
      <w:r>
        <w:t>16</w:t>
      </w:r>
      <w:r w:rsidRPr="007339F4">
        <w:t xml:space="preserve">.2.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CD7137" w:rsidRPr="004F2FFB" w:rsidRDefault="00AB60DC" w:rsidP="00CD7137">
      <w:pPr>
        <w:spacing w:line="240" w:lineRule="auto"/>
        <w:ind w:firstLine="567"/>
      </w:pPr>
      <w:r>
        <w:t xml:space="preserve">16.3. </w:t>
      </w:r>
      <w:r w:rsidR="00CD7137" w:rsidRPr="004F2FFB">
        <w:t>До момента подачи заявки на участие в аукционе участник закупки должен перечислить указанную сумму в п. 1</w:t>
      </w:r>
      <w:r w:rsidR="00CD7137">
        <w:t>6</w:t>
      </w:r>
      <w:r w:rsidR="00CD7137"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w:t>
      </w:r>
      <w:r w:rsidRPr="004F2FFB">
        <w:lastRenderedPageBreak/>
        <w:t>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w:t>
      </w:r>
      <w:r w:rsidRPr="004F2FFB">
        <w:lastRenderedPageBreak/>
        <w:t>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адрес: 630015 г. Новосибирск, ул. </w:t>
            </w:r>
            <w:proofErr w:type="gramStart"/>
            <w:r w:rsidRPr="00D611FC">
              <w:rPr>
                <w:sz w:val="23"/>
                <w:szCs w:val="23"/>
              </w:rPr>
              <w:t>Планетная</w:t>
            </w:r>
            <w:proofErr w:type="gramEnd"/>
            <w:r w:rsidRPr="00D611FC">
              <w:rPr>
                <w:sz w:val="23"/>
                <w:szCs w:val="23"/>
              </w:rPr>
              <w:t>,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279-36-89</w:t>
            </w:r>
          </w:p>
          <w:p w:rsidR="002C7E62" w:rsidRPr="00D611FC" w:rsidRDefault="00D96536" w:rsidP="00371185">
            <w:pPr>
              <w:keepNext/>
              <w:keepLines/>
              <w:suppressLineNumbers/>
              <w:snapToGrid/>
              <w:spacing w:line="240" w:lineRule="auto"/>
              <w:ind w:firstLine="0"/>
              <w:jc w:val="left"/>
              <w:rPr>
                <w:sz w:val="23"/>
                <w:szCs w:val="23"/>
              </w:rPr>
            </w:pPr>
            <w:r w:rsidRPr="00D611FC">
              <w:rPr>
                <w:sz w:val="23"/>
                <w:szCs w:val="23"/>
              </w:rPr>
              <w:t>Губарева Евгения Михайловна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hyperlink r:id="rId9" w:history="1">
              <w:r w:rsidR="00D96536" w:rsidRPr="00D611FC">
                <w:rPr>
                  <w:rStyle w:val="a7"/>
                  <w:sz w:val="23"/>
                  <w:szCs w:val="23"/>
                  <w:lang w:val="en-US"/>
                </w:rPr>
                <w:t>zakupki</w:t>
              </w:r>
              <w:r w:rsidR="00D96536" w:rsidRPr="00D611FC">
                <w:rPr>
                  <w:rStyle w:val="a7"/>
                  <w:sz w:val="23"/>
                  <w:szCs w:val="23"/>
                </w:rPr>
                <w:t>@</w:t>
              </w:r>
              <w:r w:rsidR="00D96536" w:rsidRPr="00D611FC">
                <w:rPr>
                  <w:rStyle w:val="a7"/>
                  <w:sz w:val="23"/>
                  <w:szCs w:val="23"/>
                  <w:lang w:val="en-US"/>
                </w:rPr>
                <w:t>komintern</w:t>
              </w:r>
              <w:r w:rsidR="00D96536" w:rsidRPr="00D611FC">
                <w:rPr>
                  <w:rStyle w:val="a7"/>
                  <w:sz w:val="23"/>
                  <w:szCs w:val="23"/>
                </w:rPr>
                <w:t>.</w:t>
              </w:r>
              <w:proofErr w:type="spellStart"/>
              <w:r w:rsidR="00D96536" w:rsidRPr="00D611FC">
                <w:rPr>
                  <w:rStyle w:val="a7"/>
                  <w:sz w:val="23"/>
                  <w:szCs w:val="23"/>
                  <w:lang w:val="en-US"/>
                </w:rPr>
                <w:t>ru</w:t>
              </w:r>
              <w:proofErr w:type="spellEnd"/>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C87689" w:rsidP="00371185">
            <w:pPr>
              <w:keepNext/>
              <w:keepLines/>
              <w:suppressLineNumbers/>
              <w:snapToGrid/>
              <w:spacing w:line="240" w:lineRule="auto"/>
              <w:ind w:firstLine="0"/>
              <w:jc w:val="left"/>
            </w:pPr>
            <w:r>
              <w:t>Тузов Дмитрий Александрович</w:t>
            </w:r>
          </w:p>
          <w:p w:rsidR="002C7E62" w:rsidRPr="00D611FC" w:rsidRDefault="00CA24CC" w:rsidP="00371185">
            <w:pPr>
              <w:keepNext/>
              <w:keepLines/>
              <w:suppressLineNumbers/>
              <w:snapToGrid/>
              <w:spacing w:line="240" w:lineRule="auto"/>
              <w:ind w:firstLine="0"/>
              <w:jc w:val="left"/>
              <w:rPr>
                <w:sz w:val="23"/>
                <w:szCs w:val="23"/>
              </w:rPr>
            </w:pPr>
            <w:r w:rsidRPr="0022399C">
              <w:t>тел: 27</w:t>
            </w:r>
            <w:r>
              <w:t>8</w:t>
            </w:r>
            <w:r w:rsidRPr="0022399C">
              <w:t>-</w:t>
            </w:r>
            <w:r>
              <w:t>97</w:t>
            </w:r>
            <w:r w:rsidRPr="0022399C">
              <w:t>-</w:t>
            </w:r>
            <w:r w:rsidR="00C87689">
              <w:t>9</w:t>
            </w:r>
            <w:r>
              <w:t>4</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0"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w:t>
            </w:r>
            <w:proofErr w:type="gramStart"/>
            <w:r w:rsidRPr="00D611FC">
              <w:rPr>
                <w:bCs/>
                <w:sz w:val="23"/>
                <w:szCs w:val="23"/>
                <w:u w:val="single"/>
              </w:rPr>
              <w:t>.р</w:t>
            </w:r>
            <w:proofErr w:type="gramEnd"/>
            <w:r w:rsidRPr="00D611FC">
              <w:rPr>
                <w:bCs/>
                <w:sz w:val="23"/>
                <w:szCs w:val="23"/>
                <w:u w:val="single"/>
              </w:rPr>
              <w:t>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1"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2" w:history="1">
              <w:r w:rsidR="00807170" w:rsidRPr="00807170">
                <w:rPr>
                  <w:rStyle w:val="a7"/>
                  <w:sz w:val="23"/>
                  <w:szCs w:val="23"/>
                  <w:lang w:val="en-US"/>
                </w:rPr>
                <w:t>http</w:t>
              </w:r>
              <w:r w:rsidR="00807170" w:rsidRPr="00807170">
                <w:rPr>
                  <w:rStyle w:val="a7"/>
                  <w:sz w:val="23"/>
                  <w:szCs w:val="23"/>
                </w:rPr>
                <w:t>://</w:t>
              </w:r>
              <w:proofErr w:type="spellStart"/>
              <w:r w:rsidR="00807170" w:rsidRPr="00807170">
                <w:rPr>
                  <w:rStyle w:val="a7"/>
                  <w:sz w:val="23"/>
                  <w:szCs w:val="23"/>
                  <w:lang w:val="en-US"/>
                </w:rPr>
                <w:t>etp</w:t>
              </w:r>
              <w:proofErr w:type="spellEnd"/>
              <w:r w:rsidR="00807170" w:rsidRPr="00807170">
                <w:rPr>
                  <w:rStyle w:val="a7"/>
                  <w:sz w:val="23"/>
                  <w:szCs w:val="23"/>
                </w:rPr>
                <w:t>.</w:t>
              </w:r>
              <w:proofErr w:type="spellStart"/>
              <w:r w:rsidR="00807170" w:rsidRPr="00807170">
                <w:rPr>
                  <w:rStyle w:val="a7"/>
                  <w:sz w:val="23"/>
                  <w:szCs w:val="23"/>
                  <w:lang w:val="en-US"/>
                </w:rPr>
                <w:t>gpb</w:t>
              </w:r>
              <w:proofErr w:type="spellEnd"/>
              <w:r w:rsidR="00807170" w:rsidRPr="00807170">
                <w:rPr>
                  <w:rStyle w:val="a7"/>
                  <w:sz w:val="23"/>
                  <w:szCs w:val="23"/>
                </w:rPr>
                <w:t>.</w:t>
              </w:r>
              <w:proofErr w:type="spellStart"/>
              <w:r w:rsidR="00807170" w:rsidRPr="00807170">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C87689">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C87689" w:rsidRPr="002421D8">
              <w:t xml:space="preserve">Поставка </w:t>
            </w:r>
            <w:r w:rsidR="00C87689">
              <w:t>установок испытательных высоковольтных УПУ-21/2</w:t>
            </w:r>
            <w:r w:rsidR="00C87689" w:rsidRPr="002421D8">
              <w:t xml:space="preserve"> в количестве </w:t>
            </w:r>
            <w:r w:rsidR="00C87689">
              <w:t>2</w:t>
            </w:r>
            <w:r w:rsidR="00C87689" w:rsidRPr="002421D8">
              <w:t xml:space="preserve"> </w:t>
            </w:r>
            <w:proofErr w:type="gramStart"/>
            <w:r w:rsidR="00C87689" w:rsidRPr="002421D8">
              <w:t>штук</w:t>
            </w:r>
            <w:r w:rsidR="00C87689">
              <w:t>и</w:t>
            </w:r>
            <w:proofErr w:type="gramEnd"/>
            <w:r w:rsidR="00C87689" w:rsidRPr="00D611FC">
              <w:rPr>
                <w:sz w:val="23"/>
                <w:szCs w:val="23"/>
              </w:rPr>
              <w:t xml:space="preserve"> </w:t>
            </w:r>
            <w:r w:rsidR="00D611FC" w:rsidRPr="00D611FC">
              <w:rPr>
                <w:sz w:val="23"/>
                <w:szCs w:val="23"/>
              </w:rPr>
              <w:t xml:space="preserve">а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w:t>
            </w:r>
            <w:proofErr w:type="gramStart"/>
            <w:r w:rsidRPr="00D611FC">
              <w:rPr>
                <w:sz w:val="23"/>
                <w:szCs w:val="23"/>
              </w:rPr>
              <w:t>Планетная</w:t>
            </w:r>
            <w:proofErr w:type="gramEnd"/>
            <w:r w:rsidRPr="00D611FC">
              <w:rPr>
                <w:sz w:val="23"/>
                <w:szCs w:val="23"/>
              </w:rPr>
              <w:t xml:space="preserve">,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D611FC" w:rsidRDefault="00514A48" w:rsidP="00950F46">
            <w:pPr>
              <w:spacing w:line="240" w:lineRule="auto"/>
              <w:ind w:left="-51" w:right="-22" w:firstLine="0"/>
              <w:rPr>
                <w:bCs/>
                <w:sz w:val="23"/>
                <w:szCs w:val="23"/>
              </w:rPr>
            </w:pPr>
            <w:r w:rsidRPr="00D611FC">
              <w:rPr>
                <w:b/>
                <w:sz w:val="23"/>
                <w:szCs w:val="23"/>
              </w:rPr>
              <w:t>Срок поставки товара</w:t>
            </w:r>
            <w:r w:rsidRPr="00D611FC">
              <w:rPr>
                <w:bCs/>
                <w:sz w:val="23"/>
                <w:szCs w:val="23"/>
              </w:rPr>
              <w:t xml:space="preserve">: до </w:t>
            </w:r>
            <w:r w:rsidR="00950F46">
              <w:rPr>
                <w:bCs/>
                <w:sz w:val="23"/>
                <w:szCs w:val="23"/>
              </w:rPr>
              <w:t>28</w:t>
            </w:r>
            <w:r w:rsidRPr="00D611FC">
              <w:rPr>
                <w:bCs/>
                <w:sz w:val="23"/>
                <w:szCs w:val="23"/>
              </w:rPr>
              <w:t>.0</w:t>
            </w:r>
            <w:r w:rsidR="00950F46">
              <w:rPr>
                <w:bCs/>
                <w:sz w:val="23"/>
                <w:szCs w:val="23"/>
              </w:rPr>
              <w:t>2</w:t>
            </w:r>
            <w:r w:rsidRPr="00D611FC">
              <w:rPr>
                <w:bCs/>
                <w:sz w:val="23"/>
                <w:szCs w:val="23"/>
              </w:rPr>
              <w:t>.201</w:t>
            </w:r>
            <w:r w:rsidR="00950F46">
              <w:rPr>
                <w:bCs/>
                <w:sz w:val="23"/>
                <w:szCs w:val="23"/>
              </w:rPr>
              <w:t>8</w:t>
            </w:r>
            <w:r w:rsidRPr="00D611FC">
              <w:rPr>
                <w:bCs/>
                <w:sz w:val="23"/>
                <w:szCs w:val="23"/>
              </w:rPr>
              <w:t xml:space="preserve"> г.</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B3432A">
            <w:pPr>
              <w:spacing w:line="240" w:lineRule="auto"/>
              <w:ind w:firstLine="34"/>
              <w:rPr>
                <w:bCs/>
                <w:sz w:val="23"/>
                <w:szCs w:val="23"/>
              </w:rPr>
            </w:pPr>
            <w:r w:rsidRPr="00D611FC">
              <w:rPr>
                <w:b/>
                <w:bCs/>
                <w:sz w:val="23"/>
                <w:szCs w:val="23"/>
              </w:rPr>
              <w:t>Форма, сроки и порядок оплаты товара (работы, услуги): </w:t>
            </w:r>
            <w:r w:rsidR="00313921" w:rsidRPr="00D611FC">
              <w:rPr>
                <w:bCs/>
                <w:sz w:val="23"/>
                <w:szCs w:val="23"/>
              </w:rPr>
              <w:t xml:space="preserve">Безналичный расчет, оплата 100%  в течение 10 (десяти) банковских дней </w:t>
            </w:r>
            <w:proofErr w:type="gramStart"/>
            <w:r w:rsidR="00313921" w:rsidRPr="00D611FC">
              <w:rPr>
                <w:bCs/>
                <w:sz w:val="23"/>
                <w:szCs w:val="23"/>
              </w:rPr>
              <w:t>с даты получения</w:t>
            </w:r>
            <w:proofErr w:type="gramEnd"/>
            <w:r w:rsidR="00313921" w:rsidRPr="00D611FC">
              <w:rPr>
                <w:bCs/>
                <w:sz w:val="23"/>
                <w:szCs w:val="23"/>
              </w:rPr>
              <w:t xml:space="preserve"> Покупателем счета на оплату на основании следующих документов: Акта о приеме-передаче Оборудования, подписанного сторонами, Товарной накладной по форме ТОРГ-12, подписанной сторонами, Счета-фактуры на Оборудование</w:t>
            </w:r>
            <w:r w:rsidR="00514A48" w:rsidRPr="00D611FC">
              <w:rPr>
                <w:bCs/>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4A48" w:rsidRPr="00D611FC" w:rsidRDefault="00514A48" w:rsidP="00371185">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1. В соответствие с технической частью документации </w:t>
            </w:r>
            <w:r w:rsidR="006F10A1" w:rsidRPr="006F10A1">
              <w:rPr>
                <w:rFonts w:ascii="Times New Roman" w:hAnsi="Times New Roman" w:cs="Times New Roman"/>
                <w:sz w:val="23"/>
                <w:szCs w:val="23"/>
              </w:rPr>
              <w:t>об аукционе в электронной форме</w:t>
            </w:r>
            <w:r w:rsidR="006F10A1" w:rsidRPr="00D611FC">
              <w:rPr>
                <w:rFonts w:ascii="Times New Roman" w:hAnsi="Times New Roman" w:cs="Times New Roman"/>
                <w:sz w:val="23"/>
                <w:szCs w:val="23"/>
              </w:rPr>
              <w:t xml:space="preserve"> </w:t>
            </w:r>
            <w:r w:rsidRPr="00D611FC">
              <w:rPr>
                <w:rFonts w:ascii="Times New Roman" w:hAnsi="Times New Roman" w:cs="Times New Roman"/>
                <w:sz w:val="23"/>
                <w:szCs w:val="23"/>
              </w:rPr>
              <w:t xml:space="preserve">(Приложение </w:t>
            </w:r>
            <w:r w:rsidR="00DC7B45" w:rsidRPr="00D611FC">
              <w:rPr>
                <w:rFonts w:ascii="Times New Roman" w:hAnsi="Times New Roman" w:cs="Times New Roman"/>
                <w:sz w:val="23"/>
                <w:szCs w:val="23"/>
              </w:rPr>
              <w:t>6</w:t>
            </w:r>
            <w:r w:rsidRPr="00D611FC">
              <w:rPr>
                <w:rFonts w:ascii="Times New Roman" w:hAnsi="Times New Roman" w:cs="Times New Roman"/>
                <w:sz w:val="23"/>
                <w:szCs w:val="23"/>
              </w:rPr>
              <w:t>).</w:t>
            </w:r>
          </w:p>
          <w:p w:rsidR="000D0B2E" w:rsidRPr="00D611FC" w:rsidRDefault="00514A48"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2. Гарантийный срок эксплуатации </w:t>
            </w:r>
            <w:r w:rsidR="00313921" w:rsidRPr="00D611FC">
              <w:rPr>
                <w:rFonts w:ascii="Times New Roman" w:hAnsi="Times New Roman" w:cs="Times New Roman"/>
                <w:sz w:val="23"/>
                <w:szCs w:val="23"/>
              </w:rPr>
              <w:t>– не менее</w:t>
            </w:r>
            <w:r w:rsidRPr="00D611FC">
              <w:rPr>
                <w:rFonts w:ascii="Times New Roman" w:hAnsi="Times New Roman" w:cs="Times New Roman"/>
                <w:sz w:val="23"/>
                <w:szCs w:val="23"/>
              </w:rPr>
              <w:t xml:space="preserve"> 1</w:t>
            </w:r>
            <w:r w:rsidR="00C87689">
              <w:rPr>
                <w:rFonts w:ascii="Times New Roman" w:hAnsi="Times New Roman" w:cs="Times New Roman"/>
                <w:sz w:val="23"/>
                <w:szCs w:val="23"/>
              </w:rPr>
              <w:t>8</w:t>
            </w:r>
            <w:r w:rsidRPr="00D611FC">
              <w:rPr>
                <w:rFonts w:ascii="Times New Roman" w:hAnsi="Times New Roman" w:cs="Times New Roman"/>
                <w:sz w:val="23"/>
                <w:szCs w:val="23"/>
              </w:rPr>
              <w:t xml:space="preserve"> месяцев.</w:t>
            </w:r>
          </w:p>
          <w:p w:rsidR="00313921" w:rsidRDefault="00313921" w:rsidP="00313921">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3. </w:t>
            </w:r>
            <w:r w:rsidR="00C26D91" w:rsidRPr="00D611FC">
              <w:rPr>
                <w:rFonts w:ascii="Times New Roman" w:hAnsi="Times New Roman" w:cs="Times New Roman"/>
                <w:sz w:val="23"/>
                <w:szCs w:val="23"/>
              </w:rPr>
              <w:t>Год изготовления не ранее 201</w:t>
            </w:r>
            <w:r w:rsidR="00C87689">
              <w:rPr>
                <w:rFonts w:ascii="Times New Roman" w:hAnsi="Times New Roman" w:cs="Times New Roman"/>
                <w:sz w:val="23"/>
                <w:szCs w:val="23"/>
              </w:rPr>
              <w:t>7</w:t>
            </w:r>
            <w:r w:rsidR="00C26D91" w:rsidRPr="00D611FC">
              <w:rPr>
                <w:rFonts w:ascii="Times New Roman" w:hAnsi="Times New Roman" w:cs="Times New Roman"/>
                <w:sz w:val="23"/>
                <w:szCs w:val="23"/>
              </w:rPr>
              <w:t xml:space="preserve"> года.</w:t>
            </w:r>
          </w:p>
          <w:p w:rsidR="00B3432A" w:rsidRPr="00D611FC" w:rsidRDefault="00B3432A" w:rsidP="00B3432A">
            <w:pPr>
              <w:pStyle w:val="afb"/>
              <w:spacing w:after="0" w:line="240" w:lineRule="auto"/>
              <w:ind w:left="0"/>
              <w:rPr>
                <w:rFonts w:ascii="Times New Roman" w:hAnsi="Times New Roman" w:cs="Times New Roman"/>
                <w:sz w:val="23"/>
                <w:szCs w:val="23"/>
              </w:rPr>
            </w:pPr>
            <w:r>
              <w:rPr>
                <w:rFonts w:ascii="Times New Roman" w:hAnsi="Times New Roman" w:cs="Times New Roman"/>
                <w:sz w:val="23"/>
                <w:szCs w:val="23"/>
              </w:rPr>
              <w:t xml:space="preserve">4.  </w:t>
            </w:r>
            <w:r w:rsidRPr="00371185">
              <w:rPr>
                <w:rFonts w:ascii="Times New Roman" w:hAnsi="Times New Roman" w:cs="Times New Roman"/>
                <w:szCs w:val="24"/>
              </w:rPr>
              <w:t xml:space="preserve">Наличие технической документации </w:t>
            </w:r>
            <w:r>
              <w:rPr>
                <w:rFonts w:ascii="Times New Roman" w:hAnsi="Times New Roman" w:cs="Times New Roman"/>
                <w:szCs w:val="24"/>
              </w:rPr>
              <w:t>и инструкции по эксплуатации, методики поверки на русском языке</w:t>
            </w:r>
            <w:r w:rsidRPr="00371185">
              <w:rPr>
                <w:rFonts w:ascii="Times New Roman" w:hAnsi="Times New Roman" w:cs="Times New Roman"/>
                <w:szCs w:val="24"/>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3) копии учредительных документов (</w:t>
            </w:r>
            <w:r w:rsidR="00B317E4" w:rsidRPr="00D611FC">
              <w:rPr>
                <w:sz w:val="23"/>
                <w:szCs w:val="23"/>
              </w:rPr>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rsidRPr="00D611FC">
              <w:rPr>
                <w:sz w:val="23"/>
                <w:szCs w:val="23"/>
              </w:rPr>
              <w:t xml:space="preserve">)) и соответствующий, надлежащим образом </w:t>
            </w:r>
            <w:r w:rsidRPr="00D611FC">
              <w:rPr>
                <w:sz w:val="23"/>
                <w:szCs w:val="23"/>
              </w:rPr>
              <w:lastRenderedPageBreak/>
              <w:t>заверенный перевод на русский язык учредительных документов иностранных лиц</w:t>
            </w:r>
            <w:r w:rsidRPr="00D611FC">
              <w:rPr>
                <w:rFonts w:eastAsia="Calibri"/>
                <w:sz w:val="23"/>
                <w:szCs w:val="23"/>
                <w:lang w:eastAsia="en-US"/>
              </w:rPr>
              <w:t xml:space="preserve">;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DB5C0D" w:rsidRPr="00D611FC">
              <w:rPr>
                <w:sz w:val="23"/>
                <w:szCs w:val="23"/>
              </w:rPr>
              <w:t>копия свидетельства о государственной регистрации</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D611FC">
              <w:rPr>
                <w:sz w:val="23"/>
                <w:szCs w:val="23"/>
              </w:rPr>
              <w:t xml:space="preserve"> </w:t>
            </w:r>
            <w:proofErr w:type="gramStart"/>
            <w:r w:rsidRPr="00D611FC">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roofErr w:type="gramEnd"/>
          </w:p>
          <w:p w:rsidR="00D81899" w:rsidRPr="00D611FC" w:rsidRDefault="00EB1075" w:rsidP="00371185">
            <w:pPr>
              <w:spacing w:line="240" w:lineRule="auto"/>
              <w:ind w:firstLine="0"/>
              <w:rPr>
                <w:sz w:val="23"/>
                <w:szCs w:val="23"/>
              </w:rPr>
            </w:pPr>
            <w:proofErr w:type="gramStart"/>
            <w:r w:rsidRPr="00D611FC">
              <w:rPr>
                <w:rFonts w:eastAsia="Calibri"/>
                <w:sz w:val="23"/>
                <w:szCs w:val="23"/>
                <w:lang w:eastAsia="en-US"/>
              </w:rPr>
              <w:t xml:space="preserve">9) </w:t>
            </w:r>
            <w:r w:rsidR="00D81899" w:rsidRPr="00D611FC">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w:t>
            </w:r>
            <w:r w:rsidR="00D611FC" w:rsidRPr="00D611FC">
              <w:rPr>
                <w:sz w:val="23"/>
                <w:szCs w:val="23"/>
              </w:rPr>
              <w:t xml:space="preserve">с изменениями и дополнениями от  26 июня, 29 октября, 11 ноября, 25 декабря 2015 г., 23 апреля, 26 июля, 2 августа, </w:t>
            </w:r>
            <w:r w:rsidR="00D611FC" w:rsidRPr="00D611FC">
              <w:rPr>
                <w:color w:val="464C55"/>
                <w:sz w:val="23"/>
                <w:szCs w:val="23"/>
                <w:shd w:val="clear" w:color="auto" w:fill="FFFFFF"/>
              </w:rPr>
              <w:t xml:space="preserve"> </w:t>
            </w:r>
            <w:r w:rsidR="00D611FC" w:rsidRPr="00D611FC">
              <w:rPr>
                <w:sz w:val="23"/>
                <w:szCs w:val="23"/>
                <w:shd w:val="clear" w:color="auto" w:fill="FFFFFF"/>
              </w:rPr>
              <w:t>19 августа, 14</w:t>
            </w:r>
            <w:proofErr w:type="gramEnd"/>
            <w:r w:rsidR="00D611FC" w:rsidRPr="00D611FC">
              <w:rPr>
                <w:sz w:val="23"/>
                <w:szCs w:val="23"/>
                <w:shd w:val="clear" w:color="auto" w:fill="FFFFFF"/>
              </w:rPr>
              <w:t xml:space="preserve"> декабря 2016 г., 20 мая 2017 г.</w:t>
            </w:r>
            <w:r w:rsidR="00D81899" w:rsidRPr="00D611FC">
              <w:rPr>
                <w:sz w:val="23"/>
                <w:szCs w:val="23"/>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D611FC">
              <w:rPr>
                <w:sz w:val="23"/>
                <w:szCs w:val="23"/>
              </w:rPr>
              <w:t>;</w:t>
            </w:r>
          </w:p>
          <w:p w:rsidR="00EB1075" w:rsidRPr="00D611FC" w:rsidRDefault="00EB1075" w:rsidP="00371185">
            <w:pPr>
              <w:autoSpaceDE w:val="0"/>
              <w:autoSpaceDN w:val="0"/>
              <w:adjustRightInd w:val="0"/>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 xml:space="preserve">) </w:t>
            </w:r>
            <w:r w:rsidRPr="00D611FC">
              <w:rPr>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611FC">
              <w:rPr>
                <w:sz w:val="23"/>
                <w:szCs w:val="23"/>
              </w:rPr>
              <w:t>ии ау</w:t>
            </w:r>
            <w:proofErr w:type="gramEnd"/>
            <w:r w:rsidRPr="00D611FC">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Pr="00D611FC">
              <w:rPr>
                <w:rFonts w:eastAsia="Calibri"/>
                <w:sz w:val="23"/>
                <w:szCs w:val="23"/>
                <w:lang w:eastAsia="en-US"/>
              </w:rPr>
              <w:t xml:space="preserve">) </w:t>
            </w:r>
            <w:r w:rsidR="00D81899" w:rsidRPr="00D611FC">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D611FC">
              <w:rPr>
                <w:rFonts w:eastAsia="Calibri"/>
                <w:sz w:val="23"/>
                <w:szCs w:val="23"/>
                <w:lang w:eastAsia="en-US"/>
              </w:rPr>
              <w:t>;</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 xml:space="preserve">) </w:t>
            </w:r>
            <w:r w:rsidRPr="00D611FC">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D611FC">
              <w:rPr>
                <w:sz w:val="23"/>
                <w:szCs w:val="23"/>
              </w:rPr>
              <w:t xml:space="preserve"> аукциона по форме (Приложение 5</w:t>
            </w:r>
            <w:r w:rsidR="00D81899" w:rsidRPr="00D611FC">
              <w:rPr>
                <w:sz w:val="23"/>
                <w:szCs w:val="23"/>
              </w:rPr>
              <w:t>)</w:t>
            </w:r>
            <w:r w:rsidR="00157F4E">
              <w:rPr>
                <w:sz w:val="23"/>
                <w:szCs w:val="23"/>
              </w:rPr>
              <w:t>.</w:t>
            </w:r>
          </w:p>
          <w:p w:rsidR="00EB1075" w:rsidRPr="00D611FC" w:rsidRDefault="00EB1075" w:rsidP="00371185">
            <w:pPr>
              <w:spacing w:line="240" w:lineRule="auto"/>
              <w:ind w:firstLine="0"/>
              <w:rPr>
                <w:sz w:val="23"/>
                <w:szCs w:val="23"/>
              </w:rPr>
            </w:pPr>
            <w:r w:rsidRPr="00D611FC">
              <w:rPr>
                <w:sz w:val="23"/>
                <w:szCs w:val="23"/>
              </w:rPr>
              <w:lastRenderedPageBreak/>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w:t>
            </w:r>
            <w:r w:rsidR="006F10A1">
              <w:rPr>
                <w:rFonts w:eastAsia="Calibri"/>
                <w:sz w:val="23"/>
                <w:szCs w:val="23"/>
                <w:lang w:eastAsia="en-US"/>
              </w:rPr>
              <w:t>Все документы</w:t>
            </w:r>
            <w:r w:rsidRPr="00D611FC">
              <w:rPr>
                <w:rFonts w:eastAsia="Calibri"/>
                <w:sz w:val="23"/>
                <w:szCs w:val="23"/>
                <w:lang w:eastAsia="en-US"/>
              </w:rPr>
              <w:t xml:space="preserve"> направля</w:t>
            </w:r>
            <w:r w:rsidR="006F10A1">
              <w:rPr>
                <w:rFonts w:eastAsia="Calibri"/>
                <w:sz w:val="23"/>
                <w:szCs w:val="23"/>
                <w:lang w:eastAsia="en-US"/>
              </w:rPr>
              <w:t>ю</w:t>
            </w:r>
            <w:r w:rsidRPr="00D611FC">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6036BF" w:rsidRPr="00D611FC" w:rsidRDefault="00EB1075" w:rsidP="00371185">
            <w:pPr>
              <w:pStyle w:val="ConsNormal"/>
              <w:widowControl/>
              <w:ind w:firstLine="0"/>
              <w:jc w:val="both"/>
              <w:rPr>
                <w:rFonts w:ascii="Times New Roman" w:hAnsi="Times New Roman"/>
                <w:sz w:val="23"/>
                <w:szCs w:val="23"/>
              </w:rPr>
            </w:pPr>
            <w:r w:rsidRPr="00D611FC">
              <w:rPr>
                <w:rFonts w:ascii="Times New Roman" w:hAnsi="Times New Roman"/>
                <w:b/>
                <w:bCs/>
                <w:sz w:val="23"/>
                <w:szCs w:val="23"/>
              </w:rPr>
              <w:t>Начальная (максимальная) цена договора</w:t>
            </w:r>
            <w:r w:rsidR="002231DB" w:rsidRPr="00D611FC">
              <w:rPr>
                <w:rFonts w:ascii="Times New Roman" w:hAnsi="Times New Roman"/>
                <w:b/>
                <w:bCs/>
                <w:sz w:val="23"/>
                <w:szCs w:val="23"/>
              </w:rPr>
              <w:t xml:space="preserve"> (цена лот)</w:t>
            </w:r>
            <w:r w:rsidRPr="00D611FC">
              <w:rPr>
                <w:bCs/>
                <w:sz w:val="23"/>
                <w:szCs w:val="23"/>
              </w:rPr>
              <w:t>: </w:t>
            </w:r>
            <w:r w:rsidR="00C87689" w:rsidRPr="00C87689">
              <w:rPr>
                <w:rFonts w:ascii="Times New Roman" w:hAnsi="Times New Roman"/>
                <w:sz w:val="23"/>
                <w:szCs w:val="23"/>
              </w:rPr>
              <w:t xml:space="preserve">346 796 (триста сорок шесть тысяч семьсот девяносто шесть) рублей </w:t>
            </w:r>
            <w:bookmarkStart w:id="35" w:name="_GoBack"/>
            <w:bookmarkEnd w:id="35"/>
            <w:r w:rsidR="00C87689" w:rsidRPr="00C87689">
              <w:rPr>
                <w:rFonts w:ascii="Times New Roman" w:hAnsi="Times New Roman"/>
                <w:sz w:val="23"/>
                <w:szCs w:val="23"/>
              </w:rPr>
              <w:t>00 копеек</w:t>
            </w:r>
            <w:r w:rsidR="00371185" w:rsidRPr="00D611FC">
              <w:rPr>
                <w:rFonts w:ascii="Times New Roman" w:hAnsi="Times New Roman"/>
                <w:sz w:val="23"/>
                <w:szCs w:val="23"/>
              </w:rPr>
              <w:t>, в том числе НДС (18%)</w:t>
            </w:r>
            <w:r w:rsidR="006036BF" w:rsidRPr="00D611FC">
              <w:rPr>
                <w:rFonts w:ascii="Times New Roman" w:hAnsi="Times New Roman"/>
                <w:sz w:val="23"/>
                <w:szCs w:val="23"/>
              </w:rPr>
              <w:t>.</w:t>
            </w:r>
          </w:p>
          <w:p w:rsidR="00EB1075" w:rsidRPr="00D611FC" w:rsidRDefault="00371185" w:rsidP="00371185">
            <w:pPr>
              <w:pStyle w:val="a3"/>
              <w:spacing w:after="0"/>
              <w:rPr>
                <w:sz w:val="23"/>
                <w:szCs w:val="23"/>
              </w:rPr>
            </w:pPr>
            <w:r w:rsidRPr="00D611FC">
              <w:rPr>
                <w:sz w:val="23"/>
                <w:szCs w:val="23"/>
              </w:rPr>
              <w:t xml:space="preserve">Начальная (максимальная) цена включает в себя: </w:t>
            </w:r>
            <w:r w:rsidR="00D611FC" w:rsidRPr="00D611FC">
              <w:rPr>
                <w:sz w:val="23"/>
                <w:szCs w:val="23"/>
              </w:rPr>
              <w:t>стоимость оборудования, доставку, поверку, упаковку, НДС-18 %</w:t>
            </w:r>
            <w:r w:rsidR="00C26D91" w:rsidRPr="00D611FC">
              <w:rPr>
                <w:sz w:val="23"/>
                <w:szCs w:val="23"/>
              </w:rPr>
              <w:t>, уплату налогов и других обязательных платежей</w:t>
            </w:r>
            <w:r w:rsidRPr="00D611FC">
              <w:rPr>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C87689">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 работы, услуги:</w:t>
            </w:r>
            <w:r w:rsidRPr="00D611FC">
              <w:rPr>
                <w:rFonts w:ascii="Times New Roman" w:hAnsi="Times New Roman"/>
                <w:sz w:val="23"/>
                <w:szCs w:val="23"/>
              </w:rPr>
              <w:t xml:space="preserve"> </w:t>
            </w:r>
            <w:r w:rsidR="00C87689">
              <w:rPr>
                <w:rFonts w:ascii="Times New Roman" w:hAnsi="Times New Roman"/>
                <w:sz w:val="23"/>
                <w:szCs w:val="23"/>
              </w:rPr>
              <w:t>173 398</w:t>
            </w:r>
            <w:r w:rsidR="00D611FC" w:rsidRPr="00D611FC">
              <w:rPr>
                <w:rFonts w:ascii="Times New Roman" w:hAnsi="Times New Roman"/>
                <w:sz w:val="23"/>
                <w:szCs w:val="23"/>
              </w:rPr>
              <w:t xml:space="preserve"> (</w:t>
            </w:r>
            <w:r w:rsidR="00C87689">
              <w:rPr>
                <w:rFonts w:ascii="Times New Roman" w:hAnsi="Times New Roman"/>
                <w:sz w:val="23"/>
                <w:szCs w:val="23"/>
              </w:rPr>
              <w:t>сто семьдесят три</w:t>
            </w:r>
            <w:r w:rsidR="00D611FC" w:rsidRPr="00D611FC">
              <w:rPr>
                <w:rFonts w:ascii="Times New Roman" w:hAnsi="Times New Roman"/>
                <w:sz w:val="23"/>
                <w:szCs w:val="23"/>
              </w:rPr>
              <w:t xml:space="preserve"> тысяч</w:t>
            </w:r>
            <w:r w:rsidR="00C87689">
              <w:rPr>
                <w:rFonts w:ascii="Times New Roman" w:hAnsi="Times New Roman"/>
                <w:sz w:val="23"/>
                <w:szCs w:val="23"/>
              </w:rPr>
              <w:t>и</w:t>
            </w:r>
            <w:r w:rsidR="00D611FC" w:rsidRPr="00D611FC">
              <w:rPr>
                <w:rFonts w:ascii="Times New Roman" w:hAnsi="Times New Roman"/>
                <w:sz w:val="23"/>
                <w:szCs w:val="23"/>
              </w:rPr>
              <w:t xml:space="preserve"> </w:t>
            </w:r>
            <w:r w:rsidR="00C87689">
              <w:rPr>
                <w:rFonts w:ascii="Times New Roman" w:hAnsi="Times New Roman"/>
                <w:sz w:val="23"/>
                <w:szCs w:val="23"/>
              </w:rPr>
              <w:t>триста девяносто восемь</w:t>
            </w:r>
            <w:r w:rsidR="00D611FC" w:rsidRPr="00D611FC">
              <w:rPr>
                <w:rFonts w:ascii="Times New Roman" w:hAnsi="Times New Roman"/>
                <w:sz w:val="23"/>
                <w:szCs w:val="23"/>
              </w:rPr>
              <w:t xml:space="preserve">) рублей </w:t>
            </w:r>
            <w:r w:rsidR="00C87689">
              <w:rPr>
                <w:rFonts w:ascii="Times New Roman" w:hAnsi="Times New Roman"/>
                <w:sz w:val="23"/>
                <w:szCs w:val="23"/>
              </w:rPr>
              <w:t>00</w:t>
            </w:r>
            <w:r w:rsidR="00D611FC" w:rsidRPr="00D611FC">
              <w:rPr>
                <w:rFonts w:ascii="Times New Roman" w:hAnsi="Times New Roman"/>
                <w:sz w:val="23"/>
                <w:szCs w:val="23"/>
              </w:rPr>
              <w:t xml:space="preserve"> копе</w:t>
            </w:r>
            <w:r w:rsidR="00C87689">
              <w:rPr>
                <w:rFonts w:ascii="Times New Roman" w:hAnsi="Times New Roman"/>
                <w:sz w:val="23"/>
                <w:szCs w:val="23"/>
              </w:rPr>
              <w:t>е</w:t>
            </w:r>
            <w:r w:rsidR="00D611FC" w:rsidRPr="00D611FC">
              <w:rPr>
                <w:rFonts w:ascii="Times New Roman" w:hAnsi="Times New Roman"/>
                <w:sz w:val="23"/>
                <w:szCs w:val="23"/>
              </w:rPr>
              <w:t>к, в том числе НДС (18%).</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C413A4" w:rsidRDefault="00C413A4" w:rsidP="00371185">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D611FC" w:rsidRDefault="00C413A4" w:rsidP="00371185">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C413A4"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413A4" w:rsidRPr="00D611FC" w:rsidRDefault="00C413A4" w:rsidP="00D27BC8">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413A4" w:rsidRPr="00D611FC" w:rsidRDefault="00C413A4" w:rsidP="00371185">
            <w:pPr>
              <w:autoSpaceDE w:val="0"/>
              <w:spacing w:line="240" w:lineRule="auto"/>
              <w:ind w:firstLine="0"/>
              <w:rPr>
                <w:sz w:val="23"/>
                <w:szCs w:val="23"/>
              </w:rPr>
            </w:pPr>
            <w:r w:rsidRPr="00D611FC">
              <w:rPr>
                <w:b/>
                <w:sz w:val="23"/>
                <w:szCs w:val="23"/>
              </w:rPr>
              <w:t xml:space="preserve">Размер обеспечения заявки на участие в аукционе в электронной форме составляет </w:t>
            </w:r>
            <w:r w:rsidRPr="00C87689">
              <w:rPr>
                <w:sz w:val="23"/>
                <w:szCs w:val="23"/>
              </w:rPr>
              <w:t>6935,92</w:t>
            </w:r>
            <w:r w:rsidRPr="002421D8">
              <w:t xml:space="preserve"> </w:t>
            </w:r>
            <w:r w:rsidRPr="00D611FC">
              <w:rPr>
                <w:sz w:val="23"/>
                <w:szCs w:val="23"/>
              </w:rPr>
              <w:t>руб., НДС не облагается.</w:t>
            </w:r>
          </w:p>
          <w:p w:rsidR="00C413A4" w:rsidRPr="00D611FC" w:rsidRDefault="00C413A4" w:rsidP="00C413A4">
            <w:pPr>
              <w:autoSpaceDE w:val="0"/>
              <w:spacing w:line="240" w:lineRule="auto"/>
              <w:ind w:firstLine="0"/>
              <w:rPr>
                <w:sz w:val="23"/>
                <w:szCs w:val="23"/>
              </w:rPr>
            </w:pPr>
            <w:r w:rsidRPr="00D611FC">
              <w:rPr>
                <w:rFonts w:eastAsia="Calibri"/>
                <w:b/>
                <w:sz w:val="23"/>
                <w:szCs w:val="23"/>
                <w:lang w:eastAsia="en-US"/>
              </w:rPr>
              <w:t xml:space="preserve">Обеспечение заявки может предоставляться участником аукциона по его выбору путем внесения денежных средств на </w:t>
            </w:r>
            <w:r w:rsidR="00CD7137" w:rsidRPr="00CD7137">
              <w:rPr>
                <w:rFonts w:eastAsiaTheme="minorHAnsi"/>
                <w:b/>
              </w:rPr>
              <w:t xml:space="preserve">Расчетный счет Электронной площадки </w:t>
            </w:r>
            <w:hyperlink r:id="rId13" w:history="1">
              <w:r w:rsidR="00CD7137" w:rsidRPr="00CD7137">
                <w:rPr>
                  <w:rStyle w:val="a7"/>
                  <w:b/>
                  <w:lang w:val="en-US"/>
                </w:rPr>
                <w:t>http</w:t>
              </w:r>
              <w:r w:rsidR="00CD7137" w:rsidRPr="00CD7137">
                <w:rPr>
                  <w:rStyle w:val="a7"/>
                  <w:b/>
                </w:rPr>
                <w:t>://</w:t>
              </w:r>
              <w:proofErr w:type="spellStart"/>
              <w:r w:rsidR="00CD7137" w:rsidRPr="00CD7137">
                <w:rPr>
                  <w:rStyle w:val="a7"/>
                  <w:b/>
                  <w:lang w:val="en-US"/>
                </w:rPr>
                <w:t>etp</w:t>
              </w:r>
              <w:proofErr w:type="spellEnd"/>
              <w:r w:rsidR="00CD7137" w:rsidRPr="00CD7137">
                <w:rPr>
                  <w:rStyle w:val="a7"/>
                  <w:b/>
                </w:rPr>
                <w:t>.</w:t>
              </w:r>
              <w:proofErr w:type="spellStart"/>
              <w:r w:rsidR="00CD7137" w:rsidRPr="00CD7137">
                <w:rPr>
                  <w:rStyle w:val="a7"/>
                  <w:b/>
                  <w:lang w:val="en-US"/>
                </w:rPr>
                <w:t>gpb</w:t>
              </w:r>
              <w:proofErr w:type="spellEnd"/>
              <w:r w:rsidR="00CD7137" w:rsidRPr="00CD7137">
                <w:rPr>
                  <w:rStyle w:val="a7"/>
                  <w:b/>
                </w:rPr>
                <w:t>.</w:t>
              </w:r>
              <w:proofErr w:type="spellStart"/>
              <w:r w:rsidR="00CD7137" w:rsidRPr="00CD7137">
                <w:rPr>
                  <w:rStyle w:val="a7"/>
                  <w:b/>
                  <w:lang w:val="en-US"/>
                </w:rPr>
                <w:t>ru</w:t>
              </w:r>
              <w:proofErr w:type="spellEnd"/>
            </w:hyperlink>
            <w:r w:rsidRPr="00D611FC">
              <w:rPr>
                <w:rFonts w:eastAsia="Calibri"/>
                <w:b/>
                <w:sz w:val="23"/>
                <w:szCs w:val="23"/>
                <w:lang w:eastAsia="en-US"/>
              </w:rPr>
              <w:t>, путем предоставления банковской гарантии.</w:t>
            </w:r>
          </w:p>
        </w:tc>
      </w:tr>
      <w:tr w:rsidR="00CD7137"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D7137" w:rsidRPr="00D611FC" w:rsidRDefault="00CD7137" w:rsidP="00D27BC8">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9F528D">
            <w:pPr>
              <w:pStyle w:val="32"/>
              <w:keepNext/>
              <w:tabs>
                <w:tab w:val="clear" w:pos="227"/>
                <w:tab w:val="left" w:pos="360"/>
                <w:tab w:val="left" w:pos="567"/>
                <w:tab w:val="left" w:pos="1134"/>
              </w:tabs>
              <w:jc w:val="left"/>
              <w:rPr>
                <w:b/>
                <w:sz w:val="23"/>
                <w:szCs w:val="23"/>
              </w:rPr>
            </w:pPr>
            <w:r w:rsidRPr="00D611FC">
              <w:rPr>
                <w:sz w:val="23"/>
                <w:szCs w:val="23"/>
              </w:rPr>
              <w:t xml:space="preserve"> </w:t>
            </w:r>
            <w:r w:rsidRPr="00D611FC">
              <w:rPr>
                <w:b/>
                <w:sz w:val="23"/>
                <w:szCs w:val="23"/>
              </w:rPr>
              <w:t xml:space="preserve">Обеспечение исполнения договора:  </w:t>
            </w:r>
            <w:r w:rsidRPr="00D611FC">
              <w:rPr>
                <w:sz w:val="23"/>
                <w:szCs w:val="23"/>
              </w:rPr>
              <w:t>не требуется.</w:t>
            </w:r>
          </w:p>
        </w:tc>
      </w:tr>
      <w:tr w:rsidR="00CD7137"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D7137" w:rsidRPr="00D611FC" w:rsidRDefault="00CD7137" w:rsidP="00D27BC8">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D7137" w:rsidRPr="00D611FC" w:rsidRDefault="00CD7137" w:rsidP="009F528D">
            <w:pPr>
              <w:keepNext/>
              <w:keepLines/>
              <w:suppressLineNumbers/>
              <w:spacing w:line="240" w:lineRule="auto"/>
              <w:ind w:firstLine="0"/>
              <w:jc w:val="left"/>
              <w:rPr>
                <w:sz w:val="23"/>
                <w:szCs w:val="23"/>
              </w:rPr>
            </w:pPr>
            <w:r w:rsidRPr="00D611FC">
              <w:rPr>
                <w:b/>
                <w:bCs/>
                <w:sz w:val="23"/>
                <w:szCs w:val="23"/>
              </w:rPr>
              <w:t>Язык заявки</w:t>
            </w:r>
            <w:r w:rsidRPr="00D611FC">
              <w:rPr>
                <w:sz w:val="23"/>
                <w:szCs w:val="23"/>
              </w:rPr>
              <w:t xml:space="preserve"> – русский</w:t>
            </w:r>
          </w:p>
        </w:tc>
      </w:tr>
      <w:tr w:rsidR="00CD7137" w:rsidRPr="00D611FC" w:rsidTr="005716C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tcPr>
          <w:p w:rsidR="00CD7137" w:rsidRPr="00C413A4" w:rsidRDefault="00CD7137" w:rsidP="009F528D">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CD7137" w:rsidRPr="00C413A4" w:rsidRDefault="00CD7137" w:rsidP="009F528D">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Pr="00C413A4">
              <w:rPr>
                <w:color w:val="000000"/>
                <w:sz w:val="23"/>
                <w:szCs w:val="23"/>
              </w:rPr>
              <w:t>«</w:t>
            </w:r>
            <w:r>
              <w:rPr>
                <w:color w:val="000000"/>
                <w:sz w:val="23"/>
                <w:szCs w:val="23"/>
              </w:rPr>
              <w:t>09</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F528D">
            <w:pPr>
              <w:spacing w:line="240" w:lineRule="auto"/>
              <w:ind w:firstLine="0"/>
              <w:rPr>
                <w:sz w:val="23"/>
                <w:szCs w:val="23"/>
              </w:rPr>
            </w:pPr>
            <w:r w:rsidRPr="00C413A4">
              <w:rPr>
                <w:b/>
                <w:sz w:val="23"/>
                <w:szCs w:val="23"/>
              </w:rPr>
              <w:t>Дата и время окончания рассмотрения заявок участников электронного аукциона:</w:t>
            </w:r>
            <w:r w:rsidRPr="00C413A4">
              <w:rPr>
                <w:sz w:val="23"/>
                <w:szCs w:val="23"/>
              </w:rPr>
              <w:t xml:space="preserve"> </w:t>
            </w:r>
            <w:r w:rsidRPr="00C413A4">
              <w:rPr>
                <w:color w:val="000000"/>
                <w:sz w:val="23"/>
                <w:szCs w:val="23"/>
              </w:rPr>
              <w:t>«</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 xml:space="preserve">13-00 </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F528D">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2018 </w:t>
            </w:r>
            <w:r w:rsidRPr="00C413A4">
              <w:rPr>
                <w:sz w:val="23"/>
                <w:szCs w:val="23"/>
              </w:rPr>
              <w:t>г. с 14 час. 00 мин.</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9F528D">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Pr>
                <w:color w:val="000000"/>
                <w:sz w:val="23"/>
                <w:szCs w:val="23"/>
              </w:rPr>
              <w:t>15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p>
        </w:tc>
      </w:tr>
      <w:tr w:rsidR="00CD7137" w:rsidRPr="00D611FC" w:rsidTr="00371185">
        <w:trPr>
          <w:trHeight w:val="555"/>
          <w:jc w:val="center"/>
        </w:trPr>
        <w:tc>
          <w:tcPr>
            <w:tcW w:w="599" w:type="dxa"/>
            <w:tcBorders>
              <w:top w:val="single" w:sz="4" w:space="0" w:color="000000"/>
              <w:left w:val="single" w:sz="4" w:space="0" w:color="000000"/>
              <w:bottom w:val="single" w:sz="4" w:space="0" w:color="auto"/>
            </w:tcBorders>
          </w:tcPr>
          <w:p w:rsidR="00CD7137" w:rsidRPr="00D611FC" w:rsidRDefault="00CD7137" w:rsidP="00D27BC8">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9F528D">
            <w:pPr>
              <w:autoSpaceDE w:val="0"/>
              <w:spacing w:line="240" w:lineRule="auto"/>
              <w:ind w:firstLine="0"/>
              <w:rPr>
                <w:sz w:val="23"/>
                <w:szCs w:val="23"/>
              </w:rPr>
            </w:pPr>
            <w:r w:rsidRPr="00D611FC">
              <w:rPr>
                <w:b/>
                <w:bCs/>
                <w:sz w:val="23"/>
                <w:szCs w:val="23"/>
              </w:rPr>
              <w:t xml:space="preserve">Валюта, используемая для формирования цены договора и расчетов с Поставщиком: </w:t>
            </w:r>
            <w:r w:rsidRPr="00D611FC">
              <w:rPr>
                <w:sz w:val="23"/>
                <w:szCs w:val="23"/>
              </w:rPr>
              <w:t>Рубль.</w:t>
            </w:r>
          </w:p>
        </w:tc>
      </w:tr>
      <w:tr w:rsidR="00CD7137" w:rsidRPr="00D611FC" w:rsidTr="00371185">
        <w:trPr>
          <w:trHeight w:val="600"/>
          <w:jc w:val="center"/>
        </w:trPr>
        <w:tc>
          <w:tcPr>
            <w:tcW w:w="599" w:type="dxa"/>
            <w:tcBorders>
              <w:top w:val="single" w:sz="4" w:space="0" w:color="auto"/>
              <w:left w:val="single" w:sz="4" w:space="0" w:color="000000"/>
              <w:bottom w:val="single" w:sz="4" w:space="0" w:color="auto"/>
            </w:tcBorders>
          </w:tcPr>
          <w:p w:rsidR="00CD7137" w:rsidRPr="00D611FC" w:rsidRDefault="00CD7137" w:rsidP="00D27BC8">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D7137" w:rsidRPr="00D611FC" w:rsidRDefault="00CD7137" w:rsidP="009F528D">
            <w:pPr>
              <w:keepNext/>
              <w:keepLines/>
              <w:suppressLineNumbers/>
              <w:spacing w:line="240" w:lineRule="auto"/>
              <w:ind w:firstLine="0"/>
              <w:rPr>
                <w:sz w:val="23"/>
                <w:szCs w:val="23"/>
              </w:rPr>
            </w:pPr>
            <w:r w:rsidRPr="00D611FC">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611FC">
              <w:rPr>
                <w:sz w:val="23"/>
                <w:szCs w:val="23"/>
              </w:rPr>
              <w:t>вне</w:t>
            </w:r>
            <w:proofErr w:type="gramEnd"/>
            <w:r w:rsidRPr="00D611FC">
              <w:rPr>
                <w:sz w:val="23"/>
                <w:szCs w:val="23"/>
              </w:rPr>
              <w:t xml:space="preserve"> </w:t>
            </w:r>
            <w:proofErr w:type="gramStart"/>
            <w:r w:rsidRPr="00D611FC">
              <w:rPr>
                <w:sz w:val="23"/>
                <w:szCs w:val="23"/>
              </w:rPr>
              <w:t>АС</w:t>
            </w:r>
            <w:proofErr w:type="gramEnd"/>
            <w:r w:rsidRPr="00D611FC">
              <w:rPr>
                <w:sz w:val="23"/>
                <w:szCs w:val="23"/>
              </w:rPr>
              <w:t xml:space="preserve"> Оператора  в порядке и сроки, установленные извещением об аукционе.</w:t>
            </w:r>
          </w:p>
        </w:tc>
      </w:tr>
    </w:tbl>
    <w:p w:rsidR="00D611FC" w:rsidRDefault="00D611FC"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6632FD" w:rsidRDefault="006632FD"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w:t>
      </w:r>
      <w:r w:rsidRPr="00E37263">
        <w:rPr>
          <w:sz w:val="22"/>
          <w:szCs w:val="23"/>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904714" w:rsidRPr="00E07894" w:rsidRDefault="00904714" w:rsidP="00904714">
      <w:pPr>
        <w:tabs>
          <w:tab w:val="left" w:pos="4500"/>
        </w:tabs>
        <w:spacing w:line="240" w:lineRule="auto"/>
        <w:ind w:firstLine="567"/>
        <w:jc w:val="center"/>
        <w:rPr>
          <w:b/>
          <w:sz w:val="22"/>
          <w:szCs w:val="22"/>
        </w:rPr>
      </w:pPr>
      <w:r w:rsidRPr="00E07894">
        <w:rPr>
          <w:b/>
          <w:sz w:val="22"/>
          <w:szCs w:val="22"/>
        </w:rPr>
        <w:t xml:space="preserve">ПРОЕКТ ДОГОВОРА </w:t>
      </w:r>
      <w:r w:rsidR="00CC59E1" w:rsidRPr="00E07894">
        <w:rPr>
          <w:b/>
          <w:sz w:val="22"/>
          <w:szCs w:val="22"/>
        </w:rPr>
        <w:t>№</w:t>
      </w:r>
    </w:p>
    <w:p w:rsidR="00904714" w:rsidRPr="00E07894" w:rsidRDefault="00904714" w:rsidP="00236B25">
      <w:pPr>
        <w:spacing w:line="240" w:lineRule="auto"/>
        <w:ind w:firstLine="0"/>
        <w:jc w:val="center"/>
        <w:rPr>
          <w:sz w:val="22"/>
          <w:szCs w:val="22"/>
        </w:rPr>
      </w:pPr>
    </w:p>
    <w:p w:rsidR="000E1E8E" w:rsidRPr="00E07894" w:rsidRDefault="000E1E8E" w:rsidP="000E1E8E">
      <w:pPr>
        <w:spacing w:line="240" w:lineRule="auto"/>
        <w:rPr>
          <w:sz w:val="22"/>
          <w:szCs w:val="22"/>
        </w:rPr>
      </w:pPr>
      <w:r w:rsidRPr="00E07894">
        <w:rPr>
          <w:sz w:val="22"/>
          <w:szCs w:val="22"/>
        </w:rPr>
        <w:t>г. Новосибирск</w:t>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r>
      <w:r w:rsidRPr="00E07894">
        <w:rPr>
          <w:sz w:val="22"/>
          <w:szCs w:val="22"/>
        </w:rPr>
        <w:tab/>
        <w:t xml:space="preserve">  «____» __________ 201</w:t>
      </w:r>
      <w:r w:rsidR="00EC79A0">
        <w:rPr>
          <w:sz w:val="22"/>
          <w:szCs w:val="22"/>
        </w:rPr>
        <w:t>7</w:t>
      </w:r>
      <w:r w:rsidRPr="00E07894">
        <w:rPr>
          <w:sz w:val="22"/>
          <w:szCs w:val="22"/>
        </w:rPr>
        <w:t xml:space="preserve"> г.</w:t>
      </w:r>
    </w:p>
    <w:p w:rsidR="000E1E8E" w:rsidRPr="00E07894" w:rsidRDefault="000E1E8E" w:rsidP="000E1E8E">
      <w:pPr>
        <w:spacing w:line="240" w:lineRule="auto"/>
        <w:rPr>
          <w:sz w:val="22"/>
          <w:szCs w:val="22"/>
        </w:rPr>
      </w:pPr>
    </w:p>
    <w:p w:rsidR="00DC7B45" w:rsidRPr="00E07894" w:rsidRDefault="000E1E8E" w:rsidP="000E1E8E">
      <w:pPr>
        <w:spacing w:line="240" w:lineRule="auto"/>
        <w:rPr>
          <w:sz w:val="22"/>
          <w:szCs w:val="22"/>
        </w:rPr>
      </w:pPr>
      <w:proofErr w:type="gramStart"/>
      <w:r w:rsidRPr="00E07894">
        <w:rPr>
          <w:sz w:val="22"/>
          <w:szCs w:val="22"/>
        </w:rPr>
        <w:t>___________________________________________________________, далее именуемое «</w:t>
      </w:r>
      <w:r w:rsidR="00DC7B45" w:rsidRPr="00E07894">
        <w:rPr>
          <w:sz w:val="22"/>
          <w:szCs w:val="22"/>
        </w:rPr>
        <w:t>Продавец</w:t>
      </w:r>
      <w:r w:rsidRPr="00E07894">
        <w:rPr>
          <w:sz w:val="22"/>
          <w:szCs w:val="22"/>
        </w:rPr>
        <w:t xml:space="preserve">», в лице ___________________________________________________, действующего на основании __________________________, с одной стороны, и </w:t>
      </w:r>
      <w:proofErr w:type="gramEnd"/>
    </w:p>
    <w:p w:rsidR="000E1E8E" w:rsidRPr="00E07894" w:rsidRDefault="000E1E8E" w:rsidP="00865EBF">
      <w:pPr>
        <w:spacing w:line="240" w:lineRule="auto"/>
        <w:rPr>
          <w:sz w:val="22"/>
          <w:szCs w:val="22"/>
        </w:rPr>
      </w:pPr>
      <w:proofErr w:type="gramStart"/>
      <w:r w:rsidRPr="00E07894">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E07894">
        <w:rPr>
          <w:sz w:val="22"/>
          <w:szCs w:val="22"/>
        </w:rPr>
        <w:t>НЗиК</w:t>
      </w:r>
      <w:proofErr w:type="spellEnd"/>
      <w:r w:rsidRPr="00E07894">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C87689">
        <w:rPr>
          <w:sz w:val="22"/>
          <w:szCs w:val="22"/>
        </w:rPr>
        <w:t>2</w:t>
      </w:r>
      <w:r w:rsidR="001842A8">
        <w:rPr>
          <w:sz w:val="22"/>
          <w:szCs w:val="22"/>
        </w:rPr>
        <w:t>2</w:t>
      </w:r>
      <w:r w:rsidR="00C87689">
        <w:rPr>
          <w:sz w:val="22"/>
          <w:szCs w:val="22"/>
        </w:rPr>
        <w:t>2/17</w:t>
      </w:r>
      <w:r w:rsidRPr="00E07894">
        <w:rPr>
          <w:sz w:val="22"/>
          <w:szCs w:val="22"/>
        </w:rPr>
        <w:t xml:space="preserve"> от «</w:t>
      </w:r>
      <w:r w:rsidR="00F03BC6" w:rsidRPr="00E07894">
        <w:rPr>
          <w:sz w:val="22"/>
          <w:szCs w:val="22"/>
        </w:rPr>
        <w:t>2</w:t>
      </w:r>
      <w:r w:rsidR="00C87689">
        <w:rPr>
          <w:sz w:val="22"/>
          <w:szCs w:val="22"/>
        </w:rPr>
        <w:t>3</w:t>
      </w:r>
      <w:r w:rsidRPr="00E07894">
        <w:rPr>
          <w:sz w:val="22"/>
          <w:szCs w:val="22"/>
        </w:rPr>
        <w:t xml:space="preserve">» </w:t>
      </w:r>
      <w:r w:rsidR="00034494" w:rsidRPr="00E07894">
        <w:rPr>
          <w:sz w:val="22"/>
          <w:szCs w:val="22"/>
        </w:rPr>
        <w:t>ноября</w:t>
      </w:r>
      <w:r w:rsidRPr="00E07894">
        <w:rPr>
          <w:sz w:val="22"/>
          <w:szCs w:val="22"/>
        </w:rPr>
        <w:t xml:space="preserve"> 201</w:t>
      </w:r>
      <w:r w:rsidR="00C87689">
        <w:rPr>
          <w:sz w:val="22"/>
          <w:szCs w:val="22"/>
        </w:rPr>
        <w:t>7</w:t>
      </w:r>
      <w:r w:rsidRPr="00E07894">
        <w:rPr>
          <w:sz w:val="22"/>
          <w:szCs w:val="22"/>
        </w:rPr>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E07894">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E07894" w:rsidRDefault="000E1E8E" w:rsidP="00865EBF">
      <w:pPr>
        <w:spacing w:line="240" w:lineRule="auto"/>
        <w:rPr>
          <w:sz w:val="22"/>
          <w:szCs w:val="22"/>
        </w:rPr>
      </w:pPr>
    </w:p>
    <w:p w:rsidR="00DC7B45" w:rsidRPr="00E07894" w:rsidRDefault="00E07894" w:rsidP="00865EBF">
      <w:pPr>
        <w:spacing w:line="240" w:lineRule="auto"/>
        <w:rPr>
          <w:sz w:val="22"/>
          <w:szCs w:val="22"/>
        </w:rPr>
      </w:pPr>
      <w:r>
        <w:rPr>
          <w:b/>
          <w:bCs/>
          <w:sz w:val="22"/>
          <w:szCs w:val="22"/>
        </w:rPr>
        <w:t>1</w:t>
      </w:r>
      <w:r w:rsidR="00DC7B45" w:rsidRPr="00E07894">
        <w:rPr>
          <w:b/>
          <w:bCs/>
          <w:sz w:val="22"/>
          <w:szCs w:val="22"/>
        </w:rPr>
        <w:t>. Предмет Договора</w:t>
      </w:r>
    </w:p>
    <w:p w:rsidR="00DC7B45" w:rsidRPr="00E07894" w:rsidRDefault="00DC7B45" w:rsidP="00865EBF">
      <w:pPr>
        <w:tabs>
          <w:tab w:val="left" w:pos="379"/>
          <w:tab w:val="left" w:leader="underscore" w:pos="9356"/>
        </w:tabs>
        <w:spacing w:line="240" w:lineRule="auto"/>
        <w:rPr>
          <w:sz w:val="22"/>
          <w:szCs w:val="22"/>
        </w:rPr>
      </w:pPr>
      <w:r w:rsidRPr="00E07894">
        <w:rPr>
          <w:sz w:val="22"/>
          <w:szCs w:val="22"/>
        </w:rPr>
        <w:t xml:space="preserve">1.1 Продавец обязуется передать, а Покупатель обязуется оплатить и принять </w:t>
      </w:r>
      <w:r w:rsidR="00C87689" w:rsidRPr="00C87689">
        <w:rPr>
          <w:sz w:val="22"/>
        </w:rPr>
        <w:t>установки испытательные высоковольтные УПУ-21/2</w:t>
      </w:r>
      <w:r w:rsidR="009809B4">
        <w:rPr>
          <w:sz w:val="23"/>
          <w:szCs w:val="23"/>
        </w:rPr>
        <w:t xml:space="preserve"> </w:t>
      </w:r>
      <w:r w:rsidR="00D611FC" w:rsidRPr="00D611FC">
        <w:rPr>
          <w:sz w:val="23"/>
          <w:szCs w:val="23"/>
        </w:rPr>
        <w:t xml:space="preserve">в количестве </w:t>
      </w:r>
      <w:r w:rsidR="00C87689">
        <w:rPr>
          <w:sz w:val="23"/>
          <w:szCs w:val="23"/>
        </w:rPr>
        <w:t>2</w:t>
      </w:r>
      <w:r w:rsidR="00D611FC" w:rsidRPr="00D611FC">
        <w:rPr>
          <w:sz w:val="23"/>
          <w:szCs w:val="23"/>
        </w:rPr>
        <w:t xml:space="preserve"> штук</w:t>
      </w:r>
      <w:r w:rsidR="00C87689">
        <w:rPr>
          <w:sz w:val="23"/>
          <w:szCs w:val="23"/>
        </w:rPr>
        <w:t>и</w:t>
      </w:r>
      <w:r w:rsidR="00D611FC" w:rsidRPr="00D611FC">
        <w:rPr>
          <w:sz w:val="23"/>
          <w:szCs w:val="23"/>
        </w:rPr>
        <w:t xml:space="preserve"> </w:t>
      </w:r>
      <w:r w:rsidRPr="00E07894">
        <w:rPr>
          <w:sz w:val="22"/>
          <w:szCs w:val="22"/>
        </w:rPr>
        <w:t xml:space="preserve">(далее - Оборудование), </w:t>
      </w:r>
      <w:r w:rsidR="00E07894" w:rsidRPr="00BC27E1">
        <w:rPr>
          <w:rFonts w:eastAsia="Arial"/>
          <w:sz w:val="23"/>
          <w:szCs w:val="23"/>
          <w:lang w:eastAsia="ru-RU"/>
        </w:rPr>
        <w:t>в полном соответствии с техническими характеристиками,</w:t>
      </w:r>
      <w:r w:rsidR="00E07894">
        <w:rPr>
          <w:rFonts w:eastAsia="Arial"/>
          <w:sz w:val="23"/>
          <w:szCs w:val="23"/>
          <w:lang w:eastAsia="ru-RU"/>
        </w:rPr>
        <w:t xml:space="preserve"> наименованием, количеством, ценами согласно Спецификациями (Приложение №1 и к Договору),</w:t>
      </w:r>
      <w:r w:rsidR="00E07894" w:rsidRPr="00BC27E1">
        <w:rPr>
          <w:rFonts w:eastAsia="Arial"/>
          <w:sz w:val="23"/>
          <w:szCs w:val="23"/>
          <w:lang w:eastAsia="ru-RU"/>
        </w:rPr>
        <w:t xml:space="preserve"> а Покупатель обязуется принять и оплатить поставленное Оборудование</w:t>
      </w:r>
      <w:r w:rsidRPr="00E07894">
        <w:rPr>
          <w:sz w:val="22"/>
          <w:szCs w:val="22"/>
        </w:rPr>
        <w:t>.</w:t>
      </w:r>
    </w:p>
    <w:p w:rsidR="00DB046F" w:rsidRPr="00E07894" w:rsidRDefault="00DC7B45" w:rsidP="00865EBF">
      <w:pPr>
        <w:spacing w:line="240" w:lineRule="auto"/>
        <w:ind w:firstLine="709"/>
        <w:rPr>
          <w:color w:val="000000"/>
          <w:sz w:val="22"/>
          <w:szCs w:val="22"/>
          <w:lang w:eastAsia="de-DE"/>
        </w:rPr>
      </w:pPr>
      <w:r w:rsidRPr="00E07894">
        <w:rPr>
          <w:sz w:val="22"/>
          <w:szCs w:val="22"/>
        </w:rPr>
        <w:t xml:space="preserve">1.2 </w:t>
      </w:r>
      <w:r w:rsidRPr="00E07894">
        <w:rPr>
          <w:color w:val="000000"/>
          <w:sz w:val="22"/>
          <w:szCs w:val="22"/>
          <w:lang w:eastAsia="de-DE"/>
        </w:rPr>
        <w:t>Поставка Оборудования осуществляется за счёт и силами Продавца в адрес Покупателя</w:t>
      </w:r>
      <w:r w:rsidRPr="00E07894">
        <w:rPr>
          <w:b/>
          <w:color w:val="000000"/>
          <w:sz w:val="22"/>
          <w:szCs w:val="22"/>
          <w:lang w:val="de-DE" w:eastAsia="de-DE"/>
        </w:rPr>
        <w:t xml:space="preserve"> - </w:t>
      </w:r>
      <w:r w:rsidRPr="00E07894">
        <w:rPr>
          <w:color w:val="000000"/>
          <w:sz w:val="22"/>
          <w:szCs w:val="22"/>
          <w:lang w:val="de-DE" w:eastAsia="de-DE"/>
        </w:rPr>
        <w:t>АО «</w:t>
      </w:r>
      <w:r w:rsidRPr="00E07894">
        <w:rPr>
          <w:color w:val="000000"/>
          <w:sz w:val="22"/>
          <w:szCs w:val="22"/>
          <w:lang w:eastAsia="de-DE"/>
        </w:rPr>
        <w:t>НПО НИИИП-</w:t>
      </w:r>
      <w:proofErr w:type="spellStart"/>
      <w:r w:rsidRPr="00E07894">
        <w:rPr>
          <w:color w:val="000000"/>
          <w:sz w:val="22"/>
          <w:szCs w:val="22"/>
          <w:lang w:eastAsia="de-DE"/>
        </w:rPr>
        <w:t>НЗиК</w:t>
      </w:r>
      <w:proofErr w:type="spellEnd"/>
      <w:r w:rsidRPr="00E07894">
        <w:rPr>
          <w:color w:val="000000"/>
          <w:sz w:val="22"/>
          <w:szCs w:val="22"/>
          <w:lang w:val="de-DE" w:eastAsia="de-DE"/>
        </w:rPr>
        <w:t xml:space="preserve">»  </w:t>
      </w:r>
      <w:r w:rsidRPr="00E07894">
        <w:rPr>
          <w:color w:val="000000"/>
          <w:sz w:val="22"/>
          <w:szCs w:val="22"/>
          <w:lang w:eastAsia="de-DE"/>
        </w:rPr>
        <w:t>630015</w:t>
      </w:r>
      <w:r w:rsidRPr="00E07894">
        <w:rPr>
          <w:color w:val="000000"/>
          <w:sz w:val="22"/>
          <w:szCs w:val="22"/>
          <w:lang w:val="de-DE" w:eastAsia="de-DE"/>
        </w:rPr>
        <w:t xml:space="preserve">, г. </w:t>
      </w:r>
      <w:r w:rsidRPr="00E07894">
        <w:rPr>
          <w:color w:val="000000"/>
          <w:sz w:val="22"/>
          <w:szCs w:val="22"/>
          <w:lang w:eastAsia="de-DE"/>
        </w:rPr>
        <w:t>Новосибирск</w:t>
      </w:r>
      <w:r w:rsidRPr="00E07894">
        <w:rPr>
          <w:color w:val="000000"/>
          <w:sz w:val="22"/>
          <w:szCs w:val="22"/>
          <w:lang w:val="de-DE" w:eastAsia="de-DE"/>
        </w:rPr>
        <w:t xml:space="preserve">, </w:t>
      </w:r>
      <w:r w:rsidRPr="00E07894">
        <w:rPr>
          <w:color w:val="000000"/>
          <w:sz w:val="22"/>
          <w:szCs w:val="22"/>
          <w:lang w:eastAsia="de-DE"/>
        </w:rPr>
        <w:t>ул. Планетная</w:t>
      </w:r>
      <w:r w:rsidRPr="00E07894">
        <w:rPr>
          <w:color w:val="000000"/>
          <w:sz w:val="22"/>
          <w:szCs w:val="22"/>
          <w:lang w:val="de-DE" w:eastAsia="de-DE"/>
        </w:rPr>
        <w:t xml:space="preserve">, </w:t>
      </w:r>
      <w:r w:rsidRPr="00E07894">
        <w:rPr>
          <w:color w:val="000000"/>
          <w:sz w:val="22"/>
          <w:szCs w:val="22"/>
          <w:lang w:eastAsia="de-DE"/>
        </w:rPr>
        <w:t>д.32</w:t>
      </w:r>
    </w:p>
    <w:p w:rsidR="00DC7B45" w:rsidRPr="00E07894" w:rsidRDefault="00DC7B45" w:rsidP="00865EBF">
      <w:pPr>
        <w:spacing w:line="240" w:lineRule="auto"/>
        <w:ind w:firstLine="709"/>
        <w:rPr>
          <w:color w:val="000000"/>
          <w:sz w:val="22"/>
          <w:szCs w:val="22"/>
          <w:lang w:eastAsia="de-DE"/>
        </w:rPr>
      </w:pPr>
    </w:p>
    <w:p w:rsidR="00DC7B45" w:rsidRPr="00E07894" w:rsidRDefault="00DC7B45" w:rsidP="00865EBF">
      <w:pPr>
        <w:spacing w:line="240" w:lineRule="auto"/>
        <w:ind w:firstLine="709"/>
        <w:rPr>
          <w:b/>
          <w:sz w:val="22"/>
          <w:szCs w:val="22"/>
        </w:rPr>
      </w:pPr>
      <w:r w:rsidRPr="00E07894">
        <w:rPr>
          <w:b/>
          <w:sz w:val="22"/>
          <w:szCs w:val="22"/>
        </w:rPr>
        <w:t>2. Цены и общая стоимость Договора</w:t>
      </w:r>
    </w:p>
    <w:p w:rsidR="00DC7B45" w:rsidRPr="00E07894" w:rsidRDefault="00DC7B45" w:rsidP="00865EBF">
      <w:pPr>
        <w:spacing w:line="240" w:lineRule="auto"/>
        <w:ind w:firstLine="709"/>
        <w:rPr>
          <w:sz w:val="22"/>
          <w:szCs w:val="22"/>
        </w:rPr>
      </w:pPr>
      <w:r w:rsidRPr="00E07894">
        <w:rPr>
          <w:sz w:val="22"/>
          <w:szCs w:val="22"/>
        </w:rPr>
        <w:t>2.1. Общая стоимост</w:t>
      </w:r>
      <w:r w:rsidR="00D611FC">
        <w:rPr>
          <w:sz w:val="22"/>
          <w:szCs w:val="22"/>
        </w:rPr>
        <w:t>ь Договора составляет _________ рублей</w:t>
      </w:r>
      <w:r w:rsidRPr="00E07894">
        <w:rPr>
          <w:sz w:val="22"/>
          <w:szCs w:val="22"/>
        </w:rPr>
        <w:t xml:space="preserve">, в том числе НДС 18 % в размере __________ </w:t>
      </w:r>
      <w:r w:rsidRPr="00E07894">
        <w:rPr>
          <w:i/>
          <w:sz w:val="22"/>
          <w:szCs w:val="22"/>
        </w:rPr>
        <w:t xml:space="preserve"> </w:t>
      </w:r>
      <w:r w:rsidR="00D611FC">
        <w:rPr>
          <w:sz w:val="22"/>
          <w:szCs w:val="22"/>
        </w:rPr>
        <w:t>рублей</w:t>
      </w:r>
      <w:r w:rsidRPr="00E07894">
        <w:rPr>
          <w:sz w:val="22"/>
          <w:szCs w:val="22"/>
        </w:rPr>
        <w:t>.</w:t>
      </w:r>
    </w:p>
    <w:p w:rsidR="00DC7B45" w:rsidRPr="00E07894" w:rsidRDefault="00DC7B45" w:rsidP="00865EBF">
      <w:pPr>
        <w:spacing w:line="240" w:lineRule="auto"/>
        <w:ind w:firstLine="709"/>
        <w:rPr>
          <w:sz w:val="22"/>
          <w:szCs w:val="22"/>
        </w:rPr>
      </w:pPr>
      <w:r w:rsidRPr="00E07894">
        <w:rPr>
          <w:sz w:val="22"/>
          <w:szCs w:val="22"/>
        </w:rPr>
        <w:t>2.2. Общая стоимость Договора складывается из стоимости Оборудования,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DC7B45" w:rsidRPr="00E07894" w:rsidRDefault="00DC7B45" w:rsidP="00865EBF">
      <w:pPr>
        <w:spacing w:line="240" w:lineRule="auto"/>
        <w:ind w:firstLine="709"/>
        <w:rPr>
          <w:sz w:val="22"/>
          <w:szCs w:val="22"/>
        </w:rPr>
      </w:pPr>
      <w:r w:rsidRPr="00E07894">
        <w:rPr>
          <w:sz w:val="22"/>
          <w:szCs w:val="22"/>
        </w:rPr>
        <w:t>2.3. Стоимость Договора является твердой и изменению не подлежит.</w:t>
      </w:r>
    </w:p>
    <w:p w:rsidR="00DC7B45" w:rsidRPr="00E07894" w:rsidRDefault="00DC7B45" w:rsidP="00865EBF">
      <w:pPr>
        <w:spacing w:line="240" w:lineRule="auto"/>
        <w:ind w:firstLine="709"/>
        <w:rPr>
          <w:sz w:val="22"/>
          <w:szCs w:val="22"/>
        </w:rPr>
      </w:pPr>
    </w:p>
    <w:p w:rsidR="00DC7B45" w:rsidRPr="00E07894" w:rsidRDefault="00DC7B45" w:rsidP="00DC7B45">
      <w:pPr>
        <w:spacing w:line="240" w:lineRule="auto"/>
        <w:ind w:firstLine="709"/>
        <w:rPr>
          <w:b/>
          <w:sz w:val="22"/>
          <w:szCs w:val="22"/>
        </w:rPr>
      </w:pPr>
      <w:r w:rsidRPr="00E07894">
        <w:rPr>
          <w:b/>
          <w:sz w:val="22"/>
          <w:szCs w:val="22"/>
        </w:rPr>
        <w:t>3. Условия поставки</w:t>
      </w:r>
    </w:p>
    <w:p w:rsidR="00DC7B45" w:rsidRPr="00E07894" w:rsidRDefault="00DC7B45" w:rsidP="00DC7B45">
      <w:pPr>
        <w:spacing w:line="240" w:lineRule="auto"/>
        <w:ind w:firstLine="709"/>
        <w:rPr>
          <w:b/>
          <w:sz w:val="22"/>
          <w:szCs w:val="22"/>
        </w:rPr>
      </w:pPr>
      <w:r w:rsidRPr="00E07894">
        <w:rPr>
          <w:sz w:val="22"/>
          <w:szCs w:val="22"/>
        </w:rPr>
        <w:t xml:space="preserve">3.1. Срок поставки Оборудования до </w:t>
      </w:r>
      <w:r w:rsidR="00950F46">
        <w:rPr>
          <w:sz w:val="22"/>
          <w:szCs w:val="22"/>
        </w:rPr>
        <w:t>28</w:t>
      </w:r>
      <w:r w:rsidR="00C26D91" w:rsidRPr="00E07894">
        <w:rPr>
          <w:sz w:val="22"/>
          <w:szCs w:val="22"/>
        </w:rPr>
        <w:t>.0</w:t>
      </w:r>
      <w:r w:rsidR="00950F46">
        <w:rPr>
          <w:sz w:val="22"/>
          <w:szCs w:val="22"/>
        </w:rPr>
        <w:t>2</w:t>
      </w:r>
      <w:r w:rsidRPr="00E07894">
        <w:rPr>
          <w:sz w:val="22"/>
          <w:szCs w:val="22"/>
        </w:rPr>
        <w:t>.2017г.</w:t>
      </w:r>
    </w:p>
    <w:p w:rsidR="00DC7B45" w:rsidRPr="00E07894" w:rsidRDefault="00DC7B45" w:rsidP="00DC7B45">
      <w:pPr>
        <w:spacing w:line="240" w:lineRule="auto"/>
        <w:ind w:firstLine="709"/>
        <w:rPr>
          <w:b/>
          <w:sz w:val="22"/>
          <w:szCs w:val="22"/>
        </w:rPr>
      </w:pPr>
      <w:r w:rsidRPr="00E07894">
        <w:rPr>
          <w:sz w:val="22"/>
          <w:szCs w:val="22"/>
        </w:rPr>
        <w:t xml:space="preserve">Риски случайной порчи, гибели и/или утраты Оборудования переходят от Продавца к Покупателю </w:t>
      </w:r>
      <w:proofErr w:type="gramStart"/>
      <w:r w:rsidRPr="00E07894">
        <w:rPr>
          <w:sz w:val="22"/>
          <w:szCs w:val="22"/>
        </w:rPr>
        <w:t>с даты поставки</w:t>
      </w:r>
      <w:proofErr w:type="gramEnd"/>
      <w:r w:rsidRPr="00E07894">
        <w:rPr>
          <w:sz w:val="22"/>
          <w:szCs w:val="22"/>
        </w:rPr>
        <w:t xml:space="preserve"> Оборудования согласно п. 11.1.1. Договора.</w:t>
      </w:r>
    </w:p>
    <w:p w:rsidR="00DC7B45" w:rsidRPr="00E07894" w:rsidRDefault="00DC7B45" w:rsidP="00DC7B45">
      <w:pPr>
        <w:spacing w:line="240" w:lineRule="auto"/>
        <w:ind w:firstLine="709"/>
        <w:rPr>
          <w:sz w:val="22"/>
          <w:szCs w:val="22"/>
        </w:rPr>
      </w:pPr>
      <w:r w:rsidRPr="00E07894">
        <w:rPr>
          <w:sz w:val="22"/>
          <w:szCs w:val="22"/>
        </w:rPr>
        <w:t>3.2. Доставка осуществляется автомобильным транспортом.</w:t>
      </w:r>
    </w:p>
    <w:p w:rsidR="00DC7B45" w:rsidRPr="00E07894" w:rsidRDefault="00DC7B45" w:rsidP="00DC7B45">
      <w:pPr>
        <w:spacing w:line="240" w:lineRule="auto"/>
        <w:ind w:firstLine="709"/>
        <w:rPr>
          <w:sz w:val="22"/>
          <w:szCs w:val="22"/>
        </w:rPr>
      </w:pPr>
      <w:r w:rsidRPr="00E07894">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3.4. Частичная отгрузка допускается по письменному согласию Сторон.</w:t>
      </w:r>
    </w:p>
    <w:p w:rsidR="00DC7B45" w:rsidRPr="00E07894" w:rsidRDefault="00DC7B45" w:rsidP="00DC7B45">
      <w:pPr>
        <w:spacing w:line="240" w:lineRule="auto"/>
        <w:ind w:firstLine="709"/>
        <w:rPr>
          <w:sz w:val="22"/>
          <w:szCs w:val="22"/>
        </w:rPr>
      </w:pPr>
      <w:r w:rsidRPr="00E07894">
        <w:rPr>
          <w:sz w:val="22"/>
          <w:szCs w:val="22"/>
        </w:rPr>
        <w:t>3.5. Оборудование, его составные части и комплектующие должны быть новые – не бывшие в эксплуатации.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4. Условия платежа</w:t>
      </w:r>
    </w:p>
    <w:p w:rsidR="00DC7B45" w:rsidRPr="00E07894" w:rsidRDefault="00DC7B45" w:rsidP="00DC7B45">
      <w:pPr>
        <w:spacing w:line="240" w:lineRule="auto"/>
        <w:ind w:firstLine="709"/>
        <w:rPr>
          <w:sz w:val="22"/>
          <w:szCs w:val="22"/>
        </w:rPr>
      </w:pPr>
      <w:r w:rsidRPr="00E07894">
        <w:rPr>
          <w:sz w:val="22"/>
          <w:szCs w:val="22"/>
        </w:rPr>
        <w:t xml:space="preserve">4.1.  Оплата Оборудования согласно п. 2.1. Договора на сумму в размере __________ </w:t>
      </w:r>
      <w:r w:rsidR="00D611FC">
        <w:rPr>
          <w:sz w:val="22"/>
          <w:szCs w:val="22"/>
        </w:rPr>
        <w:t>рублей</w:t>
      </w:r>
      <w:r w:rsidRPr="00E07894">
        <w:rPr>
          <w:sz w:val="22"/>
          <w:szCs w:val="22"/>
        </w:rPr>
        <w:t xml:space="preserve">, в том числе НДС 18 % в размере __________ </w:t>
      </w:r>
      <w:r w:rsidR="00D611FC">
        <w:rPr>
          <w:sz w:val="22"/>
          <w:szCs w:val="22"/>
        </w:rPr>
        <w:t>рублей</w:t>
      </w:r>
      <w:r w:rsidRPr="00E07894">
        <w:rPr>
          <w:sz w:val="22"/>
          <w:szCs w:val="22"/>
        </w:rPr>
        <w:t>, производится</w:t>
      </w:r>
      <w:r w:rsidR="00667A4F" w:rsidRPr="00E07894">
        <w:rPr>
          <w:sz w:val="22"/>
          <w:szCs w:val="22"/>
        </w:rPr>
        <w:t xml:space="preserve"> </w:t>
      </w:r>
      <w:r w:rsidR="00667A4F" w:rsidRPr="00E07894">
        <w:rPr>
          <w:rFonts w:eastAsia="Arial"/>
          <w:sz w:val="22"/>
          <w:szCs w:val="22"/>
          <w:lang w:eastAsia="ru-RU"/>
        </w:rPr>
        <w:t>в размере</w:t>
      </w:r>
      <w:r w:rsidR="00667A4F" w:rsidRPr="00E07894">
        <w:rPr>
          <w:bCs/>
          <w:sz w:val="22"/>
          <w:szCs w:val="22"/>
        </w:rPr>
        <w:t xml:space="preserve"> 100 % в течение 10 (десяти) банковских дней с момента получения Покупателем счета на оплату на основании следующих документов</w:t>
      </w:r>
      <w:r w:rsidRPr="00E07894">
        <w:rPr>
          <w:sz w:val="22"/>
          <w:szCs w:val="22"/>
        </w:rPr>
        <w:t>:</w:t>
      </w:r>
    </w:p>
    <w:p w:rsidR="00DC7B45" w:rsidRPr="00E07894" w:rsidRDefault="00DC7B45" w:rsidP="00DC7B45">
      <w:pPr>
        <w:spacing w:line="240" w:lineRule="auto"/>
        <w:ind w:firstLine="709"/>
        <w:rPr>
          <w:sz w:val="22"/>
          <w:szCs w:val="22"/>
        </w:rPr>
      </w:pPr>
      <w:r w:rsidRPr="00E07894">
        <w:rPr>
          <w:sz w:val="22"/>
          <w:szCs w:val="22"/>
        </w:rPr>
        <w:t>- Товарной накладной по форме ТОРГ-12, подписанной Сторонами;</w:t>
      </w:r>
    </w:p>
    <w:p w:rsidR="00DC7B45" w:rsidRPr="00E07894" w:rsidRDefault="00DC7B45" w:rsidP="00DC7B45">
      <w:pPr>
        <w:spacing w:line="240" w:lineRule="auto"/>
        <w:ind w:firstLine="709"/>
        <w:rPr>
          <w:sz w:val="22"/>
          <w:szCs w:val="22"/>
        </w:rPr>
      </w:pPr>
      <w:r w:rsidRPr="00E07894">
        <w:rPr>
          <w:sz w:val="22"/>
          <w:szCs w:val="22"/>
        </w:rPr>
        <w:t>- Счета-фактуры на Оборудование;</w:t>
      </w:r>
    </w:p>
    <w:p w:rsidR="00DC7B45" w:rsidRPr="00E07894" w:rsidRDefault="00DC7B45" w:rsidP="00DC7B45">
      <w:pPr>
        <w:spacing w:line="240" w:lineRule="auto"/>
        <w:ind w:firstLine="709"/>
        <w:rPr>
          <w:sz w:val="22"/>
          <w:szCs w:val="22"/>
        </w:rPr>
      </w:pPr>
      <w:r w:rsidRPr="00E07894">
        <w:rPr>
          <w:sz w:val="22"/>
          <w:szCs w:val="22"/>
        </w:rPr>
        <w:t>- Акта о приеме-передаче Оборудования (Приложение № 3 к Договору), подписанного Сторонами.</w:t>
      </w:r>
    </w:p>
    <w:p w:rsidR="00DC7B45" w:rsidRPr="00E07894" w:rsidRDefault="00DC7B45" w:rsidP="00DC7B45">
      <w:pPr>
        <w:spacing w:line="240" w:lineRule="auto"/>
        <w:ind w:firstLine="709"/>
        <w:rPr>
          <w:sz w:val="22"/>
          <w:szCs w:val="22"/>
        </w:rPr>
      </w:pPr>
      <w:r w:rsidRPr="00E07894">
        <w:rPr>
          <w:sz w:val="22"/>
          <w:szCs w:val="22"/>
        </w:rPr>
        <w:t>4.2. Обязательство Покупателя по платежу считается выполненным с момента списания денежных сре</w:t>
      </w:r>
      <w:proofErr w:type="gramStart"/>
      <w:r w:rsidRPr="00E07894">
        <w:rPr>
          <w:sz w:val="22"/>
          <w:szCs w:val="22"/>
        </w:rPr>
        <w:t>дств с р</w:t>
      </w:r>
      <w:proofErr w:type="gramEnd"/>
      <w:r w:rsidRPr="00E07894">
        <w:rPr>
          <w:sz w:val="22"/>
          <w:szCs w:val="22"/>
        </w:rPr>
        <w:t>асчетного счета Покупателя.</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5. Упаковка</w:t>
      </w:r>
    </w:p>
    <w:p w:rsidR="00DC7B45" w:rsidRPr="00E07894" w:rsidRDefault="00DC7B45" w:rsidP="00DC7B45">
      <w:pPr>
        <w:spacing w:line="240" w:lineRule="auto"/>
        <w:ind w:firstLine="709"/>
        <w:rPr>
          <w:sz w:val="22"/>
          <w:szCs w:val="22"/>
        </w:rPr>
      </w:pPr>
      <w:r w:rsidRPr="00E07894">
        <w:rPr>
          <w:sz w:val="22"/>
          <w:szCs w:val="22"/>
        </w:rPr>
        <w:t xml:space="preserve">5.1. Оборудование должно отгружаться в </w:t>
      </w:r>
      <w:r w:rsidRPr="00E07894">
        <w:rPr>
          <w:i/>
          <w:sz w:val="22"/>
          <w:szCs w:val="22"/>
        </w:rPr>
        <w:t xml:space="preserve">экспортной </w:t>
      </w:r>
      <w:r w:rsidRPr="00E07894">
        <w:rPr>
          <w:sz w:val="22"/>
          <w:szCs w:val="22"/>
        </w:rPr>
        <w:t>упаковке, соответствующей характеру поставляемого Оборудования и условиям перевозки автотранспортом.</w:t>
      </w:r>
    </w:p>
    <w:p w:rsidR="00DC7B45" w:rsidRPr="00E07894" w:rsidRDefault="00DC7B45" w:rsidP="00DC7B45">
      <w:pPr>
        <w:spacing w:line="240" w:lineRule="auto"/>
        <w:ind w:firstLine="709"/>
        <w:rPr>
          <w:sz w:val="22"/>
          <w:szCs w:val="22"/>
        </w:rPr>
      </w:pPr>
      <w:r w:rsidRPr="00E07894">
        <w:rPr>
          <w:sz w:val="22"/>
          <w:szCs w:val="22"/>
        </w:rPr>
        <w:t xml:space="preserve">5.2. Упаковка и консервация Оборудования должны обеспечить невредимость и сохранность </w:t>
      </w:r>
      <w:r w:rsidRPr="00E07894">
        <w:rPr>
          <w:sz w:val="22"/>
          <w:szCs w:val="22"/>
        </w:rPr>
        <w:lastRenderedPageBreak/>
        <w:t>Оборудования при транспортировке автомобильным транспортом и проведении погрузочно-разгрузочных работ.</w:t>
      </w:r>
    </w:p>
    <w:p w:rsidR="00DC7B45" w:rsidRPr="00E07894" w:rsidRDefault="00DC7B45" w:rsidP="00DC7B45">
      <w:pPr>
        <w:spacing w:line="240" w:lineRule="auto"/>
        <w:ind w:firstLine="709"/>
        <w:rPr>
          <w:sz w:val="22"/>
          <w:szCs w:val="22"/>
        </w:rPr>
      </w:pPr>
      <w:r w:rsidRPr="00E07894">
        <w:rPr>
          <w:sz w:val="22"/>
          <w:szCs w:val="22"/>
        </w:rPr>
        <w:t xml:space="preserve">5.3. Тара и упаковка являются невозвратными и входят в стоимость Оборудования. </w:t>
      </w:r>
      <w:proofErr w:type="gramStart"/>
      <w:r w:rsidRPr="00E07894">
        <w:rPr>
          <w:sz w:val="22"/>
          <w:szCs w:val="22"/>
        </w:rPr>
        <w:t xml:space="preserve">Оборудование должно быть в новой </w:t>
      </w:r>
      <w:r w:rsidRPr="00E07894">
        <w:rPr>
          <w:i/>
          <w:sz w:val="22"/>
          <w:szCs w:val="22"/>
        </w:rPr>
        <w:t>в экспортной упаковке</w:t>
      </w:r>
      <w:r w:rsidRPr="00E07894">
        <w:rPr>
          <w:sz w:val="22"/>
          <w:szCs w:val="22"/>
        </w:rPr>
        <w:t xml:space="preserve"> завода-изготовителя Оборудования.</w:t>
      </w:r>
      <w:proofErr w:type="gramEnd"/>
      <w:r w:rsidRPr="00E07894">
        <w:rPr>
          <w:sz w:val="22"/>
          <w:szCs w:val="22"/>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DC7B45" w:rsidRPr="00E07894" w:rsidRDefault="00DC7B45" w:rsidP="00DC7B45">
      <w:pPr>
        <w:spacing w:line="240" w:lineRule="auto"/>
        <w:ind w:firstLine="709"/>
        <w:rPr>
          <w:sz w:val="22"/>
          <w:szCs w:val="22"/>
        </w:rPr>
      </w:pPr>
      <w:r w:rsidRPr="00E07894">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C7B45" w:rsidRPr="00E07894" w:rsidRDefault="00DC7B45" w:rsidP="00DC7B45">
      <w:pPr>
        <w:spacing w:line="240" w:lineRule="auto"/>
        <w:ind w:firstLine="709"/>
        <w:rPr>
          <w:sz w:val="22"/>
          <w:szCs w:val="22"/>
        </w:rPr>
      </w:pPr>
      <w:r w:rsidRPr="00E07894">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C7B45" w:rsidRPr="00E07894" w:rsidRDefault="00DC7B45" w:rsidP="00DC7B45">
      <w:pPr>
        <w:spacing w:line="240" w:lineRule="auto"/>
        <w:ind w:firstLine="709"/>
        <w:rPr>
          <w:sz w:val="22"/>
          <w:szCs w:val="22"/>
        </w:rPr>
      </w:pPr>
      <w:r w:rsidRPr="00E07894">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C7B45" w:rsidRPr="00E07894" w:rsidRDefault="00DC7B45" w:rsidP="00DC7B45">
      <w:pPr>
        <w:spacing w:line="240" w:lineRule="auto"/>
        <w:ind w:firstLine="709"/>
        <w:rPr>
          <w:sz w:val="22"/>
          <w:szCs w:val="22"/>
        </w:rPr>
      </w:pPr>
      <w:r w:rsidRPr="00E07894">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C7B45" w:rsidRPr="00E07894" w:rsidRDefault="00DC7B45" w:rsidP="00DC7B45">
      <w:pPr>
        <w:spacing w:line="240" w:lineRule="auto"/>
        <w:ind w:firstLine="709"/>
        <w:rPr>
          <w:sz w:val="22"/>
          <w:szCs w:val="22"/>
        </w:rPr>
      </w:pPr>
      <w:r w:rsidRPr="00E07894">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6. Маркировка для перевозки</w:t>
      </w:r>
    </w:p>
    <w:p w:rsidR="00DC7B45" w:rsidRPr="00E07894" w:rsidRDefault="00DC7B45" w:rsidP="00DC7B45">
      <w:pPr>
        <w:spacing w:line="240" w:lineRule="auto"/>
        <w:ind w:firstLine="709"/>
        <w:rPr>
          <w:sz w:val="22"/>
          <w:szCs w:val="22"/>
        </w:rPr>
      </w:pPr>
      <w:r w:rsidRPr="00E07894">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C7B45" w:rsidRPr="00E07894" w:rsidRDefault="00DC7B45" w:rsidP="00DC7B45">
      <w:pPr>
        <w:spacing w:line="240" w:lineRule="auto"/>
        <w:ind w:firstLine="709"/>
        <w:rPr>
          <w:b/>
          <w:sz w:val="22"/>
          <w:szCs w:val="22"/>
        </w:rPr>
      </w:pPr>
    </w:p>
    <w:p w:rsidR="00DC7B45" w:rsidRPr="00E07894" w:rsidRDefault="00DC7B45" w:rsidP="00DC7B45">
      <w:pPr>
        <w:spacing w:line="240" w:lineRule="auto"/>
        <w:ind w:firstLine="709"/>
        <w:rPr>
          <w:b/>
          <w:sz w:val="22"/>
          <w:szCs w:val="22"/>
        </w:rPr>
      </w:pPr>
      <w:r w:rsidRPr="00E07894">
        <w:rPr>
          <w:b/>
          <w:sz w:val="22"/>
          <w:szCs w:val="22"/>
        </w:rPr>
        <w:t>7. Отгрузочные извещения</w:t>
      </w:r>
    </w:p>
    <w:p w:rsidR="00DC7B45" w:rsidRPr="00E07894" w:rsidRDefault="00DC7B45" w:rsidP="00DC7B45">
      <w:pPr>
        <w:spacing w:line="240" w:lineRule="auto"/>
        <w:ind w:firstLine="709"/>
        <w:rPr>
          <w:sz w:val="22"/>
          <w:szCs w:val="22"/>
        </w:rPr>
      </w:pPr>
      <w:r w:rsidRPr="00E07894">
        <w:rPr>
          <w:sz w:val="22"/>
          <w:szCs w:val="22"/>
        </w:rPr>
        <w:t xml:space="preserve">7.1. </w:t>
      </w:r>
      <w:proofErr w:type="gramStart"/>
      <w:r w:rsidRPr="00E07894">
        <w:rPr>
          <w:sz w:val="22"/>
          <w:szCs w:val="22"/>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C7B45" w:rsidRPr="00E07894" w:rsidRDefault="00DC7B45" w:rsidP="00DC7B45">
      <w:pPr>
        <w:spacing w:line="240" w:lineRule="auto"/>
        <w:ind w:firstLine="709"/>
        <w:rPr>
          <w:sz w:val="22"/>
          <w:szCs w:val="22"/>
        </w:rPr>
      </w:pPr>
      <w:r w:rsidRPr="00E07894">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C7B45" w:rsidRPr="00E07894" w:rsidRDefault="00DC7B45" w:rsidP="00DC7B45">
      <w:pPr>
        <w:spacing w:line="240" w:lineRule="auto"/>
        <w:ind w:firstLine="709"/>
        <w:rPr>
          <w:color w:val="000000"/>
          <w:sz w:val="22"/>
          <w:szCs w:val="22"/>
          <w:lang w:eastAsia="de-DE"/>
        </w:rPr>
      </w:pPr>
    </w:p>
    <w:p w:rsidR="00DC7B45" w:rsidRPr="00E07894" w:rsidRDefault="00DC7B45" w:rsidP="00DC7B45">
      <w:pPr>
        <w:spacing w:line="240" w:lineRule="auto"/>
        <w:ind w:firstLine="709"/>
        <w:rPr>
          <w:b/>
          <w:sz w:val="22"/>
          <w:szCs w:val="22"/>
        </w:rPr>
      </w:pPr>
      <w:r w:rsidRPr="00E07894">
        <w:rPr>
          <w:b/>
          <w:sz w:val="22"/>
          <w:szCs w:val="22"/>
        </w:rPr>
        <w:t>8. Документация</w:t>
      </w:r>
    </w:p>
    <w:p w:rsidR="00DC7B45" w:rsidRPr="00E07894" w:rsidRDefault="00DC7B45" w:rsidP="00DC7B45">
      <w:pPr>
        <w:spacing w:line="240" w:lineRule="auto"/>
        <w:ind w:firstLine="709"/>
        <w:rPr>
          <w:sz w:val="22"/>
          <w:szCs w:val="22"/>
        </w:rPr>
      </w:pPr>
      <w:r w:rsidRPr="00E07894">
        <w:rPr>
          <w:sz w:val="22"/>
          <w:szCs w:val="22"/>
        </w:rPr>
        <w:t>8.1. Продавец направляет следующие документы до отгрузки поставляемого Оборудования:</w:t>
      </w:r>
    </w:p>
    <w:p w:rsidR="00DC7B45" w:rsidRPr="00E07894" w:rsidRDefault="00DC7B45" w:rsidP="00DC7B45">
      <w:pPr>
        <w:spacing w:line="240" w:lineRule="auto"/>
        <w:ind w:firstLine="709"/>
        <w:rPr>
          <w:sz w:val="22"/>
          <w:szCs w:val="22"/>
        </w:rPr>
      </w:pPr>
      <w:r w:rsidRPr="00E07894">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C7B45" w:rsidRPr="00E07894" w:rsidRDefault="00DC7B45" w:rsidP="00DC7B45">
      <w:pPr>
        <w:spacing w:line="240" w:lineRule="auto"/>
        <w:ind w:firstLine="709"/>
        <w:rPr>
          <w:sz w:val="22"/>
          <w:szCs w:val="22"/>
        </w:rPr>
      </w:pPr>
      <w:r w:rsidRPr="00E07894">
        <w:rPr>
          <w:sz w:val="22"/>
          <w:szCs w:val="22"/>
        </w:rPr>
        <w:t>8.2. Продавец направляет следующие документы вместе с поставляемым Оборудованием (Приложения №№ 1 и 2 к Договору):</w:t>
      </w:r>
    </w:p>
    <w:p w:rsidR="00C90FA6" w:rsidRDefault="00DC7B45" w:rsidP="00DC7B45">
      <w:pPr>
        <w:spacing w:line="240" w:lineRule="auto"/>
        <w:ind w:firstLine="709"/>
        <w:rPr>
          <w:sz w:val="22"/>
          <w:szCs w:val="22"/>
        </w:rPr>
      </w:pPr>
      <w:r w:rsidRPr="00E07894">
        <w:rPr>
          <w:sz w:val="22"/>
          <w:szCs w:val="22"/>
        </w:rPr>
        <w:t>8.2.</w:t>
      </w:r>
      <w:r w:rsidR="00D611FC">
        <w:rPr>
          <w:sz w:val="22"/>
          <w:szCs w:val="22"/>
        </w:rPr>
        <w:t>1</w:t>
      </w:r>
      <w:r w:rsidRPr="00E07894">
        <w:rPr>
          <w:sz w:val="22"/>
          <w:szCs w:val="22"/>
        </w:rPr>
        <w:t xml:space="preserve">. </w:t>
      </w:r>
      <w:r w:rsidR="00C90FA6" w:rsidRPr="00C90FA6">
        <w:rPr>
          <w:sz w:val="22"/>
          <w:szCs w:val="23"/>
        </w:rPr>
        <w:t>Счет-фактура Продавца с указанием общей суммы на поставленное Оборудование</w:t>
      </w:r>
    </w:p>
    <w:p w:rsidR="00DC7B45" w:rsidRPr="00E07894" w:rsidRDefault="00C90FA6" w:rsidP="00DC7B45">
      <w:pPr>
        <w:spacing w:line="240" w:lineRule="auto"/>
        <w:ind w:firstLine="709"/>
        <w:rPr>
          <w:sz w:val="22"/>
          <w:szCs w:val="22"/>
        </w:rPr>
      </w:pPr>
      <w:r w:rsidRPr="00E07894">
        <w:rPr>
          <w:sz w:val="22"/>
          <w:szCs w:val="22"/>
        </w:rPr>
        <w:t>8.2.</w:t>
      </w:r>
      <w:r>
        <w:rPr>
          <w:sz w:val="22"/>
          <w:szCs w:val="22"/>
        </w:rPr>
        <w:t>2</w:t>
      </w:r>
      <w:r w:rsidRPr="00E07894">
        <w:rPr>
          <w:sz w:val="22"/>
          <w:szCs w:val="22"/>
        </w:rPr>
        <w:t xml:space="preserve">. </w:t>
      </w:r>
      <w:r w:rsidR="00DC7B45" w:rsidRPr="00E07894">
        <w:rPr>
          <w:sz w:val="22"/>
          <w:szCs w:val="22"/>
        </w:rPr>
        <w:t xml:space="preserve">Упаковочные листы - в 2-х (двух) экземплярах; </w:t>
      </w:r>
    </w:p>
    <w:p w:rsidR="00DC7B45" w:rsidRPr="00E07894" w:rsidRDefault="00C90FA6" w:rsidP="00DC7B45">
      <w:pPr>
        <w:spacing w:line="240" w:lineRule="auto"/>
        <w:ind w:firstLine="709"/>
        <w:rPr>
          <w:sz w:val="22"/>
          <w:szCs w:val="22"/>
        </w:rPr>
      </w:pPr>
      <w:r w:rsidRPr="00E07894">
        <w:rPr>
          <w:sz w:val="22"/>
          <w:szCs w:val="22"/>
        </w:rPr>
        <w:t>8.2.</w:t>
      </w:r>
      <w:r>
        <w:rPr>
          <w:sz w:val="22"/>
          <w:szCs w:val="22"/>
        </w:rPr>
        <w:t>3</w:t>
      </w:r>
      <w:r w:rsidRPr="00E07894">
        <w:rPr>
          <w:sz w:val="22"/>
          <w:szCs w:val="22"/>
        </w:rPr>
        <w:t xml:space="preserve">. </w:t>
      </w:r>
      <w:r w:rsidR="00DC7B45" w:rsidRPr="00E07894">
        <w:rPr>
          <w:sz w:val="22"/>
          <w:szCs w:val="22"/>
        </w:rPr>
        <w:t>Сертификат происхождения Оборудования, выданный ТПП (торгово-промышленной палатой) страны завода-изготовителя;</w:t>
      </w:r>
    </w:p>
    <w:p w:rsidR="00DC7B45" w:rsidRPr="00E07894" w:rsidRDefault="00C90FA6" w:rsidP="00DC7B45">
      <w:pPr>
        <w:spacing w:line="240" w:lineRule="auto"/>
        <w:ind w:firstLine="709"/>
        <w:rPr>
          <w:sz w:val="22"/>
          <w:szCs w:val="22"/>
        </w:rPr>
      </w:pPr>
      <w:r w:rsidRPr="00E07894">
        <w:rPr>
          <w:sz w:val="22"/>
          <w:szCs w:val="22"/>
        </w:rPr>
        <w:t>8.2.</w:t>
      </w:r>
      <w:r>
        <w:rPr>
          <w:sz w:val="22"/>
          <w:szCs w:val="22"/>
        </w:rPr>
        <w:t>4</w:t>
      </w:r>
      <w:r w:rsidRPr="00E07894">
        <w:rPr>
          <w:sz w:val="22"/>
          <w:szCs w:val="22"/>
        </w:rPr>
        <w:t xml:space="preserve">. </w:t>
      </w:r>
      <w:r w:rsidR="00DC7B45" w:rsidRPr="00E07894">
        <w:rPr>
          <w:sz w:val="22"/>
          <w:szCs w:val="22"/>
        </w:rPr>
        <w:t>Копия сертификата соответствия (ГОССТАНДАРТ России), заверенная Продавцом - в 2-х (двух) экземплярах;</w:t>
      </w:r>
    </w:p>
    <w:p w:rsidR="00DC7B45" w:rsidRPr="00E07894" w:rsidRDefault="00C90FA6" w:rsidP="00DC7B45">
      <w:pPr>
        <w:spacing w:line="240" w:lineRule="auto"/>
        <w:ind w:firstLine="709"/>
        <w:rPr>
          <w:sz w:val="22"/>
          <w:szCs w:val="22"/>
        </w:rPr>
      </w:pPr>
      <w:r w:rsidRPr="00E07894">
        <w:rPr>
          <w:sz w:val="22"/>
          <w:szCs w:val="22"/>
        </w:rPr>
        <w:t>8.2.</w:t>
      </w:r>
      <w:r>
        <w:rPr>
          <w:sz w:val="22"/>
          <w:szCs w:val="22"/>
        </w:rPr>
        <w:t>5</w:t>
      </w:r>
      <w:r w:rsidRPr="00E07894">
        <w:rPr>
          <w:sz w:val="22"/>
          <w:szCs w:val="22"/>
        </w:rPr>
        <w:t xml:space="preserve">. </w:t>
      </w:r>
      <w:r w:rsidR="009809B4" w:rsidRPr="00165C4F">
        <w:rPr>
          <w:sz w:val="23"/>
          <w:szCs w:val="23"/>
          <w:lang w:eastAsia="de-DE"/>
        </w:rPr>
        <w:t xml:space="preserve">Техническая </w:t>
      </w:r>
      <w:r w:rsidR="0009223F">
        <w:rPr>
          <w:sz w:val="23"/>
          <w:szCs w:val="23"/>
          <w:lang w:eastAsia="de-DE"/>
        </w:rPr>
        <w:t>описание и инструкция по эксплуатации</w:t>
      </w:r>
      <w:r w:rsidR="009809B4" w:rsidRPr="00165C4F">
        <w:rPr>
          <w:sz w:val="23"/>
          <w:szCs w:val="23"/>
          <w:lang w:eastAsia="de-DE"/>
        </w:rPr>
        <w:t>, методика поверки на диске и на бумажном носителе согласно</w:t>
      </w:r>
      <w:r w:rsidR="009809B4" w:rsidRPr="00165C4F">
        <w:rPr>
          <w:snapToGrid w:val="0"/>
          <w:sz w:val="23"/>
          <w:szCs w:val="23"/>
          <w:lang w:eastAsia="de-DE"/>
        </w:rPr>
        <w:t xml:space="preserve"> спецификации </w:t>
      </w:r>
      <w:r w:rsidR="009809B4">
        <w:rPr>
          <w:sz w:val="23"/>
          <w:szCs w:val="23"/>
          <w:lang w:eastAsia="de-DE"/>
        </w:rPr>
        <w:t>(Приложения №1,2 к Договору)</w:t>
      </w:r>
      <w:r w:rsidR="00DC7B45" w:rsidRPr="00E07894">
        <w:rPr>
          <w:sz w:val="22"/>
          <w:szCs w:val="22"/>
        </w:rPr>
        <w:t>;</w:t>
      </w:r>
    </w:p>
    <w:p w:rsidR="00DC7B45" w:rsidRPr="00E07894" w:rsidRDefault="00C90FA6" w:rsidP="00DC7B45">
      <w:pPr>
        <w:spacing w:line="240" w:lineRule="auto"/>
        <w:ind w:firstLine="709"/>
        <w:rPr>
          <w:sz w:val="22"/>
          <w:szCs w:val="22"/>
        </w:rPr>
      </w:pPr>
      <w:r w:rsidRPr="00E07894">
        <w:rPr>
          <w:sz w:val="22"/>
          <w:szCs w:val="22"/>
        </w:rPr>
        <w:t>8.2.</w:t>
      </w:r>
      <w:r>
        <w:rPr>
          <w:sz w:val="22"/>
          <w:szCs w:val="22"/>
        </w:rPr>
        <w:t>6</w:t>
      </w:r>
      <w:r w:rsidRPr="00E07894">
        <w:rPr>
          <w:sz w:val="22"/>
          <w:szCs w:val="22"/>
        </w:rPr>
        <w:t xml:space="preserve">. </w:t>
      </w:r>
      <w:r w:rsidR="00DC7B45" w:rsidRPr="00E07894">
        <w:rPr>
          <w:sz w:val="22"/>
          <w:szCs w:val="22"/>
        </w:rPr>
        <w:t>Товарная накладная унифицированной формы ТОРГ-12 -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Pr>
          <w:sz w:val="22"/>
          <w:szCs w:val="22"/>
        </w:rPr>
        <w:t>7</w:t>
      </w:r>
      <w:r w:rsidRPr="00E07894">
        <w:rPr>
          <w:sz w:val="22"/>
          <w:szCs w:val="22"/>
        </w:rPr>
        <w:t xml:space="preserve">. </w:t>
      </w:r>
      <w:r w:rsidR="00DC7B45" w:rsidRPr="00E07894">
        <w:rPr>
          <w:sz w:val="22"/>
          <w:szCs w:val="22"/>
        </w:rPr>
        <w:t>Акт о приёме-передаче Оборудования (Приложение № 3 к Договору) – в 3-х (трёх) экземплярах;</w:t>
      </w:r>
    </w:p>
    <w:p w:rsidR="00DC7B45" w:rsidRPr="00E07894" w:rsidRDefault="00C90FA6" w:rsidP="00DC7B45">
      <w:pPr>
        <w:spacing w:line="240" w:lineRule="auto"/>
        <w:ind w:firstLine="709"/>
        <w:rPr>
          <w:sz w:val="22"/>
          <w:szCs w:val="22"/>
        </w:rPr>
      </w:pPr>
      <w:r w:rsidRPr="00E07894">
        <w:rPr>
          <w:sz w:val="22"/>
          <w:szCs w:val="22"/>
        </w:rPr>
        <w:t>8.2.</w:t>
      </w:r>
      <w:r>
        <w:rPr>
          <w:sz w:val="22"/>
          <w:szCs w:val="22"/>
        </w:rPr>
        <w:t>8</w:t>
      </w:r>
      <w:r w:rsidRPr="00E07894">
        <w:rPr>
          <w:sz w:val="22"/>
          <w:szCs w:val="22"/>
        </w:rPr>
        <w:t xml:space="preserve">. </w:t>
      </w:r>
      <w:r w:rsidR="00DC7B45" w:rsidRPr="00E07894">
        <w:rPr>
          <w:sz w:val="22"/>
          <w:szCs w:val="22"/>
        </w:rPr>
        <w:t>Сертификат качества Производителя на Оборудование, выданный Продавцом - в 2-х  (двух) экземплярах;</w:t>
      </w:r>
    </w:p>
    <w:p w:rsidR="00DC7B45" w:rsidRDefault="00C90FA6" w:rsidP="00DC7B45">
      <w:pPr>
        <w:spacing w:line="240" w:lineRule="auto"/>
        <w:ind w:firstLine="709"/>
        <w:rPr>
          <w:sz w:val="22"/>
          <w:szCs w:val="22"/>
        </w:rPr>
      </w:pPr>
      <w:r>
        <w:rPr>
          <w:sz w:val="22"/>
          <w:szCs w:val="22"/>
        </w:rPr>
        <w:t xml:space="preserve">8.2.9. </w:t>
      </w:r>
      <w:r w:rsidR="00DC7B45" w:rsidRPr="00E07894">
        <w:rPr>
          <w:sz w:val="22"/>
          <w:szCs w:val="22"/>
        </w:rPr>
        <w:t>Декларация соответствия Оборудования требованиям Технического регламента.</w:t>
      </w:r>
    </w:p>
    <w:p w:rsidR="009809B4" w:rsidRPr="00E07894" w:rsidRDefault="00C90FA6" w:rsidP="00DC7B45">
      <w:pPr>
        <w:spacing w:line="240" w:lineRule="auto"/>
        <w:ind w:firstLine="709"/>
        <w:rPr>
          <w:sz w:val="22"/>
          <w:szCs w:val="22"/>
        </w:rPr>
      </w:pPr>
      <w:r>
        <w:rPr>
          <w:sz w:val="23"/>
          <w:szCs w:val="23"/>
          <w:lang w:eastAsia="de-DE"/>
        </w:rPr>
        <w:t xml:space="preserve">8.2.10. </w:t>
      </w:r>
      <w:r w:rsidR="009809B4" w:rsidRPr="00165C4F">
        <w:rPr>
          <w:sz w:val="23"/>
          <w:szCs w:val="23"/>
          <w:lang w:eastAsia="de-DE"/>
        </w:rPr>
        <w:t>Свидетельство о поверке</w:t>
      </w:r>
      <w:r w:rsidR="009809B4">
        <w:rPr>
          <w:sz w:val="23"/>
          <w:szCs w:val="23"/>
          <w:lang w:eastAsia="de-DE"/>
        </w:rPr>
        <w:t xml:space="preserve"> Оборудования.</w:t>
      </w:r>
    </w:p>
    <w:p w:rsidR="00DC7B45" w:rsidRPr="00E07894" w:rsidRDefault="00DC7B45" w:rsidP="00DC7B45">
      <w:pPr>
        <w:spacing w:line="240" w:lineRule="auto"/>
        <w:ind w:firstLine="709"/>
        <w:rPr>
          <w:sz w:val="22"/>
          <w:szCs w:val="22"/>
        </w:rPr>
      </w:pPr>
      <w:r w:rsidRPr="00E07894">
        <w:rPr>
          <w:sz w:val="22"/>
          <w:szCs w:val="22"/>
        </w:rPr>
        <w:t xml:space="preserve">8.4. </w:t>
      </w:r>
      <w:proofErr w:type="gramStart"/>
      <w:r w:rsidRPr="00E07894">
        <w:rPr>
          <w:sz w:val="22"/>
          <w:szCs w:val="22"/>
        </w:rPr>
        <w:t>Продавец направляет всю документацию в оригиналах (кроме документов по п. 8.2.4.</w:t>
      </w:r>
      <w:proofErr w:type="gramEnd"/>
      <w:r w:rsidRPr="00E07894">
        <w:rPr>
          <w:sz w:val="22"/>
          <w:szCs w:val="22"/>
        </w:rPr>
        <w:t xml:space="preserve"> </w:t>
      </w:r>
      <w:proofErr w:type="gramStart"/>
      <w:r w:rsidRPr="00E07894">
        <w:rPr>
          <w:sz w:val="22"/>
          <w:szCs w:val="22"/>
        </w:rPr>
        <w:t>Договора) и на русском языке.</w:t>
      </w:r>
      <w:proofErr w:type="gramEnd"/>
    </w:p>
    <w:p w:rsidR="00DC7B45" w:rsidRDefault="00DC7B45" w:rsidP="00DC7B45">
      <w:pPr>
        <w:spacing w:line="240" w:lineRule="auto"/>
        <w:ind w:firstLine="709"/>
        <w:rPr>
          <w:color w:val="000000"/>
          <w:sz w:val="22"/>
          <w:szCs w:val="22"/>
          <w:lang w:eastAsia="de-DE"/>
        </w:rPr>
      </w:pPr>
    </w:p>
    <w:p w:rsidR="00CF293E" w:rsidRPr="00E07894" w:rsidRDefault="00CF293E" w:rsidP="00DC7B45">
      <w:pPr>
        <w:spacing w:line="240" w:lineRule="auto"/>
        <w:ind w:firstLine="709"/>
        <w:rPr>
          <w:color w:val="000000"/>
          <w:sz w:val="22"/>
          <w:szCs w:val="22"/>
          <w:lang w:eastAsia="de-DE"/>
        </w:rPr>
      </w:pPr>
    </w:p>
    <w:p w:rsidR="00865EBF" w:rsidRPr="00E07894" w:rsidRDefault="00371185" w:rsidP="00865EBF">
      <w:pPr>
        <w:spacing w:line="240" w:lineRule="auto"/>
        <w:ind w:firstLine="709"/>
        <w:rPr>
          <w:b/>
          <w:sz w:val="22"/>
          <w:szCs w:val="22"/>
        </w:rPr>
      </w:pPr>
      <w:r w:rsidRPr="00E07894">
        <w:rPr>
          <w:b/>
          <w:sz w:val="22"/>
          <w:szCs w:val="22"/>
        </w:rPr>
        <w:lastRenderedPageBreak/>
        <w:t>9</w:t>
      </w:r>
      <w:r w:rsidR="00865EBF" w:rsidRPr="00E07894">
        <w:rPr>
          <w:b/>
          <w:sz w:val="22"/>
          <w:szCs w:val="22"/>
        </w:rPr>
        <w:t>. Обязанности Сторон</w:t>
      </w:r>
    </w:p>
    <w:p w:rsidR="00865EBF" w:rsidRPr="00E07894" w:rsidRDefault="00865EBF" w:rsidP="00865EBF">
      <w:pPr>
        <w:spacing w:line="240" w:lineRule="auto"/>
        <w:ind w:firstLine="709"/>
        <w:rPr>
          <w:b/>
          <w:sz w:val="22"/>
          <w:szCs w:val="22"/>
        </w:rPr>
      </w:pPr>
      <w:r w:rsidRPr="00E07894">
        <w:rPr>
          <w:b/>
          <w:sz w:val="22"/>
          <w:szCs w:val="22"/>
        </w:rPr>
        <w:t>9.1. Продавец обязан:</w:t>
      </w:r>
    </w:p>
    <w:p w:rsidR="00865EBF" w:rsidRPr="00423F91" w:rsidRDefault="00865EBF" w:rsidP="00423F91">
      <w:pPr>
        <w:tabs>
          <w:tab w:val="left" w:pos="1134"/>
        </w:tabs>
        <w:spacing w:line="240" w:lineRule="auto"/>
        <w:ind w:firstLine="709"/>
        <w:rPr>
          <w:sz w:val="22"/>
          <w:szCs w:val="22"/>
        </w:rPr>
      </w:pPr>
      <w:r w:rsidRPr="00E07894">
        <w:rPr>
          <w:sz w:val="22"/>
          <w:szCs w:val="22"/>
        </w:rPr>
        <w:t xml:space="preserve">9.1.1. </w:t>
      </w:r>
      <w:r w:rsidR="00423F91" w:rsidRPr="00E07894">
        <w:rPr>
          <w:sz w:val="22"/>
          <w:szCs w:val="22"/>
        </w:rPr>
        <w:t xml:space="preserve">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w:t>
      </w:r>
      <w:r w:rsidR="00423F91" w:rsidRPr="00423F91">
        <w:rPr>
          <w:sz w:val="22"/>
          <w:szCs w:val="22"/>
        </w:rPr>
        <w:t>предметом исков третьих лиц.</w:t>
      </w:r>
    </w:p>
    <w:p w:rsidR="00423F91" w:rsidRPr="00423F91" w:rsidRDefault="00423F91" w:rsidP="00423F91">
      <w:pPr>
        <w:pStyle w:val="afb"/>
        <w:numPr>
          <w:ilvl w:val="2"/>
          <w:numId w:val="44"/>
        </w:numPr>
        <w:tabs>
          <w:tab w:val="left" w:pos="567"/>
          <w:tab w:val="left" w:pos="709"/>
          <w:tab w:val="left" w:pos="1134"/>
        </w:tabs>
        <w:spacing w:after="0" w:line="240" w:lineRule="auto"/>
        <w:ind w:left="0" w:firstLine="709"/>
        <w:jc w:val="both"/>
        <w:rPr>
          <w:rFonts w:ascii="Times New Roman" w:hAnsi="Times New Roman"/>
        </w:rPr>
      </w:pPr>
      <w:r w:rsidRPr="00423F91">
        <w:rPr>
          <w:rFonts w:ascii="Times New Roman" w:hAnsi="Times New Roman"/>
        </w:rPr>
        <w:t xml:space="preserve">Предоставить необходимую документацию в соответствии с Приказом </w:t>
      </w:r>
      <w:proofErr w:type="spellStart"/>
      <w:r w:rsidRPr="00423F91">
        <w:rPr>
          <w:rFonts w:ascii="Times New Roman" w:hAnsi="Times New Roman"/>
        </w:rPr>
        <w:t>Минпромторга</w:t>
      </w:r>
      <w:proofErr w:type="spellEnd"/>
      <w:r w:rsidRPr="00423F91">
        <w:rPr>
          <w:rFonts w:ascii="Times New Roman" w:hAnsi="Times New Roman"/>
        </w:rPr>
        <w:t xml:space="preserve"> России № 1081 от 30.11.2009 г., ГОСТ РВ 8.570-98, ГОСТ РВ 1.1.-96 ГСС (в зависимости от типа средств измерения) в бумажной форме.</w:t>
      </w:r>
    </w:p>
    <w:p w:rsidR="00423F91" w:rsidRPr="00423F91" w:rsidRDefault="00423F91" w:rsidP="00423F91">
      <w:pPr>
        <w:pStyle w:val="afb"/>
        <w:numPr>
          <w:ilvl w:val="2"/>
          <w:numId w:val="44"/>
        </w:numPr>
        <w:tabs>
          <w:tab w:val="left" w:pos="567"/>
          <w:tab w:val="left" w:pos="709"/>
          <w:tab w:val="left" w:pos="1134"/>
        </w:tabs>
        <w:spacing w:after="0" w:line="240" w:lineRule="auto"/>
        <w:ind w:left="0" w:firstLine="709"/>
        <w:jc w:val="both"/>
        <w:rPr>
          <w:rFonts w:ascii="Times New Roman" w:hAnsi="Times New Roman"/>
        </w:rPr>
      </w:pPr>
      <w:r w:rsidRPr="00423F91">
        <w:rPr>
          <w:rFonts w:ascii="Times New Roman" w:hAnsi="Times New Roman"/>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423F91" w:rsidRPr="00423F91" w:rsidRDefault="00423F91" w:rsidP="00423F91">
      <w:pPr>
        <w:pStyle w:val="afb"/>
        <w:numPr>
          <w:ilvl w:val="2"/>
          <w:numId w:val="44"/>
        </w:numPr>
        <w:tabs>
          <w:tab w:val="left" w:pos="567"/>
          <w:tab w:val="left" w:pos="709"/>
          <w:tab w:val="left" w:pos="1134"/>
        </w:tabs>
        <w:spacing w:after="0" w:line="240" w:lineRule="auto"/>
        <w:ind w:left="0" w:firstLine="709"/>
        <w:jc w:val="both"/>
        <w:rPr>
          <w:rFonts w:ascii="Times New Roman" w:hAnsi="Times New Roman" w:cs="Times New Roman"/>
        </w:rPr>
      </w:pPr>
      <w:r w:rsidRPr="00423F91">
        <w:rPr>
          <w:rFonts w:ascii="Times New Roman" w:hAnsi="Times New Roman" w:cs="Times New Roman"/>
        </w:rPr>
        <w:t>Надлежащим образом и в полном объеме выполнить обязательства перед Покупателем в соответствии с условиями Договора.</w:t>
      </w:r>
    </w:p>
    <w:p w:rsidR="00423F91" w:rsidRPr="00423F91" w:rsidRDefault="00423F91" w:rsidP="00423F91">
      <w:pPr>
        <w:pStyle w:val="afb"/>
        <w:numPr>
          <w:ilvl w:val="2"/>
          <w:numId w:val="44"/>
        </w:numPr>
        <w:tabs>
          <w:tab w:val="left" w:pos="567"/>
          <w:tab w:val="left" w:pos="709"/>
          <w:tab w:val="left" w:pos="1134"/>
        </w:tabs>
        <w:spacing w:after="0" w:line="240" w:lineRule="auto"/>
        <w:ind w:left="0" w:firstLine="709"/>
        <w:jc w:val="both"/>
        <w:rPr>
          <w:rFonts w:ascii="Times New Roman" w:hAnsi="Times New Roman" w:cs="Times New Roman"/>
        </w:rPr>
      </w:pPr>
      <w:r w:rsidRPr="00423F91">
        <w:rPr>
          <w:rFonts w:ascii="Times New Roman" w:hAnsi="Times New Roman" w:cs="Times New Roman"/>
        </w:rPr>
        <w:t>Указывать в первичных документах бухгалтерского учета адрес организации, включенный в ЕГРЮЛ.</w:t>
      </w:r>
    </w:p>
    <w:p w:rsidR="00865EBF" w:rsidRPr="00E07894" w:rsidRDefault="00865EBF" w:rsidP="00865EBF">
      <w:pPr>
        <w:spacing w:line="240" w:lineRule="auto"/>
        <w:ind w:firstLine="709"/>
        <w:rPr>
          <w:b/>
          <w:sz w:val="22"/>
          <w:szCs w:val="22"/>
        </w:rPr>
      </w:pPr>
      <w:r w:rsidRPr="00E07894">
        <w:rPr>
          <w:b/>
          <w:sz w:val="22"/>
          <w:szCs w:val="22"/>
        </w:rPr>
        <w:t>9.2. Покупатель обязан:</w:t>
      </w:r>
    </w:p>
    <w:p w:rsidR="00865EBF" w:rsidRPr="00E07894" w:rsidRDefault="00865EBF" w:rsidP="00865EBF">
      <w:pPr>
        <w:spacing w:line="240" w:lineRule="auto"/>
        <w:ind w:firstLine="709"/>
        <w:rPr>
          <w:sz w:val="22"/>
          <w:szCs w:val="22"/>
        </w:rPr>
      </w:pPr>
      <w:r w:rsidRPr="00E07894">
        <w:rPr>
          <w:sz w:val="22"/>
          <w:szCs w:val="22"/>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9.2.2. Обеспечить представителям Продавца доступ на территорию Грузополучателя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9.2.3. П</w:t>
      </w:r>
      <w:proofErr w:type="spellStart"/>
      <w:r w:rsidRPr="00E07894">
        <w:rPr>
          <w:sz w:val="22"/>
          <w:szCs w:val="22"/>
          <w:lang w:val="de-DE" w:eastAsia="de-DE"/>
        </w:rPr>
        <w:t>роизвести</w:t>
      </w:r>
      <w:proofErr w:type="spellEnd"/>
      <w:r w:rsidRPr="00E07894">
        <w:rPr>
          <w:sz w:val="22"/>
          <w:szCs w:val="22"/>
          <w:lang w:val="de-DE" w:eastAsia="de-DE"/>
        </w:rPr>
        <w:t xml:space="preserve"> </w:t>
      </w:r>
      <w:proofErr w:type="spellStart"/>
      <w:r w:rsidRPr="00E07894">
        <w:rPr>
          <w:sz w:val="22"/>
          <w:szCs w:val="22"/>
          <w:lang w:val="de-DE" w:eastAsia="de-DE"/>
        </w:rPr>
        <w:t>выгрузку</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с </w:t>
      </w:r>
      <w:proofErr w:type="spellStart"/>
      <w:r w:rsidRPr="00E07894">
        <w:rPr>
          <w:sz w:val="22"/>
          <w:szCs w:val="22"/>
          <w:lang w:val="de-DE" w:eastAsia="de-DE"/>
        </w:rPr>
        <w:t>автотранспорта</w:t>
      </w:r>
      <w:proofErr w:type="spellEnd"/>
      <w:r w:rsidRPr="00E07894">
        <w:rPr>
          <w:sz w:val="22"/>
          <w:szCs w:val="22"/>
          <w:lang w:val="de-DE" w:eastAsia="de-DE"/>
        </w:rPr>
        <w:t xml:space="preserve"> </w:t>
      </w:r>
      <w:proofErr w:type="spellStart"/>
      <w:r w:rsidRPr="00E07894">
        <w:rPr>
          <w:sz w:val="22"/>
          <w:szCs w:val="22"/>
          <w:lang w:val="de-DE" w:eastAsia="de-DE"/>
        </w:rPr>
        <w:t>Продавца</w:t>
      </w:r>
      <w:proofErr w:type="spellEnd"/>
      <w:r w:rsidRPr="00E07894">
        <w:rPr>
          <w:sz w:val="22"/>
          <w:szCs w:val="22"/>
          <w:lang w:val="de-DE" w:eastAsia="de-DE"/>
        </w:rPr>
        <w:t xml:space="preserve">, </w:t>
      </w:r>
      <w:proofErr w:type="spellStart"/>
      <w:r w:rsidRPr="00E07894">
        <w:rPr>
          <w:sz w:val="22"/>
          <w:szCs w:val="22"/>
          <w:lang w:val="de-DE" w:eastAsia="de-DE"/>
        </w:rPr>
        <w:t>обеспечив</w:t>
      </w:r>
      <w:proofErr w:type="spellEnd"/>
      <w:r w:rsidRPr="00E07894">
        <w:rPr>
          <w:sz w:val="22"/>
          <w:szCs w:val="22"/>
          <w:lang w:val="de-DE" w:eastAsia="de-DE"/>
        </w:rPr>
        <w:t xml:space="preserve"> </w:t>
      </w:r>
      <w:proofErr w:type="spellStart"/>
      <w:r w:rsidRPr="00E07894">
        <w:rPr>
          <w:sz w:val="22"/>
          <w:szCs w:val="22"/>
          <w:lang w:val="de-DE" w:eastAsia="de-DE"/>
        </w:rPr>
        <w:t>сохранность</w:t>
      </w:r>
      <w:proofErr w:type="spellEnd"/>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Покупатель</w:t>
      </w:r>
      <w:proofErr w:type="spellEnd"/>
      <w:r w:rsidRPr="00E07894">
        <w:rPr>
          <w:sz w:val="22"/>
          <w:szCs w:val="22"/>
          <w:lang w:val="de-DE" w:eastAsia="de-DE"/>
        </w:rPr>
        <w:t xml:space="preserve"> </w:t>
      </w:r>
      <w:proofErr w:type="spellStart"/>
      <w:r w:rsidRPr="00E07894">
        <w:rPr>
          <w:sz w:val="22"/>
          <w:szCs w:val="22"/>
          <w:lang w:val="de-DE" w:eastAsia="de-DE"/>
        </w:rPr>
        <w:t>несет</w:t>
      </w:r>
      <w:proofErr w:type="spellEnd"/>
      <w:r w:rsidRPr="00E07894">
        <w:rPr>
          <w:sz w:val="22"/>
          <w:szCs w:val="22"/>
          <w:lang w:val="de-DE" w:eastAsia="de-DE"/>
        </w:rPr>
        <w:t xml:space="preserve"> </w:t>
      </w:r>
      <w:proofErr w:type="spellStart"/>
      <w:r w:rsidRPr="00E07894">
        <w:rPr>
          <w:sz w:val="22"/>
          <w:szCs w:val="22"/>
          <w:lang w:val="de-DE" w:eastAsia="de-DE"/>
        </w:rPr>
        <w:t>ответственность</w:t>
      </w:r>
      <w:proofErr w:type="spellEnd"/>
      <w:r w:rsidRPr="00E07894">
        <w:rPr>
          <w:sz w:val="22"/>
          <w:szCs w:val="22"/>
          <w:lang w:val="de-DE" w:eastAsia="de-DE"/>
        </w:rPr>
        <w:t xml:space="preserve"> </w:t>
      </w:r>
      <w:proofErr w:type="spellStart"/>
      <w:r w:rsidRPr="00E07894">
        <w:rPr>
          <w:sz w:val="22"/>
          <w:szCs w:val="22"/>
          <w:lang w:val="de-DE" w:eastAsia="de-DE"/>
        </w:rPr>
        <w:t>за</w:t>
      </w:r>
      <w:proofErr w:type="spellEnd"/>
      <w:r w:rsidRPr="00E07894">
        <w:rPr>
          <w:sz w:val="22"/>
          <w:szCs w:val="22"/>
          <w:lang w:val="de-DE" w:eastAsia="de-DE"/>
        </w:rPr>
        <w:t xml:space="preserve"> </w:t>
      </w:r>
      <w:proofErr w:type="spellStart"/>
      <w:r w:rsidRPr="00E07894">
        <w:rPr>
          <w:sz w:val="22"/>
          <w:szCs w:val="22"/>
          <w:lang w:val="de-DE" w:eastAsia="de-DE"/>
        </w:rPr>
        <w:t>разгрузку</w:t>
      </w:r>
      <w:proofErr w:type="spellEnd"/>
      <w:r w:rsidRPr="00E07894">
        <w:rPr>
          <w:sz w:val="22"/>
          <w:szCs w:val="22"/>
          <w:lang w:eastAsia="de-DE"/>
        </w:rPr>
        <w:t xml:space="preserve"> и перемещение</w:t>
      </w:r>
      <w:r w:rsidRPr="00E07894">
        <w:rPr>
          <w:sz w:val="22"/>
          <w:szCs w:val="22"/>
          <w:lang w:val="de-DE" w:eastAsia="de-DE"/>
        </w:rPr>
        <w:t xml:space="preserve"> </w:t>
      </w:r>
      <w:proofErr w:type="spellStart"/>
      <w:r w:rsidRPr="00E07894">
        <w:rPr>
          <w:sz w:val="22"/>
          <w:szCs w:val="22"/>
          <w:lang w:val="de-DE" w:eastAsia="de-DE"/>
        </w:rPr>
        <w:t>Оборудования</w:t>
      </w:r>
      <w:proofErr w:type="spellEnd"/>
      <w:r w:rsidRPr="00E07894">
        <w:rPr>
          <w:sz w:val="22"/>
          <w:szCs w:val="22"/>
          <w:lang w:val="de-DE" w:eastAsia="de-DE"/>
        </w:rPr>
        <w:t xml:space="preserve"> </w:t>
      </w:r>
      <w:proofErr w:type="spellStart"/>
      <w:r w:rsidRPr="00E07894">
        <w:rPr>
          <w:sz w:val="22"/>
          <w:szCs w:val="22"/>
          <w:lang w:val="de-DE" w:eastAsia="de-DE"/>
        </w:rPr>
        <w:t>на</w:t>
      </w:r>
      <w:proofErr w:type="spellEnd"/>
      <w:r w:rsidRPr="00E07894">
        <w:rPr>
          <w:sz w:val="22"/>
          <w:szCs w:val="22"/>
          <w:lang w:val="de-DE" w:eastAsia="de-DE"/>
        </w:rPr>
        <w:t xml:space="preserve"> </w:t>
      </w:r>
      <w:proofErr w:type="spellStart"/>
      <w:r w:rsidRPr="00E07894">
        <w:rPr>
          <w:sz w:val="22"/>
          <w:szCs w:val="22"/>
          <w:lang w:val="de-DE" w:eastAsia="de-DE"/>
        </w:rPr>
        <w:t>территори</w:t>
      </w:r>
      <w:proofErr w:type="spellEnd"/>
      <w:r w:rsidRPr="00E07894">
        <w:rPr>
          <w:sz w:val="22"/>
          <w:szCs w:val="22"/>
          <w:lang w:eastAsia="de-DE"/>
        </w:rPr>
        <w:t>и</w:t>
      </w:r>
      <w:r w:rsidRPr="00E07894">
        <w:rPr>
          <w:sz w:val="22"/>
          <w:szCs w:val="22"/>
          <w:lang w:val="de-DE" w:eastAsia="de-DE"/>
        </w:rPr>
        <w:t xml:space="preserve"> </w:t>
      </w:r>
      <w:proofErr w:type="spellStart"/>
      <w:r w:rsidRPr="00E07894">
        <w:rPr>
          <w:sz w:val="22"/>
          <w:szCs w:val="22"/>
          <w:lang w:val="de-DE" w:eastAsia="de-DE"/>
        </w:rPr>
        <w:t>Грузополучателя</w:t>
      </w:r>
      <w:proofErr w:type="spellEnd"/>
      <w:r w:rsidRPr="00E07894">
        <w:rPr>
          <w:sz w:val="22"/>
          <w:szCs w:val="22"/>
          <w:lang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9.2.4. Надлежащим образом и в полном объеме выполнить обязательства перед Продавцом в соответствии с условиями Договора</w:t>
      </w:r>
      <w:r w:rsidRPr="00E07894">
        <w:rPr>
          <w:sz w:val="22"/>
          <w:szCs w:val="22"/>
          <w:lang w:val="de-DE" w:eastAsia="de-DE"/>
        </w:rPr>
        <w:t>.</w:t>
      </w:r>
    </w:p>
    <w:p w:rsidR="00865EBF" w:rsidRPr="00E07894" w:rsidRDefault="00865EBF" w:rsidP="00865EBF">
      <w:pPr>
        <w:tabs>
          <w:tab w:val="left" w:pos="389"/>
        </w:tabs>
        <w:spacing w:line="240" w:lineRule="auto"/>
        <w:rPr>
          <w:sz w:val="22"/>
          <w:szCs w:val="22"/>
          <w:lang w:eastAsia="de-DE"/>
        </w:rPr>
      </w:pPr>
      <w:r w:rsidRPr="00E07894">
        <w:rPr>
          <w:sz w:val="22"/>
          <w:szCs w:val="22"/>
          <w:lang w:eastAsia="de-DE"/>
        </w:rPr>
        <w:t>9.2.5. Уведомить Продавца о готовности к проведению работ после выполнения п.9.2.1 Договора.</w:t>
      </w:r>
    </w:p>
    <w:p w:rsidR="00865EBF" w:rsidRPr="00E07894" w:rsidRDefault="00865EBF" w:rsidP="00865EBF">
      <w:pPr>
        <w:spacing w:line="240" w:lineRule="auto"/>
        <w:ind w:firstLine="709"/>
        <w:rPr>
          <w:sz w:val="22"/>
          <w:szCs w:val="22"/>
        </w:rPr>
      </w:pPr>
    </w:p>
    <w:p w:rsidR="00865EBF" w:rsidRPr="00E07894" w:rsidRDefault="00865EBF" w:rsidP="00865EBF">
      <w:pPr>
        <w:spacing w:line="240" w:lineRule="auto"/>
        <w:ind w:firstLine="709"/>
        <w:rPr>
          <w:b/>
          <w:sz w:val="22"/>
          <w:szCs w:val="22"/>
        </w:rPr>
      </w:pPr>
      <w:r w:rsidRPr="00E07894">
        <w:rPr>
          <w:b/>
          <w:sz w:val="22"/>
          <w:szCs w:val="22"/>
        </w:rPr>
        <w:t>10. Гарантии</w:t>
      </w:r>
    </w:p>
    <w:p w:rsidR="00865EBF" w:rsidRPr="00E07894" w:rsidRDefault="00865EBF" w:rsidP="00865EBF">
      <w:pPr>
        <w:spacing w:line="240" w:lineRule="auto"/>
        <w:ind w:firstLine="709"/>
        <w:rPr>
          <w:sz w:val="22"/>
          <w:szCs w:val="22"/>
        </w:rPr>
      </w:pPr>
      <w:r w:rsidRPr="00E07894">
        <w:rPr>
          <w:sz w:val="22"/>
          <w:szCs w:val="22"/>
        </w:rPr>
        <w:t xml:space="preserve">10.1. Поставляемое Оборудование соответствует </w:t>
      </w:r>
      <w:r w:rsidRPr="00E07894">
        <w:rPr>
          <w:i/>
          <w:sz w:val="22"/>
          <w:szCs w:val="22"/>
        </w:rPr>
        <w:t>стандартам</w:t>
      </w:r>
      <w:r w:rsidRPr="00E07894">
        <w:rPr>
          <w:sz w:val="22"/>
          <w:szCs w:val="22"/>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07894">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07894">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65EBF" w:rsidRPr="00E07894" w:rsidRDefault="00865EBF" w:rsidP="00865EBF">
      <w:pPr>
        <w:spacing w:line="240" w:lineRule="auto"/>
        <w:ind w:firstLine="709"/>
        <w:rPr>
          <w:sz w:val="22"/>
          <w:szCs w:val="22"/>
        </w:rPr>
      </w:pPr>
      <w:r w:rsidRPr="00E07894">
        <w:rPr>
          <w:sz w:val="22"/>
          <w:szCs w:val="22"/>
        </w:rPr>
        <w:t>10.2. Продавец гарантирует работу поставленного Оборудования в течение 1</w:t>
      </w:r>
      <w:r w:rsidR="00C87689">
        <w:rPr>
          <w:sz w:val="22"/>
          <w:szCs w:val="22"/>
        </w:rPr>
        <w:t>8</w:t>
      </w:r>
      <w:r w:rsidRPr="00E07894">
        <w:rPr>
          <w:sz w:val="22"/>
          <w:szCs w:val="22"/>
        </w:rPr>
        <w:t xml:space="preserve"> (</w:t>
      </w:r>
      <w:r w:rsidR="00C87689">
        <w:rPr>
          <w:sz w:val="22"/>
          <w:szCs w:val="22"/>
        </w:rPr>
        <w:t>восемнадцати</w:t>
      </w:r>
      <w:r w:rsidRPr="00E07894">
        <w:rPr>
          <w:sz w:val="22"/>
          <w:szCs w:val="22"/>
        </w:rPr>
        <w:t xml:space="preserve">) месяцев </w:t>
      </w:r>
      <w:proofErr w:type="gramStart"/>
      <w:r w:rsidRPr="00E07894">
        <w:rPr>
          <w:sz w:val="22"/>
          <w:szCs w:val="22"/>
        </w:rPr>
        <w:t>с даты пуска</w:t>
      </w:r>
      <w:proofErr w:type="gramEnd"/>
      <w:r w:rsidRPr="00E07894">
        <w:rPr>
          <w:sz w:val="22"/>
          <w:szCs w:val="22"/>
        </w:rPr>
        <w:t xml:space="preserve"> его в эксплуатацию.</w:t>
      </w:r>
    </w:p>
    <w:p w:rsidR="00865EBF" w:rsidRPr="00E07894" w:rsidRDefault="00865EBF" w:rsidP="00865EBF">
      <w:pPr>
        <w:spacing w:line="240" w:lineRule="auto"/>
        <w:ind w:firstLine="709"/>
        <w:rPr>
          <w:sz w:val="22"/>
          <w:szCs w:val="22"/>
        </w:rPr>
      </w:pPr>
      <w:r w:rsidRPr="00E07894">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65EBF" w:rsidRPr="00E07894" w:rsidRDefault="00865EBF" w:rsidP="00865EBF">
      <w:pPr>
        <w:spacing w:line="240" w:lineRule="auto"/>
        <w:ind w:firstLine="709"/>
        <w:rPr>
          <w:sz w:val="22"/>
          <w:szCs w:val="22"/>
        </w:rPr>
      </w:pPr>
      <w:r w:rsidRPr="00E07894">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07894">
        <w:rPr>
          <w:sz w:val="22"/>
          <w:szCs w:val="22"/>
        </w:rPr>
        <w:t>с даты уведомления</w:t>
      </w:r>
      <w:proofErr w:type="gramEnd"/>
      <w:r w:rsidRPr="00E07894">
        <w:rPr>
          <w:sz w:val="22"/>
          <w:szCs w:val="22"/>
        </w:rPr>
        <w:t xml:space="preserve"> Покупателем Продавца об обнаружении некомплектности.</w:t>
      </w:r>
    </w:p>
    <w:p w:rsidR="00865EBF" w:rsidRPr="00E07894" w:rsidRDefault="00865EBF" w:rsidP="00865EBF">
      <w:pPr>
        <w:spacing w:line="240" w:lineRule="auto"/>
        <w:ind w:firstLine="709"/>
        <w:rPr>
          <w:sz w:val="22"/>
          <w:szCs w:val="22"/>
        </w:rPr>
      </w:pPr>
      <w:r w:rsidRPr="00E07894">
        <w:rPr>
          <w:sz w:val="22"/>
          <w:szCs w:val="22"/>
        </w:rPr>
        <w:t xml:space="preserve">10.4. </w:t>
      </w:r>
      <w:proofErr w:type="gramStart"/>
      <w:r w:rsidRPr="00E07894">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07894">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865EBF" w:rsidRPr="00E07894" w:rsidRDefault="00865EBF" w:rsidP="00865EBF">
      <w:pPr>
        <w:spacing w:line="240" w:lineRule="auto"/>
        <w:ind w:firstLine="709"/>
        <w:rPr>
          <w:sz w:val="22"/>
          <w:szCs w:val="22"/>
        </w:rPr>
      </w:pPr>
      <w:r w:rsidRPr="00E07894">
        <w:rPr>
          <w:sz w:val="22"/>
          <w:szCs w:val="22"/>
        </w:rPr>
        <w:t xml:space="preserve">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w:t>
      </w:r>
      <w:r w:rsidRPr="00E07894">
        <w:rPr>
          <w:sz w:val="22"/>
          <w:szCs w:val="22"/>
        </w:rPr>
        <w:lastRenderedPageBreak/>
        <w:t>этих работ.</w:t>
      </w:r>
    </w:p>
    <w:p w:rsidR="00865EBF" w:rsidRPr="00E07894" w:rsidRDefault="00865EBF" w:rsidP="00865EBF">
      <w:pPr>
        <w:spacing w:line="240" w:lineRule="auto"/>
        <w:ind w:firstLine="709"/>
        <w:rPr>
          <w:sz w:val="22"/>
          <w:szCs w:val="22"/>
        </w:rPr>
      </w:pPr>
      <w:r w:rsidRPr="00E07894">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865EBF" w:rsidRPr="00E07894" w:rsidRDefault="00865EBF" w:rsidP="00865EBF">
      <w:pPr>
        <w:spacing w:line="240" w:lineRule="auto"/>
        <w:ind w:firstLine="709"/>
        <w:rPr>
          <w:sz w:val="22"/>
          <w:szCs w:val="22"/>
        </w:rPr>
      </w:pPr>
      <w:r w:rsidRPr="00E07894">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865EBF" w:rsidRPr="00E07894" w:rsidRDefault="00865EBF" w:rsidP="00865EBF">
      <w:pPr>
        <w:spacing w:line="240" w:lineRule="auto"/>
        <w:ind w:firstLine="709"/>
        <w:rPr>
          <w:sz w:val="22"/>
          <w:szCs w:val="22"/>
        </w:rPr>
      </w:pPr>
      <w:r w:rsidRPr="00E07894">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65EBF" w:rsidRPr="00E07894" w:rsidRDefault="00865EBF" w:rsidP="00865EBF">
      <w:pPr>
        <w:spacing w:line="240" w:lineRule="auto"/>
        <w:ind w:firstLine="709"/>
        <w:rPr>
          <w:sz w:val="22"/>
          <w:szCs w:val="22"/>
        </w:rPr>
      </w:pPr>
      <w:r w:rsidRPr="00E07894">
        <w:rPr>
          <w:sz w:val="22"/>
          <w:szCs w:val="22"/>
        </w:rPr>
        <w:t xml:space="preserve">10.8. </w:t>
      </w:r>
      <w:proofErr w:type="gramStart"/>
      <w:r w:rsidRPr="00E07894">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07894">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65EBF" w:rsidRPr="00E07894" w:rsidRDefault="00865EBF" w:rsidP="00865EBF">
      <w:pPr>
        <w:spacing w:line="240" w:lineRule="auto"/>
        <w:ind w:firstLine="709"/>
        <w:rPr>
          <w:sz w:val="22"/>
          <w:szCs w:val="22"/>
        </w:rPr>
      </w:pPr>
      <w:r w:rsidRPr="00E07894">
        <w:rPr>
          <w:sz w:val="22"/>
          <w:szCs w:val="22"/>
        </w:rPr>
        <w:t xml:space="preserve">На замененное Оборудование будет действовать такая же гарантия Продавца и будет начинаться </w:t>
      </w:r>
      <w:proofErr w:type="gramStart"/>
      <w:r w:rsidRPr="00E07894">
        <w:rPr>
          <w:sz w:val="22"/>
          <w:szCs w:val="22"/>
        </w:rPr>
        <w:t>с даты</w:t>
      </w:r>
      <w:proofErr w:type="gramEnd"/>
      <w:r w:rsidRPr="00E07894">
        <w:rPr>
          <w:sz w:val="22"/>
          <w:szCs w:val="22"/>
        </w:rPr>
        <w:t xml:space="preserve"> его замены или окончания ремонта.</w:t>
      </w:r>
    </w:p>
    <w:p w:rsidR="00865EBF" w:rsidRDefault="00865EBF" w:rsidP="00865EBF">
      <w:pPr>
        <w:spacing w:line="240" w:lineRule="auto"/>
        <w:ind w:firstLine="709"/>
        <w:rPr>
          <w:sz w:val="22"/>
          <w:szCs w:val="22"/>
        </w:rPr>
      </w:pPr>
      <w:r w:rsidRPr="00E07894">
        <w:rPr>
          <w:sz w:val="22"/>
          <w:szCs w:val="22"/>
        </w:rPr>
        <w:t>10.9. Срок гарантии продлевается на срок осуществления гарантийного ремонта Оборудования.</w:t>
      </w:r>
    </w:p>
    <w:p w:rsidR="00950F46" w:rsidRPr="00E07894" w:rsidRDefault="00950F46" w:rsidP="00865EBF">
      <w:pPr>
        <w:spacing w:line="240" w:lineRule="auto"/>
        <w:ind w:firstLine="709"/>
        <w:rPr>
          <w:sz w:val="22"/>
          <w:szCs w:val="22"/>
        </w:rPr>
      </w:pPr>
      <w:r>
        <w:rPr>
          <w:sz w:val="22"/>
          <w:szCs w:val="22"/>
        </w:rPr>
        <w:t xml:space="preserve">10.10. </w:t>
      </w:r>
      <w:r w:rsidRPr="00950F46">
        <w:rPr>
          <w:sz w:val="22"/>
          <w:szCs w:val="23"/>
        </w:rPr>
        <w:t xml:space="preserve">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Продавца, он обязуется в месячный срок </w:t>
      </w:r>
      <w:proofErr w:type="gramStart"/>
      <w:r w:rsidRPr="00950F46">
        <w:rPr>
          <w:sz w:val="22"/>
          <w:szCs w:val="23"/>
        </w:rPr>
        <w:t>с даты появления</w:t>
      </w:r>
      <w:proofErr w:type="gramEnd"/>
      <w:r w:rsidRPr="00950F46">
        <w:rPr>
          <w:sz w:val="22"/>
          <w:szCs w:val="23"/>
        </w:rPr>
        <w:t xml:space="preserve"> такой записи внести в ЕГРЮЛ достоверные сведения или исправить ошибочную запись о недостоверности.</w:t>
      </w:r>
    </w:p>
    <w:p w:rsidR="00865EBF" w:rsidRPr="00E07894" w:rsidRDefault="00865EBF" w:rsidP="00865EBF">
      <w:pPr>
        <w:spacing w:line="240" w:lineRule="auto"/>
        <w:ind w:firstLine="709"/>
        <w:rPr>
          <w:b/>
          <w:sz w:val="22"/>
          <w:szCs w:val="22"/>
        </w:rPr>
      </w:pPr>
    </w:p>
    <w:p w:rsidR="00E07894" w:rsidRPr="00E07894" w:rsidRDefault="00E07894" w:rsidP="00E07894">
      <w:pPr>
        <w:spacing w:line="240" w:lineRule="auto"/>
        <w:ind w:firstLine="709"/>
        <w:rPr>
          <w:sz w:val="22"/>
          <w:szCs w:val="22"/>
        </w:rPr>
      </w:pPr>
      <w:r w:rsidRPr="00E07894">
        <w:rPr>
          <w:b/>
          <w:bCs/>
          <w:sz w:val="22"/>
          <w:szCs w:val="22"/>
        </w:rPr>
        <w:t>11. Прием на территории Покупателя</w:t>
      </w:r>
    </w:p>
    <w:p w:rsidR="00E07894" w:rsidRPr="00E07894" w:rsidRDefault="00E07894" w:rsidP="00E07894">
      <w:pPr>
        <w:widowControl/>
        <w:suppressAutoHyphens w:val="0"/>
        <w:snapToGrid/>
        <w:spacing w:line="240" w:lineRule="auto"/>
        <w:ind w:firstLine="709"/>
        <w:rPr>
          <w:color w:val="000000"/>
          <w:sz w:val="22"/>
          <w:szCs w:val="22"/>
          <w:lang w:eastAsia="de-DE"/>
        </w:rPr>
      </w:pPr>
      <w:r w:rsidRPr="00E07894">
        <w:rPr>
          <w:rFonts w:eastAsia="Arial"/>
          <w:bCs/>
          <w:sz w:val="22"/>
          <w:szCs w:val="22"/>
          <w:lang w:eastAsia="ru-RU"/>
        </w:rPr>
        <w:t>11.1.</w:t>
      </w:r>
      <w:r w:rsidRPr="00E07894">
        <w:rPr>
          <w:bCs/>
          <w:color w:val="000000"/>
          <w:sz w:val="22"/>
          <w:szCs w:val="22"/>
          <w:lang w:eastAsia="de-DE"/>
        </w:rPr>
        <w:t xml:space="preserve"> Приемка Оборудования от Продавца</w:t>
      </w:r>
      <w:r w:rsidRPr="00E07894">
        <w:rPr>
          <w:bCs/>
          <w:color w:val="000000"/>
          <w:sz w:val="22"/>
          <w:szCs w:val="22"/>
          <w:lang w:eastAsia="ru-RU"/>
        </w:rPr>
        <w:t xml:space="preserve"> производится на складе Покупателя (</w:t>
      </w:r>
      <w:r w:rsidRPr="00E07894">
        <w:rPr>
          <w:color w:val="000000"/>
          <w:sz w:val="22"/>
          <w:szCs w:val="22"/>
          <w:lang w:eastAsia="ru-RU"/>
        </w:rPr>
        <w:t>АО «НПО НИИИП-</w:t>
      </w:r>
      <w:proofErr w:type="spellStart"/>
      <w:r w:rsidRPr="00E07894">
        <w:rPr>
          <w:color w:val="000000"/>
          <w:sz w:val="22"/>
          <w:szCs w:val="22"/>
          <w:lang w:eastAsia="ru-RU"/>
        </w:rPr>
        <w:t>НЗиК</w:t>
      </w:r>
      <w:proofErr w:type="spellEnd"/>
      <w:r w:rsidRPr="00E07894">
        <w:rPr>
          <w:color w:val="000000"/>
          <w:sz w:val="22"/>
          <w:szCs w:val="22"/>
          <w:lang w:eastAsia="ru-RU"/>
        </w:rPr>
        <w:t>», 630015 Россия, г. Новосибирск, ул. Планетная, д. 32.</w:t>
      </w:r>
      <w:r w:rsidRPr="00E07894">
        <w:rPr>
          <w:bCs/>
          <w:color w:val="000000"/>
          <w:sz w:val="22"/>
          <w:szCs w:val="22"/>
          <w:lang w:eastAsia="ru-RU"/>
        </w:rPr>
        <w:t>)</w:t>
      </w:r>
      <w:r w:rsidRPr="00E07894">
        <w:rPr>
          <w:bCs/>
          <w:color w:val="000000"/>
          <w:sz w:val="22"/>
          <w:szCs w:val="22"/>
          <w:lang w:eastAsia="de-DE"/>
        </w:rPr>
        <w:t>. В</w:t>
      </w:r>
      <w:r w:rsidRPr="00E07894">
        <w:rPr>
          <w:bCs/>
          <w:color w:val="000000"/>
          <w:sz w:val="22"/>
          <w:szCs w:val="22"/>
          <w:lang w:eastAsia="ru-RU"/>
        </w:rPr>
        <w:t>ыгрузка Оборудования с транспорта производится силами Покупателя в присутствии представителя</w:t>
      </w:r>
      <w:r w:rsidRPr="00E07894">
        <w:rPr>
          <w:bCs/>
          <w:i/>
          <w:color w:val="000000"/>
          <w:sz w:val="22"/>
          <w:szCs w:val="22"/>
          <w:lang w:eastAsia="ru-RU"/>
        </w:rPr>
        <w:t xml:space="preserve"> </w:t>
      </w:r>
      <w:r w:rsidRPr="00E07894">
        <w:rPr>
          <w:bCs/>
          <w:color w:val="000000"/>
          <w:sz w:val="22"/>
          <w:szCs w:val="22"/>
          <w:lang w:eastAsia="ru-RU"/>
        </w:rPr>
        <w:t>Продавца.</w:t>
      </w:r>
      <w:r w:rsidRPr="00E07894">
        <w:rPr>
          <w:bCs/>
          <w:color w:val="00B050"/>
          <w:sz w:val="22"/>
          <w:szCs w:val="22"/>
          <w:lang w:eastAsia="ru-RU"/>
        </w:rPr>
        <w:t xml:space="preserve"> </w:t>
      </w:r>
      <w:r w:rsidRPr="00E07894">
        <w:rPr>
          <w:color w:val="000000"/>
          <w:sz w:val="22"/>
          <w:szCs w:val="22"/>
          <w:lang w:eastAsia="de-DE"/>
        </w:rPr>
        <w:t>В случае неявки представителей Продавца на приемку Оборудования, Покупатель вправе провести выгрузку самостоятельно.</w:t>
      </w:r>
    </w:p>
    <w:p w:rsidR="00E07894" w:rsidRPr="00E07894" w:rsidRDefault="00E07894" w:rsidP="00E07894">
      <w:pPr>
        <w:widowControl/>
        <w:suppressAutoHyphens w:val="0"/>
        <w:snapToGrid/>
        <w:spacing w:line="240" w:lineRule="auto"/>
        <w:ind w:firstLine="709"/>
        <w:rPr>
          <w:bCs/>
          <w:color w:val="000000"/>
          <w:sz w:val="22"/>
          <w:szCs w:val="22"/>
          <w:lang w:eastAsia="ru-RU"/>
        </w:rPr>
      </w:pPr>
      <w:r w:rsidRPr="00E07894">
        <w:rPr>
          <w:color w:val="000000"/>
          <w:sz w:val="22"/>
          <w:szCs w:val="22"/>
          <w:lang w:eastAsia="de-DE"/>
        </w:rPr>
        <w:t xml:space="preserve">11.1.1. </w:t>
      </w:r>
      <w:r w:rsidRPr="00E07894">
        <w:rPr>
          <w:bCs/>
          <w:color w:val="000000"/>
          <w:sz w:val="22"/>
          <w:szCs w:val="22"/>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E07894">
        <w:rPr>
          <w:bCs/>
          <w:color w:val="000000"/>
          <w:sz w:val="22"/>
          <w:szCs w:val="22"/>
          <w:lang w:eastAsia="ru-RU"/>
        </w:rPr>
        <w:t xml:space="preserve"> </w:t>
      </w:r>
      <w:r w:rsidRPr="00E07894">
        <w:rPr>
          <w:bCs/>
          <w:color w:val="000000"/>
          <w:sz w:val="22"/>
          <w:szCs w:val="22"/>
          <w:lang w:eastAsia="de-DE"/>
        </w:rPr>
        <w:t xml:space="preserve">При этом производится </w:t>
      </w:r>
      <w:r w:rsidRPr="00E07894">
        <w:rPr>
          <w:bCs/>
          <w:color w:val="000000"/>
          <w:sz w:val="22"/>
          <w:szCs w:val="22"/>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ru-RU"/>
        </w:rPr>
        <w:t xml:space="preserve">11.1.2. </w:t>
      </w:r>
      <w:r w:rsidRPr="00E07894">
        <w:rPr>
          <w:bCs/>
          <w:color w:val="000000"/>
          <w:sz w:val="22"/>
          <w:szCs w:val="22"/>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11.1.3. При обнаружении во время приемки несоответствия Оборудования условиям Договора (Приложений №1к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07894" w:rsidRPr="00E07894" w:rsidRDefault="00E07894" w:rsidP="00E07894">
      <w:pPr>
        <w:widowControl/>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07894">
        <w:rPr>
          <w:bCs/>
          <w:color w:val="000000"/>
          <w:sz w:val="22"/>
          <w:szCs w:val="22"/>
          <w:lang w:eastAsia="de-DE"/>
        </w:rPr>
        <w:t>с даты поставки</w:t>
      </w:r>
      <w:proofErr w:type="gramEnd"/>
      <w:r w:rsidRPr="00E07894">
        <w:rPr>
          <w:bCs/>
          <w:color w:val="000000"/>
          <w:sz w:val="22"/>
          <w:szCs w:val="22"/>
          <w:lang w:eastAsia="de-DE"/>
        </w:rPr>
        <w:t xml:space="preserve"> Оборудования.</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 xml:space="preserve">11.2.1. </w:t>
      </w:r>
      <w:r w:rsidRPr="00E07894">
        <w:rPr>
          <w:bCs/>
          <w:sz w:val="22"/>
          <w:szCs w:val="22"/>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07894">
        <w:rPr>
          <w:bCs/>
          <w:sz w:val="22"/>
          <w:szCs w:val="22"/>
          <w:lang w:eastAsia="de-DE"/>
        </w:rPr>
        <w:t>с даты поставки</w:t>
      </w:r>
      <w:proofErr w:type="gramEnd"/>
      <w:r w:rsidRPr="00E07894">
        <w:rPr>
          <w:bCs/>
          <w:sz w:val="22"/>
          <w:szCs w:val="22"/>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E07894">
        <w:rPr>
          <w:bCs/>
          <w:sz w:val="22"/>
          <w:szCs w:val="22"/>
          <w:lang w:eastAsia="ru-RU"/>
        </w:rPr>
        <w:t>Акт о приеме-передаче Оборудования (Приложение № 3 к Договору).</w:t>
      </w:r>
      <w:r w:rsidRPr="00E07894">
        <w:rPr>
          <w:bCs/>
          <w:sz w:val="22"/>
          <w:szCs w:val="22"/>
          <w:lang w:eastAsia="de-DE"/>
        </w:rPr>
        <w:t xml:space="preserve"> Один экземпляр Акта предоставляется Продавцу.</w:t>
      </w:r>
    </w:p>
    <w:p w:rsidR="00E07894" w:rsidRPr="00E07894" w:rsidRDefault="00E07894" w:rsidP="00E07894">
      <w:pPr>
        <w:widowControl/>
        <w:suppressAutoHyphens w:val="0"/>
        <w:snapToGrid/>
        <w:spacing w:line="240" w:lineRule="auto"/>
        <w:ind w:firstLine="709"/>
        <w:rPr>
          <w:bCs/>
          <w:sz w:val="22"/>
          <w:szCs w:val="22"/>
          <w:lang w:eastAsia="de-DE"/>
        </w:rPr>
      </w:pPr>
      <w:r w:rsidRPr="00E07894">
        <w:rPr>
          <w:rFonts w:eastAsia="Arial"/>
          <w:bCs/>
          <w:sz w:val="22"/>
          <w:szCs w:val="22"/>
          <w:lang w:eastAsia="ru-RU"/>
        </w:rPr>
        <w:t>11.2.2.</w:t>
      </w:r>
      <w:r w:rsidRPr="00E07894">
        <w:rPr>
          <w:rFonts w:eastAsia="Arial"/>
          <w:b/>
          <w:bCs/>
          <w:sz w:val="22"/>
          <w:szCs w:val="22"/>
          <w:lang w:eastAsia="ru-RU"/>
        </w:rPr>
        <w:t xml:space="preserve"> </w:t>
      </w:r>
      <w:r w:rsidRPr="00E07894">
        <w:rPr>
          <w:bCs/>
          <w:color w:val="000000"/>
          <w:sz w:val="22"/>
          <w:szCs w:val="22"/>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E07894">
        <w:rPr>
          <w:bCs/>
          <w:sz w:val="22"/>
          <w:szCs w:val="22"/>
          <w:lang w:eastAsia="de-DE"/>
        </w:rPr>
        <w:t xml:space="preserve"> </w:t>
      </w:r>
      <w:r w:rsidRPr="00E07894">
        <w:rPr>
          <w:bCs/>
          <w:color w:val="000000"/>
          <w:sz w:val="22"/>
          <w:szCs w:val="22"/>
          <w:lang w:eastAsia="de-DE"/>
        </w:rPr>
        <w:t>В случае</w:t>
      </w:r>
      <w:r w:rsidRPr="00E07894">
        <w:rPr>
          <w:bCs/>
          <w:sz w:val="22"/>
          <w:szCs w:val="22"/>
          <w:lang w:eastAsia="de-DE"/>
        </w:rPr>
        <w:t xml:space="preserve"> если представитель Продавца не является в срок, указанный в уведомлении, </w:t>
      </w:r>
      <w:r w:rsidRPr="00E07894">
        <w:rPr>
          <w:bCs/>
          <w:color w:val="000000"/>
          <w:sz w:val="22"/>
          <w:szCs w:val="22"/>
          <w:lang w:eastAsia="de-DE"/>
        </w:rPr>
        <w:t>Покупатель</w:t>
      </w:r>
      <w:r w:rsidRPr="00E07894">
        <w:rPr>
          <w:bCs/>
          <w:sz w:val="22"/>
          <w:szCs w:val="22"/>
          <w:lang w:eastAsia="de-DE"/>
        </w:rPr>
        <w:t xml:space="preserve"> направляет Продавцу в письменном виде претензию с копией односторонне-оформленного Акта.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sz w:val="22"/>
          <w:szCs w:val="22"/>
          <w:lang w:eastAsia="de-DE"/>
        </w:rPr>
        <w:t xml:space="preserve">11.2.3. </w:t>
      </w:r>
      <w:r w:rsidRPr="00E07894">
        <w:rPr>
          <w:bCs/>
          <w:color w:val="000000"/>
          <w:sz w:val="22"/>
          <w:szCs w:val="22"/>
          <w:lang w:eastAsia="de-DE"/>
        </w:rPr>
        <w:t xml:space="preserve">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w:t>
      </w:r>
      <w:r w:rsidRPr="00E07894">
        <w:rPr>
          <w:bCs/>
          <w:color w:val="000000"/>
          <w:sz w:val="22"/>
          <w:szCs w:val="22"/>
          <w:lang w:eastAsia="de-DE"/>
        </w:rPr>
        <w:lastRenderedPageBreak/>
        <w:t>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E07894" w:rsidRPr="00E07894" w:rsidRDefault="00E07894" w:rsidP="00E07894">
      <w:pPr>
        <w:widowControl/>
        <w:tabs>
          <w:tab w:val="left" w:pos="0"/>
          <w:tab w:val="left" w:pos="497"/>
        </w:tabs>
        <w:suppressAutoHyphens w:val="0"/>
        <w:snapToGrid/>
        <w:spacing w:line="240" w:lineRule="auto"/>
        <w:ind w:firstLine="709"/>
        <w:rPr>
          <w:bCs/>
          <w:color w:val="000000"/>
          <w:sz w:val="22"/>
          <w:szCs w:val="22"/>
          <w:lang w:eastAsia="de-DE"/>
        </w:rPr>
      </w:pPr>
      <w:r w:rsidRPr="00E07894">
        <w:rPr>
          <w:bCs/>
          <w:color w:val="000000"/>
          <w:sz w:val="22"/>
          <w:szCs w:val="22"/>
          <w:lang w:eastAsia="de-DE"/>
        </w:rPr>
        <w:t xml:space="preserve">11.3. </w:t>
      </w:r>
      <w:r w:rsidRPr="00E07894">
        <w:rPr>
          <w:bCs/>
          <w:sz w:val="22"/>
          <w:szCs w:val="22"/>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E07894">
        <w:rPr>
          <w:bCs/>
          <w:sz w:val="22"/>
          <w:szCs w:val="22"/>
          <w:lang w:eastAsia="ru-RU"/>
        </w:rPr>
        <w:t>о приеме-передаче Оборудования (Приложение № 3 к Договору)</w:t>
      </w:r>
      <w:r w:rsidRPr="00E07894">
        <w:rPr>
          <w:bCs/>
          <w:color w:val="FF0000"/>
          <w:sz w:val="22"/>
          <w:szCs w:val="22"/>
          <w:lang w:eastAsia="de-DE"/>
        </w:rPr>
        <w:t xml:space="preserve"> </w:t>
      </w:r>
      <w:r w:rsidRPr="00E07894">
        <w:rPr>
          <w:bCs/>
          <w:sz w:val="22"/>
          <w:szCs w:val="22"/>
          <w:lang w:eastAsia="de-DE"/>
        </w:rPr>
        <w:t>без замечаний.</w:t>
      </w:r>
    </w:p>
    <w:p w:rsidR="00E07894" w:rsidRPr="00E07894" w:rsidRDefault="00E07894" w:rsidP="00E07894">
      <w:pPr>
        <w:tabs>
          <w:tab w:val="left" w:pos="514"/>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12. Ответственность</w:t>
      </w:r>
    </w:p>
    <w:p w:rsidR="00E07894" w:rsidRPr="00E07894" w:rsidRDefault="00E07894" w:rsidP="00E07894">
      <w:pPr>
        <w:spacing w:line="240" w:lineRule="auto"/>
        <w:rPr>
          <w:sz w:val="22"/>
          <w:szCs w:val="22"/>
        </w:rPr>
      </w:pPr>
      <w:r w:rsidRPr="00E07894">
        <w:rPr>
          <w:sz w:val="22"/>
          <w:szCs w:val="22"/>
        </w:rPr>
        <w:t xml:space="preserve">12.1. </w:t>
      </w:r>
      <w:r w:rsidRPr="00E07894">
        <w:rPr>
          <w:color w:val="000000"/>
          <w:sz w:val="22"/>
          <w:szCs w:val="22"/>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E07894">
        <w:rPr>
          <w:sz w:val="22"/>
          <w:szCs w:val="22"/>
        </w:rPr>
        <w:t>.</w:t>
      </w:r>
    </w:p>
    <w:p w:rsidR="00E07894" w:rsidRPr="00E07894" w:rsidRDefault="00E07894" w:rsidP="00E07894">
      <w:pPr>
        <w:spacing w:line="240" w:lineRule="auto"/>
        <w:rPr>
          <w:color w:val="000000"/>
          <w:sz w:val="22"/>
          <w:szCs w:val="22"/>
          <w:lang w:eastAsia="de-DE"/>
        </w:rPr>
      </w:pPr>
      <w:r w:rsidRPr="00E07894">
        <w:rPr>
          <w:sz w:val="22"/>
          <w:szCs w:val="22"/>
        </w:rPr>
        <w:t xml:space="preserve">12.2. </w:t>
      </w:r>
      <w:r w:rsidRPr="00E07894">
        <w:rPr>
          <w:color w:val="000000"/>
          <w:sz w:val="22"/>
          <w:szCs w:val="22"/>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E07894" w:rsidRPr="00E07894" w:rsidRDefault="00E07894" w:rsidP="00E07894">
      <w:pPr>
        <w:tabs>
          <w:tab w:val="left" w:pos="509"/>
          <w:tab w:val="left" w:pos="1276"/>
        </w:tabs>
        <w:spacing w:line="240" w:lineRule="auto"/>
        <w:rPr>
          <w:sz w:val="22"/>
          <w:szCs w:val="22"/>
        </w:rPr>
      </w:pPr>
      <w:r w:rsidRPr="00E07894">
        <w:rPr>
          <w:sz w:val="22"/>
          <w:szCs w:val="22"/>
        </w:rPr>
        <w:t xml:space="preserve">12.3. </w:t>
      </w:r>
      <w:proofErr w:type="gramStart"/>
      <w:r w:rsidRPr="00E07894">
        <w:rPr>
          <w:sz w:val="22"/>
          <w:szCs w:val="22"/>
          <w:lang w:eastAsia="de-DE"/>
        </w:rPr>
        <w:t xml:space="preserve">В случае неоплаты Покупателем Оборудования в сроки, предусмотренные в п. 4.1 Договора, Продавец оставляет за собой право взыскать с Покупателя </w:t>
      </w:r>
      <w:r w:rsidRPr="00E07894">
        <w:rPr>
          <w:color w:val="000000"/>
          <w:sz w:val="22"/>
          <w:szCs w:val="22"/>
          <w:lang w:eastAsia="de-DE"/>
        </w:rPr>
        <w:t xml:space="preserve">неустойку в виде </w:t>
      </w:r>
      <w:r w:rsidRPr="00E07894">
        <w:rPr>
          <w:sz w:val="22"/>
          <w:szCs w:val="22"/>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E07894">
        <w:rPr>
          <w:sz w:val="22"/>
          <w:szCs w:val="22"/>
        </w:rPr>
        <w:t xml:space="preserve">. </w:t>
      </w:r>
      <w:proofErr w:type="gramEnd"/>
    </w:p>
    <w:p w:rsidR="00E07894" w:rsidRDefault="00E07894" w:rsidP="00E07894">
      <w:pPr>
        <w:tabs>
          <w:tab w:val="left" w:pos="509"/>
          <w:tab w:val="left" w:pos="1276"/>
        </w:tabs>
        <w:spacing w:line="240" w:lineRule="auto"/>
        <w:rPr>
          <w:color w:val="000000"/>
          <w:sz w:val="22"/>
          <w:szCs w:val="22"/>
          <w:lang w:eastAsia="de-DE"/>
        </w:rPr>
      </w:pPr>
      <w:r w:rsidRPr="00E07894">
        <w:rPr>
          <w:sz w:val="22"/>
          <w:szCs w:val="22"/>
        </w:rPr>
        <w:t xml:space="preserve">12.4. </w:t>
      </w:r>
      <w:r w:rsidRPr="00E07894">
        <w:rPr>
          <w:color w:val="000000"/>
          <w:sz w:val="22"/>
          <w:szCs w:val="22"/>
          <w:lang w:eastAsia="de-DE"/>
        </w:rPr>
        <w:t>Оплата штрафов, их удержание, выплата компенсаций и др. не освобождает Стороны от их обязательств и ответственности по Договору.</w:t>
      </w:r>
    </w:p>
    <w:p w:rsidR="00950F46" w:rsidRPr="00E07894" w:rsidRDefault="00950F46" w:rsidP="00E07894">
      <w:pPr>
        <w:tabs>
          <w:tab w:val="left" w:pos="509"/>
          <w:tab w:val="left" w:pos="1276"/>
        </w:tabs>
        <w:spacing w:line="240" w:lineRule="auto"/>
        <w:rPr>
          <w:color w:val="000000"/>
          <w:sz w:val="22"/>
          <w:szCs w:val="22"/>
          <w:lang w:eastAsia="de-DE"/>
        </w:rPr>
      </w:pPr>
      <w:r>
        <w:rPr>
          <w:color w:val="000000"/>
          <w:sz w:val="22"/>
          <w:szCs w:val="22"/>
          <w:lang w:eastAsia="de-DE"/>
        </w:rPr>
        <w:t xml:space="preserve">12.5. </w:t>
      </w:r>
      <w:r w:rsidRPr="00950F46">
        <w:rPr>
          <w:sz w:val="22"/>
          <w:szCs w:val="23"/>
        </w:rPr>
        <w:t xml:space="preserve">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950F46">
        <w:rPr>
          <w:sz w:val="22"/>
          <w:szCs w:val="23"/>
        </w:rPr>
        <w:t>доначисленного</w:t>
      </w:r>
      <w:proofErr w:type="spellEnd"/>
      <w:r w:rsidRPr="00950F46">
        <w:rPr>
          <w:sz w:val="22"/>
          <w:szCs w:val="23"/>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E07894" w:rsidRPr="00E07894" w:rsidRDefault="00E07894" w:rsidP="00E07894">
      <w:pPr>
        <w:spacing w:line="240" w:lineRule="auto"/>
        <w:rPr>
          <w:b/>
          <w:bCs/>
          <w:sz w:val="22"/>
          <w:szCs w:val="22"/>
          <w:u w:val="single"/>
        </w:rPr>
      </w:pPr>
    </w:p>
    <w:p w:rsidR="00E07894" w:rsidRPr="00E07894" w:rsidRDefault="00E07894" w:rsidP="00E07894">
      <w:pPr>
        <w:spacing w:line="240" w:lineRule="auto"/>
        <w:rPr>
          <w:sz w:val="22"/>
          <w:szCs w:val="22"/>
        </w:rPr>
      </w:pPr>
      <w:r w:rsidRPr="00E07894">
        <w:rPr>
          <w:b/>
          <w:bCs/>
          <w:sz w:val="22"/>
          <w:szCs w:val="22"/>
        </w:rPr>
        <w:t>13. Форс-мажорные обстоятельства</w:t>
      </w:r>
    </w:p>
    <w:p w:rsidR="00E07894" w:rsidRPr="00E07894" w:rsidRDefault="00E07894" w:rsidP="00E07894">
      <w:pPr>
        <w:tabs>
          <w:tab w:val="left" w:pos="480"/>
          <w:tab w:val="left" w:pos="1276"/>
        </w:tabs>
        <w:spacing w:line="240" w:lineRule="auto"/>
        <w:rPr>
          <w:color w:val="000000"/>
          <w:sz w:val="22"/>
          <w:szCs w:val="22"/>
          <w:lang w:eastAsia="de-DE"/>
        </w:rPr>
      </w:pPr>
      <w:r w:rsidRPr="00E07894">
        <w:rPr>
          <w:sz w:val="22"/>
          <w:szCs w:val="22"/>
        </w:rPr>
        <w:t xml:space="preserve">13.1. </w:t>
      </w:r>
      <w:r w:rsidRPr="00E07894">
        <w:rPr>
          <w:color w:val="000000"/>
          <w:sz w:val="22"/>
          <w:szCs w:val="22"/>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07894" w:rsidRPr="00E07894" w:rsidRDefault="00E07894" w:rsidP="00E07894">
      <w:pPr>
        <w:spacing w:line="240" w:lineRule="auto"/>
        <w:ind w:right="-1"/>
        <w:rPr>
          <w:color w:val="000000"/>
          <w:sz w:val="22"/>
          <w:szCs w:val="22"/>
          <w:lang w:eastAsia="de-DE"/>
        </w:rPr>
      </w:pPr>
      <w:r w:rsidRPr="00E07894">
        <w:rPr>
          <w:color w:val="000000"/>
          <w:sz w:val="22"/>
          <w:szCs w:val="22"/>
          <w:lang w:eastAsia="de-DE"/>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07894" w:rsidRPr="00E07894" w:rsidRDefault="00E07894" w:rsidP="00E07894">
      <w:pPr>
        <w:tabs>
          <w:tab w:val="left" w:pos="480"/>
          <w:tab w:val="left" w:pos="1276"/>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14. Арбитраж</w:t>
      </w:r>
    </w:p>
    <w:p w:rsidR="00E07894" w:rsidRPr="00E07894" w:rsidRDefault="00E07894" w:rsidP="00E07894">
      <w:pPr>
        <w:tabs>
          <w:tab w:val="left" w:pos="509"/>
        </w:tabs>
        <w:spacing w:line="240" w:lineRule="auto"/>
        <w:rPr>
          <w:sz w:val="22"/>
          <w:szCs w:val="22"/>
        </w:rPr>
      </w:pPr>
      <w:r w:rsidRPr="00E07894">
        <w:rPr>
          <w:sz w:val="22"/>
          <w:szCs w:val="22"/>
        </w:rPr>
        <w:t>14.1.</w:t>
      </w:r>
      <w:r w:rsidRPr="00E07894">
        <w:rPr>
          <w:sz w:val="22"/>
          <w:szCs w:val="22"/>
        </w:rPr>
        <w:tab/>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E07894">
        <w:rPr>
          <w:sz w:val="22"/>
          <w:szCs w:val="22"/>
        </w:rPr>
        <w:t>не достижении</w:t>
      </w:r>
      <w:proofErr w:type="gramEnd"/>
      <w:r w:rsidRPr="00E07894">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07894" w:rsidRPr="00E07894" w:rsidRDefault="00E07894" w:rsidP="00E07894">
      <w:pPr>
        <w:tabs>
          <w:tab w:val="left" w:pos="509"/>
        </w:tabs>
        <w:spacing w:line="240" w:lineRule="auto"/>
        <w:rPr>
          <w:sz w:val="22"/>
          <w:szCs w:val="22"/>
        </w:rPr>
      </w:pPr>
    </w:p>
    <w:p w:rsidR="00E07894" w:rsidRPr="00E07894" w:rsidRDefault="00E07894" w:rsidP="00E07894">
      <w:pPr>
        <w:spacing w:line="240" w:lineRule="auto"/>
        <w:rPr>
          <w:sz w:val="22"/>
          <w:szCs w:val="22"/>
        </w:rPr>
      </w:pPr>
      <w:r w:rsidRPr="00E07894">
        <w:rPr>
          <w:b/>
          <w:bCs/>
          <w:sz w:val="22"/>
          <w:szCs w:val="22"/>
        </w:rPr>
        <w:t>15. Прочие условия</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15.3. Все дополнения и изменения к Договору имеют силу, если они выполнены в письменной форме и подписаны обеими сторонами.</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15.4. После подписания Договора все предыдущие переговоры и переписка, имеющие к нему отношение, теряют силу.</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lastRenderedPageBreak/>
        <w:t>15.6. Стороны установили, что Грузополучатель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15.7.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E07894">
        <w:rPr>
          <w:sz w:val="22"/>
          <w:szCs w:val="22"/>
        </w:rPr>
        <w:t xml:space="preserve"> </w:t>
      </w:r>
      <w:r w:rsidRPr="00E07894">
        <w:rPr>
          <w:color w:val="000000"/>
          <w:sz w:val="22"/>
          <w:szCs w:val="22"/>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07894" w:rsidRPr="00E07894" w:rsidRDefault="00E07894" w:rsidP="00E07894">
      <w:pPr>
        <w:spacing w:line="240" w:lineRule="auto"/>
        <w:rPr>
          <w:color w:val="000000"/>
          <w:sz w:val="22"/>
          <w:szCs w:val="22"/>
          <w:lang w:eastAsia="de-DE"/>
        </w:rPr>
      </w:pPr>
      <w:r w:rsidRPr="00E07894">
        <w:rPr>
          <w:color w:val="000000"/>
          <w:sz w:val="22"/>
          <w:szCs w:val="22"/>
          <w:lang w:eastAsia="de-DE"/>
        </w:rPr>
        <w:t>15.8.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E07894" w:rsidRPr="00E07894" w:rsidRDefault="00E07894" w:rsidP="00E07894">
      <w:pPr>
        <w:shd w:val="clear" w:color="auto" w:fill="FFFFFF"/>
        <w:autoSpaceDE w:val="0"/>
        <w:autoSpaceDN w:val="0"/>
        <w:adjustRightInd w:val="0"/>
        <w:spacing w:line="240" w:lineRule="auto"/>
        <w:rPr>
          <w:color w:val="000000"/>
          <w:sz w:val="22"/>
          <w:szCs w:val="22"/>
          <w:lang w:eastAsia="de-DE"/>
        </w:rPr>
      </w:pPr>
      <w:r w:rsidRPr="00E07894">
        <w:rPr>
          <w:color w:val="000000"/>
          <w:sz w:val="22"/>
          <w:szCs w:val="22"/>
          <w:lang w:eastAsia="de-DE"/>
        </w:rPr>
        <w:t xml:space="preserve">15.9. </w:t>
      </w:r>
      <w:r w:rsidRPr="00E07894">
        <w:rPr>
          <w:sz w:val="22"/>
          <w:szCs w:val="22"/>
        </w:rPr>
        <w:t>Продавец гарантирует, что поставляемое оборудование и/или его составные части</w:t>
      </w:r>
      <w:r w:rsidR="00285613">
        <w:rPr>
          <w:sz w:val="22"/>
          <w:szCs w:val="22"/>
        </w:rPr>
        <w:t xml:space="preserve"> </w:t>
      </w:r>
      <w:r w:rsidRPr="00E07894">
        <w:rPr>
          <w:sz w:val="22"/>
          <w:szCs w:val="22"/>
        </w:rPr>
        <w:t xml:space="preserve">не нарушают исключительных прав третьих лиц, в том числе прав в отношении товарных знаков. </w:t>
      </w:r>
      <w:proofErr w:type="gramStart"/>
      <w:r w:rsidRPr="00E07894">
        <w:rPr>
          <w:sz w:val="22"/>
          <w:szCs w:val="22"/>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07894">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E07894" w:rsidRPr="00E07894" w:rsidRDefault="00E07894" w:rsidP="00E07894">
      <w:pPr>
        <w:tabs>
          <w:tab w:val="left" w:pos="600"/>
          <w:tab w:val="left" w:pos="1134"/>
        </w:tabs>
        <w:spacing w:line="240" w:lineRule="auto"/>
        <w:ind w:firstLine="709"/>
        <w:rPr>
          <w:sz w:val="22"/>
          <w:szCs w:val="22"/>
        </w:rPr>
      </w:pPr>
    </w:p>
    <w:p w:rsidR="00E07894" w:rsidRPr="00E07894" w:rsidRDefault="00E07894" w:rsidP="00E07894">
      <w:pPr>
        <w:spacing w:line="240" w:lineRule="auto"/>
        <w:rPr>
          <w:sz w:val="22"/>
          <w:szCs w:val="22"/>
        </w:rPr>
      </w:pPr>
      <w:r w:rsidRPr="00E07894">
        <w:rPr>
          <w:b/>
          <w:bCs/>
          <w:sz w:val="22"/>
          <w:szCs w:val="22"/>
        </w:rPr>
        <w:t>16. Срок действия Договора</w:t>
      </w:r>
    </w:p>
    <w:p w:rsidR="00E07894" w:rsidRPr="00E07894" w:rsidRDefault="00E07894" w:rsidP="00E07894">
      <w:pPr>
        <w:tabs>
          <w:tab w:val="left" w:pos="900"/>
        </w:tabs>
        <w:spacing w:line="240" w:lineRule="auto"/>
        <w:ind w:right="49"/>
        <w:rPr>
          <w:sz w:val="22"/>
          <w:szCs w:val="22"/>
        </w:rPr>
      </w:pPr>
      <w:r w:rsidRPr="00E07894">
        <w:rPr>
          <w:sz w:val="22"/>
          <w:szCs w:val="22"/>
        </w:rPr>
        <w:t xml:space="preserve">16.1. </w:t>
      </w:r>
      <w:proofErr w:type="gramStart"/>
      <w:r w:rsidRPr="00E07894">
        <w:rPr>
          <w:sz w:val="22"/>
          <w:szCs w:val="22"/>
        </w:rPr>
        <w:t xml:space="preserve">Настоящей Договор вступает в силу с даты его заключения и действует до выполнения Сторонами взятых на себя обязательств. </w:t>
      </w:r>
      <w:proofErr w:type="gramEnd"/>
    </w:p>
    <w:p w:rsidR="00E07894" w:rsidRPr="00E07894" w:rsidRDefault="00E07894" w:rsidP="00E07894">
      <w:pPr>
        <w:tabs>
          <w:tab w:val="left" w:pos="900"/>
        </w:tabs>
        <w:spacing w:line="240" w:lineRule="auto"/>
        <w:ind w:right="49"/>
        <w:rPr>
          <w:sz w:val="22"/>
          <w:szCs w:val="22"/>
        </w:rPr>
      </w:pPr>
      <w:r w:rsidRPr="00E07894">
        <w:rPr>
          <w:sz w:val="22"/>
          <w:szCs w:val="22"/>
        </w:rPr>
        <w:t>Договор считается заключенным с момента его подписания уполномоченными представителями обеих сторон.</w:t>
      </w:r>
    </w:p>
    <w:p w:rsidR="00E07894" w:rsidRPr="00E07894" w:rsidRDefault="00E07894" w:rsidP="00E07894">
      <w:pPr>
        <w:tabs>
          <w:tab w:val="left" w:pos="900"/>
        </w:tabs>
        <w:autoSpaceDE w:val="0"/>
        <w:autoSpaceDN w:val="0"/>
        <w:adjustRightInd w:val="0"/>
        <w:spacing w:line="240" w:lineRule="auto"/>
        <w:outlineLvl w:val="1"/>
        <w:rPr>
          <w:sz w:val="22"/>
          <w:szCs w:val="22"/>
        </w:rPr>
      </w:pPr>
      <w:r w:rsidRPr="00E07894">
        <w:rPr>
          <w:sz w:val="22"/>
          <w:szCs w:val="22"/>
        </w:rPr>
        <w:t>16.2.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07894" w:rsidRPr="00E07894" w:rsidRDefault="00E07894" w:rsidP="00E07894">
      <w:pPr>
        <w:tabs>
          <w:tab w:val="left" w:pos="900"/>
        </w:tabs>
        <w:autoSpaceDE w:val="0"/>
        <w:autoSpaceDN w:val="0"/>
        <w:adjustRightInd w:val="0"/>
        <w:spacing w:line="240" w:lineRule="auto"/>
        <w:outlineLvl w:val="1"/>
        <w:rPr>
          <w:sz w:val="22"/>
          <w:szCs w:val="22"/>
        </w:rPr>
      </w:pPr>
    </w:p>
    <w:p w:rsidR="00E07894" w:rsidRPr="00E07894" w:rsidRDefault="00E07894" w:rsidP="00E07894">
      <w:pPr>
        <w:spacing w:line="240" w:lineRule="auto"/>
        <w:rPr>
          <w:b/>
          <w:sz w:val="22"/>
          <w:szCs w:val="22"/>
        </w:rPr>
      </w:pPr>
      <w:r w:rsidRPr="00E07894">
        <w:rPr>
          <w:b/>
          <w:sz w:val="22"/>
          <w:szCs w:val="22"/>
        </w:rPr>
        <w:t>17. Юридические адреса и банковские реквизиты сторон</w:t>
      </w:r>
    </w:p>
    <w:p w:rsidR="00865EBF" w:rsidRPr="00E07894" w:rsidRDefault="00865EBF" w:rsidP="00865EBF">
      <w:pPr>
        <w:spacing w:line="240" w:lineRule="auto"/>
        <w:ind w:firstLine="709"/>
        <w:rPr>
          <w:b/>
          <w:sz w:val="22"/>
          <w:szCs w:val="22"/>
        </w:rPr>
      </w:pPr>
      <w:r w:rsidRPr="00E07894">
        <w:rPr>
          <w:b/>
          <w:sz w:val="22"/>
          <w:szCs w:val="22"/>
        </w:rPr>
        <w:t>Покупатель:</w:t>
      </w:r>
    </w:p>
    <w:p w:rsidR="00865EBF" w:rsidRPr="00E07894" w:rsidRDefault="00865EBF" w:rsidP="00865EBF">
      <w:pPr>
        <w:spacing w:line="240" w:lineRule="auto"/>
        <w:ind w:right="-251" w:firstLine="0"/>
        <w:rPr>
          <w:sz w:val="22"/>
          <w:szCs w:val="22"/>
        </w:rPr>
      </w:pPr>
      <w:r w:rsidRPr="00E07894">
        <w:rPr>
          <w:sz w:val="22"/>
          <w:szCs w:val="22"/>
        </w:rPr>
        <w:t xml:space="preserve">АО «НПО НИИИП – </w:t>
      </w:r>
      <w:proofErr w:type="spellStart"/>
      <w:r w:rsidRPr="00E07894">
        <w:rPr>
          <w:sz w:val="22"/>
          <w:szCs w:val="22"/>
        </w:rPr>
        <w:t>НЗиК</w:t>
      </w:r>
      <w:proofErr w:type="spellEnd"/>
      <w:r w:rsidRPr="00E07894">
        <w:rPr>
          <w:sz w:val="22"/>
          <w:szCs w:val="22"/>
        </w:rPr>
        <w:t>»</w:t>
      </w:r>
    </w:p>
    <w:p w:rsidR="00865EBF" w:rsidRPr="00E07894" w:rsidRDefault="00865EBF" w:rsidP="00865EBF">
      <w:pPr>
        <w:pStyle w:val="Style11"/>
        <w:widowControl/>
        <w:spacing w:line="240" w:lineRule="auto"/>
        <w:ind w:right="-251"/>
        <w:jc w:val="both"/>
        <w:rPr>
          <w:rStyle w:val="FontStyle18"/>
          <w:rFonts w:ascii="Times New Roman" w:eastAsia="Arial Unicode MS" w:hAnsi="Times New Roman" w:cs="Times New Roman"/>
          <w:sz w:val="22"/>
          <w:szCs w:val="22"/>
        </w:rPr>
      </w:pPr>
      <w:r w:rsidRPr="00E07894">
        <w:rPr>
          <w:rStyle w:val="FontStyle18"/>
          <w:rFonts w:ascii="Times New Roman" w:eastAsia="Arial Unicode MS" w:hAnsi="Times New Roman" w:cs="Times New Roman"/>
          <w:sz w:val="22"/>
          <w:szCs w:val="22"/>
        </w:rPr>
        <w:t xml:space="preserve">Юридический/ Фактический адрес: </w:t>
      </w:r>
    </w:p>
    <w:p w:rsidR="00865EBF" w:rsidRPr="00E07894" w:rsidRDefault="00865EBF" w:rsidP="00865EBF">
      <w:pPr>
        <w:pStyle w:val="Style11"/>
        <w:widowControl/>
        <w:spacing w:line="240" w:lineRule="auto"/>
        <w:ind w:right="-251"/>
        <w:jc w:val="both"/>
        <w:rPr>
          <w:rFonts w:ascii="Times New Roman" w:hAnsi="Times New Roman" w:cs="Times New Roman"/>
          <w:sz w:val="22"/>
          <w:szCs w:val="22"/>
        </w:rPr>
      </w:pPr>
      <w:r w:rsidRPr="00E07894">
        <w:rPr>
          <w:rFonts w:ascii="Times New Roman" w:hAnsi="Times New Roman" w:cs="Times New Roman"/>
          <w:sz w:val="22"/>
          <w:szCs w:val="22"/>
        </w:rPr>
        <w:t xml:space="preserve">630015,г. Новосибирск, ул. </w:t>
      </w:r>
      <w:proofErr w:type="gramStart"/>
      <w:r w:rsidRPr="00E07894">
        <w:rPr>
          <w:rFonts w:ascii="Times New Roman" w:hAnsi="Times New Roman" w:cs="Times New Roman"/>
          <w:sz w:val="22"/>
          <w:szCs w:val="22"/>
        </w:rPr>
        <w:t>Планетная</w:t>
      </w:r>
      <w:proofErr w:type="gramEnd"/>
      <w:r w:rsidRPr="00E07894">
        <w:rPr>
          <w:rFonts w:ascii="Times New Roman" w:hAnsi="Times New Roman" w:cs="Times New Roman"/>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 xml:space="preserve">630015, г. Новосибирск, ул. </w:t>
      </w:r>
      <w:proofErr w:type="gramStart"/>
      <w:r w:rsidRPr="00E07894">
        <w:rPr>
          <w:sz w:val="22"/>
          <w:szCs w:val="22"/>
        </w:rPr>
        <w:t>Планетная</w:t>
      </w:r>
      <w:proofErr w:type="gramEnd"/>
      <w:r w:rsidRPr="00E07894">
        <w:rPr>
          <w:sz w:val="22"/>
          <w:szCs w:val="22"/>
        </w:rPr>
        <w:t xml:space="preserve">, д.32 </w:t>
      </w:r>
    </w:p>
    <w:p w:rsidR="00865EBF" w:rsidRPr="00E07894" w:rsidRDefault="00865EBF" w:rsidP="00865EBF">
      <w:pPr>
        <w:spacing w:line="240" w:lineRule="auto"/>
        <w:ind w:right="-251" w:firstLine="0"/>
        <w:rPr>
          <w:sz w:val="22"/>
          <w:szCs w:val="22"/>
        </w:rPr>
      </w:pPr>
      <w:r w:rsidRPr="00E07894">
        <w:rPr>
          <w:sz w:val="22"/>
          <w:szCs w:val="22"/>
        </w:rPr>
        <w:t>ИНН: 5401199015 КПП 546050001</w:t>
      </w:r>
    </w:p>
    <w:p w:rsidR="00865EBF" w:rsidRPr="00E07894" w:rsidRDefault="00865EBF" w:rsidP="00865EBF">
      <w:pPr>
        <w:pStyle w:val="afe"/>
        <w:spacing w:before="0" w:beforeAutospacing="0" w:after="0" w:afterAutospacing="0"/>
        <w:ind w:right="-251"/>
        <w:jc w:val="both"/>
        <w:rPr>
          <w:sz w:val="22"/>
          <w:szCs w:val="22"/>
          <w:lang w:eastAsia="en-US"/>
        </w:rPr>
      </w:pPr>
      <w:proofErr w:type="gramStart"/>
      <w:r w:rsidRPr="00E07894">
        <w:rPr>
          <w:sz w:val="22"/>
          <w:szCs w:val="22"/>
          <w:lang w:eastAsia="en-US"/>
        </w:rPr>
        <w:t>р</w:t>
      </w:r>
      <w:proofErr w:type="gramEnd"/>
      <w:r w:rsidRPr="00E07894">
        <w:rPr>
          <w:sz w:val="22"/>
          <w:szCs w:val="22"/>
          <w:lang w:eastAsia="en-US"/>
        </w:rPr>
        <w:t>/с 40702810244020003415</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color w:val="000000"/>
          <w:sz w:val="22"/>
          <w:szCs w:val="22"/>
          <w:lang w:eastAsia="ar-SA"/>
        </w:rPr>
        <w:t>в Сибирском банке ПАО Сбербанк</w:t>
      </w:r>
    </w:p>
    <w:p w:rsidR="00865EBF" w:rsidRPr="00E07894" w:rsidRDefault="00865EBF" w:rsidP="00865EBF">
      <w:pPr>
        <w:pStyle w:val="afe"/>
        <w:spacing w:before="0" w:beforeAutospacing="0" w:after="0" w:afterAutospacing="0"/>
        <w:ind w:right="-251"/>
        <w:jc w:val="both"/>
        <w:rPr>
          <w:sz w:val="22"/>
          <w:szCs w:val="22"/>
          <w:lang w:eastAsia="en-US"/>
        </w:rPr>
      </w:pPr>
      <w:r w:rsidRPr="00E07894">
        <w:rPr>
          <w:sz w:val="22"/>
          <w:szCs w:val="22"/>
          <w:lang w:eastAsia="en-US"/>
        </w:rPr>
        <w:t>к/с 30101810500000000641</w:t>
      </w:r>
    </w:p>
    <w:p w:rsidR="00865EBF" w:rsidRPr="00E07894" w:rsidRDefault="00865EBF" w:rsidP="00865EBF">
      <w:pPr>
        <w:pStyle w:val="Style2"/>
        <w:widowControl/>
        <w:tabs>
          <w:tab w:val="left" w:pos="5002"/>
        </w:tabs>
        <w:ind w:right="-251"/>
        <w:jc w:val="both"/>
        <w:rPr>
          <w:rFonts w:ascii="Times New Roman" w:hAnsi="Times New Roman" w:cs="Times New Roman"/>
          <w:sz w:val="22"/>
          <w:szCs w:val="22"/>
          <w:lang w:eastAsia="en-US"/>
        </w:rPr>
      </w:pPr>
      <w:r w:rsidRPr="00E07894">
        <w:rPr>
          <w:rFonts w:ascii="Times New Roman" w:hAnsi="Times New Roman" w:cs="Times New Roman"/>
          <w:sz w:val="22"/>
          <w:szCs w:val="22"/>
          <w:lang w:eastAsia="en-US"/>
        </w:rPr>
        <w:t>БИК 045004641</w:t>
      </w:r>
    </w:p>
    <w:p w:rsidR="00865EBF" w:rsidRPr="00E07894" w:rsidRDefault="00865EBF" w:rsidP="00865EBF">
      <w:pPr>
        <w:pStyle w:val="afe"/>
        <w:spacing w:before="0" w:beforeAutospacing="0" w:after="0" w:afterAutospacing="0"/>
        <w:ind w:right="-251"/>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Заместитель генерального директора</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 xml:space="preserve">по развитию кооперационных связей </w:t>
      </w:r>
    </w:p>
    <w:p w:rsidR="00865EBF" w:rsidRPr="00E07894" w:rsidRDefault="00865EBF" w:rsidP="00865EBF">
      <w:pPr>
        <w:pStyle w:val="Style2"/>
        <w:widowControl/>
        <w:tabs>
          <w:tab w:val="left" w:pos="5002"/>
        </w:tabs>
        <w:jc w:val="both"/>
        <w:rPr>
          <w:rStyle w:val="FontStyle19"/>
          <w:rFonts w:ascii="Times New Roman" w:hAnsi="Times New Roman" w:cs="Times New Roman"/>
          <w:b w:val="0"/>
          <w:sz w:val="22"/>
          <w:szCs w:val="22"/>
        </w:rPr>
      </w:pPr>
    </w:p>
    <w:p w:rsidR="00865EBF" w:rsidRPr="00E07894" w:rsidRDefault="00865EBF" w:rsidP="00865EBF">
      <w:pPr>
        <w:pStyle w:val="afe"/>
        <w:spacing w:before="0" w:beforeAutospacing="0" w:after="0" w:afterAutospacing="0"/>
        <w:rPr>
          <w:rStyle w:val="FontStyle19"/>
          <w:rFonts w:ascii="Times New Roman" w:hAnsi="Times New Roman" w:cs="Times New Roman"/>
          <w:b w:val="0"/>
          <w:sz w:val="22"/>
          <w:szCs w:val="22"/>
        </w:rPr>
      </w:pPr>
      <w:r w:rsidRPr="00E07894">
        <w:rPr>
          <w:rStyle w:val="FontStyle19"/>
          <w:rFonts w:ascii="Times New Roman" w:hAnsi="Times New Roman" w:cs="Times New Roman"/>
          <w:b w:val="0"/>
          <w:sz w:val="22"/>
          <w:szCs w:val="22"/>
        </w:rPr>
        <w:t>________________ /О. С. Макаров/</w:t>
      </w:r>
    </w:p>
    <w:p w:rsidR="00865EBF" w:rsidRPr="00E07894" w:rsidRDefault="00865EBF" w:rsidP="00865EBF">
      <w:pPr>
        <w:spacing w:line="240" w:lineRule="auto"/>
        <w:ind w:firstLine="709"/>
        <w:rPr>
          <w:b/>
          <w:sz w:val="22"/>
          <w:szCs w:val="22"/>
        </w:rPr>
      </w:pPr>
      <w:proofErr w:type="spellStart"/>
      <w:r w:rsidRPr="00E07894">
        <w:rPr>
          <w:rStyle w:val="FontStyle19"/>
          <w:rFonts w:ascii="Times New Roman" w:hAnsi="Times New Roman" w:cs="Times New Roman"/>
          <w:b w:val="0"/>
          <w:sz w:val="22"/>
          <w:szCs w:val="22"/>
        </w:rPr>
        <w:t>м.п</w:t>
      </w:r>
      <w:proofErr w:type="spellEnd"/>
      <w:r w:rsidRPr="00E07894">
        <w:rPr>
          <w:rStyle w:val="FontStyle19"/>
          <w:rFonts w:ascii="Times New Roman" w:hAnsi="Times New Roman" w:cs="Times New Roman"/>
          <w:b w:val="0"/>
          <w:sz w:val="22"/>
          <w:szCs w:val="22"/>
        </w:rPr>
        <w:t>.</w:t>
      </w:r>
    </w:p>
    <w:p w:rsidR="00DC7B45" w:rsidRPr="00C64F02" w:rsidRDefault="00DC7B45" w:rsidP="00DC7B45">
      <w:pPr>
        <w:spacing w:line="240" w:lineRule="auto"/>
        <w:ind w:firstLine="0"/>
        <w:rPr>
          <w:sz w:val="23"/>
          <w:szCs w:val="23"/>
        </w:rPr>
      </w:pPr>
    </w:p>
    <w:p w:rsidR="000E1E8E" w:rsidRDefault="000E1E8E" w:rsidP="000E1E8E">
      <w:pPr>
        <w:spacing w:line="240" w:lineRule="auto"/>
        <w:jc w:val="right"/>
        <w:rPr>
          <w:sz w:val="23"/>
          <w:szCs w:val="23"/>
        </w:rPr>
      </w:pPr>
    </w:p>
    <w:p w:rsidR="00865EBF" w:rsidRDefault="00865EBF"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t xml:space="preserve">Приложение №1 к договору </w:t>
      </w:r>
    </w:p>
    <w:p w:rsidR="00865EBF" w:rsidRDefault="00865EBF" w:rsidP="00865EBF">
      <w:pPr>
        <w:keepNext/>
        <w:spacing w:line="240" w:lineRule="auto"/>
        <w:ind w:firstLine="567"/>
        <w:jc w:val="right"/>
        <w:rPr>
          <w:b/>
          <w:i/>
          <w:sz w:val="23"/>
          <w:szCs w:val="23"/>
        </w:rPr>
      </w:pPr>
      <w:r>
        <w:rPr>
          <w:b/>
          <w:i/>
          <w:sz w:val="23"/>
          <w:szCs w:val="23"/>
        </w:rPr>
        <w:t>№____ от «__»_______2017г.</w:t>
      </w:r>
    </w:p>
    <w:p w:rsidR="00371185" w:rsidRDefault="00371185" w:rsidP="00865EBF">
      <w:pPr>
        <w:spacing w:line="240" w:lineRule="auto"/>
        <w:jc w:val="center"/>
        <w:rPr>
          <w:b/>
          <w:i/>
          <w:sz w:val="23"/>
          <w:szCs w:val="23"/>
        </w:rPr>
      </w:pPr>
    </w:p>
    <w:p w:rsidR="00865EBF" w:rsidRDefault="00865EBF" w:rsidP="00865EBF">
      <w:pPr>
        <w:spacing w:line="240" w:lineRule="auto"/>
        <w:jc w:val="center"/>
        <w:rPr>
          <w:b/>
          <w:i/>
          <w:sz w:val="23"/>
          <w:szCs w:val="23"/>
        </w:rPr>
      </w:pPr>
      <w:r>
        <w:rPr>
          <w:b/>
          <w:i/>
          <w:sz w:val="23"/>
          <w:szCs w:val="23"/>
        </w:rPr>
        <w:lastRenderedPageBreak/>
        <w:t>Техническая спецификация</w:t>
      </w:r>
    </w:p>
    <w:p w:rsidR="007E2104" w:rsidRDefault="00865EBF" w:rsidP="007E2104">
      <w:pPr>
        <w:spacing w:line="240" w:lineRule="auto"/>
        <w:ind w:firstLine="0"/>
        <w:jc w:val="center"/>
        <w:rPr>
          <w:sz w:val="22"/>
          <w:szCs w:val="22"/>
        </w:rPr>
      </w:pPr>
      <w:r w:rsidRPr="00FC1FF3">
        <w:rPr>
          <w:b/>
          <w:i/>
        </w:rPr>
        <w:t xml:space="preserve">На </w:t>
      </w:r>
      <w:r w:rsidR="007E2104" w:rsidRPr="007E2104">
        <w:rPr>
          <w:b/>
          <w:i/>
          <w:szCs w:val="28"/>
        </w:rPr>
        <w:t>установку испытательную высоковольтную УПУ-21/2</w:t>
      </w:r>
    </w:p>
    <w:p w:rsidR="007E2104" w:rsidRDefault="007E2104" w:rsidP="007E2104">
      <w:pPr>
        <w:spacing w:line="240" w:lineRule="auto"/>
        <w:ind w:firstLine="0"/>
        <w:jc w:val="center"/>
        <w:rPr>
          <w:sz w:val="22"/>
          <w:szCs w:val="22"/>
        </w:rPr>
      </w:pPr>
    </w:p>
    <w:p w:rsidR="007E2104" w:rsidRPr="002D38E5" w:rsidRDefault="007E2104" w:rsidP="007E2104">
      <w:pPr>
        <w:spacing w:line="240" w:lineRule="auto"/>
        <w:rPr>
          <w:szCs w:val="28"/>
        </w:rPr>
      </w:pPr>
      <w:r w:rsidRPr="002D38E5">
        <w:rPr>
          <w:szCs w:val="28"/>
        </w:rPr>
        <w:t>1 Общие требования:</w:t>
      </w:r>
    </w:p>
    <w:p w:rsidR="007E2104" w:rsidRPr="002D38E5" w:rsidRDefault="007E2104" w:rsidP="007E2104">
      <w:pPr>
        <w:spacing w:line="240" w:lineRule="auto"/>
        <w:rPr>
          <w:szCs w:val="28"/>
        </w:rPr>
      </w:pPr>
      <w:r w:rsidRPr="002D38E5">
        <w:rPr>
          <w:szCs w:val="28"/>
        </w:rPr>
        <w:t>- поставка в упаковке производителя;</w:t>
      </w:r>
    </w:p>
    <w:p w:rsidR="007E2104" w:rsidRPr="002D38E5" w:rsidRDefault="007E2104" w:rsidP="007E2104">
      <w:pPr>
        <w:spacing w:line="240" w:lineRule="auto"/>
        <w:rPr>
          <w:sz w:val="22"/>
          <w:szCs w:val="23"/>
        </w:rPr>
      </w:pPr>
      <w:r w:rsidRPr="002D38E5">
        <w:rPr>
          <w:rFonts w:eastAsia="Calibri"/>
          <w:szCs w:val="28"/>
        </w:rPr>
        <w:t xml:space="preserve">- оборудование должно соответствовать следующим стандартам </w:t>
      </w:r>
      <w:proofErr w:type="gramStart"/>
      <w:r w:rsidRPr="002D38E5">
        <w:rPr>
          <w:rFonts w:eastAsia="Calibri"/>
          <w:szCs w:val="28"/>
        </w:rPr>
        <w:t>по</w:t>
      </w:r>
      <w:proofErr w:type="gramEnd"/>
      <w:r w:rsidRPr="002D38E5">
        <w:rPr>
          <w:rFonts w:eastAsia="Calibri"/>
          <w:szCs w:val="28"/>
        </w:rPr>
        <w:t xml:space="preserve"> </w:t>
      </w:r>
    </w:p>
    <w:p w:rsidR="007E2104" w:rsidRPr="002D38E5" w:rsidRDefault="007E2104" w:rsidP="007E2104">
      <w:pPr>
        <w:spacing w:line="240" w:lineRule="auto"/>
        <w:rPr>
          <w:szCs w:val="28"/>
        </w:rPr>
      </w:pPr>
      <w:r w:rsidRPr="002D38E5">
        <w:rPr>
          <w:szCs w:val="28"/>
        </w:rPr>
        <w:t>безопасности, пожарной безопасности  ГОСТ 26104-89, ГОСТ 22261-94, ГОСТ 12.1.004-91.</w:t>
      </w:r>
    </w:p>
    <w:p w:rsidR="007E2104" w:rsidRPr="002D38E5" w:rsidRDefault="007E2104" w:rsidP="007E2104">
      <w:pPr>
        <w:spacing w:line="240" w:lineRule="auto"/>
        <w:rPr>
          <w:szCs w:val="28"/>
        </w:rPr>
      </w:pPr>
    </w:p>
    <w:p w:rsidR="007E2104" w:rsidRPr="002D38E5" w:rsidRDefault="007E2104" w:rsidP="007E2104">
      <w:pPr>
        <w:spacing w:line="240" w:lineRule="auto"/>
        <w:rPr>
          <w:szCs w:val="28"/>
        </w:rPr>
      </w:pPr>
      <w:r w:rsidRPr="002D38E5">
        <w:rPr>
          <w:szCs w:val="28"/>
        </w:rPr>
        <w:t>2 Технические характеристики:</w:t>
      </w:r>
    </w:p>
    <w:p w:rsidR="007E2104" w:rsidRPr="002D38E5" w:rsidRDefault="007E2104" w:rsidP="007E2104">
      <w:pPr>
        <w:spacing w:line="240" w:lineRule="auto"/>
        <w:rPr>
          <w:color w:val="333333"/>
          <w:szCs w:val="28"/>
          <w:lang w:eastAsia="ru-RU"/>
        </w:rPr>
      </w:pPr>
      <w:r w:rsidRPr="002D38E5">
        <w:rPr>
          <w:color w:val="333333"/>
          <w:szCs w:val="28"/>
          <w:lang w:eastAsia="ru-RU"/>
        </w:rPr>
        <w:t>Выходное постоянное напряжение: 0-ЗкВ, 0-10кВ.</w:t>
      </w:r>
    </w:p>
    <w:p w:rsidR="007E2104" w:rsidRPr="002D38E5" w:rsidRDefault="007E2104" w:rsidP="007E2104">
      <w:pPr>
        <w:spacing w:line="240" w:lineRule="auto"/>
        <w:rPr>
          <w:color w:val="333333"/>
          <w:szCs w:val="28"/>
          <w:lang w:eastAsia="ru-RU"/>
        </w:rPr>
      </w:pPr>
      <w:r w:rsidRPr="002D38E5">
        <w:rPr>
          <w:color w:val="333333"/>
          <w:szCs w:val="28"/>
          <w:lang w:eastAsia="ru-RU"/>
        </w:rPr>
        <w:t>Выходное переменное напряжение: 0-ЗкВ, 0-10кВ.</w:t>
      </w:r>
    </w:p>
    <w:p w:rsidR="007E2104" w:rsidRPr="002D38E5" w:rsidRDefault="007E2104" w:rsidP="007E2104">
      <w:pPr>
        <w:spacing w:line="240" w:lineRule="auto"/>
        <w:rPr>
          <w:color w:val="333333"/>
          <w:szCs w:val="28"/>
          <w:lang w:eastAsia="ru-RU"/>
        </w:rPr>
      </w:pPr>
      <w:r w:rsidRPr="002D38E5">
        <w:rPr>
          <w:color w:val="333333"/>
          <w:szCs w:val="28"/>
          <w:lang w:eastAsia="ru-RU"/>
        </w:rPr>
        <w:t>Ток нагрузки не менее 1,0 мА.</w:t>
      </w:r>
    </w:p>
    <w:p w:rsidR="007E2104" w:rsidRPr="002D38E5" w:rsidRDefault="007E2104" w:rsidP="007E2104">
      <w:pPr>
        <w:spacing w:line="240" w:lineRule="auto"/>
        <w:rPr>
          <w:color w:val="333333"/>
          <w:szCs w:val="28"/>
          <w:lang w:eastAsia="ru-RU"/>
        </w:rPr>
      </w:pPr>
      <w:r w:rsidRPr="002D38E5">
        <w:rPr>
          <w:color w:val="333333"/>
          <w:szCs w:val="28"/>
          <w:lang w:eastAsia="ru-RU"/>
        </w:rPr>
        <w:t>Амплитудное значение выходного напряжения относительно установленного напряжения при нагрузке не более 5%.</w:t>
      </w:r>
    </w:p>
    <w:p w:rsidR="007E2104" w:rsidRPr="002D38E5" w:rsidRDefault="007E2104" w:rsidP="007E2104">
      <w:pPr>
        <w:spacing w:line="240" w:lineRule="auto"/>
        <w:jc w:val="left"/>
        <w:rPr>
          <w:color w:val="333333"/>
          <w:szCs w:val="28"/>
          <w:lang w:eastAsia="ru-RU"/>
        </w:rPr>
      </w:pPr>
      <w:r w:rsidRPr="002D38E5">
        <w:rPr>
          <w:color w:val="333333"/>
          <w:szCs w:val="28"/>
          <w:lang w:eastAsia="ru-RU"/>
        </w:rPr>
        <w:t xml:space="preserve">Приведенная погрешность: </w:t>
      </w:r>
      <w:r w:rsidRPr="002D38E5">
        <w:rPr>
          <w:color w:val="333333"/>
          <w:szCs w:val="28"/>
          <w:lang w:eastAsia="ru-RU"/>
        </w:rPr>
        <w:br/>
        <w:t>выходного напряжения: менее или = 4%,</w:t>
      </w:r>
      <w:r w:rsidRPr="002D38E5">
        <w:rPr>
          <w:color w:val="333333"/>
          <w:szCs w:val="28"/>
          <w:lang w:eastAsia="ru-RU"/>
        </w:rPr>
        <w:br/>
        <w:t>измеренного тока: менее или = 15%.</w:t>
      </w:r>
    </w:p>
    <w:p w:rsidR="007E2104" w:rsidRPr="002D38E5" w:rsidRDefault="007E2104" w:rsidP="007E2104">
      <w:pPr>
        <w:spacing w:line="240" w:lineRule="auto"/>
        <w:rPr>
          <w:color w:val="333333"/>
          <w:szCs w:val="28"/>
          <w:lang w:eastAsia="ru-RU"/>
        </w:rPr>
      </w:pPr>
      <w:r w:rsidRPr="002D38E5">
        <w:rPr>
          <w:color w:val="333333"/>
          <w:szCs w:val="28"/>
          <w:lang w:eastAsia="ru-RU"/>
        </w:rPr>
        <w:t>Ток срабатывания защиты: менее или = 30 мА.</w:t>
      </w:r>
    </w:p>
    <w:p w:rsidR="007E2104" w:rsidRPr="002D38E5" w:rsidRDefault="007E2104" w:rsidP="007E2104">
      <w:pPr>
        <w:spacing w:line="240" w:lineRule="auto"/>
        <w:rPr>
          <w:color w:val="333333"/>
          <w:szCs w:val="28"/>
          <w:lang w:eastAsia="ru-RU"/>
        </w:rPr>
      </w:pPr>
      <w:r w:rsidRPr="002D38E5">
        <w:rPr>
          <w:color w:val="333333"/>
          <w:szCs w:val="28"/>
          <w:lang w:eastAsia="ru-RU"/>
        </w:rPr>
        <w:t>Потребляемая мощность: менее или = 200</w:t>
      </w:r>
      <w:proofErr w:type="gramStart"/>
      <w:r w:rsidRPr="002D38E5">
        <w:rPr>
          <w:color w:val="333333"/>
          <w:szCs w:val="28"/>
          <w:lang w:eastAsia="ru-RU"/>
        </w:rPr>
        <w:t xml:space="preserve"> В</w:t>
      </w:r>
      <w:proofErr w:type="gramEnd"/>
      <w:r w:rsidRPr="002D38E5">
        <w:rPr>
          <w:color w:val="333333"/>
          <w:szCs w:val="28"/>
          <w:lang w:eastAsia="ru-RU"/>
        </w:rPr>
        <w:t>*А.</w:t>
      </w:r>
    </w:p>
    <w:p w:rsidR="007E2104" w:rsidRPr="002D38E5" w:rsidRDefault="007E2104" w:rsidP="007E2104">
      <w:pPr>
        <w:spacing w:line="240" w:lineRule="auto"/>
        <w:rPr>
          <w:szCs w:val="28"/>
        </w:rPr>
      </w:pPr>
    </w:p>
    <w:p w:rsidR="007E2104" w:rsidRPr="002D38E5" w:rsidRDefault="007E2104" w:rsidP="007E2104">
      <w:pPr>
        <w:spacing w:line="240" w:lineRule="auto"/>
        <w:rPr>
          <w:szCs w:val="28"/>
        </w:rPr>
      </w:pPr>
      <w:r w:rsidRPr="002D38E5">
        <w:rPr>
          <w:szCs w:val="28"/>
        </w:rPr>
        <w:t>3 Гарантийный срок эксплуатации 18 месяцев.</w:t>
      </w:r>
    </w:p>
    <w:p w:rsidR="00865EBF" w:rsidRPr="00FC1FF3" w:rsidRDefault="00865EBF" w:rsidP="00865EBF">
      <w:pPr>
        <w:spacing w:line="240" w:lineRule="auto"/>
        <w:jc w:val="center"/>
        <w:rPr>
          <w:b/>
          <w:i/>
        </w:rPr>
      </w:pPr>
    </w:p>
    <w:p w:rsidR="0009223F" w:rsidRDefault="0009223F" w:rsidP="0009223F">
      <w:pPr>
        <w:rPr>
          <w:szCs w:val="28"/>
        </w:rPr>
      </w:pPr>
    </w:p>
    <w:p w:rsidR="00371185" w:rsidRPr="00371185" w:rsidRDefault="00371185" w:rsidP="00371185">
      <w:pPr>
        <w:ind w:left="1069" w:firstLine="0"/>
        <w:rPr>
          <w:sz w:val="23"/>
          <w:szCs w:val="23"/>
        </w:rPr>
      </w:pPr>
    </w:p>
    <w:p w:rsidR="00865EBF" w:rsidRDefault="00865EBF" w:rsidP="00865EBF">
      <w:pPr>
        <w:spacing w:line="240" w:lineRule="auto"/>
        <w:rPr>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865EBF" w:rsidRDefault="00865EBF" w:rsidP="00865EBF">
            <w:pPr>
              <w:spacing w:line="240" w:lineRule="auto"/>
              <w:rPr>
                <w:sz w:val="23"/>
                <w:szCs w:val="23"/>
              </w:rPr>
            </w:pPr>
          </w:p>
        </w:tc>
      </w:tr>
    </w:tbl>
    <w:p w:rsidR="00865EBF" w:rsidRDefault="00865EBF" w:rsidP="00865EBF">
      <w:pPr>
        <w:tabs>
          <w:tab w:val="left" w:pos="379"/>
          <w:tab w:val="left" w:leader="underscore" w:pos="9356"/>
        </w:tabs>
        <w:spacing w:line="240" w:lineRule="auto"/>
        <w:jc w:val="right"/>
        <w:rPr>
          <w:b/>
          <w:i/>
          <w:sz w:val="23"/>
          <w:szCs w:val="23"/>
        </w:rPr>
      </w:pPr>
      <w:r>
        <w:rPr>
          <w:sz w:val="23"/>
          <w:szCs w:val="23"/>
        </w:rPr>
        <w:br w:type="page"/>
      </w:r>
      <w:r>
        <w:rPr>
          <w:b/>
          <w:i/>
          <w:sz w:val="23"/>
          <w:szCs w:val="23"/>
        </w:rPr>
        <w:lastRenderedPageBreak/>
        <w:t>Приложение №</w:t>
      </w:r>
      <w:r w:rsidR="00385417">
        <w:rPr>
          <w:b/>
          <w:i/>
          <w:sz w:val="23"/>
          <w:szCs w:val="23"/>
        </w:rPr>
        <w:t>2</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p w:rsidR="00865EBF" w:rsidRDefault="00865EBF" w:rsidP="00865EBF">
      <w:pPr>
        <w:keepNext/>
        <w:ind w:firstLine="567"/>
        <w:jc w:val="center"/>
        <w:rPr>
          <w:b/>
          <w:i/>
          <w:sz w:val="23"/>
          <w:szCs w:val="23"/>
        </w:rPr>
      </w:pPr>
      <w:r>
        <w:rPr>
          <w:b/>
          <w:i/>
          <w:sz w:val="23"/>
          <w:szCs w:val="23"/>
        </w:rPr>
        <w:t>Спецификация ценовая на Оборудование</w:t>
      </w:r>
    </w:p>
    <w:p w:rsidR="00865EBF" w:rsidRDefault="00865EBF" w:rsidP="00865EBF">
      <w:pPr>
        <w:keepNext/>
        <w:ind w:firstLine="567"/>
        <w:jc w:val="center"/>
        <w:rPr>
          <w:b/>
          <w:i/>
          <w:sz w:val="23"/>
          <w:szCs w:val="23"/>
        </w:rPr>
      </w:pPr>
    </w:p>
    <w:tbl>
      <w:tblPr>
        <w:tblStyle w:val="afd"/>
        <w:tblW w:w="10774" w:type="dxa"/>
        <w:tblInd w:w="-318" w:type="dxa"/>
        <w:tblLayout w:type="fixed"/>
        <w:tblLook w:val="04A0" w:firstRow="1" w:lastRow="0" w:firstColumn="1" w:lastColumn="0" w:noHBand="0" w:noVBand="1"/>
      </w:tblPr>
      <w:tblGrid>
        <w:gridCol w:w="684"/>
        <w:gridCol w:w="3561"/>
        <w:gridCol w:w="1426"/>
        <w:gridCol w:w="2268"/>
        <w:gridCol w:w="1418"/>
        <w:gridCol w:w="1417"/>
      </w:tblGrid>
      <w:tr w:rsidR="00C37392" w:rsidRPr="00C37392" w:rsidTr="00C37392">
        <w:tc>
          <w:tcPr>
            <w:tcW w:w="684" w:type="dxa"/>
            <w:hideMark/>
          </w:tcPr>
          <w:p w:rsidR="00C37392" w:rsidRPr="00C37392" w:rsidRDefault="00C37392" w:rsidP="00C37392">
            <w:pPr>
              <w:keepNext/>
              <w:ind w:firstLine="0"/>
              <w:rPr>
                <w:b/>
                <w:sz w:val="20"/>
                <w:szCs w:val="23"/>
                <w:lang w:eastAsia="en-US"/>
              </w:rPr>
            </w:pPr>
            <w:r w:rsidRPr="00C37392">
              <w:rPr>
                <w:b/>
                <w:sz w:val="20"/>
                <w:szCs w:val="23"/>
                <w:lang w:eastAsia="en-US"/>
              </w:rPr>
              <w:t xml:space="preserve">№ </w:t>
            </w:r>
            <w:proofErr w:type="gramStart"/>
            <w:r w:rsidRPr="00C37392">
              <w:rPr>
                <w:b/>
                <w:sz w:val="20"/>
                <w:szCs w:val="23"/>
                <w:lang w:eastAsia="en-US"/>
              </w:rPr>
              <w:t>п</w:t>
            </w:r>
            <w:proofErr w:type="gramEnd"/>
            <w:r w:rsidRPr="00C37392">
              <w:rPr>
                <w:b/>
                <w:sz w:val="20"/>
                <w:szCs w:val="23"/>
                <w:lang w:eastAsia="en-US"/>
              </w:rPr>
              <w:t>/п</w:t>
            </w:r>
          </w:p>
        </w:tc>
        <w:tc>
          <w:tcPr>
            <w:tcW w:w="3561" w:type="dxa"/>
            <w:hideMark/>
          </w:tcPr>
          <w:p w:rsidR="00C37392" w:rsidRPr="00C37392" w:rsidRDefault="00C37392" w:rsidP="00C37392">
            <w:pPr>
              <w:keepNext/>
              <w:ind w:firstLine="0"/>
              <w:rPr>
                <w:b/>
                <w:sz w:val="20"/>
                <w:szCs w:val="23"/>
                <w:lang w:eastAsia="en-US"/>
              </w:rPr>
            </w:pPr>
            <w:r w:rsidRPr="00C37392">
              <w:rPr>
                <w:b/>
                <w:sz w:val="20"/>
                <w:szCs w:val="23"/>
                <w:lang w:eastAsia="en-US"/>
              </w:rPr>
              <w:t>Наименование товара</w:t>
            </w:r>
          </w:p>
        </w:tc>
        <w:tc>
          <w:tcPr>
            <w:tcW w:w="1426" w:type="dxa"/>
          </w:tcPr>
          <w:p w:rsidR="00C37392" w:rsidRPr="00C37392" w:rsidRDefault="00C37392" w:rsidP="00C37392">
            <w:pPr>
              <w:keepNext/>
              <w:ind w:firstLine="0"/>
              <w:rPr>
                <w:b/>
                <w:sz w:val="20"/>
                <w:szCs w:val="23"/>
                <w:lang w:eastAsia="en-US"/>
              </w:rPr>
            </w:pPr>
            <w:r w:rsidRPr="00C37392">
              <w:rPr>
                <w:b/>
                <w:sz w:val="20"/>
                <w:szCs w:val="23"/>
                <w:lang w:eastAsia="en-US"/>
              </w:rPr>
              <w:t>Кол-во, ед.</w:t>
            </w:r>
            <w:r w:rsidR="00141FA0">
              <w:rPr>
                <w:b/>
                <w:sz w:val="20"/>
                <w:szCs w:val="23"/>
                <w:lang w:eastAsia="en-US"/>
              </w:rPr>
              <w:t xml:space="preserve"> </w:t>
            </w:r>
            <w:r w:rsidRPr="00C37392">
              <w:rPr>
                <w:b/>
                <w:sz w:val="20"/>
                <w:szCs w:val="23"/>
                <w:lang w:eastAsia="en-US"/>
              </w:rPr>
              <w:t>изм.</w:t>
            </w:r>
          </w:p>
        </w:tc>
        <w:tc>
          <w:tcPr>
            <w:tcW w:w="2268" w:type="dxa"/>
            <w:hideMark/>
          </w:tcPr>
          <w:p w:rsidR="00C37392" w:rsidRPr="00C37392" w:rsidRDefault="00C37392" w:rsidP="00C37392">
            <w:pPr>
              <w:keepNext/>
              <w:ind w:firstLine="0"/>
              <w:rPr>
                <w:b/>
                <w:sz w:val="20"/>
                <w:szCs w:val="23"/>
                <w:lang w:eastAsia="en-US"/>
              </w:rPr>
            </w:pPr>
            <w:r w:rsidRPr="00C37392">
              <w:rPr>
                <w:b/>
                <w:sz w:val="20"/>
                <w:szCs w:val="23"/>
                <w:lang w:eastAsia="en-US"/>
              </w:rPr>
              <w:t>Требования к сроку гарантии качества товара или к сроку годности товара</w:t>
            </w:r>
          </w:p>
        </w:tc>
        <w:tc>
          <w:tcPr>
            <w:tcW w:w="1418"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Цена,  в </w:t>
            </w:r>
            <w:r w:rsidR="0009223F">
              <w:rPr>
                <w:b/>
                <w:sz w:val="20"/>
                <w:szCs w:val="23"/>
                <w:lang w:eastAsia="en-US"/>
              </w:rPr>
              <w:t>руб.</w:t>
            </w:r>
          </w:p>
        </w:tc>
        <w:tc>
          <w:tcPr>
            <w:tcW w:w="1417" w:type="dxa"/>
            <w:hideMark/>
          </w:tcPr>
          <w:p w:rsidR="00C37392" w:rsidRPr="00C37392" w:rsidRDefault="00C37392" w:rsidP="0009223F">
            <w:pPr>
              <w:keepNext/>
              <w:ind w:firstLine="0"/>
              <w:rPr>
                <w:b/>
                <w:sz w:val="20"/>
                <w:szCs w:val="23"/>
                <w:lang w:eastAsia="en-US"/>
              </w:rPr>
            </w:pPr>
            <w:r w:rsidRPr="00C37392">
              <w:rPr>
                <w:b/>
                <w:sz w:val="20"/>
                <w:szCs w:val="23"/>
                <w:lang w:eastAsia="en-US"/>
              </w:rPr>
              <w:t xml:space="preserve">Сумма, в </w:t>
            </w:r>
            <w:r w:rsidR="0009223F">
              <w:rPr>
                <w:b/>
                <w:sz w:val="20"/>
                <w:szCs w:val="23"/>
                <w:lang w:eastAsia="en-US"/>
              </w:rPr>
              <w:t>руб.</w:t>
            </w:r>
          </w:p>
        </w:tc>
      </w:tr>
      <w:tr w:rsidR="00C37392" w:rsidRPr="00C37392" w:rsidTr="00C87689">
        <w:trPr>
          <w:trHeight w:val="439"/>
        </w:trPr>
        <w:tc>
          <w:tcPr>
            <w:tcW w:w="684" w:type="dxa"/>
            <w:hideMark/>
          </w:tcPr>
          <w:p w:rsidR="00C37392" w:rsidRPr="00C37392" w:rsidRDefault="00C37392" w:rsidP="00C37392">
            <w:pPr>
              <w:keepNext/>
              <w:ind w:firstLine="0"/>
              <w:rPr>
                <w:sz w:val="20"/>
                <w:szCs w:val="23"/>
                <w:lang w:eastAsia="en-US"/>
              </w:rPr>
            </w:pPr>
            <w:r w:rsidRPr="00C37392">
              <w:rPr>
                <w:sz w:val="20"/>
                <w:szCs w:val="23"/>
                <w:lang w:eastAsia="en-US"/>
              </w:rPr>
              <w:t>1</w:t>
            </w:r>
          </w:p>
        </w:tc>
        <w:tc>
          <w:tcPr>
            <w:tcW w:w="3561" w:type="dxa"/>
          </w:tcPr>
          <w:p w:rsidR="00C37392" w:rsidRPr="007E2104" w:rsidRDefault="007E2104" w:rsidP="007E2104">
            <w:pPr>
              <w:keepNext/>
              <w:spacing w:line="240" w:lineRule="auto"/>
              <w:ind w:firstLine="0"/>
              <w:rPr>
                <w:sz w:val="20"/>
                <w:szCs w:val="23"/>
                <w:lang w:eastAsia="en-US"/>
              </w:rPr>
            </w:pPr>
            <w:r w:rsidRPr="007E2104">
              <w:rPr>
                <w:sz w:val="20"/>
                <w:szCs w:val="28"/>
              </w:rPr>
              <w:t>установка испытательная высоковольтная УПУ-21/2</w:t>
            </w:r>
          </w:p>
        </w:tc>
        <w:tc>
          <w:tcPr>
            <w:tcW w:w="1426" w:type="dxa"/>
          </w:tcPr>
          <w:p w:rsidR="00C37392" w:rsidRPr="00C37392" w:rsidRDefault="007E2104" w:rsidP="00C37392">
            <w:pPr>
              <w:keepNext/>
              <w:ind w:firstLine="0"/>
              <w:rPr>
                <w:sz w:val="20"/>
                <w:szCs w:val="23"/>
                <w:lang w:eastAsia="en-US"/>
              </w:rPr>
            </w:pPr>
            <w:r>
              <w:rPr>
                <w:sz w:val="20"/>
                <w:szCs w:val="23"/>
                <w:lang w:eastAsia="en-US"/>
              </w:rPr>
              <w:t>2</w:t>
            </w:r>
            <w:r w:rsidR="00C37392" w:rsidRPr="00C37392">
              <w:rPr>
                <w:sz w:val="20"/>
                <w:szCs w:val="23"/>
                <w:lang w:eastAsia="en-US"/>
              </w:rPr>
              <w:t xml:space="preserve"> шт.</w:t>
            </w:r>
          </w:p>
          <w:p w:rsidR="00C37392" w:rsidRPr="00C37392" w:rsidRDefault="00C37392" w:rsidP="00C37392">
            <w:pPr>
              <w:keepNext/>
              <w:ind w:firstLine="0"/>
              <w:rPr>
                <w:sz w:val="20"/>
                <w:szCs w:val="23"/>
                <w:lang w:eastAsia="en-US"/>
              </w:rPr>
            </w:pPr>
          </w:p>
        </w:tc>
        <w:tc>
          <w:tcPr>
            <w:tcW w:w="2268"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Гарантийный срок эксплуатации составляет 1</w:t>
            </w:r>
            <w:r w:rsidR="007E2104">
              <w:rPr>
                <w:sz w:val="20"/>
                <w:szCs w:val="23"/>
                <w:lang w:eastAsia="en-US"/>
              </w:rPr>
              <w:t>8</w:t>
            </w:r>
            <w:r w:rsidRPr="00C37392">
              <w:rPr>
                <w:sz w:val="20"/>
                <w:szCs w:val="23"/>
                <w:lang w:eastAsia="en-US"/>
              </w:rPr>
              <w:t xml:space="preserve"> </w:t>
            </w:r>
          </w:p>
          <w:p w:rsidR="00C37392" w:rsidRPr="00C37392" w:rsidRDefault="00C37392" w:rsidP="000D27AE">
            <w:pPr>
              <w:keepNext/>
              <w:ind w:firstLine="0"/>
              <w:rPr>
                <w:sz w:val="20"/>
                <w:szCs w:val="23"/>
                <w:lang w:eastAsia="en-US"/>
              </w:rPr>
            </w:pPr>
            <w:r w:rsidRPr="00C37392">
              <w:rPr>
                <w:sz w:val="20"/>
                <w:szCs w:val="23"/>
                <w:lang w:eastAsia="en-US"/>
              </w:rPr>
              <w:t xml:space="preserve">месяцев </w:t>
            </w:r>
            <w:proofErr w:type="gramStart"/>
            <w:r w:rsidRPr="00C37392">
              <w:rPr>
                <w:sz w:val="20"/>
                <w:szCs w:val="23"/>
                <w:lang w:eastAsia="en-US"/>
              </w:rPr>
              <w:t>с даты подписания</w:t>
            </w:r>
            <w:proofErr w:type="gramEnd"/>
            <w:r w:rsidRPr="00C37392">
              <w:rPr>
                <w:sz w:val="20"/>
                <w:szCs w:val="23"/>
                <w:lang w:eastAsia="en-US"/>
              </w:rPr>
              <w:t xml:space="preserve"> Акта </w:t>
            </w:r>
            <w:r w:rsidR="000D27AE">
              <w:rPr>
                <w:sz w:val="20"/>
                <w:szCs w:val="23"/>
                <w:lang w:eastAsia="en-US"/>
              </w:rPr>
              <w:t>о приеме-передаче Оборудования</w:t>
            </w:r>
            <w:r w:rsidRPr="00C37392">
              <w:rPr>
                <w:sz w:val="20"/>
                <w:szCs w:val="23"/>
                <w:lang w:eastAsia="en-US"/>
              </w:rPr>
              <w:t>.</w:t>
            </w:r>
          </w:p>
        </w:tc>
        <w:tc>
          <w:tcPr>
            <w:tcW w:w="1418"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 </w:t>
            </w:r>
          </w:p>
        </w:tc>
        <w:tc>
          <w:tcPr>
            <w:tcW w:w="1417" w:type="dxa"/>
            <w:vMerge w:val="restart"/>
            <w:hideMark/>
          </w:tcPr>
          <w:p w:rsidR="00C37392" w:rsidRPr="00C37392" w:rsidRDefault="00C37392" w:rsidP="00C37392">
            <w:pPr>
              <w:keepNext/>
              <w:ind w:firstLine="0"/>
              <w:rPr>
                <w:sz w:val="20"/>
                <w:szCs w:val="23"/>
                <w:lang w:eastAsia="en-US"/>
              </w:rPr>
            </w:pPr>
            <w:r w:rsidRPr="00C37392">
              <w:rPr>
                <w:sz w:val="20"/>
                <w:szCs w:val="23"/>
                <w:lang w:eastAsia="en-US"/>
              </w:rPr>
              <w:t xml:space="preserve"> </w:t>
            </w:r>
          </w:p>
        </w:tc>
      </w:tr>
      <w:tr w:rsidR="00B602FF" w:rsidRPr="00C37392" w:rsidTr="00C37392">
        <w:trPr>
          <w:trHeight w:val="82"/>
        </w:trPr>
        <w:tc>
          <w:tcPr>
            <w:tcW w:w="684" w:type="dxa"/>
            <w:vAlign w:val="center"/>
          </w:tcPr>
          <w:p w:rsidR="00B602FF" w:rsidRPr="00C37392" w:rsidRDefault="007E2104" w:rsidP="007E2104">
            <w:pPr>
              <w:ind w:firstLine="0"/>
              <w:rPr>
                <w:sz w:val="20"/>
                <w:szCs w:val="23"/>
                <w:lang w:eastAsia="en-US"/>
              </w:rPr>
            </w:pPr>
            <w:r>
              <w:rPr>
                <w:sz w:val="20"/>
                <w:szCs w:val="23"/>
                <w:lang w:eastAsia="en-US"/>
              </w:rPr>
              <w:t>2</w:t>
            </w:r>
            <w:r w:rsidR="00B602FF">
              <w:rPr>
                <w:sz w:val="20"/>
                <w:szCs w:val="23"/>
                <w:lang w:eastAsia="en-US"/>
              </w:rPr>
              <w:t>.</w:t>
            </w:r>
          </w:p>
        </w:tc>
        <w:tc>
          <w:tcPr>
            <w:tcW w:w="3561" w:type="dxa"/>
            <w:vAlign w:val="center"/>
          </w:tcPr>
          <w:p w:rsidR="00B602FF" w:rsidRPr="00C37392" w:rsidRDefault="0009223F" w:rsidP="000D27AE">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426" w:type="dxa"/>
            <w:vAlign w:val="center"/>
          </w:tcPr>
          <w:p w:rsidR="00B602FF" w:rsidRPr="00C37392" w:rsidRDefault="00B602FF" w:rsidP="00313921">
            <w:pPr>
              <w:ind w:firstLine="0"/>
              <w:rPr>
                <w:sz w:val="20"/>
                <w:szCs w:val="23"/>
              </w:rPr>
            </w:pPr>
            <w:r>
              <w:rPr>
                <w:sz w:val="20"/>
                <w:szCs w:val="23"/>
              </w:rPr>
              <w:t>1</w:t>
            </w:r>
            <w:r w:rsidRPr="00C37392">
              <w:rPr>
                <w:sz w:val="20"/>
                <w:szCs w:val="23"/>
              </w:rPr>
              <w:t xml:space="preserve"> комплект</w:t>
            </w:r>
          </w:p>
        </w:tc>
        <w:tc>
          <w:tcPr>
            <w:tcW w:w="2268" w:type="dxa"/>
            <w:vMerge/>
            <w:vAlign w:val="center"/>
          </w:tcPr>
          <w:p w:rsidR="00B602FF" w:rsidRPr="00C37392" w:rsidRDefault="00B602FF" w:rsidP="00C37392">
            <w:pPr>
              <w:ind w:firstLine="0"/>
              <w:rPr>
                <w:sz w:val="20"/>
                <w:szCs w:val="23"/>
                <w:lang w:eastAsia="en-US"/>
              </w:rPr>
            </w:pPr>
          </w:p>
        </w:tc>
        <w:tc>
          <w:tcPr>
            <w:tcW w:w="1418" w:type="dxa"/>
            <w:vMerge/>
            <w:vAlign w:val="center"/>
          </w:tcPr>
          <w:p w:rsidR="00B602FF" w:rsidRPr="00C37392" w:rsidRDefault="00B602FF" w:rsidP="00C37392">
            <w:pPr>
              <w:ind w:firstLine="0"/>
              <w:rPr>
                <w:sz w:val="20"/>
                <w:szCs w:val="23"/>
                <w:lang w:eastAsia="en-US"/>
              </w:rPr>
            </w:pPr>
          </w:p>
        </w:tc>
        <w:tc>
          <w:tcPr>
            <w:tcW w:w="1417" w:type="dxa"/>
            <w:vMerge/>
            <w:vAlign w:val="center"/>
          </w:tcPr>
          <w:p w:rsidR="00B602FF" w:rsidRPr="00C37392" w:rsidRDefault="00B602FF" w:rsidP="00C37392">
            <w:pPr>
              <w:ind w:firstLine="0"/>
              <w:rPr>
                <w:sz w:val="20"/>
                <w:szCs w:val="23"/>
                <w:lang w:eastAsia="en-US"/>
              </w:rPr>
            </w:pPr>
          </w:p>
        </w:tc>
      </w:tr>
      <w:tr w:rsidR="00B602FF" w:rsidRPr="00C37392" w:rsidTr="00C37392">
        <w:trPr>
          <w:trHeight w:val="240"/>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rPr>
              <w:t>Итого базовая комплектация</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232"/>
        </w:trPr>
        <w:tc>
          <w:tcPr>
            <w:tcW w:w="4245" w:type="dxa"/>
            <w:gridSpan w:val="2"/>
            <w:vAlign w:val="center"/>
            <w:hideMark/>
          </w:tcPr>
          <w:p w:rsidR="00B602FF" w:rsidRPr="00C37392" w:rsidRDefault="00B602FF" w:rsidP="00C37392">
            <w:pPr>
              <w:ind w:firstLine="0"/>
              <w:rPr>
                <w:sz w:val="20"/>
                <w:szCs w:val="23"/>
              </w:rPr>
            </w:pPr>
            <w:r w:rsidRPr="00C37392">
              <w:rPr>
                <w:sz w:val="20"/>
                <w:szCs w:val="23"/>
              </w:rPr>
              <w:t>Итого  Оборудование</w:t>
            </w:r>
          </w:p>
        </w:tc>
        <w:tc>
          <w:tcPr>
            <w:tcW w:w="6529" w:type="dxa"/>
            <w:gridSpan w:val="4"/>
            <w:vAlign w:val="center"/>
          </w:tcPr>
          <w:p w:rsidR="00B602FF" w:rsidRPr="00C37392" w:rsidRDefault="00B602FF" w:rsidP="00C37392">
            <w:pPr>
              <w:ind w:firstLine="0"/>
              <w:rPr>
                <w:sz w:val="20"/>
                <w:szCs w:val="23"/>
                <w:lang w:eastAsia="en-US"/>
              </w:rPr>
            </w:pPr>
          </w:p>
        </w:tc>
      </w:tr>
      <w:tr w:rsidR="00B602FF" w:rsidRPr="00C37392" w:rsidTr="00C37392">
        <w:trPr>
          <w:trHeight w:val="331"/>
        </w:trPr>
        <w:tc>
          <w:tcPr>
            <w:tcW w:w="10774" w:type="dxa"/>
            <w:gridSpan w:val="6"/>
            <w:vAlign w:val="center"/>
            <w:hideMark/>
          </w:tcPr>
          <w:p w:rsidR="00B602FF" w:rsidRPr="00C37392" w:rsidRDefault="00B602FF" w:rsidP="00C37392">
            <w:pPr>
              <w:ind w:firstLine="0"/>
              <w:rPr>
                <w:sz w:val="20"/>
                <w:szCs w:val="23"/>
                <w:lang w:eastAsia="en-US"/>
              </w:rPr>
            </w:pPr>
            <w:r w:rsidRPr="00C37392">
              <w:rPr>
                <w:sz w:val="20"/>
                <w:szCs w:val="23"/>
              </w:rPr>
              <w:t>В стоимость Оборудования включено:</w:t>
            </w:r>
          </w:p>
        </w:tc>
      </w:tr>
      <w:tr w:rsidR="00B602FF" w:rsidRPr="00C37392" w:rsidTr="00C37392">
        <w:trPr>
          <w:trHeight w:val="130"/>
        </w:trPr>
        <w:tc>
          <w:tcPr>
            <w:tcW w:w="684" w:type="dxa"/>
            <w:vAlign w:val="center"/>
            <w:hideMark/>
          </w:tcPr>
          <w:p w:rsidR="00B602FF" w:rsidRPr="00C37392" w:rsidRDefault="00B602FF" w:rsidP="00C37392">
            <w:pPr>
              <w:ind w:firstLine="0"/>
              <w:rPr>
                <w:sz w:val="20"/>
                <w:szCs w:val="23"/>
                <w:lang w:eastAsia="en-US"/>
              </w:rPr>
            </w:pPr>
            <w:r w:rsidRPr="00C37392">
              <w:rPr>
                <w:sz w:val="20"/>
                <w:szCs w:val="23"/>
                <w:lang w:eastAsia="en-US"/>
              </w:rPr>
              <w:t>1.2.</w:t>
            </w:r>
          </w:p>
        </w:tc>
        <w:tc>
          <w:tcPr>
            <w:tcW w:w="10090" w:type="dxa"/>
            <w:gridSpan w:val="5"/>
            <w:vAlign w:val="center"/>
            <w:hideMark/>
          </w:tcPr>
          <w:p w:rsidR="00B602FF" w:rsidRPr="00C37392" w:rsidRDefault="00B602FF" w:rsidP="00C37392">
            <w:pPr>
              <w:ind w:firstLine="0"/>
              <w:rPr>
                <w:sz w:val="20"/>
                <w:szCs w:val="23"/>
                <w:lang w:eastAsia="en-US"/>
              </w:rPr>
            </w:pPr>
            <w:r w:rsidRPr="00C37392">
              <w:rPr>
                <w:sz w:val="20"/>
                <w:szCs w:val="23"/>
                <w:lang w:eastAsia="en-US"/>
              </w:rPr>
              <w:t>Стоимость услуг по доставке, упаковке и маркировке.</w:t>
            </w:r>
          </w:p>
        </w:tc>
      </w:tr>
      <w:tr w:rsidR="00B602FF" w:rsidRPr="00C37392" w:rsidTr="00C37392">
        <w:trPr>
          <w:trHeight w:val="286"/>
        </w:trPr>
        <w:tc>
          <w:tcPr>
            <w:tcW w:w="7939" w:type="dxa"/>
            <w:gridSpan w:val="4"/>
            <w:vAlign w:val="center"/>
            <w:hideMark/>
          </w:tcPr>
          <w:p w:rsidR="00B602FF" w:rsidRPr="00C37392" w:rsidRDefault="00B602FF" w:rsidP="002978DB">
            <w:pPr>
              <w:ind w:firstLine="0"/>
              <w:rPr>
                <w:sz w:val="20"/>
                <w:szCs w:val="23"/>
                <w:lang w:eastAsia="en-US"/>
              </w:rPr>
            </w:pPr>
            <w:r w:rsidRPr="00C37392">
              <w:rPr>
                <w:b/>
                <w:bCs/>
                <w:sz w:val="20"/>
                <w:szCs w:val="23"/>
              </w:rPr>
              <w:t xml:space="preserve">Итого стоимость Оборудования </w:t>
            </w: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331"/>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НДС</w:t>
            </w:r>
          </w:p>
        </w:tc>
        <w:tc>
          <w:tcPr>
            <w:tcW w:w="1426" w:type="dxa"/>
            <w:vAlign w:val="center"/>
          </w:tcPr>
          <w:p w:rsidR="00B602FF" w:rsidRPr="00C37392" w:rsidRDefault="00B602FF" w:rsidP="00C37392">
            <w:pPr>
              <w:ind w:firstLine="0"/>
              <w:rPr>
                <w:sz w:val="20"/>
                <w:szCs w:val="23"/>
                <w:lang w:eastAsia="en-US"/>
              </w:rPr>
            </w:pPr>
            <w:r w:rsidRPr="00C37392">
              <w:rPr>
                <w:sz w:val="20"/>
                <w:szCs w:val="23"/>
                <w:lang w:eastAsia="en-US"/>
              </w:rPr>
              <w:t>18 %</w:t>
            </w: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r w:rsidR="00B602FF" w:rsidRPr="00C37392" w:rsidTr="00C37392">
        <w:trPr>
          <w:trHeight w:val="253"/>
        </w:trPr>
        <w:tc>
          <w:tcPr>
            <w:tcW w:w="4245" w:type="dxa"/>
            <w:gridSpan w:val="2"/>
            <w:vAlign w:val="center"/>
            <w:hideMark/>
          </w:tcPr>
          <w:p w:rsidR="00B602FF" w:rsidRPr="00C37392" w:rsidRDefault="00B602FF" w:rsidP="00C37392">
            <w:pPr>
              <w:ind w:firstLine="0"/>
              <w:rPr>
                <w:sz w:val="20"/>
                <w:szCs w:val="23"/>
                <w:lang w:eastAsia="en-US"/>
              </w:rPr>
            </w:pPr>
            <w:r w:rsidRPr="00C37392">
              <w:rPr>
                <w:sz w:val="20"/>
                <w:szCs w:val="23"/>
                <w:lang w:eastAsia="en-US"/>
              </w:rPr>
              <w:t>ВСЕГО с НДС</w:t>
            </w:r>
          </w:p>
        </w:tc>
        <w:tc>
          <w:tcPr>
            <w:tcW w:w="1426" w:type="dxa"/>
            <w:vAlign w:val="center"/>
          </w:tcPr>
          <w:p w:rsidR="00B602FF" w:rsidRPr="00C37392" w:rsidRDefault="00B602FF" w:rsidP="00C37392">
            <w:pPr>
              <w:ind w:firstLine="0"/>
              <w:rPr>
                <w:sz w:val="20"/>
                <w:szCs w:val="23"/>
                <w:lang w:eastAsia="en-US"/>
              </w:rPr>
            </w:pPr>
          </w:p>
        </w:tc>
        <w:tc>
          <w:tcPr>
            <w:tcW w:w="2268" w:type="dxa"/>
            <w:vAlign w:val="center"/>
            <w:hideMark/>
          </w:tcPr>
          <w:p w:rsidR="00B602FF" w:rsidRPr="00C37392" w:rsidRDefault="00B602FF" w:rsidP="00C37392">
            <w:pPr>
              <w:ind w:firstLine="0"/>
              <w:rPr>
                <w:sz w:val="20"/>
                <w:szCs w:val="23"/>
                <w:lang w:eastAsia="en-US"/>
              </w:rPr>
            </w:pPr>
          </w:p>
        </w:tc>
        <w:tc>
          <w:tcPr>
            <w:tcW w:w="1418" w:type="dxa"/>
            <w:vAlign w:val="center"/>
            <w:hideMark/>
          </w:tcPr>
          <w:p w:rsidR="00B602FF" w:rsidRPr="00C37392" w:rsidRDefault="00B602FF" w:rsidP="00C37392">
            <w:pPr>
              <w:ind w:firstLine="0"/>
              <w:rPr>
                <w:sz w:val="20"/>
                <w:szCs w:val="23"/>
                <w:lang w:eastAsia="en-US"/>
              </w:rPr>
            </w:pPr>
          </w:p>
        </w:tc>
        <w:tc>
          <w:tcPr>
            <w:tcW w:w="1417" w:type="dxa"/>
            <w:vAlign w:val="center"/>
            <w:hideMark/>
          </w:tcPr>
          <w:p w:rsidR="00B602FF" w:rsidRPr="00C37392" w:rsidRDefault="00B602FF" w:rsidP="00C37392">
            <w:pPr>
              <w:ind w:firstLine="0"/>
              <w:rPr>
                <w:sz w:val="20"/>
                <w:szCs w:val="23"/>
                <w:lang w:eastAsia="en-US"/>
              </w:rPr>
            </w:pPr>
          </w:p>
        </w:tc>
      </w:tr>
    </w:tbl>
    <w:p w:rsidR="00865EBF" w:rsidRDefault="00865EBF" w:rsidP="00865EBF">
      <w:pPr>
        <w:pStyle w:val="Style2"/>
        <w:widowControl/>
        <w:jc w:val="both"/>
        <w:rPr>
          <w:rFonts w:ascii="Times New Roman" w:eastAsia="Times New Roman" w:hAnsi="Times New Roman" w:cs="Times New Roman"/>
          <w:sz w:val="23"/>
          <w:szCs w:val="23"/>
        </w:rPr>
      </w:pPr>
    </w:p>
    <w:tbl>
      <w:tblPr>
        <w:tblW w:w="0" w:type="auto"/>
        <w:tblLook w:val="01E0" w:firstRow="1" w:lastRow="1" w:firstColumn="1" w:lastColumn="1" w:noHBand="0" w:noVBand="0"/>
      </w:tblPr>
      <w:tblGrid>
        <w:gridCol w:w="4785"/>
        <w:gridCol w:w="4786"/>
      </w:tblGrid>
      <w:tr w:rsidR="00865EBF" w:rsidTr="00865EBF">
        <w:tc>
          <w:tcPr>
            <w:tcW w:w="4785" w:type="dxa"/>
          </w:tcPr>
          <w:p w:rsidR="00865EBF" w:rsidRDefault="00865EBF" w:rsidP="00865EBF">
            <w:pPr>
              <w:spacing w:line="240" w:lineRule="auto"/>
              <w:rPr>
                <w:sz w:val="23"/>
                <w:szCs w:val="23"/>
              </w:rPr>
            </w:pPr>
            <w:r>
              <w:rPr>
                <w:sz w:val="23"/>
                <w:szCs w:val="23"/>
              </w:rPr>
              <w:t>От Продавца:</w:t>
            </w:r>
          </w:p>
          <w:p w:rsidR="00865EBF" w:rsidRDefault="00865EBF" w:rsidP="00865EBF">
            <w:pPr>
              <w:spacing w:line="240" w:lineRule="auto"/>
              <w:rPr>
                <w:sz w:val="23"/>
                <w:szCs w:val="23"/>
              </w:rPr>
            </w:pPr>
            <w:r>
              <w:rPr>
                <w:sz w:val="23"/>
                <w:szCs w:val="23"/>
              </w:rPr>
              <w:t>_____________________</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p w:rsidR="00865EBF" w:rsidRDefault="00865EBF" w:rsidP="00865EBF">
            <w:pPr>
              <w:spacing w:line="240" w:lineRule="auto"/>
              <w:rPr>
                <w:sz w:val="23"/>
                <w:szCs w:val="23"/>
              </w:rPr>
            </w:pPr>
          </w:p>
        </w:tc>
        <w:tc>
          <w:tcPr>
            <w:tcW w:w="4786" w:type="dxa"/>
            <w:hideMark/>
          </w:tcPr>
          <w:p w:rsidR="00865EBF" w:rsidRDefault="00865EBF" w:rsidP="00865EBF">
            <w:pPr>
              <w:spacing w:line="240" w:lineRule="auto"/>
              <w:rPr>
                <w:sz w:val="23"/>
                <w:szCs w:val="23"/>
              </w:rPr>
            </w:pPr>
            <w:r>
              <w:rPr>
                <w:sz w:val="23"/>
                <w:szCs w:val="23"/>
              </w:rPr>
              <w:t>От Покупателя:</w:t>
            </w:r>
          </w:p>
          <w:p w:rsidR="00865EBF" w:rsidRDefault="00865EBF" w:rsidP="00865EBF">
            <w:pPr>
              <w:spacing w:line="240" w:lineRule="auto"/>
              <w:rPr>
                <w:sz w:val="23"/>
                <w:szCs w:val="23"/>
              </w:rPr>
            </w:pPr>
            <w:r>
              <w:rPr>
                <w:sz w:val="23"/>
                <w:szCs w:val="23"/>
              </w:rPr>
              <w:t xml:space="preserve">____________________       </w:t>
            </w:r>
          </w:p>
          <w:p w:rsidR="00865EBF" w:rsidRDefault="00865EBF" w:rsidP="00865EBF">
            <w:pPr>
              <w:spacing w:line="240" w:lineRule="auto"/>
              <w:rPr>
                <w:sz w:val="23"/>
                <w:szCs w:val="23"/>
              </w:rPr>
            </w:pPr>
            <w:proofErr w:type="spellStart"/>
            <w:r>
              <w:rPr>
                <w:sz w:val="23"/>
                <w:szCs w:val="23"/>
              </w:rPr>
              <w:t>м.п</w:t>
            </w:r>
            <w:proofErr w:type="spellEnd"/>
            <w:r>
              <w:rPr>
                <w:sz w:val="23"/>
                <w:szCs w:val="23"/>
              </w:rPr>
              <w:t>.</w:t>
            </w:r>
          </w:p>
        </w:tc>
      </w:tr>
    </w:tbl>
    <w:p w:rsidR="00865EBF" w:rsidRDefault="00865EBF" w:rsidP="00865EBF">
      <w:pPr>
        <w:spacing w:line="240" w:lineRule="auto"/>
        <w:jc w:val="right"/>
        <w:rPr>
          <w:b/>
          <w:i/>
          <w:sz w:val="23"/>
          <w:szCs w:val="23"/>
        </w:rPr>
      </w:pPr>
    </w:p>
    <w:p w:rsidR="00865EBF" w:rsidRDefault="00865EBF" w:rsidP="00865EBF">
      <w:pPr>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B72E39" w:rsidRDefault="00B72E39"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2978DB" w:rsidRDefault="002978DB"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D73D5D" w:rsidRDefault="00D73D5D"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7E2104" w:rsidRDefault="007E2104" w:rsidP="00865EBF">
      <w:pPr>
        <w:tabs>
          <w:tab w:val="left" w:pos="379"/>
          <w:tab w:val="left" w:leader="underscore" w:pos="9356"/>
        </w:tabs>
        <w:spacing w:line="240" w:lineRule="auto"/>
        <w:jc w:val="right"/>
        <w:rPr>
          <w:b/>
          <w:i/>
          <w:sz w:val="23"/>
          <w:szCs w:val="23"/>
        </w:rPr>
      </w:pPr>
    </w:p>
    <w:p w:rsidR="00865EBF" w:rsidRDefault="00865EBF" w:rsidP="00865EBF">
      <w:pPr>
        <w:tabs>
          <w:tab w:val="left" w:pos="379"/>
          <w:tab w:val="left" w:leader="underscore" w:pos="9356"/>
        </w:tabs>
        <w:spacing w:line="240" w:lineRule="auto"/>
        <w:jc w:val="right"/>
        <w:rPr>
          <w:b/>
          <w:i/>
          <w:sz w:val="23"/>
          <w:szCs w:val="23"/>
        </w:rPr>
      </w:pPr>
      <w:r>
        <w:rPr>
          <w:b/>
          <w:i/>
          <w:sz w:val="23"/>
          <w:szCs w:val="23"/>
        </w:rPr>
        <w:lastRenderedPageBreak/>
        <w:t>Приложение №</w:t>
      </w:r>
      <w:r w:rsidR="002978DB">
        <w:rPr>
          <w:b/>
          <w:i/>
          <w:sz w:val="23"/>
          <w:szCs w:val="23"/>
        </w:rPr>
        <w:t>3</w:t>
      </w:r>
      <w:r>
        <w:rPr>
          <w:b/>
          <w:i/>
          <w:sz w:val="23"/>
          <w:szCs w:val="23"/>
        </w:rPr>
        <w:t xml:space="preserve"> к договору </w:t>
      </w:r>
    </w:p>
    <w:p w:rsidR="00865EBF" w:rsidRDefault="00865EBF" w:rsidP="00865EBF">
      <w:pPr>
        <w:spacing w:line="240" w:lineRule="auto"/>
        <w:jc w:val="right"/>
        <w:rPr>
          <w:b/>
          <w:i/>
          <w:sz w:val="23"/>
          <w:szCs w:val="23"/>
        </w:rPr>
      </w:pPr>
      <w:r>
        <w:rPr>
          <w:b/>
          <w:i/>
          <w:sz w:val="23"/>
          <w:szCs w:val="23"/>
        </w:rPr>
        <w:t>№____ от «__»_______2017г.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865EBF" w:rsidTr="00865EBF">
        <w:trPr>
          <w:trHeight w:val="4528"/>
        </w:trPr>
        <w:tc>
          <w:tcPr>
            <w:tcW w:w="10292" w:type="dxa"/>
            <w:tcBorders>
              <w:top w:val="single" w:sz="4" w:space="0" w:color="auto"/>
              <w:left w:val="single" w:sz="4" w:space="0" w:color="auto"/>
              <w:bottom w:val="single" w:sz="4" w:space="0" w:color="auto"/>
              <w:right w:val="single" w:sz="4" w:space="0" w:color="auto"/>
            </w:tcBorders>
          </w:tcPr>
          <w:p w:rsidR="00865EBF" w:rsidRDefault="00865EBF" w:rsidP="00865EBF">
            <w:pPr>
              <w:spacing w:line="240" w:lineRule="auto"/>
              <w:ind w:left="397"/>
              <w:rPr>
                <w:b/>
                <w:i/>
                <w:sz w:val="23"/>
                <w:szCs w:val="23"/>
              </w:rPr>
            </w:pPr>
          </w:p>
          <w:tbl>
            <w:tblPr>
              <w:tblW w:w="10193" w:type="dxa"/>
              <w:tblLook w:val="04A0" w:firstRow="1" w:lastRow="0" w:firstColumn="1" w:lastColumn="0" w:noHBand="0" w:noVBand="1"/>
            </w:tblPr>
            <w:tblGrid>
              <w:gridCol w:w="559"/>
              <w:gridCol w:w="156"/>
              <w:gridCol w:w="585"/>
              <w:gridCol w:w="127"/>
              <w:gridCol w:w="1758"/>
              <w:gridCol w:w="123"/>
              <w:gridCol w:w="2409"/>
              <w:gridCol w:w="123"/>
              <w:gridCol w:w="950"/>
              <w:gridCol w:w="97"/>
              <w:gridCol w:w="41"/>
              <w:gridCol w:w="979"/>
              <w:gridCol w:w="73"/>
              <w:gridCol w:w="299"/>
              <w:gridCol w:w="131"/>
              <w:gridCol w:w="82"/>
              <w:gridCol w:w="131"/>
              <w:gridCol w:w="1314"/>
              <w:gridCol w:w="142"/>
              <w:gridCol w:w="114"/>
            </w:tblGrid>
            <w:tr w:rsidR="00865EBF" w:rsidTr="00B602FF">
              <w:trPr>
                <w:gridBefore w:val="1"/>
                <w:gridAfter w:val="1"/>
                <w:wBefore w:w="559" w:type="dxa"/>
                <w:wAfter w:w="114" w:type="dxa"/>
                <w:trHeight w:val="285"/>
              </w:trPr>
              <w:tc>
                <w:tcPr>
                  <w:tcW w:w="9520" w:type="dxa"/>
                  <w:gridSpan w:val="18"/>
                  <w:noWrap/>
                  <w:vAlign w:val="bottom"/>
                  <w:hideMark/>
                </w:tcPr>
                <w:p w:rsidR="00865EBF" w:rsidRDefault="00865EBF" w:rsidP="00865EBF">
                  <w:pPr>
                    <w:spacing w:line="240" w:lineRule="auto"/>
                    <w:ind w:firstLine="0"/>
                    <w:jc w:val="center"/>
                    <w:rPr>
                      <w:b/>
                      <w:bCs/>
                      <w:sz w:val="23"/>
                      <w:szCs w:val="23"/>
                    </w:rPr>
                  </w:pPr>
                  <w:r>
                    <w:rPr>
                      <w:b/>
                      <w:bCs/>
                      <w:sz w:val="23"/>
                      <w:szCs w:val="23"/>
                    </w:rPr>
                    <w:t xml:space="preserve">АКТ  О ПРИЕМКЕ </w:t>
                  </w:r>
                  <w:r>
                    <w:rPr>
                      <w:b/>
                      <w:bCs/>
                      <w:sz w:val="23"/>
                      <w:szCs w:val="23"/>
                    </w:rPr>
                    <w:softHyphen/>
                    <w:t>ОБОРУДОВАНИЯ.</w:t>
                  </w:r>
                </w:p>
              </w:tc>
            </w:tr>
            <w:tr w:rsidR="00865EBF" w:rsidTr="00B602FF">
              <w:trPr>
                <w:gridBefore w:val="1"/>
                <w:gridAfter w:val="1"/>
                <w:wBefore w:w="559" w:type="dxa"/>
                <w:wAfter w:w="114" w:type="dxa"/>
                <w:trHeight w:val="435"/>
              </w:trPr>
              <w:tc>
                <w:tcPr>
                  <w:tcW w:w="9520" w:type="dxa"/>
                  <w:gridSpan w:val="18"/>
                  <w:vAlign w:val="bottom"/>
                  <w:hideMark/>
                </w:tcPr>
                <w:p w:rsidR="00865EBF" w:rsidRPr="007E2104" w:rsidRDefault="007E2104" w:rsidP="00865EBF">
                  <w:pPr>
                    <w:spacing w:line="240" w:lineRule="auto"/>
                    <w:ind w:firstLine="0"/>
                    <w:jc w:val="center"/>
                    <w:rPr>
                      <w:b/>
                      <w:bCs/>
                      <w:sz w:val="23"/>
                      <w:szCs w:val="23"/>
                    </w:rPr>
                  </w:pPr>
                  <w:r w:rsidRPr="007E2104">
                    <w:rPr>
                      <w:b/>
                      <w:sz w:val="22"/>
                      <w:szCs w:val="28"/>
                    </w:rPr>
                    <w:t>установка испытательная высоковольтная УПУ-21/2</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spacing w:line="240" w:lineRule="auto"/>
                    <w:ind w:firstLine="0"/>
                    <w:jc w:val="right"/>
                    <w:rPr>
                      <w:b/>
                      <w:bCs/>
                      <w:sz w:val="23"/>
                      <w:szCs w:val="23"/>
                    </w:rPr>
                  </w:pPr>
                  <w:r>
                    <w:rPr>
                      <w:b/>
                      <w:bCs/>
                      <w:sz w:val="23"/>
                      <w:szCs w:val="23"/>
                    </w:rPr>
                    <w:t xml:space="preserve">от </w:t>
                  </w:r>
                </w:p>
              </w:tc>
              <w:tc>
                <w:tcPr>
                  <w:tcW w:w="3289" w:type="dxa"/>
                  <w:gridSpan w:val="10"/>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дата подписания</w:t>
                  </w:r>
                </w:p>
              </w:tc>
            </w:tr>
            <w:tr w:rsidR="00865EBF" w:rsidTr="00B602FF">
              <w:trPr>
                <w:gridBefore w:val="1"/>
                <w:gridAfter w:val="1"/>
                <w:wBefore w:w="559" w:type="dxa"/>
                <w:wAfter w:w="114" w:type="dxa"/>
                <w:trHeight w:val="10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 xml:space="preserve">ПРОДАВЕЦ </w:t>
                  </w:r>
                </w:p>
              </w:tc>
              <w:tc>
                <w:tcPr>
                  <w:tcW w:w="6894" w:type="dxa"/>
                  <w:gridSpan w:val="14"/>
                  <w:tcBorders>
                    <w:top w:val="nil"/>
                    <w:left w:val="nil"/>
                    <w:bottom w:val="single" w:sz="4" w:space="0" w:color="auto"/>
                    <w:right w:val="nil"/>
                  </w:tcBorders>
                  <w:vAlign w:val="center"/>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ПОКУПАТЕЛЬ</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865EBF" w:rsidTr="00B602FF">
              <w:trPr>
                <w:gridBefore w:val="1"/>
                <w:gridAfter w:val="1"/>
                <w:wBefore w:w="559" w:type="dxa"/>
                <w:wAfter w:w="114" w:type="dxa"/>
                <w:trHeight w:val="28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spacing w:line="240" w:lineRule="auto"/>
                    <w:ind w:firstLine="0"/>
                    <w:rPr>
                      <w:b/>
                      <w:bCs/>
                      <w:sz w:val="23"/>
                      <w:szCs w:val="23"/>
                    </w:rPr>
                  </w:pPr>
                  <w:r>
                    <w:rPr>
                      <w:b/>
                      <w:bCs/>
                      <w:sz w:val="23"/>
                      <w:szCs w:val="23"/>
                    </w:rPr>
                    <w:t>место приемки:</w:t>
                  </w:r>
                </w:p>
              </w:tc>
              <w:tc>
                <w:tcPr>
                  <w:tcW w:w="6894" w:type="dxa"/>
                  <w:gridSpan w:val="14"/>
                  <w:tcBorders>
                    <w:top w:val="single" w:sz="4" w:space="0" w:color="auto"/>
                    <w:left w:val="nil"/>
                    <w:bottom w:val="single" w:sz="4" w:space="0" w:color="auto"/>
                    <w:right w:val="nil"/>
                  </w:tcBorders>
                  <w:vAlign w:val="center"/>
                  <w:hideMark/>
                </w:tcPr>
                <w:p w:rsidR="00865EBF" w:rsidRDefault="00865EBF" w:rsidP="00865EBF">
                  <w:pPr>
                    <w:spacing w:line="240" w:lineRule="auto"/>
                    <w:ind w:firstLine="0"/>
                    <w:rPr>
                      <w:b/>
                      <w:bCs/>
                      <w:sz w:val="23"/>
                      <w:szCs w:val="23"/>
                    </w:rPr>
                  </w:pPr>
                  <w:r>
                    <w:rPr>
                      <w:b/>
                      <w:bCs/>
                      <w:sz w:val="23"/>
                      <w:szCs w:val="23"/>
                    </w:rPr>
                    <w:t> </w:t>
                  </w:r>
                </w:p>
              </w:tc>
            </w:tr>
            <w:tr w:rsidR="00865EBF" w:rsidTr="00B602FF">
              <w:trPr>
                <w:gridBefore w:val="1"/>
                <w:gridAfter w:val="1"/>
                <w:wBefore w:w="559" w:type="dxa"/>
                <w:wAfter w:w="114" w:type="dxa"/>
                <w:trHeight w:val="135"/>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489"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00"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285"/>
              </w:trPr>
              <w:tc>
                <w:tcPr>
                  <w:tcW w:w="5158" w:type="dxa"/>
                  <w:gridSpan w:val="6"/>
                  <w:noWrap/>
                  <w:vAlign w:val="bottom"/>
                  <w:hideMark/>
                </w:tcPr>
                <w:p w:rsidR="00865EBF" w:rsidRDefault="00865EBF" w:rsidP="00865EBF">
                  <w:pPr>
                    <w:spacing w:line="240" w:lineRule="auto"/>
                    <w:ind w:firstLine="0"/>
                    <w:rPr>
                      <w:b/>
                      <w:bCs/>
                      <w:sz w:val="23"/>
                      <w:szCs w:val="23"/>
                    </w:rPr>
                  </w:pPr>
                  <w:r>
                    <w:rPr>
                      <w:b/>
                      <w:bCs/>
                      <w:sz w:val="23"/>
                      <w:szCs w:val="23"/>
                    </w:rPr>
                    <w:t>Настоящий Акт составлен в соответствии с Договором №</w:t>
                  </w:r>
                </w:p>
              </w:tc>
              <w:tc>
                <w:tcPr>
                  <w:tcW w:w="1073" w:type="dxa"/>
                  <w:gridSpan w:val="2"/>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489"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sz w:val="23"/>
                      <w:szCs w:val="23"/>
                    </w:rPr>
                  </w:pPr>
                  <w:r>
                    <w:rPr>
                      <w:sz w:val="23"/>
                      <w:szCs w:val="23"/>
                    </w:rPr>
                    <w:t>от</w:t>
                  </w:r>
                </w:p>
              </w:tc>
              <w:tc>
                <w:tcPr>
                  <w:tcW w:w="180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jc w:val="right"/>
                    <w:rPr>
                      <w:sz w:val="23"/>
                      <w:szCs w:val="23"/>
                    </w:rPr>
                  </w:pPr>
                  <w:r>
                    <w:rPr>
                      <w:sz w:val="23"/>
                      <w:szCs w:val="23"/>
                    </w:rPr>
                    <w:t> </w:t>
                  </w:r>
                </w:p>
              </w:tc>
            </w:tr>
            <w:tr w:rsidR="00865EBF" w:rsidTr="00B602FF">
              <w:trPr>
                <w:gridBefore w:val="1"/>
                <w:wBefore w:w="559" w:type="dxa"/>
                <w:trHeight w:val="28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1.</w:t>
                  </w:r>
                </w:p>
              </w:tc>
              <w:tc>
                <w:tcPr>
                  <w:tcW w:w="6983" w:type="dxa"/>
                  <w:gridSpan w:val="11"/>
                  <w:noWrap/>
                  <w:vAlign w:val="bottom"/>
                  <w:hideMark/>
                </w:tcPr>
                <w:p w:rsidR="00865EBF" w:rsidRDefault="00865EBF" w:rsidP="00865EBF">
                  <w:pPr>
                    <w:spacing w:line="240" w:lineRule="auto"/>
                    <w:ind w:firstLine="0"/>
                    <w:rPr>
                      <w:b/>
                      <w:bCs/>
                      <w:sz w:val="23"/>
                      <w:szCs w:val="23"/>
                    </w:rPr>
                  </w:pPr>
                  <w:r>
                    <w:rPr>
                      <w:b/>
                      <w:bCs/>
                      <w:sz w:val="23"/>
                      <w:szCs w:val="23"/>
                    </w:rPr>
                    <w:t>ПРОДАВЕЦ поставил, а ПОКУПАТЕЛЬ принял Оборудование:</w:t>
                  </w:r>
                </w:p>
              </w:tc>
              <w:tc>
                <w:tcPr>
                  <w:tcW w:w="1783" w:type="dxa"/>
                  <w:gridSpan w:val="5"/>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54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Наименование:</w:t>
                  </w:r>
                </w:p>
              </w:tc>
              <w:tc>
                <w:tcPr>
                  <w:tcW w:w="6885" w:type="dxa"/>
                  <w:gridSpan w:val="14"/>
                  <w:tcBorders>
                    <w:top w:val="nil"/>
                    <w:left w:val="nil"/>
                    <w:bottom w:val="single" w:sz="4" w:space="0" w:color="auto"/>
                    <w:right w:val="nil"/>
                  </w:tcBorders>
                  <w:vAlign w:val="bottom"/>
                  <w:hideMark/>
                </w:tcPr>
                <w:p w:rsidR="00865EBF" w:rsidRPr="007E2104" w:rsidRDefault="007E2104" w:rsidP="00865EBF">
                  <w:pPr>
                    <w:spacing w:line="240" w:lineRule="auto"/>
                    <w:ind w:firstLine="0"/>
                    <w:rPr>
                      <w:b/>
                      <w:bCs/>
                      <w:sz w:val="23"/>
                      <w:szCs w:val="23"/>
                    </w:rPr>
                  </w:pPr>
                  <w:r w:rsidRPr="007E2104">
                    <w:rPr>
                      <w:b/>
                      <w:sz w:val="22"/>
                      <w:szCs w:val="28"/>
                    </w:rPr>
                    <w:t>установка испытательная высоковольтная УПУ-21/2</w:t>
                  </w: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Номер грузовика:</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Упаковочный лист:</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360"/>
              </w:trPr>
              <w:tc>
                <w:tcPr>
                  <w:tcW w:w="868" w:type="dxa"/>
                  <w:gridSpan w:val="3"/>
                  <w:vAlign w:val="bottom"/>
                  <w:hideMark/>
                </w:tcPr>
                <w:p w:rsidR="00865EBF" w:rsidRDefault="00865EBF" w:rsidP="007B386C">
                  <w:pPr>
                    <w:widowControl/>
                    <w:suppressAutoHyphens w:val="0"/>
                    <w:snapToGrid/>
                    <w:spacing w:line="240" w:lineRule="auto"/>
                    <w:ind w:firstLine="0"/>
                    <w:jc w:val="left"/>
                    <w:rPr>
                      <w:rFonts w:ascii="Calibri" w:eastAsia="Calibri" w:hAnsi="Calibri"/>
                      <w:sz w:val="20"/>
                      <w:szCs w:val="20"/>
                      <w:lang w:eastAsia="ru-RU"/>
                    </w:rPr>
                  </w:pPr>
                </w:p>
              </w:tc>
              <w:tc>
                <w:tcPr>
                  <w:tcW w:w="1881" w:type="dxa"/>
                  <w:gridSpan w:val="2"/>
                  <w:noWrap/>
                  <w:vAlign w:val="bottom"/>
                  <w:hideMark/>
                </w:tcPr>
                <w:p w:rsidR="00865EBF" w:rsidRDefault="00865EBF" w:rsidP="00865EBF">
                  <w:pPr>
                    <w:spacing w:line="240" w:lineRule="auto"/>
                    <w:ind w:firstLine="0"/>
                    <w:rPr>
                      <w:b/>
                      <w:bCs/>
                      <w:sz w:val="23"/>
                      <w:szCs w:val="23"/>
                    </w:rPr>
                  </w:pPr>
                  <w:r>
                    <w:rPr>
                      <w:b/>
                      <w:bCs/>
                      <w:sz w:val="23"/>
                      <w:szCs w:val="23"/>
                    </w:rPr>
                    <w:t>В количестве</w:t>
                  </w:r>
                </w:p>
              </w:tc>
              <w:tc>
                <w:tcPr>
                  <w:tcW w:w="3620" w:type="dxa"/>
                  <w:gridSpan w:val="5"/>
                  <w:tcBorders>
                    <w:top w:val="nil"/>
                    <w:left w:val="nil"/>
                    <w:bottom w:val="single" w:sz="4" w:space="0" w:color="auto"/>
                    <w:right w:val="nil"/>
                  </w:tcBorders>
                  <w:noWrap/>
                  <w:vAlign w:val="bottom"/>
                  <w:hideMark/>
                </w:tcPr>
                <w:p w:rsidR="00865EBF" w:rsidRDefault="00865EBF" w:rsidP="00865EBF">
                  <w:pPr>
                    <w:spacing w:line="240" w:lineRule="auto"/>
                    <w:ind w:firstLine="0"/>
                    <w:rPr>
                      <w:b/>
                      <w:bCs/>
                      <w:sz w:val="23"/>
                      <w:szCs w:val="23"/>
                    </w:rPr>
                  </w:pPr>
                  <w:r>
                    <w:rPr>
                      <w:b/>
                      <w:bCs/>
                      <w:sz w:val="23"/>
                      <w:szCs w:val="23"/>
                    </w:rPr>
                    <w:t> </w:t>
                  </w:r>
                </w:p>
              </w:tc>
              <w:tc>
                <w:tcPr>
                  <w:tcW w:w="1695" w:type="dxa"/>
                  <w:gridSpan w:val="6"/>
                  <w:noWrap/>
                  <w:vAlign w:val="bottom"/>
                  <w:hideMark/>
                </w:tcPr>
                <w:p w:rsidR="00865EBF" w:rsidRDefault="00865EBF" w:rsidP="00865EBF">
                  <w:pPr>
                    <w:spacing w:line="240" w:lineRule="auto"/>
                    <w:ind w:firstLine="0"/>
                    <w:rPr>
                      <w:b/>
                      <w:bCs/>
                      <w:sz w:val="23"/>
                      <w:szCs w:val="23"/>
                    </w:rPr>
                  </w:pPr>
                  <w:r>
                    <w:rPr>
                      <w:b/>
                      <w:bCs/>
                      <w:sz w:val="23"/>
                      <w:szCs w:val="23"/>
                    </w:rPr>
                    <w:t>тарных мест</w:t>
                  </w:r>
                </w:p>
              </w:tc>
              <w:tc>
                <w:tcPr>
                  <w:tcW w:w="1570"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wBefore w:w="559" w:type="dxa"/>
                <w:trHeight w:val="495"/>
              </w:trPr>
              <w:tc>
                <w:tcPr>
                  <w:tcW w:w="868" w:type="dxa"/>
                  <w:gridSpan w:val="3"/>
                  <w:vAlign w:val="bottom"/>
                  <w:hideMark/>
                </w:tcPr>
                <w:p w:rsidR="00865EBF" w:rsidRDefault="00865EBF" w:rsidP="007B386C">
                  <w:pPr>
                    <w:spacing w:line="240" w:lineRule="auto"/>
                    <w:ind w:firstLine="0"/>
                    <w:jc w:val="center"/>
                    <w:rPr>
                      <w:b/>
                      <w:bCs/>
                      <w:sz w:val="23"/>
                      <w:szCs w:val="23"/>
                    </w:rPr>
                  </w:pPr>
                  <w:r>
                    <w:rPr>
                      <w:b/>
                      <w:bCs/>
                      <w:sz w:val="23"/>
                      <w:szCs w:val="23"/>
                    </w:rPr>
                    <w:t>2.</w:t>
                  </w:r>
                </w:p>
              </w:tc>
              <w:tc>
                <w:tcPr>
                  <w:tcW w:w="4413" w:type="dxa"/>
                  <w:gridSpan w:val="4"/>
                  <w:vAlign w:val="bottom"/>
                  <w:hideMark/>
                </w:tcPr>
                <w:p w:rsidR="00865EBF" w:rsidRDefault="00865EBF" w:rsidP="00865EBF">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783" w:type="dxa"/>
                  <w:gridSpan w:val="9"/>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b/>
                      <w:bCs/>
                      <w:sz w:val="23"/>
                      <w:szCs w:val="23"/>
                    </w:rPr>
                  </w:pPr>
                  <w:r>
                    <w:rPr>
                      <w:b/>
                      <w:bCs/>
                      <w:sz w:val="23"/>
                      <w:szCs w:val="23"/>
                    </w:rPr>
                    <w:t> </w:t>
                  </w:r>
                </w:p>
              </w:tc>
              <w:tc>
                <w:tcPr>
                  <w:tcW w:w="1570" w:type="dxa"/>
                  <w:gridSpan w:val="3"/>
                  <w:noWrap/>
                  <w:vAlign w:val="bottom"/>
                  <w:hideMark/>
                </w:tcPr>
                <w:p w:rsidR="00865EBF" w:rsidRDefault="00865EBF" w:rsidP="0009223F">
                  <w:pPr>
                    <w:spacing w:line="240" w:lineRule="auto"/>
                    <w:ind w:firstLine="0"/>
                    <w:rPr>
                      <w:b/>
                      <w:bCs/>
                      <w:sz w:val="23"/>
                      <w:szCs w:val="23"/>
                    </w:rPr>
                  </w:pPr>
                  <w:r>
                    <w:rPr>
                      <w:b/>
                      <w:bCs/>
                      <w:sz w:val="23"/>
                      <w:szCs w:val="23"/>
                    </w:rPr>
                    <w:t xml:space="preserve">Сумма, </w:t>
                  </w:r>
                  <w:r w:rsidR="0009223F">
                    <w:rPr>
                      <w:b/>
                      <w:bCs/>
                      <w:sz w:val="23"/>
                      <w:szCs w:val="23"/>
                    </w:rPr>
                    <w:t>руб.</w:t>
                  </w:r>
                </w:p>
              </w:tc>
            </w:tr>
            <w:tr w:rsidR="00865EBF" w:rsidTr="00B602FF">
              <w:trPr>
                <w:gridBefore w:val="1"/>
                <w:gridAfter w:val="1"/>
                <w:wBefore w:w="559" w:type="dxa"/>
                <w:wAfter w:w="114" w:type="dxa"/>
                <w:trHeight w:val="180"/>
              </w:trPr>
              <w:tc>
                <w:tcPr>
                  <w:tcW w:w="741"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885"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073"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702" w:type="dxa"/>
                  <w:gridSpan w:val="7"/>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7E2104">
              <w:trPr>
                <w:gridAfter w:val="2"/>
                <w:wAfter w:w="256" w:type="dxa"/>
                <w:trHeight w:val="540"/>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172" w:type="dxa"/>
                  <w:gridSpan w:val="8"/>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jc w:val="center"/>
                    <w:rPr>
                      <w:b/>
                      <w:bCs/>
                      <w:sz w:val="20"/>
                      <w:szCs w:val="20"/>
                    </w:rPr>
                  </w:pPr>
                  <w:r>
                    <w:rPr>
                      <w:b/>
                      <w:bCs/>
                      <w:sz w:val="20"/>
                      <w:szCs w:val="20"/>
                    </w:rPr>
                    <w:t>Наименование, обозначение (артикул)</w:t>
                  </w:r>
                </w:p>
              </w:tc>
              <w:tc>
                <w:tcPr>
                  <w:tcW w:w="1020" w:type="dxa"/>
                  <w:gridSpan w:val="2"/>
                  <w:tcBorders>
                    <w:top w:val="single" w:sz="4" w:space="0" w:color="auto"/>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Кол-во</w:t>
                  </w:r>
                </w:p>
              </w:tc>
              <w:tc>
                <w:tcPr>
                  <w:tcW w:w="2030" w:type="dxa"/>
                  <w:gridSpan w:val="6"/>
                  <w:tcBorders>
                    <w:top w:val="single" w:sz="4" w:space="0" w:color="auto"/>
                    <w:left w:val="nil"/>
                    <w:bottom w:val="single" w:sz="4" w:space="0" w:color="auto"/>
                    <w:right w:val="single" w:sz="4" w:space="0" w:color="auto"/>
                  </w:tcBorders>
                  <w:vAlign w:val="center"/>
                  <w:hideMark/>
                </w:tcPr>
                <w:p w:rsidR="00865EBF" w:rsidRDefault="00865EBF" w:rsidP="0009223F">
                  <w:pPr>
                    <w:spacing w:line="240" w:lineRule="auto"/>
                    <w:ind w:firstLine="0"/>
                    <w:jc w:val="center"/>
                    <w:rPr>
                      <w:b/>
                      <w:bCs/>
                      <w:sz w:val="20"/>
                      <w:szCs w:val="20"/>
                    </w:rPr>
                  </w:pPr>
                  <w:r>
                    <w:rPr>
                      <w:b/>
                      <w:bCs/>
                      <w:sz w:val="20"/>
                      <w:szCs w:val="20"/>
                    </w:rPr>
                    <w:t xml:space="preserve">Стоимость, </w:t>
                  </w:r>
                  <w:r w:rsidR="0009223F">
                    <w:rPr>
                      <w:b/>
                      <w:bCs/>
                      <w:sz w:val="20"/>
                      <w:szCs w:val="20"/>
                    </w:rPr>
                    <w:t>руб.</w:t>
                  </w:r>
                </w:p>
              </w:tc>
            </w:tr>
            <w:tr w:rsidR="007E2104" w:rsidTr="007E2104">
              <w:trPr>
                <w:gridAfter w:val="2"/>
                <w:wAfter w:w="256" w:type="dxa"/>
                <w:trHeight w:val="197"/>
              </w:trPr>
              <w:tc>
                <w:tcPr>
                  <w:tcW w:w="715" w:type="dxa"/>
                  <w:gridSpan w:val="2"/>
                  <w:tcBorders>
                    <w:top w:val="nil"/>
                    <w:left w:val="single" w:sz="4" w:space="0" w:color="auto"/>
                    <w:bottom w:val="single" w:sz="4" w:space="0" w:color="auto"/>
                    <w:right w:val="single" w:sz="4" w:space="0" w:color="auto"/>
                  </w:tcBorders>
                  <w:hideMark/>
                </w:tcPr>
                <w:p w:rsidR="007E2104" w:rsidRPr="00C37392" w:rsidRDefault="007E2104" w:rsidP="00807170">
                  <w:pPr>
                    <w:keepNext/>
                    <w:ind w:firstLine="0"/>
                    <w:rPr>
                      <w:sz w:val="20"/>
                      <w:szCs w:val="23"/>
                      <w:lang w:eastAsia="en-US"/>
                    </w:rPr>
                  </w:pPr>
                  <w:r w:rsidRPr="00C37392">
                    <w:rPr>
                      <w:sz w:val="20"/>
                      <w:szCs w:val="23"/>
                      <w:lang w:eastAsia="en-US"/>
                    </w:rPr>
                    <w:t>1</w:t>
                  </w:r>
                </w:p>
              </w:tc>
              <w:tc>
                <w:tcPr>
                  <w:tcW w:w="6172" w:type="dxa"/>
                  <w:gridSpan w:val="8"/>
                  <w:tcBorders>
                    <w:top w:val="single" w:sz="4" w:space="0" w:color="auto"/>
                    <w:left w:val="nil"/>
                    <w:bottom w:val="single" w:sz="4" w:space="0" w:color="auto"/>
                    <w:right w:val="single" w:sz="4" w:space="0" w:color="000000"/>
                  </w:tcBorders>
                  <w:hideMark/>
                </w:tcPr>
                <w:p w:rsidR="007E2104" w:rsidRPr="007E2104" w:rsidRDefault="007E2104" w:rsidP="00807170">
                  <w:pPr>
                    <w:keepNext/>
                    <w:spacing w:line="240" w:lineRule="auto"/>
                    <w:ind w:firstLine="0"/>
                    <w:rPr>
                      <w:sz w:val="20"/>
                      <w:szCs w:val="23"/>
                      <w:lang w:eastAsia="en-US"/>
                    </w:rPr>
                  </w:pPr>
                  <w:r w:rsidRPr="007E2104">
                    <w:rPr>
                      <w:sz w:val="20"/>
                      <w:szCs w:val="28"/>
                    </w:rPr>
                    <w:t>установка испытательная высоковольтная УПУ-21/2</w:t>
                  </w:r>
                </w:p>
              </w:tc>
              <w:tc>
                <w:tcPr>
                  <w:tcW w:w="1020" w:type="dxa"/>
                  <w:gridSpan w:val="2"/>
                  <w:tcBorders>
                    <w:top w:val="nil"/>
                    <w:left w:val="nil"/>
                    <w:bottom w:val="single" w:sz="4" w:space="0" w:color="auto"/>
                    <w:right w:val="single" w:sz="4" w:space="0" w:color="auto"/>
                  </w:tcBorders>
                  <w:hideMark/>
                </w:tcPr>
                <w:p w:rsidR="007E2104" w:rsidRPr="00C37392" w:rsidRDefault="007E2104" w:rsidP="00807170">
                  <w:pPr>
                    <w:keepNext/>
                    <w:ind w:firstLine="0"/>
                    <w:rPr>
                      <w:sz w:val="20"/>
                      <w:szCs w:val="23"/>
                      <w:lang w:eastAsia="en-US"/>
                    </w:rPr>
                  </w:pPr>
                  <w:r>
                    <w:rPr>
                      <w:sz w:val="20"/>
                      <w:szCs w:val="23"/>
                      <w:lang w:eastAsia="en-US"/>
                    </w:rPr>
                    <w:t>2 шт.</w:t>
                  </w:r>
                </w:p>
              </w:tc>
              <w:tc>
                <w:tcPr>
                  <w:tcW w:w="2030" w:type="dxa"/>
                  <w:gridSpan w:val="6"/>
                  <w:vMerge w:val="restart"/>
                  <w:tcBorders>
                    <w:top w:val="nil"/>
                    <w:left w:val="nil"/>
                    <w:bottom w:val="single" w:sz="4" w:space="0" w:color="auto"/>
                    <w:right w:val="single" w:sz="4" w:space="0" w:color="auto"/>
                  </w:tcBorders>
                  <w:vAlign w:val="center"/>
                  <w:hideMark/>
                </w:tcPr>
                <w:p w:rsidR="007E2104" w:rsidRDefault="007E2104" w:rsidP="00865EBF">
                  <w:pPr>
                    <w:widowControl/>
                    <w:suppressAutoHyphens w:val="0"/>
                    <w:snapToGrid/>
                    <w:spacing w:line="240" w:lineRule="auto"/>
                    <w:ind w:firstLine="0"/>
                    <w:jc w:val="left"/>
                    <w:rPr>
                      <w:rFonts w:ascii="Calibri" w:eastAsia="Calibri" w:hAnsi="Calibri"/>
                      <w:sz w:val="20"/>
                      <w:szCs w:val="20"/>
                      <w:lang w:eastAsia="ru-RU"/>
                    </w:rPr>
                  </w:pPr>
                </w:p>
              </w:tc>
            </w:tr>
            <w:tr w:rsidR="007E2104" w:rsidTr="007E2104">
              <w:trPr>
                <w:gridAfter w:val="2"/>
                <w:wAfter w:w="256" w:type="dxa"/>
                <w:trHeight w:val="137"/>
              </w:trPr>
              <w:tc>
                <w:tcPr>
                  <w:tcW w:w="715" w:type="dxa"/>
                  <w:gridSpan w:val="2"/>
                  <w:tcBorders>
                    <w:top w:val="nil"/>
                    <w:left w:val="single" w:sz="4" w:space="0" w:color="auto"/>
                    <w:bottom w:val="single" w:sz="4" w:space="0" w:color="auto"/>
                    <w:right w:val="single" w:sz="4" w:space="0" w:color="auto"/>
                  </w:tcBorders>
                  <w:vAlign w:val="center"/>
                  <w:hideMark/>
                </w:tcPr>
                <w:p w:rsidR="007E2104" w:rsidRPr="00C37392" w:rsidRDefault="007E2104" w:rsidP="00807170">
                  <w:pPr>
                    <w:ind w:firstLine="0"/>
                    <w:rPr>
                      <w:sz w:val="20"/>
                      <w:szCs w:val="23"/>
                      <w:lang w:eastAsia="en-US"/>
                    </w:rPr>
                  </w:pPr>
                  <w:r>
                    <w:rPr>
                      <w:sz w:val="20"/>
                      <w:szCs w:val="23"/>
                      <w:lang w:eastAsia="en-US"/>
                    </w:rPr>
                    <w:t>2.</w:t>
                  </w:r>
                </w:p>
              </w:tc>
              <w:tc>
                <w:tcPr>
                  <w:tcW w:w="6172" w:type="dxa"/>
                  <w:gridSpan w:val="8"/>
                  <w:tcBorders>
                    <w:top w:val="single" w:sz="4" w:space="0" w:color="auto"/>
                    <w:left w:val="nil"/>
                    <w:bottom w:val="single" w:sz="4" w:space="0" w:color="auto"/>
                    <w:right w:val="single" w:sz="4" w:space="0" w:color="000000"/>
                  </w:tcBorders>
                  <w:vAlign w:val="center"/>
                  <w:hideMark/>
                </w:tcPr>
                <w:p w:rsidR="007E2104" w:rsidRPr="00C37392" w:rsidRDefault="007E2104" w:rsidP="00807170">
                  <w:pPr>
                    <w:spacing w:line="240" w:lineRule="auto"/>
                    <w:ind w:firstLine="0"/>
                    <w:rPr>
                      <w:color w:val="000000"/>
                      <w:sz w:val="20"/>
                      <w:szCs w:val="23"/>
                    </w:rPr>
                  </w:pPr>
                  <w:r w:rsidRPr="0009223F">
                    <w:rPr>
                      <w:sz w:val="20"/>
                      <w:szCs w:val="23"/>
                      <w:lang w:eastAsia="de-DE"/>
                    </w:rPr>
                    <w:t xml:space="preserve">Техническая описание и инструкция по эксплуатации, методика поверки на диске и на бумажном </w:t>
                  </w:r>
                  <w:proofErr w:type="gramStart"/>
                  <w:r w:rsidRPr="0009223F">
                    <w:rPr>
                      <w:sz w:val="20"/>
                      <w:szCs w:val="23"/>
                      <w:lang w:eastAsia="de-DE"/>
                    </w:rPr>
                    <w:t>носителе</w:t>
                  </w:r>
                  <w:proofErr w:type="gramEnd"/>
                  <w:r w:rsidRPr="0009223F">
                    <w:rPr>
                      <w:sz w:val="20"/>
                      <w:szCs w:val="23"/>
                      <w:lang w:eastAsia="de-DE"/>
                    </w:rPr>
                    <w:t xml:space="preserve"> на русском языке</w:t>
                  </w:r>
                </w:p>
              </w:tc>
              <w:tc>
                <w:tcPr>
                  <w:tcW w:w="1020" w:type="dxa"/>
                  <w:gridSpan w:val="2"/>
                  <w:tcBorders>
                    <w:top w:val="nil"/>
                    <w:left w:val="nil"/>
                    <w:bottom w:val="single" w:sz="4" w:space="0" w:color="auto"/>
                    <w:right w:val="single" w:sz="4" w:space="0" w:color="auto"/>
                  </w:tcBorders>
                  <w:vAlign w:val="center"/>
                  <w:hideMark/>
                </w:tcPr>
                <w:p w:rsidR="007E2104" w:rsidRPr="00C37392" w:rsidRDefault="007E2104" w:rsidP="00807170">
                  <w:pPr>
                    <w:ind w:firstLine="0"/>
                    <w:rPr>
                      <w:sz w:val="20"/>
                      <w:szCs w:val="23"/>
                    </w:rPr>
                  </w:pPr>
                  <w:r>
                    <w:rPr>
                      <w:sz w:val="20"/>
                      <w:szCs w:val="23"/>
                    </w:rPr>
                    <w:t>1</w:t>
                  </w:r>
                  <w:r w:rsidRPr="00C37392">
                    <w:rPr>
                      <w:sz w:val="20"/>
                      <w:szCs w:val="23"/>
                    </w:rPr>
                    <w:t xml:space="preserve"> комплект</w:t>
                  </w:r>
                </w:p>
              </w:tc>
              <w:tc>
                <w:tcPr>
                  <w:tcW w:w="0" w:type="auto"/>
                  <w:gridSpan w:val="6"/>
                  <w:vMerge/>
                  <w:tcBorders>
                    <w:top w:val="nil"/>
                    <w:left w:val="nil"/>
                    <w:bottom w:val="single" w:sz="4" w:space="0" w:color="auto"/>
                    <w:right w:val="single" w:sz="4" w:space="0" w:color="auto"/>
                  </w:tcBorders>
                  <w:vAlign w:val="center"/>
                  <w:hideMark/>
                </w:tcPr>
                <w:p w:rsidR="007E2104" w:rsidRDefault="007E2104"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7E2104">
              <w:trPr>
                <w:gridAfter w:val="2"/>
                <w:wAfter w:w="256" w:type="dxa"/>
                <w:trHeight w:val="255"/>
              </w:trPr>
              <w:tc>
                <w:tcPr>
                  <w:tcW w:w="715"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rPr>
                      <w:sz w:val="20"/>
                      <w:szCs w:val="20"/>
                    </w:rPr>
                  </w:pPr>
                  <w:r>
                    <w:rPr>
                      <w:sz w:val="20"/>
                      <w:szCs w:val="20"/>
                    </w:rPr>
                    <w:t> </w:t>
                  </w:r>
                </w:p>
              </w:tc>
              <w:tc>
                <w:tcPr>
                  <w:tcW w:w="6213" w:type="dxa"/>
                  <w:gridSpan w:val="9"/>
                  <w:tcBorders>
                    <w:top w:val="single" w:sz="4" w:space="0" w:color="auto"/>
                    <w:left w:val="nil"/>
                    <w:bottom w:val="single" w:sz="4" w:space="0" w:color="auto"/>
                    <w:right w:val="single" w:sz="4" w:space="0" w:color="000000"/>
                  </w:tcBorders>
                  <w:noWrap/>
                  <w:vAlign w:val="bottom"/>
                  <w:hideMark/>
                </w:tcPr>
                <w:p w:rsidR="00865EBF" w:rsidRDefault="00865EBF" w:rsidP="00865EBF">
                  <w:pPr>
                    <w:spacing w:line="240" w:lineRule="auto"/>
                    <w:ind w:firstLine="0"/>
                    <w:rPr>
                      <w:b/>
                      <w:bCs/>
                      <w:sz w:val="20"/>
                      <w:szCs w:val="20"/>
                    </w:rPr>
                  </w:pPr>
                  <w:r>
                    <w:rPr>
                      <w:b/>
                      <w:bCs/>
                      <w:sz w:val="20"/>
                      <w:szCs w:val="20"/>
                    </w:rPr>
                    <w:t>Итого Оборудование</w:t>
                  </w:r>
                </w:p>
              </w:tc>
              <w:tc>
                <w:tcPr>
                  <w:tcW w:w="979" w:type="dxa"/>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sz w:val="20"/>
                      <w:szCs w:val="20"/>
                    </w:rPr>
                  </w:pPr>
                  <w:r>
                    <w:rPr>
                      <w:sz w:val="20"/>
                      <w:szCs w:val="20"/>
                    </w:rPr>
                    <w:t> </w:t>
                  </w:r>
                </w:p>
              </w:tc>
              <w:tc>
                <w:tcPr>
                  <w:tcW w:w="2030" w:type="dxa"/>
                  <w:gridSpan w:val="6"/>
                  <w:tcBorders>
                    <w:top w:val="nil"/>
                    <w:left w:val="nil"/>
                    <w:bottom w:val="single" w:sz="4" w:space="0" w:color="auto"/>
                    <w:right w:val="single" w:sz="4" w:space="0" w:color="auto"/>
                  </w:tcBorders>
                  <w:noWrap/>
                  <w:vAlign w:val="bottom"/>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40"/>
              </w:trPr>
              <w:tc>
                <w:tcPr>
                  <w:tcW w:w="9937" w:type="dxa"/>
                  <w:gridSpan w:val="18"/>
                  <w:tcBorders>
                    <w:top w:val="single" w:sz="4" w:space="0" w:color="auto"/>
                    <w:left w:val="single" w:sz="4" w:space="0" w:color="auto"/>
                    <w:bottom w:val="single" w:sz="4" w:space="0" w:color="auto"/>
                    <w:right w:val="single" w:sz="4" w:space="0" w:color="000000"/>
                  </w:tcBorders>
                  <w:noWrap/>
                  <w:vAlign w:val="bottom"/>
                  <w:hideMark/>
                </w:tcPr>
                <w:p w:rsidR="00865EBF" w:rsidRDefault="00865EBF" w:rsidP="00865EBF">
                  <w:pPr>
                    <w:spacing w:line="240" w:lineRule="auto"/>
                    <w:ind w:firstLine="0"/>
                    <w:rPr>
                      <w:sz w:val="20"/>
                      <w:szCs w:val="20"/>
                    </w:rPr>
                  </w:pPr>
                  <w:r>
                    <w:rPr>
                      <w:sz w:val="20"/>
                      <w:szCs w:val="20"/>
                    </w:rPr>
                    <w:t>В стоимость Оборудования включено.</w:t>
                  </w:r>
                </w:p>
              </w:tc>
            </w:tr>
            <w:tr w:rsidR="00865EBF" w:rsidTr="007E2104">
              <w:trPr>
                <w:gridAfter w:val="2"/>
                <w:wAfter w:w="256" w:type="dxa"/>
                <w:trHeight w:val="270"/>
              </w:trPr>
              <w:tc>
                <w:tcPr>
                  <w:tcW w:w="715" w:type="dxa"/>
                  <w:gridSpan w:val="2"/>
                  <w:tcBorders>
                    <w:top w:val="nil"/>
                    <w:left w:val="single" w:sz="4" w:space="0" w:color="auto"/>
                    <w:bottom w:val="single" w:sz="4" w:space="0" w:color="auto"/>
                    <w:right w:val="single" w:sz="4" w:space="0" w:color="auto"/>
                  </w:tcBorders>
                  <w:noWrap/>
                  <w:vAlign w:val="bottom"/>
                  <w:hideMark/>
                </w:tcPr>
                <w:p w:rsidR="00865EBF" w:rsidRDefault="00865EBF" w:rsidP="00865EBF">
                  <w:pPr>
                    <w:spacing w:line="240" w:lineRule="auto"/>
                    <w:ind w:firstLine="0"/>
                    <w:jc w:val="center"/>
                    <w:rPr>
                      <w:sz w:val="20"/>
                      <w:szCs w:val="20"/>
                    </w:rPr>
                  </w:pPr>
                  <w:r>
                    <w:rPr>
                      <w:sz w:val="20"/>
                      <w:szCs w:val="20"/>
                    </w:rPr>
                    <w:t>1.2.</w:t>
                  </w:r>
                </w:p>
              </w:tc>
              <w:tc>
                <w:tcPr>
                  <w:tcW w:w="9222" w:type="dxa"/>
                  <w:gridSpan w:val="16"/>
                  <w:tcBorders>
                    <w:top w:val="single" w:sz="4" w:space="0" w:color="auto"/>
                    <w:left w:val="nil"/>
                    <w:bottom w:val="single" w:sz="4" w:space="0" w:color="auto"/>
                    <w:right w:val="single" w:sz="4" w:space="0" w:color="000000"/>
                  </w:tcBorders>
                  <w:vAlign w:val="center"/>
                  <w:hideMark/>
                </w:tcPr>
                <w:p w:rsidR="00865EBF" w:rsidRDefault="00865EBF" w:rsidP="00865EBF">
                  <w:pPr>
                    <w:spacing w:line="240" w:lineRule="auto"/>
                    <w:ind w:firstLine="0"/>
                    <w:rPr>
                      <w:sz w:val="20"/>
                      <w:szCs w:val="20"/>
                    </w:rPr>
                  </w:pPr>
                  <w:r>
                    <w:rPr>
                      <w:sz w:val="20"/>
                      <w:szCs w:val="20"/>
                    </w:rPr>
                    <w:t>Стоимость услуг по доставке, упаковке и маркировке.</w:t>
                  </w:r>
                </w:p>
              </w:tc>
            </w:tr>
            <w:tr w:rsidR="00865EBF" w:rsidTr="00B602FF">
              <w:trPr>
                <w:gridAfter w:val="2"/>
                <w:wAfter w:w="256" w:type="dxa"/>
                <w:trHeight w:val="28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 xml:space="preserve">Итого стоимость Оборудования  </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300"/>
              </w:trPr>
              <w:tc>
                <w:tcPr>
                  <w:tcW w:w="6928" w:type="dxa"/>
                  <w:gridSpan w:val="11"/>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НДС</w:t>
                  </w:r>
                </w:p>
              </w:tc>
              <w:tc>
                <w:tcPr>
                  <w:tcW w:w="1052" w:type="dxa"/>
                  <w:gridSpan w:val="2"/>
                  <w:tcBorders>
                    <w:top w:val="nil"/>
                    <w:left w:val="nil"/>
                    <w:bottom w:val="single" w:sz="4" w:space="0" w:color="auto"/>
                    <w:right w:val="single" w:sz="4" w:space="0" w:color="auto"/>
                  </w:tcBorders>
                  <w:vAlign w:val="center"/>
                  <w:hideMark/>
                </w:tcPr>
                <w:p w:rsidR="00865EBF" w:rsidRDefault="00865EBF" w:rsidP="00865EBF">
                  <w:pPr>
                    <w:spacing w:line="240" w:lineRule="auto"/>
                    <w:ind w:firstLine="0"/>
                    <w:jc w:val="center"/>
                    <w:rPr>
                      <w:b/>
                      <w:bCs/>
                      <w:sz w:val="20"/>
                      <w:szCs w:val="20"/>
                    </w:rPr>
                  </w:pPr>
                  <w:r>
                    <w:rPr>
                      <w:b/>
                      <w:bCs/>
                      <w:sz w:val="20"/>
                      <w:szCs w:val="20"/>
                    </w:rPr>
                    <w:t>18%</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After w:val="2"/>
                <w:wAfter w:w="256" w:type="dxa"/>
                <w:trHeight w:val="255"/>
              </w:trPr>
              <w:tc>
                <w:tcPr>
                  <w:tcW w:w="7980" w:type="dxa"/>
                  <w:gridSpan w:val="13"/>
                  <w:tcBorders>
                    <w:top w:val="single" w:sz="4" w:space="0" w:color="auto"/>
                    <w:left w:val="single" w:sz="4" w:space="0" w:color="auto"/>
                    <w:bottom w:val="single" w:sz="4" w:space="0" w:color="auto"/>
                    <w:right w:val="single" w:sz="4" w:space="0" w:color="000000"/>
                  </w:tcBorders>
                  <w:vAlign w:val="center"/>
                  <w:hideMark/>
                </w:tcPr>
                <w:p w:rsidR="00865EBF" w:rsidRDefault="00865EBF" w:rsidP="00865EBF">
                  <w:pPr>
                    <w:spacing w:line="240" w:lineRule="auto"/>
                    <w:ind w:firstLine="0"/>
                    <w:rPr>
                      <w:b/>
                      <w:bCs/>
                      <w:sz w:val="20"/>
                      <w:szCs w:val="20"/>
                    </w:rPr>
                  </w:pPr>
                  <w:r>
                    <w:rPr>
                      <w:b/>
                      <w:bCs/>
                      <w:sz w:val="20"/>
                      <w:szCs w:val="20"/>
                    </w:rPr>
                    <w:t>ВСЕГО с НДС</w:t>
                  </w:r>
                </w:p>
              </w:tc>
              <w:tc>
                <w:tcPr>
                  <w:tcW w:w="1957" w:type="dxa"/>
                  <w:gridSpan w:val="5"/>
                  <w:tcBorders>
                    <w:top w:val="nil"/>
                    <w:left w:val="nil"/>
                    <w:bottom w:val="single" w:sz="4" w:space="0" w:color="auto"/>
                    <w:right w:val="single" w:sz="4" w:space="0" w:color="auto"/>
                  </w:tcBorders>
                  <w:vAlign w:val="center"/>
                  <w:hideMark/>
                </w:tcPr>
                <w:p w:rsidR="00865EBF" w:rsidRDefault="00865EBF" w:rsidP="00865EBF">
                  <w:pPr>
                    <w:spacing w:line="240" w:lineRule="auto"/>
                    <w:jc w:val="center"/>
                    <w:rPr>
                      <w:b/>
                      <w:bCs/>
                      <w:sz w:val="20"/>
                      <w:szCs w:val="20"/>
                    </w:rPr>
                  </w:pPr>
                  <w:r>
                    <w:rPr>
                      <w:b/>
                      <w:bCs/>
                      <w:sz w:val="20"/>
                      <w:szCs w:val="20"/>
                    </w:rPr>
                    <w:t xml:space="preserve"> </w:t>
                  </w:r>
                </w:p>
              </w:tc>
            </w:tr>
            <w:tr w:rsidR="00865EBF" w:rsidTr="00B602FF">
              <w:trPr>
                <w:gridBefore w:val="1"/>
                <w:gridAfter w:val="1"/>
                <w:wBefore w:w="559" w:type="dxa"/>
                <w:wAfter w:w="114" w:type="dxa"/>
                <w:trHeight w:val="255"/>
              </w:trPr>
              <w:tc>
                <w:tcPr>
                  <w:tcW w:w="2626" w:type="dxa"/>
                  <w:gridSpan w:val="4"/>
                  <w:noWrap/>
                  <w:vAlign w:val="bottom"/>
                  <w:hideMark/>
                </w:tcPr>
                <w:p w:rsidR="00865EBF" w:rsidRDefault="00865EBF" w:rsidP="00865EBF">
                  <w:pPr>
                    <w:spacing w:line="240" w:lineRule="auto"/>
                    <w:ind w:firstLine="0"/>
                    <w:rPr>
                      <w:b/>
                      <w:bCs/>
                      <w:sz w:val="23"/>
                      <w:szCs w:val="23"/>
                    </w:rPr>
                  </w:pPr>
                  <w:r>
                    <w:rPr>
                      <w:b/>
                      <w:bCs/>
                      <w:sz w:val="23"/>
                      <w:szCs w:val="23"/>
                    </w:rPr>
                    <w:t>От Покупателя:</w:t>
                  </w:r>
                </w:p>
              </w:tc>
              <w:tc>
                <w:tcPr>
                  <w:tcW w:w="2532" w:type="dxa"/>
                  <w:gridSpan w:val="2"/>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c>
                <w:tcPr>
                  <w:tcW w:w="2775" w:type="dxa"/>
                  <w:gridSpan w:val="9"/>
                  <w:noWrap/>
                  <w:vAlign w:val="bottom"/>
                  <w:hideMark/>
                </w:tcPr>
                <w:p w:rsidR="00865EBF" w:rsidRDefault="00865EBF" w:rsidP="00865EBF">
                  <w:pPr>
                    <w:spacing w:line="240" w:lineRule="auto"/>
                    <w:ind w:firstLine="0"/>
                    <w:rPr>
                      <w:b/>
                      <w:bCs/>
                      <w:sz w:val="23"/>
                      <w:szCs w:val="23"/>
                    </w:rPr>
                  </w:pPr>
                  <w:r>
                    <w:rPr>
                      <w:b/>
                      <w:bCs/>
                      <w:sz w:val="23"/>
                      <w:szCs w:val="23"/>
                    </w:rPr>
                    <w:t>От Продавца:</w:t>
                  </w:r>
                </w:p>
              </w:tc>
              <w:tc>
                <w:tcPr>
                  <w:tcW w:w="1587" w:type="dxa"/>
                  <w:gridSpan w:val="3"/>
                  <w:noWrap/>
                  <w:vAlign w:val="bottom"/>
                  <w:hideMark/>
                </w:tcPr>
                <w:p w:rsidR="00865EBF" w:rsidRDefault="00865EBF" w:rsidP="00865EBF">
                  <w:pPr>
                    <w:widowControl/>
                    <w:suppressAutoHyphens w:val="0"/>
                    <w:snapToGrid/>
                    <w:spacing w:line="240" w:lineRule="auto"/>
                    <w:ind w:firstLine="0"/>
                    <w:jc w:val="left"/>
                    <w:rPr>
                      <w:rFonts w:ascii="Calibri" w:eastAsia="Calibri" w:hAnsi="Calibri"/>
                      <w:sz w:val="20"/>
                      <w:szCs w:val="20"/>
                      <w:lang w:eastAsia="ru-RU"/>
                    </w:rPr>
                  </w:pPr>
                </w:p>
              </w:tc>
            </w:tr>
            <w:tr w:rsidR="00865EBF" w:rsidTr="00B602FF">
              <w:trPr>
                <w:gridBefore w:val="1"/>
                <w:gridAfter w:val="1"/>
                <w:wBefore w:w="559" w:type="dxa"/>
                <w:wAfter w:w="114" w:type="dxa"/>
                <w:trHeight w:val="945"/>
              </w:trPr>
              <w:tc>
                <w:tcPr>
                  <w:tcW w:w="5158" w:type="dxa"/>
                  <w:gridSpan w:val="6"/>
                  <w:vAlign w:val="center"/>
                  <w:hideMark/>
                </w:tcPr>
                <w:p w:rsidR="00865EBF" w:rsidRDefault="00865EBF" w:rsidP="00865EBF">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Зам. генерального директора по                                                                развитию кооперационных связей</w:t>
                  </w:r>
                </w:p>
              </w:tc>
              <w:tc>
                <w:tcPr>
                  <w:tcW w:w="4362" w:type="dxa"/>
                  <w:gridSpan w:val="12"/>
                  <w:vAlign w:val="center"/>
                  <w:hideMark/>
                </w:tcPr>
                <w:p w:rsidR="00865EBF" w:rsidRDefault="00865EBF" w:rsidP="00865EBF">
                  <w:pPr>
                    <w:spacing w:line="240" w:lineRule="auto"/>
                    <w:ind w:firstLine="0"/>
                    <w:rPr>
                      <w:sz w:val="23"/>
                      <w:szCs w:val="23"/>
                    </w:rPr>
                  </w:pPr>
                  <w:r>
                    <w:rPr>
                      <w:sz w:val="23"/>
                      <w:szCs w:val="23"/>
                    </w:rPr>
                    <w:t>______ «___________»                                                                                                  Руководитель организации</w:t>
                  </w:r>
                </w:p>
              </w:tc>
            </w:tr>
            <w:tr w:rsidR="00865EBF" w:rsidTr="00B602FF">
              <w:trPr>
                <w:gridBefore w:val="1"/>
                <w:gridAfter w:val="1"/>
                <w:wBefore w:w="559" w:type="dxa"/>
                <w:wAfter w:w="114" w:type="dxa"/>
                <w:trHeight w:val="240"/>
              </w:trPr>
              <w:tc>
                <w:tcPr>
                  <w:tcW w:w="2626" w:type="dxa"/>
                  <w:gridSpan w:val="4"/>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2532" w:type="dxa"/>
                  <w:gridSpan w:val="2"/>
                  <w:noWrap/>
                  <w:vAlign w:val="bottom"/>
                  <w:hideMark/>
                </w:tcPr>
                <w:p w:rsidR="00865EBF" w:rsidRDefault="00865EBF" w:rsidP="00865EBF">
                  <w:pPr>
                    <w:spacing w:line="240" w:lineRule="auto"/>
                    <w:ind w:firstLine="0"/>
                    <w:rPr>
                      <w:sz w:val="23"/>
                      <w:szCs w:val="23"/>
                    </w:rPr>
                  </w:pPr>
                  <w:r>
                    <w:rPr>
                      <w:sz w:val="23"/>
                      <w:szCs w:val="23"/>
                    </w:rPr>
                    <w:t>/О.С. Макаров/</w:t>
                  </w:r>
                </w:p>
              </w:tc>
              <w:tc>
                <w:tcPr>
                  <w:tcW w:w="2562" w:type="dxa"/>
                  <w:gridSpan w:val="7"/>
                  <w:tcBorders>
                    <w:top w:val="nil"/>
                    <w:left w:val="nil"/>
                    <w:bottom w:val="single" w:sz="4" w:space="0" w:color="auto"/>
                    <w:right w:val="nil"/>
                  </w:tcBorders>
                  <w:noWrap/>
                  <w:vAlign w:val="bottom"/>
                  <w:hideMark/>
                </w:tcPr>
                <w:p w:rsidR="00865EBF" w:rsidRDefault="00865EBF" w:rsidP="00865EBF">
                  <w:pPr>
                    <w:spacing w:line="240" w:lineRule="auto"/>
                    <w:ind w:firstLine="0"/>
                    <w:jc w:val="center"/>
                    <w:rPr>
                      <w:i/>
                      <w:iCs/>
                      <w:sz w:val="23"/>
                      <w:szCs w:val="23"/>
                    </w:rPr>
                  </w:pPr>
                  <w:r>
                    <w:rPr>
                      <w:i/>
                      <w:iCs/>
                      <w:sz w:val="23"/>
                      <w:szCs w:val="23"/>
                    </w:rPr>
                    <w:t>подпись</w:t>
                  </w:r>
                </w:p>
              </w:tc>
              <w:tc>
                <w:tcPr>
                  <w:tcW w:w="1800" w:type="dxa"/>
                  <w:gridSpan w:val="5"/>
                  <w:noWrap/>
                  <w:vAlign w:val="bottom"/>
                  <w:hideMark/>
                </w:tcPr>
                <w:p w:rsidR="00865EBF" w:rsidRDefault="00865EBF" w:rsidP="00865EBF">
                  <w:pPr>
                    <w:spacing w:line="240" w:lineRule="auto"/>
                    <w:ind w:firstLine="0"/>
                    <w:rPr>
                      <w:sz w:val="23"/>
                      <w:szCs w:val="23"/>
                    </w:rPr>
                  </w:pPr>
                  <w:r>
                    <w:rPr>
                      <w:sz w:val="23"/>
                      <w:szCs w:val="23"/>
                    </w:rPr>
                    <w:t>/________/</w:t>
                  </w:r>
                </w:p>
              </w:tc>
            </w:tr>
          </w:tbl>
          <w:p w:rsidR="00865EBF" w:rsidRDefault="00865EBF" w:rsidP="00865EBF">
            <w:pPr>
              <w:spacing w:line="240" w:lineRule="auto"/>
              <w:ind w:left="397"/>
              <w:rPr>
                <w:b/>
                <w:i/>
                <w:sz w:val="23"/>
                <w:szCs w:val="23"/>
              </w:rPr>
            </w:pPr>
          </w:p>
        </w:tc>
      </w:tr>
    </w:tbl>
    <w:p w:rsidR="00865EBF" w:rsidRDefault="00865EBF" w:rsidP="00865EBF">
      <w:pPr>
        <w:spacing w:line="240" w:lineRule="auto"/>
        <w:rPr>
          <w:sz w:val="23"/>
          <w:szCs w:val="23"/>
        </w:rPr>
      </w:pPr>
    </w:p>
    <w:p w:rsidR="00865EBF" w:rsidRDefault="00865EBF" w:rsidP="00865EBF">
      <w:pPr>
        <w:spacing w:line="240" w:lineRule="auto"/>
        <w:rPr>
          <w:sz w:val="23"/>
          <w:szCs w:val="23"/>
        </w:rPr>
      </w:pPr>
      <w:r>
        <w:rPr>
          <w:sz w:val="23"/>
          <w:szCs w:val="23"/>
        </w:rPr>
        <w:t>От Покупателя:</w:t>
      </w:r>
      <w:r>
        <w:rPr>
          <w:sz w:val="23"/>
          <w:szCs w:val="23"/>
        </w:rPr>
        <w:tab/>
      </w:r>
      <w:r>
        <w:rPr>
          <w:sz w:val="23"/>
          <w:szCs w:val="23"/>
        </w:rPr>
        <w:tab/>
      </w:r>
      <w:r>
        <w:rPr>
          <w:sz w:val="23"/>
          <w:szCs w:val="23"/>
        </w:rPr>
        <w:tab/>
      </w:r>
      <w:r>
        <w:rPr>
          <w:sz w:val="23"/>
          <w:szCs w:val="23"/>
        </w:rPr>
        <w:tab/>
      </w:r>
      <w:r>
        <w:rPr>
          <w:sz w:val="23"/>
          <w:szCs w:val="23"/>
        </w:rPr>
        <w:tab/>
      </w:r>
      <w:r>
        <w:rPr>
          <w:sz w:val="23"/>
          <w:szCs w:val="23"/>
        </w:rPr>
        <w:tab/>
        <w:t>От Продавца:</w:t>
      </w:r>
    </w:p>
    <w:p w:rsidR="00865EBF" w:rsidRDefault="00865EBF" w:rsidP="00865EBF">
      <w:pPr>
        <w:spacing w:line="240" w:lineRule="auto"/>
        <w:rPr>
          <w:sz w:val="23"/>
          <w:szCs w:val="23"/>
        </w:rPr>
      </w:pPr>
      <w:r>
        <w:rPr>
          <w:sz w:val="23"/>
          <w:szCs w:val="23"/>
        </w:rPr>
        <w:t>____________________</w:t>
      </w:r>
      <w:r>
        <w:rPr>
          <w:sz w:val="23"/>
          <w:szCs w:val="23"/>
        </w:rPr>
        <w:tab/>
      </w:r>
      <w:r>
        <w:rPr>
          <w:sz w:val="23"/>
          <w:szCs w:val="23"/>
        </w:rPr>
        <w:tab/>
      </w:r>
      <w:r>
        <w:rPr>
          <w:sz w:val="23"/>
          <w:szCs w:val="23"/>
        </w:rPr>
        <w:tab/>
      </w:r>
      <w:r>
        <w:rPr>
          <w:sz w:val="23"/>
          <w:szCs w:val="23"/>
        </w:rPr>
        <w:tab/>
      </w:r>
      <w:r>
        <w:rPr>
          <w:sz w:val="23"/>
          <w:szCs w:val="23"/>
        </w:rPr>
        <w:tab/>
        <w:t>____________________</w:t>
      </w:r>
    </w:p>
    <w:p w:rsidR="00865EBF" w:rsidRDefault="00865EBF" w:rsidP="00865EBF">
      <w:pPr>
        <w:spacing w:line="240" w:lineRule="auto"/>
        <w:rPr>
          <w:b/>
          <w:i/>
          <w:sz w:val="23"/>
          <w:szCs w:val="23"/>
        </w:rPr>
      </w:pPr>
      <w:proofErr w:type="spellStart"/>
      <w:r>
        <w:rPr>
          <w:sz w:val="23"/>
          <w:szCs w:val="23"/>
        </w:rPr>
        <w:t>м.п</w:t>
      </w:r>
      <w:proofErr w:type="spellEnd"/>
      <w:r>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м.п</w:t>
      </w:r>
      <w:proofErr w:type="spellEnd"/>
      <w:r>
        <w:rPr>
          <w:sz w:val="23"/>
          <w:szCs w:val="23"/>
        </w:rPr>
        <w:t>.</w:t>
      </w:r>
    </w:p>
    <w:p w:rsidR="00865EBF" w:rsidRDefault="00865EBF" w:rsidP="00865EBF">
      <w:pPr>
        <w:widowControl/>
        <w:suppressAutoHyphens w:val="0"/>
        <w:snapToGrid/>
        <w:spacing w:after="200" w:line="276" w:lineRule="auto"/>
        <w:ind w:firstLine="0"/>
        <w:jc w:val="right"/>
        <w:rPr>
          <w:b/>
          <w:i/>
        </w:rPr>
      </w:pPr>
    </w:p>
    <w:p w:rsidR="00865EBF" w:rsidRDefault="00865EBF" w:rsidP="00865EBF">
      <w:pPr>
        <w:pStyle w:val="8"/>
        <w:jc w:val="right"/>
        <w:rPr>
          <w:rFonts w:ascii="Times New Roman" w:hAnsi="Times New Roman"/>
          <w:b/>
          <w:sz w:val="23"/>
          <w:szCs w:val="23"/>
        </w:rPr>
      </w:pPr>
    </w:p>
    <w:p w:rsidR="00B602FF" w:rsidRDefault="00B602FF" w:rsidP="00865EBF">
      <w:pPr>
        <w:tabs>
          <w:tab w:val="left" w:pos="379"/>
          <w:tab w:val="left" w:leader="underscore" w:pos="9356"/>
        </w:tabs>
        <w:spacing w:line="240" w:lineRule="auto"/>
        <w:jc w:val="right"/>
        <w:rPr>
          <w:b/>
          <w:i/>
          <w:sz w:val="23"/>
          <w:szCs w:val="23"/>
        </w:rPr>
      </w:pPr>
    </w:p>
    <w:p w:rsidR="00865EBF" w:rsidRDefault="00865EBF" w:rsidP="00865EBF">
      <w:pPr>
        <w:rPr>
          <w:rFonts w:asciiTheme="majorHAnsi" w:eastAsiaTheme="majorEastAsia" w:hAnsiTheme="majorHAnsi"/>
          <w:color w:val="404040" w:themeColor="text1" w:themeTint="BF"/>
        </w:rPr>
      </w:pPr>
    </w:p>
    <w:p w:rsidR="004D6F01" w:rsidRDefault="004D6F01"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5"/>
          <w:footerReference w:type="default" r:id="rId16"/>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09223F" w:rsidRDefault="00CF7CA0" w:rsidP="004D6F01">
      <w:pPr>
        <w:spacing w:line="240" w:lineRule="auto"/>
        <w:ind w:firstLine="0"/>
        <w:jc w:val="center"/>
        <w:rPr>
          <w:sz w:val="22"/>
          <w:szCs w:val="22"/>
        </w:rPr>
      </w:pPr>
      <w:r w:rsidRPr="002978DB">
        <w:rPr>
          <w:b/>
          <w:sz w:val="22"/>
          <w:szCs w:val="22"/>
        </w:rPr>
        <w:t>на</w:t>
      </w:r>
      <w:r w:rsidRPr="002978DB">
        <w:rPr>
          <w:sz w:val="22"/>
          <w:szCs w:val="22"/>
        </w:rPr>
        <w:t xml:space="preserve"> </w:t>
      </w:r>
      <w:r w:rsidR="002D38E5" w:rsidRPr="002D38E5">
        <w:rPr>
          <w:b/>
          <w:szCs w:val="28"/>
        </w:rPr>
        <w:t>установку испытательную высоковольтную УПУ-21/2</w:t>
      </w:r>
    </w:p>
    <w:p w:rsidR="002D38E5" w:rsidRDefault="002D38E5" w:rsidP="004D6F01">
      <w:pPr>
        <w:spacing w:line="240" w:lineRule="auto"/>
        <w:ind w:firstLine="0"/>
        <w:jc w:val="center"/>
        <w:rPr>
          <w:sz w:val="22"/>
          <w:szCs w:val="22"/>
        </w:rPr>
      </w:pPr>
    </w:p>
    <w:p w:rsidR="002D38E5" w:rsidRPr="002D38E5" w:rsidRDefault="002D38E5" w:rsidP="007E2104">
      <w:pPr>
        <w:spacing w:line="240" w:lineRule="auto"/>
        <w:rPr>
          <w:szCs w:val="28"/>
        </w:rPr>
      </w:pPr>
      <w:r w:rsidRPr="002D38E5">
        <w:rPr>
          <w:szCs w:val="28"/>
        </w:rPr>
        <w:t>1 Общие требования:</w:t>
      </w:r>
    </w:p>
    <w:p w:rsidR="002D38E5" w:rsidRPr="002D38E5" w:rsidRDefault="002D38E5" w:rsidP="007E2104">
      <w:pPr>
        <w:spacing w:line="240" w:lineRule="auto"/>
        <w:rPr>
          <w:szCs w:val="28"/>
        </w:rPr>
      </w:pPr>
      <w:r w:rsidRPr="002D38E5">
        <w:rPr>
          <w:szCs w:val="28"/>
        </w:rPr>
        <w:t>- поставка в упаковке производителя;</w:t>
      </w:r>
    </w:p>
    <w:p w:rsidR="002D38E5" w:rsidRPr="002D38E5" w:rsidRDefault="002D38E5" w:rsidP="007E2104">
      <w:pPr>
        <w:spacing w:line="240" w:lineRule="auto"/>
        <w:rPr>
          <w:sz w:val="22"/>
          <w:szCs w:val="23"/>
        </w:rPr>
      </w:pPr>
      <w:r w:rsidRPr="002D38E5">
        <w:rPr>
          <w:rFonts w:eastAsia="Calibri"/>
          <w:szCs w:val="28"/>
        </w:rPr>
        <w:t xml:space="preserve">- оборудование должно соответствовать следующим стандартам </w:t>
      </w:r>
      <w:proofErr w:type="gramStart"/>
      <w:r w:rsidRPr="002D38E5">
        <w:rPr>
          <w:rFonts w:eastAsia="Calibri"/>
          <w:szCs w:val="28"/>
        </w:rPr>
        <w:t>по</w:t>
      </w:r>
      <w:proofErr w:type="gramEnd"/>
      <w:r w:rsidRPr="002D38E5">
        <w:rPr>
          <w:rFonts w:eastAsia="Calibri"/>
          <w:szCs w:val="28"/>
        </w:rPr>
        <w:t xml:space="preserve"> </w:t>
      </w:r>
    </w:p>
    <w:p w:rsidR="002D38E5" w:rsidRPr="002D38E5" w:rsidRDefault="002D38E5" w:rsidP="007E2104">
      <w:pPr>
        <w:spacing w:line="240" w:lineRule="auto"/>
        <w:rPr>
          <w:szCs w:val="28"/>
        </w:rPr>
      </w:pPr>
      <w:r w:rsidRPr="002D38E5">
        <w:rPr>
          <w:szCs w:val="28"/>
        </w:rPr>
        <w:t>безопасности, пожарной безопасности  ГОСТ 26104-89, ГОСТ 22261-94, ГОСТ 12.1.004-91.</w:t>
      </w:r>
    </w:p>
    <w:p w:rsidR="002D38E5" w:rsidRPr="002D38E5" w:rsidRDefault="002D38E5" w:rsidP="007E2104">
      <w:pPr>
        <w:spacing w:line="240" w:lineRule="auto"/>
        <w:rPr>
          <w:szCs w:val="28"/>
        </w:rPr>
      </w:pPr>
    </w:p>
    <w:p w:rsidR="002D38E5" w:rsidRPr="002D38E5" w:rsidRDefault="002D38E5" w:rsidP="007E2104">
      <w:pPr>
        <w:spacing w:line="240" w:lineRule="auto"/>
        <w:rPr>
          <w:szCs w:val="28"/>
        </w:rPr>
      </w:pPr>
      <w:r w:rsidRPr="002D38E5">
        <w:rPr>
          <w:szCs w:val="28"/>
        </w:rPr>
        <w:t>2 Технические характеристики:</w:t>
      </w:r>
    </w:p>
    <w:p w:rsidR="002D38E5" w:rsidRPr="002D38E5" w:rsidRDefault="002D38E5" w:rsidP="007E2104">
      <w:pPr>
        <w:spacing w:line="240" w:lineRule="auto"/>
        <w:rPr>
          <w:color w:val="333333"/>
          <w:szCs w:val="28"/>
          <w:lang w:eastAsia="ru-RU"/>
        </w:rPr>
      </w:pPr>
      <w:r w:rsidRPr="002D38E5">
        <w:rPr>
          <w:color w:val="333333"/>
          <w:szCs w:val="28"/>
          <w:lang w:eastAsia="ru-RU"/>
        </w:rPr>
        <w:t>Выходное постоянное напряжение: 0-ЗкВ, 0-10кВ.</w:t>
      </w:r>
    </w:p>
    <w:p w:rsidR="002D38E5" w:rsidRPr="002D38E5" w:rsidRDefault="002D38E5" w:rsidP="007E2104">
      <w:pPr>
        <w:spacing w:line="240" w:lineRule="auto"/>
        <w:rPr>
          <w:color w:val="333333"/>
          <w:szCs w:val="28"/>
          <w:lang w:eastAsia="ru-RU"/>
        </w:rPr>
      </w:pPr>
      <w:r w:rsidRPr="002D38E5">
        <w:rPr>
          <w:color w:val="333333"/>
          <w:szCs w:val="28"/>
          <w:lang w:eastAsia="ru-RU"/>
        </w:rPr>
        <w:t>Выходное переменное напряжение: 0-ЗкВ, 0-10кВ.</w:t>
      </w:r>
    </w:p>
    <w:p w:rsidR="002D38E5" w:rsidRPr="002D38E5" w:rsidRDefault="002D38E5" w:rsidP="007E2104">
      <w:pPr>
        <w:spacing w:line="240" w:lineRule="auto"/>
        <w:rPr>
          <w:color w:val="333333"/>
          <w:szCs w:val="28"/>
          <w:lang w:eastAsia="ru-RU"/>
        </w:rPr>
      </w:pPr>
      <w:r w:rsidRPr="002D38E5">
        <w:rPr>
          <w:color w:val="333333"/>
          <w:szCs w:val="28"/>
          <w:lang w:eastAsia="ru-RU"/>
        </w:rPr>
        <w:t>Ток нагрузки не менее 1,0 мА.</w:t>
      </w:r>
    </w:p>
    <w:p w:rsidR="002D38E5" w:rsidRPr="002D38E5" w:rsidRDefault="002D38E5" w:rsidP="007E2104">
      <w:pPr>
        <w:spacing w:line="240" w:lineRule="auto"/>
        <w:rPr>
          <w:color w:val="333333"/>
          <w:szCs w:val="28"/>
          <w:lang w:eastAsia="ru-RU"/>
        </w:rPr>
      </w:pPr>
      <w:r w:rsidRPr="002D38E5">
        <w:rPr>
          <w:color w:val="333333"/>
          <w:szCs w:val="28"/>
          <w:lang w:eastAsia="ru-RU"/>
        </w:rPr>
        <w:t>Амплитудное значение выходного напряжения относительно установленного напряжения при нагрузке не более 5%.</w:t>
      </w:r>
    </w:p>
    <w:p w:rsidR="002D38E5" w:rsidRPr="002D38E5" w:rsidRDefault="002D38E5" w:rsidP="007E2104">
      <w:pPr>
        <w:spacing w:line="240" w:lineRule="auto"/>
        <w:jc w:val="left"/>
        <w:rPr>
          <w:color w:val="333333"/>
          <w:szCs w:val="28"/>
          <w:lang w:eastAsia="ru-RU"/>
        </w:rPr>
      </w:pPr>
      <w:r w:rsidRPr="002D38E5">
        <w:rPr>
          <w:color w:val="333333"/>
          <w:szCs w:val="28"/>
          <w:lang w:eastAsia="ru-RU"/>
        </w:rPr>
        <w:t xml:space="preserve">Приведенная погрешность: </w:t>
      </w:r>
      <w:r w:rsidRPr="002D38E5">
        <w:rPr>
          <w:color w:val="333333"/>
          <w:szCs w:val="28"/>
          <w:lang w:eastAsia="ru-RU"/>
        </w:rPr>
        <w:br/>
        <w:t>выходного напряжения: менее или = 4%,</w:t>
      </w:r>
      <w:r w:rsidRPr="002D38E5">
        <w:rPr>
          <w:color w:val="333333"/>
          <w:szCs w:val="28"/>
          <w:lang w:eastAsia="ru-RU"/>
        </w:rPr>
        <w:br/>
        <w:t>измеренного тока: менее или = 15%.</w:t>
      </w:r>
    </w:p>
    <w:p w:rsidR="002D38E5" w:rsidRPr="002D38E5" w:rsidRDefault="002D38E5" w:rsidP="007E2104">
      <w:pPr>
        <w:spacing w:line="240" w:lineRule="auto"/>
        <w:rPr>
          <w:color w:val="333333"/>
          <w:szCs w:val="28"/>
          <w:lang w:eastAsia="ru-RU"/>
        </w:rPr>
      </w:pPr>
      <w:r w:rsidRPr="002D38E5">
        <w:rPr>
          <w:color w:val="333333"/>
          <w:szCs w:val="28"/>
          <w:lang w:eastAsia="ru-RU"/>
        </w:rPr>
        <w:t>Ток срабатывания защиты: менее или = 30 мА.</w:t>
      </w:r>
    </w:p>
    <w:p w:rsidR="002D38E5" w:rsidRPr="002D38E5" w:rsidRDefault="002D38E5" w:rsidP="007E2104">
      <w:pPr>
        <w:spacing w:line="240" w:lineRule="auto"/>
        <w:rPr>
          <w:color w:val="333333"/>
          <w:szCs w:val="28"/>
          <w:lang w:eastAsia="ru-RU"/>
        </w:rPr>
      </w:pPr>
      <w:r w:rsidRPr="002D38E5">
        <w:rPr>
          <w:color w:val="333333"/>
          <w:szCs w:val="28"/>
          <w:lang w:eastAsia="ru-RU"/>
        </w:rPr>
        <w:t>Потребляемая мощность: менее или = 200</w:t>
      </w:r>
      <w:proofErr w:type="gramStart"/>
      <w:r w:rsidRPr="002D38E5">
        <w:rPr>
          <w:color w:val="333333"/>
          <w:szCs w:val="28"/>
          <w:lang w:eastAsia="ru-RU"/>
        </w:rPr>
        <w:t xml:space="preserve"> В</w:t>
      </w:r>
      <w:proofErr w:type="gramEnd"/>
      <w:r w:rsidRPr="002D38E5">
        <w:rPr>
          <w:color w:val="333333"/>
          <w:szCs w:val="28"/>
          <w:lang w:eastAsia="ru-RU"/>
        </w:rPr>
        <w:t>*А.</w:t>
      </w:r>
    </w:p>
    <w:p w:rsidR="002D38E5" w:rsidRPr="002D38E5" w:rsidRDefault="002D38E5" w:rsidP="007E2104">
      <w:pPr>
        <w:spacing w:line="240" w:lineRule="auto"/>
        <w:rPr>
          <w:szCs w:val="28"/>
        </w:rPr>
      </w:pPr>
    </w:p>
    <w:p w:rsidR="002D38E5" w:rsidRPr="002D38E5" w:rsidRDefault="002D38E5" w:rsidP="007E2104">
      <w:pPr>
        <w:spacing w:line="240" w:lineRule="auto"/>
        <w:rPr>
          <w:szCs w:val="28"/>
        </w:rPr>
      </w:pPr>
      <w:r w:rsidRPr="002D38E5">
        <w:rPr>
          <w:szCs w:val="28"/>
        </w:rPr>
        <w:t>3 Гарантийный срок эксплуатации 18 месяцев.</w:t>
      </w:r>
    </w:p>
    <w:p w:rsidR="002D38E5" w:rsidRPr="0009223F" w:rsidRDefault="002D38E5" w:rsidP="004D6F01">
      <w:pPr>
        <w:spacing w:line="240" w:lineRule="auto"/>
        <w:ind w:firstLine="0"/>
        <w:jc w:val="center"/>
        <w:rPr>
          <w:szCs w:val="28"/>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2978DB">
      <w:pPr>
        <w:tabs>
          <w:tab w:val="left" w:pos="7080"/>
        </w:tabs>
        <w:ind w:left="709" w:right="281" w:firstLine="0"/>
        <w:rPr>
          <w:rFonts w:eastAsia="Malgun Gothic"/>
          <w:lang w:eastAsia="ko-KR"/>
        </w:rPr>
      </w:pPr>
    </w:p>
    <w:p w:rsidR="00EC79A0" w:rsidRDefault="00EC79A0" w:rsidP="0009223F">
      <w:pPr>
        <w:tabs>
          <w:tab w:val="left" w:pos="7080"/>
        </w:tabs>
        <w:ind w:right="281" w:firstLine="0"/>
        <w:rPr>
          <w:rFonts w:eastAsia="Malgun Gothic"/>
          <w:lang w:eastAsia="ko-KR"/>
        </w:rPr>
      </w:pPr>
    </w:p>
    <w:sectPr w:rsidR="00EC79A0" w:rsidSect="00FC453F">
      <w:footerReference w:type="default" r:id="rId17"/>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099" w:rsidRDefault="004C5099" w:rsidP="00E46CC8">
      <w:pPr>
        <w:spacing w:line="240" w:lineRule="auto"/>
      </w:pPr>
      <w:r>
        <w:separator/>
      </w:r>
    </w:p>
  </w:endnote>
  <w:endnote w:type="continuationSeparator" w:id="0">
    <w:p w:rsidR="004C5099" w:rsidRDefault="004C509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07170" w:rsidRDefault="0080717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170" w:rsidRDefault="0080717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099" w:rsidRDefault="004C5099" w:rsidP="00E46CC8">
      <w:pPr>
        <w:spacing w:line="240" w:lineRule="auto"/>
      </w:pPr>
      <w:r>
        <w:separator/>
      </w:r>
    </w:p>
  </w:footnote>
  <w:footnote w:type="continuationSeparator" w:id="0">
    <w:p w:rsidR="004C5099" w:rsidRDefault="004C509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1">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5">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14"/>
  </w:num>
  <w:num w:numId="5">
    <w:abstractNumId w:val="9"/>
  </w:num>
  <w:num w:numId="6">
    <w:abstractNumId w:val="11"/>
  </w:num>
  <w:num w:numId="7">
    <w:abstractNumId w:val="25"/>
  </w:num>
  <w:num w:numId="8">
    <w:abstractNumId w:val="13"/>
  </w:num>
  <w:num w:numId="9">
    <w:abstractNumId w:val="33"/>
  </w:num>
  <w:num w:numId="10">
    <w:abstractNumId w:val="17"/>
  </w:num>
  <w:num w:numId="11">
    <w:abstractNumId w:val="32"/>
  </w:num>
  <w:num w:numId="12">
    <w:abstractNumId w:val="34"/>
  </w:num>
  <w:num w:numId="13">
    <w:abstractNumId w:val="15"/>
  </w:num>
  <w:num w:numId="14">
    <w:abstractNumId w:val="4"/>
  </w:num>
  <w:num w:numId="15">
    <w:abstractNumId w:val="16"/>
  </w:num>
  <w:num w:numId="16">
    <w:abstractNumId w:val="40"/>
  </w:num>
  <w:num w:numId="17">
    <w:abstractNumId w:val="44"/>
  </w:num>
  <w:num w:numId="18">
    <w:abstractNumId w:val="21"/>
  </w:num>
  <w:num w:numId="19">
    <w:abstractNumId w:val="41"/>
  </w:num>
  <w:num w:numId="20">
    <w:abstractNumId w:val="30"/>
  </w:num>
  <w:num w:numId="21">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8"/>
  </w:num>
  <w:num w:numId="26">
    <w:abstractNumId w:val="12"/>
  </w:num>
  <w:num w:numId="27">
    <w:abstractNumId w:val="24"/>
  </w:num>
  <w:num w:numId="28">
    <w:abstractNumId w:val="6"/>
  </w:num>
  <w:num w:numId="29">
    <w:abstractNumId w:val="42"/>
  </w:num>
  <w:num w:numId="30">
    <w:abstractNumId w:val="2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7"/>
  </w:num>
  <w:num w:numId="35">
    <w:abstractNumId w:val="19"/>
  </w:num>
  <w:num w:numId="36">
    <w:abstractNumId w:val="38"/>
  </w:num>
  <w:num w:numId="37">
    <w:abstractNumId w:val="10"/>
  </w:num>
  <w:num w:numId="38">
    <w:abstractNumId w:val="5"/>
  </w:num>
  <w:num w:numId="39">
    <w:abstractNumId w:val="7"/>
  </w:num>
  <w:num w:numId="40">
    <w:abstractNumId w:val="35"/>
  </w:num>
  <w:num w:numId="41">
    <w:abstractNumId w:val="23"/>
  </w:num>
  <w:num w:numId="42">
    <w:abstractNumId w:val="37"/>
  </w:num>
  <w:num w:numId="43">
    <w:abstractNumId w:val="3"/>
  </w:num>
  <w:num w:numId="4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5995"/>
    <w:rsid w:val="00105C3C"/>
    <w:rsid w:val="00114F94"/>
    <w:rsid w:val="00120980"/>
    <w:rsid w:val="0012138E"/>
    <w:rsid w:val="00126F4D"/>
    <w:rsid w:val="0012744D"/>
    <w:rsid w:val="00127F69"/>
    <w:rsid w:val="00130210"/>
    <w:rsid w:val="001365C1"/>
    <w:rsid w:val="0014072A"/>
    <w:rsid w:val="00141FA0"/>
    <w:rsid w:val="0014590A"/>
    <w:rsid w:val="001506E6"/>
    <w:rsid w:val="001506F8"/>
    <w:rsid w:val="00152DCA"/>
    <w:rsid w:val="0015378B"/>
    <w:rsid w:val="00155AF4"/>
    <w:rsid w:val="001574AE"/>
    <w:rsid w:val="00157F4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755E"/>
    <w:rsid w:val="00257AA8"/>
    <w:rsid w:val="00273994"/>
    <w:rsid w:val="002770C6"/>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3F91"/>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099"/>
    <w:rsid w:val="004C53EE"/>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439D"/>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076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718A"/>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6713"/>
    <w:rsid w:val="006E7A10"/>
    <w:rsid w:val="006F10A1"/>
    <w:rsid w:val="006F3F18"/>
    <w:rsid w:val="00701B61"/>
    <w:rsid w:val="00702245"/>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7170"/>
    <w:rsid w:val="0081556B"/>
    <w:rsid w:val="0082089F"/>
    <w:rsid w:val="00823EC0"/>
    <w:rsid w:val="00824469"/>
    <w:rsid w:val="00834ACB"/>
    <w:rsid w:val="00835E95"/>
    <w:rsid w:val="0083763F"/>
    <w:rsid w:val="00842BC2"/>
    <w:rsid w:val="00843A96"/>
    <w:rsid w:val="00845F91"/>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90BFD"/>
    <w:rsid w:val="009931A2"/>
    <w:rsid w:val="00994631"/>
    <w:rsid w:val="009957F1"/>
    <w:rsid w:val="009977CA"/>
    <w:rsid w:val="009A0665"/>
    <w:rsid w:val="009A3485"/>
    <w:rsid w:val="009A4FF5"/>
    <w:rsid w:val="009A5A3C"/>
    <w:rsid w:val="009A6EBA"/>
    <w:rsid w:val="009B4A65"/>
    <w:rsid w:val="009B61A2"/>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195A"/>
    <w:rsid w:val="00A45274"/>
    <w:rsid w:val="00A5091A"/>
    <w:rsid w:val="00A6044C"/>
    <w:rsid w:val="00A6309B"/>
    <w:rsid w:val="00A64B40"/>
    <w:rsid w:val="00A65A7A"/>
    <w:rsid w:val="00A65D0E"/>
    <w:rsid w:val="00A73DD4"/>
    <w:rsid w:val="00A7679A"/>
    <w:rsid w:val="00A87101"/>
    <w:rsid w:val="00A90E10"/>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279A6"/>
    <w:rsid w:val="00B3060C"/>
    <w:rsid w:val="00B317E4"/>
    <w:rsid w:val="00B32220"/>
    <w:rsid w:val="00B328CB"/>
    <w:rsid w:val="00B3432A"/>
    <w:rsid w:val="00B36FC2"/>
    <w:rsid w:val="00B41D97"/>
    <w:rsid w:val="00B470B5"/>
    <w:rsid w:val="00B55501"/>
    <w:rsid w:val="00B602FF"/>
    <w:rsid w:val="00B6080D"/>
    <w:rsid w:val="00B609AB"/>
    <w:rsid w:val="00B64114"/>
    <w:rsid w:val="00B70C87"/>
    <w:rsid w:val="00B71354"/>
    <w:rsid w:val="00B72E39"/>
    <w:rsid w:val="00B733A2"/>
    <w:rsid w:val="00B8005D"/>
    <w:rsid w:val="00B803A5"/>
    <w:rsid w:val="00B90571"/>
    <w:rsid w:val="00BA1461"/>
    <w:rsid w:val="00BA1BBA"/>
    <w:rsid w:val="00BA1E18"/>
    <w:rsid w:val="00BA22A2"/>
    <w:rsid w:val="00BA3C63"/>
    <w:rsid w:val="00BA4687"/>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13A4"/>
    <w:rsid w:val="00C436A7"/>
    <w:rsid w:val="00C44F9E"/>
    <w:rsid w:val="00C47A4F"/>
    <w:rsid w:val="00C51011"/>
    <w:rsid w:val="00C51DF3"/>
    <w:rsid w:val="00C64A83"/>
    <w:rsid w:val="00C650D0"/>
    <w:rsid w:val="00C6743B"/>
    <w:rsid w:val="00C721E2"/>
    <w:rsid w:val="00C754B2"/>
    <w:rsid w:val="00C77A31"/>
    <w:rsid w:val="00C82D51"/>
    <w:rsid w:val="00C84073"/>
    <w:rsid w:val="00C846A3"/>
    <w:rsid w:val="00C86076"/>
    <w:rsid w:val="00C869B8"/>
    <w:rsid w:val="00C87689"/>
    <w:rsid w:val="00C9042E"/>
    <w:rsid w:val="00C90FA6"/>
    <w:rsid w:val="00C91786"/>
    <w:rsid w:val="00C9519D"/>
    <w:rsid w:val="00CA24CC"/>
    <w:rsid w:val="00CA6C38"/>
    <w:rsid w:val="00CB0FE3"/>
    <w:rsid w:val="00CB16BC"/>
    <w:rsid w:val="00CB3FC4"/>
    <w:rsid w:val="00CB537E"/>
    <w:rsid w:val="00CC253F"/>
    <w:rsid w:val="00CC59E1"/>
    <w:rsid w:val="00CD348C"/>
    <w:rsid w:val="00CD496E"/>
    <w:rsid w:val="00CD7137"/>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16A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77221"/>
    <w:rsid w:val="00E83625"/>
    <w:rsid w:val="00E84314"/>
    <w:rsid w:val="00E8449F"/>
    <w:rsid w:val="00E84792"/>
    <w:rsid w:val="00E84C0B"/>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4FF3"/>
    <w:rsid w:val="00EF76DC"/>
    <w:rsid w:val="00F010D3"/>
    <w:rsid w:val="00F03002"/>
    <w:rsid w:val="00F03A03"/>
    <w:rsid w:val="00F03BC6"/>
    <w:rsid w:val="00F0478A"/>
    <w:rsid w:val="00F05EC3"/>
    <w:rsid w:val="00F127EE"/>
    <w:rsid w:val="00F14643"/>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ED91-591D-44FA-B796-02D9593F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26</Pages>
  <Words>11357</Words>
  <Characters>64739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90</cp:revision>
  <cp:lastPrinted>2017-12-22T08:06:00Z</cp:lastPrinted>
  <dcterms:created xsi:type="dcterms:W3CDTF">2016-10-23T06:32:00Z</dcterms:created>
  <dcterms:modified xsi:type="dcterms:W3CDTF">2017-12-22T08:09:00Z</dcterms:modified>
</cp:coreProperties>
</file>