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FB" w:rsidRPr="008918DA" w:rsidRDefault="00236CA2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П</w:t>
      </w:r>
      <w:r w:rsidR="00C43BFB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РОТОКОЛ</w:t>
      </w:r>
    </w:p>
    <w:p w:rsidR="00C43BFB" w:rsidRPr="008918DA" w:rsidRDefault="009C424D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Заседания Единой комиссии по внесению изменений в ито</w:t>
      </w:r>
      <w:r w:rsidR="009E2312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говый</w:t>
      </w:r>
      <w:r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протокол</w:t>
      </w:r>
      <w:r w:rsidR="00C43BFB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по проведению торговой процедуры «Аукцион покупателя №</w:t>
      </w:r>
      <w:r w:rsidR="008918DA" w:rsidRPr="008918DA">
        <w:rPr>
          <w:rFonts w:ascii="Times New Roman" w:hAnsi="Times New Roman" w:cs="Times New Roman"/>
          <w:b/>
          <w:lang w:val="ru-RU"/>
        </w:rPr>
        <w:t>1448256</w:t>
      </w:r>
      <w:r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»</w:t>
      </w:r>
      <w:r w:rsidR="00FF068C" w:rsidRPr="008918DA">
        <w:rPr>
          <w:lang w:val="ru-RU"/>
        </w:rPr>
        <w:t xml:space="preserve"> </w:t>
      </w:r>
      <w:r w:rsidR="00FF068C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№ </w:t>
      </w:r>
      <w:r w:rsidR="00085EB9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8918DA" w:rsidRPr="008918DA">
        <w:rPr>
          <w:rFonts w:ascii="Times New Roman" w:hAnsi="Times New Roman" w:cs="Times New Roman"/>
          <w:b/>
          <w:lang w:val="ru-RU"/>
        </w:rPr>
        <w:t>1448256-1</w:t>
      </w:r>
      <w:r w:rsidR="00FF068C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от </w:t>
      </w:r>
      <w:r w:rsidR="008918DA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1</w:t>
      </w:r>
      <w:r w:rsidR="00FF068C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4.</w:t>
      </w:r>
      <w:r w:rsidR="008918DA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12</w:t>
      </w:r>
      <w:r w:rsidR="00FF068C" w:rsidRPr="008918DA">
        <w:rPr>
          <w:rFonts w:ascii="Times New Roman" w:hAnsi="Times New Roman" w:cs="Times New Roman"/>
          <w:b/>
          <w:bCs/>
          <w:color w:val="000000"/>
          <w:lang w:val="ru-RU" w:eastAsia="ru-RU"/>
        </w:rPr>
        <w:t>.2017 г.</w:t>
      </w:r>
    </w:p>
    <w:p w:rsidR="009C424D" w:rsidRPr="008918DA" w:rsidRDefault="009C424D" w:rsidP="00C43BFB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C43BFB" w:rsidRPr="008918DA" w:rsidRDefault="00C43BFB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г. Новосибирск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ab/>
      </w:r>
      <w:r w:rsidRPr="008918DA">
        <w:rPr>
          <w:rFonts w:ascii="Times New Roman" w:hAnsi="Times New Roman" w:cs="Times New Roman"/>
          <w:color w:val="000000"/>
          <w:lang w:val="ru-RU" w:eastAsia="ru-RU"/>
        </w:rPr>
        <w:tab/>
      </w:r>
      <w:r w:rsidRPr="008918DA">
        <w:rPr>
          <w:rFonts w:ascii="Times New Roman" w:hAnsi="Times New Roman" w:cs="Times New Roman"/>
          <w:color w:val="000000"/>
          <w:lang w:val="ru-RU" w:eastAsia="ru-RU"/>
        </w:rPr>
        <w:tab/>
      </w:r>
      <w:r w:rsidRPr="008918DA">
        <w:rPr>
          <w:rFonts w:ascii="Times New Roman" w:hAnsi="Times New Roman" w:cs="Times New Roman"/>
          <w:color w:val="000000"/>
          <w:lang w:val="ru-RU" w:eastAsia="ru-RU"/>
        </w:rPr>
        <w:tab/>
      </w:r>
      <w:r w:rsidRPr="008918DA">
        <w:rPr>
          <w:rFonts w:ascii="Times New Roman" w:hAnsi="Times New Roman" w:cs="Times New Roman"/>
          <w:color w:val="000000"/>
          <w:lang w:val="ru-RU" w:eastAsia="ru-RU"/>
        </w:rPr>
        <w:tab/>
      </w:r>
      <w:r w:rsidRPr="008918DA">
        <w:rPr>
          <w:rFonts w:ascii="Times New Roman" w:hAnsi="Times New Roman" w:cs="Times New Roman"/>
          <w:color w:val="000000"/>
          <w:lang w:val="ru-RU" w:eastAsia="ru-RU"/>
        </w:rPr>
        <w:tab/>
      </w:r>
      <w:r w:rsidR="002F0A8B" w:rsidRPr="008918DA">
        <w:rPr>
          <w:rFonts w:ascii="Times New Roman" w:hAnsi="Times New Roman" w:cs="Times New Roman"/>
          <w:color w:val="000000"/>
          <w:lang w:val="ru-RU" w:eastAsia="ru-RU"/>
        </w:rPr>
        <w:t xml:space="preserve">     </w:t>
      </w:r>
      <w:r w:rsidR="00E45548" w:rsidRPr="008918DA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="00362059" w:rsidRPr="008918DA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="00FE76A9" w:rsidRPr="008918DA">
        <w:rPr>
          <w:rFonts w:ascii="Times New Roman" w:hAnsi="Times New Roman" w:cs="Times New Roman"/>
          <w:color w:val="000000"/>
          <w:lang w:val="ru-RU" w:eastAsia="ru-RU"/>
        </w:rPr>
        <w:t xml:space="preserve">                  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      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1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5 декабря</w:t>
      </w:r>
      <w:r w:rsidR="00F25553" w:rsidRPr="008918D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>201</w:t>
      </w:r>
      <w:r w:rsidR="002F0A8B" w:rsidRPr="008918DA">
        <w:rPr>
          <w:rFonts w:ascii="Times New Roman" w:hAnsi="Times New Roman" w:cs="Times New Roman"/>
          <w:color w:val="000000"/>
          <w:lang w:val="ru-RU" w:eastAsia="ru-RU"/>
        </w:rPr>
        <w:t>7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г.</w:t>
      </w:r>
    </w:p>
    <w:p w:rsidR="009C424D" w:rsidRPr="008918DA" w:rsidRDefault="009C424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C424D" w:rsidRPr="008918DA" w:rsidRDefault="009C424D" w:rsidP="009C424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Заказчик: Акционерное общество «НИИ измерительных приборов - Новосибирский завод имени Коминтерна»</w:t>
      </w:r>
    </w:p>
    <w:p w:rsidR="009C424D" w:rsidRPr="008918DA" w:rsidRDefault="009C424D" w:rsidP="009C424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Предмет договора, с указанием </w:t>
      </w:r>
      <w:r w:rsidR="00393ECA" w:rsidRPr="008918DA">
        <w:rPr>
          <w:rFonts w:ascii="Times New Roman" w:hAnsi="Times New Roman" w:cs="Times New Roman"/>
          <w:color w:val="000000"/>
          <w:lang w:val="ru-RU" w:eastAsia="ru-RU"/>
        </w:rPr>
        <w:t xml:space="preserve">количества поставляемого товара: </w:t>
      </w:r>
      <w:r w:rsidR="008918DA" w:rsidRPr="008918DA">
        <w:rPr>
          <w:rFonts w:ascii="Times New Roman" w:hAnsi="Times New Roman" w:cs="Times New Roman"/>
          <w:lang w:val="ru-RU"/>
        </w:rPr>
        <w:t xml:space="preserve">Поставка </w:t>
      </w:r>
      <w:r w:rsidR="008918DA" w:rsidRPr="008918DA">
        <w:rPr>
          <w:rFonts w:ascii="Times New Roman" w:eastAsia="Arial" w:hAnsi="Times New Roman" w:cs="Times New Roman"/>
          <w:lang w:val="ru-RU"/>
        </w:rPr>
        <w:t xml:space="preserve">камеры пыли </w:t>
      </w:r>
      <w:r w:rsidR="008918DA" w:rsidRPr="008918DA">
        <w:rPr>
          <w:rFonts w:ascii="Times New Roman" w:eastAsia="Arial" w:hAnsi="Times New Roman" w:cs="Times New Roman"/>
        </w:rPr>
        <w:t>ETSP</w:t>
      </w:r>
      <w:r w:rsidR="008918DA" w:rsidRPr="008918DA">
        <w:rPr>
          <w:rFonts w:ascii="Times New Roman" w:eastAsia="Arial" w:hAnsi="Times New Roman" w:cs="Times New Roman"/>
          <w:lang w:val="ru-RU"/>
        </w:rPr>
        <w:t xml:space="preserve"> </w:t>
      </w:r>
      <w:r w:rsidR="008918DA" w:rsidRPr="008918DA">
        <w:rPr>
          <w:rFonts w:ascii="Times New Roman" w:eastAsia="Arial" w:hAnsi="Times New Roman" w:cs="Times New Roman"/>
        </w:rPr>
        <w:t>DCD</w:t>
      </w:r>
      <w:r w:rsidR="008918DA" w:rsidRPr="008918DA">
        <w:rPr>
          <w:rFonts w:ascii="Times New Roman" w:eastAsia="Arial" w:hAnsi="Times New Roman" w:cs="Times New Roman"/>
          <w:lang w:val="ru-RU"/>
        </w:rPr>
        <w:t xml:space="preserve">-2312 </w:t>
      </w:r>
      <w:r w:rsidR="008918DA" w:rsidRPr="008918DA">
        <w:rPr>
          <w:rFonts w:ascii="Times New Roman" w:hAnsi="Times New Roman" w:cs="Times New Roman"/>
          <w:lang w:val="ru-RU"/>
        </w:rPr>
        <w:t>в количестве 1 штуки, выполнение работ по монтажу, пуско-наладке Оборудования, проведения инструктажа персонала, организация и проведение метрологической аттестации, включая разработку первичной и периодической методик аттестации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,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в соответствии с технической частью документации об аукционе в электронной форме.</w:t>
      </w:r>
    </w:p>
    <w:p w:rsidR="009C424D" w:rsidRPr="008918DA" w:rsidRDefault="00085EB9" w:rsidP="009C424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Присутствуют все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 член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>ы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 Е</w:t>
      </w:r>
      <w:r w:rsidR="009C424D" w:rsidRPr="008918DA">
        <w:rPr>
          <w:rFonts w:ascii="Times New Roman" w:hAnsi="Times New Roman" w:cs="Times New Roman"/>
          <w:color w:val="000000"/>
          <w:lang w:val="ru-RU" w:eastAsia="ru-RU"/>
        </w:rPr>
        <w:t>диной комиссии</w:t>
      </w:r>
      <w:r w:rsidR="009E2312" w:rsidRPr="008918DA">
        <w:rPr>
          <w:rFonts w:ascii="Times New Roman" w:hAnsi="Times New Roman" w:cs="Times New Roman"/>
          <w:color w:val="000000"/>
          <w:lang w:val="ru-RU" w:eastAsia="ru-RU"/>
        </w:rPr>
        <w:t>. Кворум имеется.</w:t>
      </w:r>
    </w:p>
    <w:p w:rsidR="009C424D" w:rsidRPr="008918DA" w:rsidRDefault="009E2312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Повестка дня:</w:t>
      </w:r>
    </w:p>
    <w:p w:rsidR="009E2312" w:rsidRPr="008918DA" w:rsidRDefault="009E2312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Вопрос № 1: Принятия решения о внесении изменений  в итоговый протокол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>заседания комиссии по проведению торговой процедуры «Аукцион покупателя №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393ECA" w:rsidRPr="008918DA">
        <w:rPr>
          <w:rFonts w:ascii="Times New Roman" w:hAnsi="Times New Roman" w:cs="Times New Roman"/>
          <w:color w:val="000000"/>
          <w:lang w:val="ru-RU" w:eastAsia="ru-RU"/>
        </w:rPr>
        <w:t>14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48256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», 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№ 14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48256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-1 от 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1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4.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12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.2017 г.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>в связи с поставкой аналогичного товара победителем аукциона</w:t>
      </w:r>
    </w:p>
    <w:p w:rsidR="009E2312" w:rsidRPr="008918DA" w:rsidRDefault="009E2312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Принят</w:t>
      </w:r>
      <w:r w:rsidR="000F6F27" w:rsidRPr="008918DA">
        <w:rPr>
          <w:rFonts w:ascii="Times New Roman" w:hAnsi="Times New Roman" w:cs="Times New Roman"/>
          <w:color w:val="000000"/>
          <w:lang w:val="ru-RU" w:eastAsia="ru-RU"/>
        </w:rPr>
        <w:t>о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решени</w:t>
      </w:r>
      <w:r w:rsidR="000F6F27" w:rsidRPr="008918DA">
        <w:rPr>
          <w:rFonts w:ascii="Times New Roman" w:hAnsi="Times New Roman" w:cs="Times New Roman"/>
          <w:color w:val="000000"/>
          <w:lang w:val="ru-RU" w:eastAsia="ru-RU"/>
        </w:rPr>
        <w:t>е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о внесении изменений в итоговый протокол заседания комиссии по проведению торговой процеду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ры «Аукцион покупателя № </w:t>
      </w:r>
      <w:r w:rsidR="00393ECA" w:rsidRPr="008918DA">
        <w:rPr>
          <w:rFonts w:ascii="Times New Roman" w:hAnsi="Times New Roman" w:cs="Times New Roman"/>
          <w:color w:val="000000"/>
          <w:lang w:val="ru-RU" w:eastAsia="ru-RU"/>
        </w:rPr>
        <w:t>14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48256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№ 14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48256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-1 от 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1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4.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12.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2017 г.</w:t>
      </w:r>
      <w:r w:rsidR="000F6F27" w:rsidRPr="008918DA">
        <w:rPr>
          <w:rFonts w:ascii="Times New Roman" w:hAnsi="Times New Roman" w:cs="Times New Roman"/>
          <w:color w:val="000000"/>
          <w:lang w:val="ru-RU" w:eastAsia="ru-RU"/>
        </w:rPr>
        <w:t xml:space="preserve">, которое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проводилось Единой комиссией 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>1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5</w:t>
      </w:r>
      <w:r w:rsidR="00B4794A" w:rsidRPr="008918D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2017 в 1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часов 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0</w:t>
      </w:r>
      <w:r w:rsidR="00B4794A" w:rsidRPr="008918DA">
        <w:rPr>
          <w:rFonts w:ascii="Times New Roman" w:hAnsi="Times New Roman" w:cs="Times New Roman"/>
          <w:color w:val="000000"/>
          <w:lang w:val="ru-RU" w:eastAsia="ru-RU"/>
        </w:rPr>
        <w:t>0</w:t>
      </w:r>
      <w:r w:rsidR="000F6F27" w:rsidRPr="008918DA">
        <w:rPr>
          <w:rFonts w:ascii="Times New Roman" w:hAnsi="Times New Roman" w:cs="Times New Roman"/>
          <w:color w:val="000000"/>
          <w:lang w:val="ru-RU" w:eastAsia="ru-RU"/>
        </w:rPr>
        <w:t>минут (время местное) по адресу: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г. Новосибирск, ул. </w:t>
      </w:r>
      <w:proofErr w:type="gramStart"/>
      <w:r w:rsidRPr="008918DA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918DA">
        <w:rPr>
          <w:rFonts w:ascii="Times New Roman" w:hAnsi="Times New Roman" w:cs="Times New Roman"/>
          <w:color w:val="000000"/>
          <w:lang w:val="ru-RU" w:eastAsia="ru-RU"/>
        </w:rPr>
        <w:t>, 32.</w:t>
      </w:r>
    </w:p>
    <w:p w:rsidR="009E2312" w:rsidRPr="008918DA" w:rsidRDefault="009E2312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По вопросу № 1</w:t>
      </w:r>
    </w:p>
    <w:p w:rsidR="009E2312" w:rsidRPr="008918DA" w:rsidRDefault="009E2312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Итоговый протокол заседания комиссии по проведению торговой процеду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>ры «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 xml:space="preserve">Аукцион покупателя № 1448256» № 1448256-1 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от 04.08.2017 г.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изложить в следующей редакции: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7356"/>
      </w:tblGrid>
      <w:tr w:rsidR="00393ECA" w:rsidRPr="008918DA" w:rsidTr="000D621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8918D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Итоговый Протокол заседания комиссии по проведению торговой п</w:t>
            </w:r>
            <w:r w:rsidR="008918DA" w:rsidRPr="008918DA">
              <w:rPr>
                <w:rFonts w:ascii="Times New Roman" w:hAnsi="Times New Roman" w:cs="Times New Roman"/>
                <w:lang w:val="ru-RU" w:eastAsia="ru-RU"/>
              </w:rPr>
              <w:t>роцедуры "Аукцион покупателя №</w:t>
            </w:r>
            <w:r w:rsidR="008918DA" w:rsidRPr="008918DA">
              <w:rPr>
                <w:rFonts w:ascii="Times New Roman" w:hAnsi="Times New Roman" w:cs="Times New Roman"/>
                <w:color w:val="000000"/>
                <w:lang w:val="ru-RU" w:eastAsia="ru-RU"/>
              </w:rPr>
              <w:t>1448256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t>"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8918D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color w:val="000000"/>
                <w:lang w:val="ru-RU" w:eastAsia="ru-RU"/>
              </w:rPr>
              <w:t>1448256-1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8918DA" w:rsidP="008918D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393ECA" w:rsidRPr="008918DA">
              <w:rPr>
                <w:rFonts w:ascii="Times New Roman" w:hAnsi="Times New Roman" w:cs="Times New Roman"/>
                <w:lang w:val="ru-RU" w:eastAsia="ru-RU"/>
              </w:rPr>
              <w:t>4.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t>12</w:t>
            </w:r>
            <w:r w:rsidR="00393ECA" w:rsidRPr="008918DA">
              <w:rPr>
                <w:rFonts w:ascii="Times New Roman" w:hAnsi="Times New Roman" w:cs="Times New Roman"/>
                <w:lang w:val="ru-RU" w:eastAsia="ru-RU"/>
              </w:rPr>
              <w:t>.2017 22:</w:t>
            </w:r>
            <w:r>
              <w:rPr>
                <w:rFonts w:ascii="Times New Roman" w:hAnsi="Times New Roman" w:cs="Times New Roman"/>
                <w:lang w:val="ru-RU" w:eastAsia="ru-RU"/>
              </w:rPr>
              <w:t>56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8918DA">
              <w:rPr>
                <w:rFonts w:ascii="Times New Roman" w:hAnsi="Times New Roman" w:cs="Times New Roman"/>
                <w:lang w:val="ru-RU" w:eastAsia="ru-RU"/>
              </w:rPr>
              <w:t>C</w:t>
            </w:r>
            <w:proofErr w:type="gramEnd"/>
            <w:r w:rsidRPr="008918DA">
              <w:rPr>
                <w:rFonts w:ascii="Times New Roman" w:hAnsi="Times New Roman" w:cs="Times New Roman"/>
                <w:lang w:val="ru-RU" w:eastAsia="ru-RU"/>
              </w:rPr>
              <w:t>айт</w:t>
            </w:r>
            <w:proofErr w:type="spellEnd"/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 в сети Интернет по адресу: www.fabrikant.ru.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Акционерное общество "НИИ измерительных приборо</w:t>
            </w:r>
            <w:proofErr w:type="gramStart"/>
            <w:r w:rsidRPr="008918DA">
              <w:rPr>
                <w:rFonts w:ascii="Times New Roman" w:hAnsi="Times New Roman" w:cs="Times New Roman"/>
                <w:lang w:val="ru-RU" w:eastAsia="ru-RU"/>
              </w:rPr>
              <w:t>в-</w:t>
            </w:r>
            <w:proofErr w:type="gramEnd"/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Предмет договора (ОКПД</w:t>
            </w:r>
            <w:proofErr w:type="gramStart"/>
            <w:r w:rsidRPr="008918DA">
              <w:rPr>
                <w:rFonts w:ascii="Times New Roman" w:hAnsi="Times New Roman" w:cs="Times New Roman"/>
                <w:lang w:val="ru-RU" w:eastAsia="ru-RU"/>
              </w:rPr>
              <w:t>2</w:t>
            </w:r>
            <w:proofErr w:type="gramEnd"/>
            <w:r w:rsidRPr="008918DA">
              <w:rPr>
                <w:rFonts w:ascii="Times New Roman" w:hAnsi="Times New Roman" w:cs="Times New Roman"/>
                <w:lang w:val="ru-RU" w:eastAsia="ru-RU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8918D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Приборы и аппаратура для измерения или контроля электрических величин прочие не включенные в другие группировки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br/>
            </w:r>
            <w:r w:rsidR="00B4794A" w:rsidRPr="008918DA">
              <w:rPr>
                <w:rFonts w:ascii="Times New Roman" w:hAnsi="Times New Roman" w:cs="Times New Roman"/>
                <w:lang w:val="ru-RU" w:eastAsia="ru-RU"/>
              </w:rPr>
              <w:t xml:space="preserve">Поставка </w:t>
            </w:r>
            <w:r w:rsidR="008918DA">
              <w:rPr>
                <w:rFonts w:ascii="Times New Roman" w:hAnsi="Times New Roman" w:cs="Times New Roman"/>
                <w:lang w:val="ru-RU" w:eastAsia="ru-RU"/>
              </w:rPr>
              <w:t xml:space="preserve">камеры пыли </w:t>
            </w:r>
            <w:proofErr w:type="spellStart"/>
            <w:r w:rsidR="008918DA">
              <w:rPr>
                <w:rFonts w:ascii="Times New Roman" w:hAnsi="Times New Roman" w:cs="Times New Roman"/>
                <w:lang w:val="ru-RU" w:eastAsia="ru-RU"/>
              </w:rPr>
              <w:t>НВолга</w:t>
            </w:r>
            <w:proofErr w:type="spellEnd"/>
            <w:r w:rsidR="008918DA">
              <w:rPr>
                <w:rFonts w:ascii="Times New Roman" w:hAnsi="Times New Roman" w:cs="Times New Roman"/>
                <w:lang w:val="ru-RU" w:eastAsia="ru-RU"/>
              </w:rPr>
              <w:t xml:space="preserve"> КПс-2250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Собственные средства</w:t>
            </w:r>
          </w:p>
        </w:tc>
      </w:tr>
      <w:tr w:rsidR="00393ECA" w:rsidRPr="008918DA" w:rsidTr="000D6219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numPr>
                <w:ilvl w:val="0"/>
                <w:numId w:val="11"/>
              </w:numPr>
              <w:spacing w:before="100" w:beforeAutospacing="1" w:after="100" w:afterAutospacing="1"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</w:t>
            </w:r>
            <w:r w:rsidR="008918DA" w:rsidRPr="008918DA">
              <w:rPr>
                <w:rFonts w:ascii="Times New Roman" w:hAnsi="Times New Roman" w:cs="Times New Roman"/>
                <w:color w:val="000000"/>
                <w:lang w:val="ru-RU" w:eastAsia="ru-RU"/>
              </w:rPr>
              <w:t>1448256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". </w:t>
            </w:r>
          </w:p>
          <w:p w:rsidR="00393ECA" w:rsidRPr="008918DA" w:rsidRDefault="00393ECA" w:rsidP="00393ECA">
            <w:pPr>
              <w:numPr>
                <w:ilvl w:val="0"/>
                <w:numId w:val="11"/>
              </w:numPr>
              <w:spacing w:before="100" w:beforeAutospacing="1" w:after="100" w:afterAutospacing="1"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Утверждение протокола заседания комиссии по проведению торговой процедуры "Аукцион покупателя № </w:t>
            </w:r>
            <w:r w:rsidR="008918DA" w:rsidRPr="008918DA">
              <w:rPr>
                <w:rFonts w:ascii="Times New Roman" w:hAnsi="Times New Roman" w:cs="Times New Roman"/>
                <w:color w:val="000000"/>
                <w:lang w:val="ru-RU" w:eastAsia="ru-RU"/>
              </w:rPr>
              <w:t>1448256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". </w:t>
            </w:r>
          </w:p>
        </w:tc>
      </w:tr>
    </w:tbl>
    <w:p w:rsidR="00393ECA" w:rsidRPr="008918DA" w:rsidRDefault="00393ECA" w:rsidP="00393ECA">
      <w:pPr>
        <w:jc w:val="left"/>
        <w:rPr>
          <w:rFonts w:ascii="Times" w:hAnsi="Times" w:cs="Times"/>
          <w:vanish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964"/>
        <w:gridCol w:w="2181"/>
        <w:gridCol w:w="3364"/>
      </w:tblGrid>
      <w:tr w:rsidR="00393ECA" w:rsidRPr="008918DA" w:rsidTr="000D62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b/>
                <w:bCs/>
                <w:lang w:val="ru-RU" w:eastAsia="ru-RU"/>
              </w:rPr>
              <w:t>Решение комиссии по вопросу №1:</w:t>
            </w:r>
          </w:p>
        </w:tc>
      </w:tr>
      <w:tr w:rsidR="00393ECA" w:rsidRPr="008918DA" w:rsidTr="000D62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Присвоить порядковые номера предложениям следующих участников:</w:t>
            </w:r>
          </w:p>
        </w:tc>
      </w:tr>
      <w:tr w:rsidR="00393ECA" w:rsidRPr="008918DA" w:rsidTr="008918DA"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Дата поступления предложения</w:t>
            </w:r>
          </w:p>
        </w:tc>
      </w:tr>
      <w:tr w:rsidR="008918DA" w:rsidRPr="008918DA" w:rsidTr="00891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8DA" w:rsidRPr="008918DA" w:rsidRDefault="008918D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918DA" w:rsidRPr="008918DA" w:rsidRDefault="008918DA" w:rsidP="009D2F1F">
            <w:pPr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18DA">
              <w:rPr>
                <w:rFonts w:ascii="Times New Roman" w:hAnsi="Times New Roman" w:cs="Times New Roman"/>
              </w:rPr>
              <w:t>Зая</w:t>
            </w:r>
            <w:bookmarkStart w:id="0" w:name="_GoBack"/>
            <w:bookmarkEnd w:id="0"/>
            <w:r w:rsidRPr="008918DA">
              <w:rPr>
                <w:rFonts w:ascii="Times New Roman" w:hAnsi="Times New Roman" w:cs="Times New Roman"/>
              </w:rPr>
              <w:t>вка</w:t>
            </w:r>
            <w:proofErr w:type="spellEnd"/>
            <w:r w:rsidRPr="008918DA">
              <w:rPr>
                <w:rFonts w:ascii="Times New Roman" w:hAnsi="Times New Roman" w:cs="Times New Roman"/>
              </w:rPr>
              <w:t xml:space="preserve"> № 1448256-01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918DA" w:rsidRPr="008918DA" w:rsidRDefault="008918DA" w:rsidP="007A2974">
            <w:pPr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8918DA">
              <w:rPr>
                <w:rFonts w:ascii="Times New Roman" w:hAnsi="Times New Roman" w:cs="Times New Roman"/>
              </w:rPr>
              <w:t>4 310 877</w:t>
            </w:r>
            <w:proofErr w:type="gramStart"/>
            <w:r w:rsidRPr="008918DA">
              <w:rPr>
                <w:rFonts w:ascii="Times New Roman" w:hAnsi="Times New Roman" w:cs="Times New Roman"/>
              </w:rPr>
              <w:t>,66</w:t>
            </w:r>
            <w:proofErr w:type="gramEnd"/>
            <w:r w:rsidRPr="008918DA">
              <w:rPr>
                <w:rFonts w:ascii="Times New Roman" w:hAnsi="Times New Roman" w:cs="Times New Roman"/>
              </w:rPr>
              <w:t> </w:t>
            </w:r>
            <w:proofErr w:type="spellStart"/>
            <w:r w:rsidRPr="008918DA">
              <w:rPr>
                <w:rFonts w:ascii="Times New Roman" w:hAnsi="Times New Roman" w:cs="Times New Roman"/>
              </w:rPr>
              <w:t>руб</w:t>
            </w:r>
            <w:proofErr w:type="spellEnd"/>
            <w:r w:rsidRPr="00891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918DA" w:rsidRPr="008918DA" w:rsidRDefault="008918DA" w:rsidP="007A2974">
            <w:pPr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8918DA">
              <w:rPr>
                <w:rFonts w:ascii="Times New Roman" w:hAnsi="Times New Roman" w:cs="Times New Roman"/>
              </w:rPr>
              <w:t>14.12.2017 21:55</w:t>
            </w:r>
          </w:p>
        </w:tc>
      </w:tr>
      <w:tr w:rsidR="008918DA" w:rsidRPr="008918DA" w:rsidTr="008918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918DA" w:rsidRPr="008918DA" w:rsidRDefault="008918D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918DA" w:rsidRPr="009D2F1F" w:rsidRDefault="008918DA" w:rsidP="007A2974">
            <w:pPr>
              <w:spacing w:line="252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D2F1F">
              <w:rPr>
                <w:rFonts w:ascii="Times New Roman" w:hAnsi="Times New Roman" w:cs="Times New Roman"/>
                <w:lang w:val="ru-RU"/>
              </w:rPr>
              <w:t xml:space="preserve">Заявка № 1448256-04 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918DA" w:rsidRPr="008918DA" w:rsidRDefault="008918DA" w:rsidP="007A2974">
            <w:pPr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8918DA">
              <w:rPr>
                <w:rFonts w:ascii="Times New Roman" w:hAnsi="Times New Roman" w:cs="Times New Roman"/>
              </w:rPr>
              <w:t>4 351 166</w:t>
            </w:r>
            <w:proofErr w:type="gramStart"/>
            <w:r w:rsidRPr="008918DA">
              <w:rPr>
                <w:rFonts w:ascii="Times New Roman" w:hAnsi="Times New Roman" w:cs="Times New Roman"/>
              </w:rPr>
              <w:t>,23</w:t>
            </w:r>
            <w:proofErr w:type="gramEnd"/>
            <w:r w:rsidRPr="008918DA">
              <w:rPr>
                <w:rFonts w:ascii="Times New Roman" w:hAnsi="Times New Roman" w:cs="Times New Roman"/>
              </w:rPr>
              <w:t> </w:t>
            </w:r>
            <w:proofErr w:type="spellStart"/>
            <w:r w:rsidRPr="008918DA">
              <w:rPr>
                <w:rFonts w:ascii="Times New Roman" w:hAnsi="Times New Roman" w:cs="Times New Roman"/>
              </w:rPr>
              <w:t>руб</w:t>
            </w:r>
            <w:proofErr w:type="spellEnd"/>
            <w:r w:rsidRPr="008918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918DA" w:rsidRPr="008918DA" w:rsidRDefault="008918DA" w:rsidP="007A2974">
            <w:pPr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8918DA">
              <w:rPr>
                <w:rFonts w:ascii="Times New Roman" w:hAnsi="Times New Roman" w:cs="Times New Roman"/>
              </w:rPr>
              <w:t>14.12.2017 21:10</w:t>
            </w:r>
          </w:p>
        </w:tc>
      </w:tr>
      <w:tr w:rsidR="00393ECA" w:rsidRPr="008918DA" w:rsidTr="000D621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Организатору (заказчику) проведения торговой процедуры "Аукцион покупателя № </w:t>
            </w:r>
            <w:r w:rsidR="008918DA" w:rsidRPr="008918DA">
              <w:rPr>
                <w:rFonts w:ascii="Times New Roman" w:hAnsi="Times New Roman" w:cs="Times New Roman"/>
                <w:color w:val="000000"/>
                <w:lang w:val="ru-RU" w:eastAsia="ru-RU"/>
              </w:rPr>
              <w:t>1448256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" приступить к заключению договора с участником торгов, предложению которого присвоен 1-й 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порядковый номер (победитель). </w:t>
            </w:r>
          </w:p>
        </w:tc>
      </w:tr>
    </w:tbl>
    <w:p w:rsidR="00393ECA" w:rsidRPr="008918DA" w:rsidRDefault="00393ECA" w:rsidP="00393ECA">
      <w:pPr>
        <w:jc w:val="left"/>
        <w:rPr>
          <w:rFonts w:ascii="Times" w:hAnsi="Times" w:cs="Times"/>
          <w:vanish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8"/>
      </w:tblGrid>
      <w:tr w:rsidR="00393ECA" w:rsidRPr="008918DA" w:rsidTr="000D6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b/>
                <w:bCs/>
                <w:lang w:val="ru-RU" w:eastAsia="ru-RU"/>
              </w:rPr>
              <w:t>Решение комиссии по вопросу №2:</w:t>
            </w:r>
          </w:p>
        </w:tc>
      </w:tr>
      <w:tr w:rsidR="00393ECA" w:rsidRPr="008918DA" w:rsidTr="000D6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Утвердить Протокол заседания комиссии по проведению торговой процедуры "Аукцион покупателя № </w:t>
            </w:r>
            <w:r w:rsidR="008918DA" w:rsidRPr="008918DA">
              <w:rPr>
                <w:rFonts w:ascii="Times New Roman" w:hAnsi="Times New Roman" w:cs="Times New Roman"/>
                <w:color w:val="000000"/>
                <w:lang w:val="ru-RU" w:eastAsia="ru-RU"/>
              </w:rPr>
              <w:t>1448256</w:t>
            </w: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". </w:t>
            </w:r>
          </w:p>
        </w:tc>
      </w:tr>
    </w:tbl>
    <w:p w:rsidR="00393ECA" w:rsidRPr="008918DA" w:rsidRDefault="00393ECA" w:rsidP="00393ECA">
      <w:pPr>
        <w:jc w:val="left"/>
        <w:rPr>
          <w:rFonts w:ascii="Times" w:hAnsi="Times" w:cs="Times"/>
          <w:vanish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452"/>
        <w:gridCol w:w="5394"/>
      </w:tblGrid>
      <w:tr w:rsidR="00393ECA" w:rsidRPr="008918DA" w:rsidTr="000D62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Подписи сторон:</w:t>
            </w:r>
          </w:p>
        </w:tc>
      </w:tr>
      <w:tr w:rsidR="00393ECA" w:rsidRPr="008918DA" w:rsidTr="000D6219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  </w:t>
            </w:r>
          </w:p>
          <w:p w:rsidR="00393ECA" w:rsidRPr="008918DA" w:rsidRDefault="00393EC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(подпись)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93ECA" w:rsidRPr="008918DA" w:rsidTr="000D6219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  </w:t>
            </w:r>
          </w:p>
          <w:p w:rsidR="00393ECA" w:rsidRPr="008918DA" w:rsidRDefault="00393EC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(подпись)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93ECA" w:rsidRPr="008918DA" w:rsidRDefault="00393EC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  </w:t>
            </w:r>
          </w:p>
          <w:p w:rsidR="00393ECA" w:rsidRPr="008918DA" w:rsidRDefault="00393ECA" w:rsidP="00393ECA">
            <w:pPr>
              <w:spacing w:line="252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(ФИО) </w:t>
            </w:r>
          </w:p>
        </w:tc>
      </w:tr>
    </w:tbl>
    <w:p w:rsidR="00FF068C" w:rsidRPr="008918DA" w:rsidRDefault="00FF068C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9C424D" w:rsidRPr="008918DA" w:rsidRDefault="007B5D91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918DA">
        <w:rPr>
          <w:rFonts w:ascii="Times New Roman" w:hAnsi="Times New Roman" w:cs="Times New Roman"/>
          <w:color w:val="000000"/>
          <w:lang w:val="ru-RU" w:eastAsia="ru-RU"/>
        </w:rPr>
        <w:t>Данный протокол является неотъемлемой частью итогового протокола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>заседания комиссии по проведению торговой процеду</w:t>
      </w:r>
      <w:r w:rsidR="00393ECA" w:rsidRPr="008918DA">
        <w:rPr>
          <w:rFonts w:ascii="Times New Roman" w:hAnsi="Times New Roman" w:cs="Times New Roman"/>
          <w:color w:val="000000"/>
          <w:lang w:val="ru-RU" w:eastAsia="ru-RU"/>
        </w:rPr>
        <w:t xml:space="preserve">ры «Аукцион покупателя № 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1448256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№ </w:t>
      </w:r>
      <w:r w:rsidR="008918DA" w:rsidRPr="008918DA">
        <w:rPr>
          <w:rFonts w:ascii="Times New Roman" w:hAnsi="Times New Roman" w:cs="Times New Roman"/>
          <w:color w:val="000000"/>
          <w:lang w:val="ru-RU" w:eastAsia="ru-RU"/>
        </w:rPr>
        <w:t>1448256</w:t>
      </w:r>
      <w:r w:rsidR="00085EB9" w:rsidRPr="008918DA">
        <w:rPr>
          <w:rFonts w:ascii="Times New Roman" w:hAnsi="Times New Roman" w:cs="Times New Roman"/>
          <w:color w:val="000000"/>
          <w:lang w:val="ru-RU" w:eastAsia="ru-RU"/>
        </w:rPr>
        <w:t xml:space="preserve">-1 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от </w:t>
      </w:r>
      <w:r w:rsidR="008918DA">
        <w:rPr>
          <w:rFonts w:ascii="Times New Roman" w:hAnsi="Times New Roman" w:cs="Times New Roman"/>
          <w:color w:val="000000"/>
          <w:lang w:val="ru-RU" w:eastAsia="ru-RU"/>
        </w:rPr>
        <w:t>1</w:t>
      </w:r>
      <w:r w:rsidR="00FF068C" w:rsidRPr="008918DA">
        <w:rPr>
          <w:rFonts w:ascii="Times New Roman" w:hAnsi="Times New Roman" w:cs="Times New Roman"/>
          <w:color w:val="000000"/>
          <w:lang w:val="ru-RU" w:eastAsia="ru-RU"/>
        </w:rPr>
        <w:t>4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="008918DA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8918DA">
        <w:rPr>
          <w:rFonts w:ascii="Times New Roman" w:hAnsi="Times New Roman" w:cs="Times New Roman"/>
          <w:color w:val="000000"/>
          <w:lang w:val="ru-RU" w:eastAsia="ru-RU"/>
        </w:rPr>
        <w:t xml:space="preserve"> 2017 г</w:t>
      </w:r>
    </w:p>
    <w:p w:rsidR="009C424D" w:rsidRPr="008918DA" w:rsidRDefault="009C424D" w:rsidP="00FE71B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E32754" w:rsidRPr="008918DA" w:rsidRDefault="00E32754" w:rsidP="00E32754">
      <w:pPr>
        <w:jc w:val="both"/>
        <w:rPr>
          <w:rFonts w:ascii="Times New Roman" w:hAnsi="Times New Roman" w:cs="Times New Roman"/>
          <w:lang w:val="ru-RU"/>
        </w:rPr>
      </w:pPr>
    </w:p>
    <w:p w:rsidR="00E32754" w:rsidRPr="008918DA" w:rsidRDefault="0004559E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918DA">
        <w:rPr>
          <w:rFonts w:ascii="Times New Roman" w:hAnsi="Times New Roman" w:cs="Times New Roman"/>
          <w:b/>
          <w:bCs/>
          <w:lang w:val="ru-RU" w:eastAsia="ru-RU"/>
        </w:rPr>
        <w:t xml:space="preserve">Голосовали: </w:t>
      </w:r>
      <w:r w:rsidR="00E32754" w:rsidRPr="008918DA">
        <w:rPr>
          <w:rFonts w:ascii="Times New Roman" w:hAnsi="Times New Roman" w:cs="Times New Roman"/>
          <w:b/>
          <w:bCs/>
          <w:lang w:val="ru-RU" w:eastAsia="ru-RU"/>
        </w:rPr>
        <w:t xml:space="preserve">ЗА  - единогласно. </w:t>
      </w:r>
    </w:p>
    <w:p w:rsidR="005216A5" w:rsidRPr="008918DA" w:rsidRDefault="005216A5" w:rsidP="00E32754">
      <w:pPr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918DA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</w:t>
      </w:r>
    </w:p>
    <w:p w:rsidR="00C43BFB" w:rsidRPr="008918DA" w:rsidRDefault="00C43BFB" w:rsidP="00E32754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743" w:tblpY="-2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10"/>
        <w:gridCol w:w="1927"/>
      </w:tblGrid>
      <w:tr w:rsidR="00C43BFB" w:rsidRPr="008918DA" w:rsidTr="00A22720"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b/>
                <w:bCs/>
                <w:lang w:val="ru-RU" w:eastAsia="ru-RU"/>
              </w:rPr>
              <w:t>Председатель Единой комиссии:</w:t>
            </w:r>
          </w:p>
        </w:tc>
        <w:tc>
          <w:tcPr>
            <w:tcW w:w="4110" w:type="dxa"/>
          </w:tcPr>
          <w:p w:rsidR="00C43BFB" w:rsidRPr="008918DA" w:rsidRDefault="00E579C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Макаров Олег Сергеевич</w:t>
            </w:r>
          </w:p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8918DA" w:rsidTr="00A22720">
        <w:trPr>
          <w:trHeight w:val="465"/>
        </w:trPr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b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110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4380" w:rsidRPr="008918DA" w:rsidTr="00A22720">
        <w:trPr>
          <w:trHeight w:val="465"/>
        </w:trPr>
        <w:tc>
          <w:tcPr>
            <w:tcW w:w="4503" w:type="dxa"/>
          </w:tcPr>
          <w:p w:rsidR="00954380" w:rsidRPr="008918DA" w:rsidRDefault="00954380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110" w:type="dxa"/>
          </w:tcPr>
          <w:p w:rsidR="00954380" w:rsidRPr="008918DA" w:rsidRDefault="008918DA" w:rsidP="0095438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  <w:tc>
          <w:tcPr>
            <w:tcW w:w="1927" w:type="dxa"/>
          </w:tcPr>
          <w:p w:rsidR="00954380" w:rsidRPr="008918DA" w:rsidRDefault="00954380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8918DA" w:rsidTr="00A22720"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8918DA" w:rsidRDefault="00F658B1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918DA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54380" w:rsidRPr="008918DA" w:rsidTr="00A22720">
        <w:tc>
          <w:tcPr>
            <w:tcW w:w="4503" w:type="dxa"/>
          </w:tcPr>
          <w:p w:rsidR="00954380" w:rsidRPr="008918DA" w:rsidRDefault="00954380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954380" w:rsidRPr="008918DA" w:rsidRDefault="009E2312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8918DA">
              <w:rPr>
                <w:rFonts w:ascii="Times New Roman" w:hAnsi="Times New Roman" w:cs="Times New Roman"/>
                <w:lang w:val="ru-RU" w:eastAsia="ru-RU"/>
              </w:rPr>
              <w:t>Мандрик</w:t>
            </w:r>
            <w:proofErr w:type="spellEnd"/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 Татьяна Юрьевна</w:t>
            </w:r>
          </w:p>
          <w:p w:rsidR="00954380" w:rsidRPr="008918DA" w:rsidRDefault="00954380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954380" w:rsidRPr="008918DA" w:rsidRDefault="00954380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8918DA" w:rsidTr="00A22720"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8918DA" w:rsidRDefault="00CD62CB" w:rsidP="00040C4A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  <w:p w:rsidR="0004559E" w:rsidRPr="008918DA" w:rsidRDefault="0004559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8918DA" w:rsidTr="00A22720"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8918DA" w:rsidRDefault="008918DA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Павлова</w:t>
            </w:r>
            <w:r w:rsidR="009E2312" w:rsidRPr="008918DA">
              <w:rPr>
                <w:rFonts w:ascii="Times New Roman" w:hAnsi="Times New Roman" w:cs="Times New Roman"/>
                <w:lang w:val="ru-RU" w:eastAsia="ru-RU"/>
              </w:rPr>
              <w:t xml:space="preserve"> Татьяна Викторовна</w:t>
            </w:r>
          </w:p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4C224E" w:rsidRPr="008918DA" w:rsidTr="00A22720">
        <w:tc>
          <w:tcPr>
            <w:tcW w:w="4503" w:type="dxa"/>
          </w:tcPr>
          <w:p w:rsidR="004C224E" w:rsidRPr="008918DA" w:rsidRDefault="004C224E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4C224E" w:rsidRPr="008918DA" w:rsidRDefault="004C224E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Лобов Валерий Станиславович </w:t>
            </w:r>
          </w:p>
          <w:p w:rsidR="004C224E" w:rsidRPr="008918DA" w:rsidRDefault="004C224E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4C224E" w:rsidRPr="008918DA" w:rsidRDefault="004C224E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43BFB" w:rsidRPr="008918DA" w:rsidTr="00A22720"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110" w:type="dxa"/>
          </w:tcPr>
          <w:p w:rsidR="00C43BFB" w:rsidRPr="008918DA" w:rsidRDefault="008918DA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Лаптев Евгений Павлович</w:t>
            </w:r>
          </w:p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C43BFB" w:rsidRPr="008918DA" w:rsidTr="00A22720">
        <w:tc>
          <w:tcPr>
            <w:tcW w:w="4503" w:type="dxa"/>
          </w:tcPr>
          <w:p w:rsidR="00C43BFB" w:rsidRPr="008918DA" w:rsidRDefault="00C43BFB" w:rsidP="00A2272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8918DA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4110" w:type="dxa"/>
          </w:tcPr>
          <w:p w:rsidR="00C43BFB" w:rsidRPr="008918DA" w:rsidRDefault="008918DA" w:rsidP="00A22720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27" w:type="dxa"/>
          </w:tcPr>
          <w:p w:rsidR="00C43BFB" w:rsidRPr="008918DA" w:rsidRDefault="00C43BFB" w:rsidP="00A22720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2D7864" w:rsidRPr="008918DA" w:rsidRDefault="002D7864" w:rsidP="00AA0CDF">
      <w:pPr>
        <w:jc w:val="both"/>
        <w:rPr>
          <w:rFonts w:ascii="Times New Roman" w:hAnsi="Times New Roman" w:cs="Times New Roman"/>
        </w:rPr>
      </w:pPr>
    </w:p>
    <w:sectPr w:rsidR="002D7864" w:rsidRPr="008918DA" w:rsidSect="00C54E45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8C5"/>
    <w:multiLevelType w:val="hybridMultilevel"/>
    <w:tmpl w:val="9D98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091"/>
    <w:multiLevelType w:val="hybridMultilevel"/>
    <w:tmpl w:val="A558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C85"/>
    <w:multiLevelType w:val="multilevel"/>
    <w:tmpl w:val="9C24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43EEE"/>
    <w:multiLevelType w:val="multilevel"/>
    <w:tmpl w:val="DC36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5463E"/>
    <w:multiLevelType w:val="multilevel"/>
    <w:tmpl w:val="CDFAA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E991C42"/>
    <w:multiLevelType w:val="hybridMultilevel"/>
    <w:tmpl w:val="694E6BAE"/>
    <w:lvl w:ilvl="0" w:tplc="85466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B7C43"/>
    <w:multiLevelType w:val="hybridMultilevel"/>
    <w:tmpl w:val="706C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A2953"/>
    <w:multiLevelType w:val="multilevel"/>
    <w:tmpl w:val="01D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757FB"/>
    <w:multiLevelType w:val="hybridMultilevel"/>
    <w:tmpl w:val="752A6352"/>
    <w:lvl w:ilvl="0" w:tplc="446C402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368AB"/>
    <w:multiLevelType w:val="hybridMultilevel"/>
    <w:tmpl w:val="BC582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3"/>
    <w:rsid w:val="00040C4A"/>
    <w:rsid w:val="0004559E"/>
    <w:rsid w:val="0007185D"/>
    <w:rsid w:val="00085EB9"/>
    <w:rsid w:val="000864B4"/>
    <w:rsid w:val="00095BA1"/>
    <w:rsid w:val="00097833"/>
    <w:rsid w:val="000B12E5"/>
    <w:rsid w:val="000C185C"/>
    <w:rsid w:val="000E399F"/>
    <w:rsid w:val="000F0208"/>
    <w:rsid w:val="000F6F27"/>
    <w:rsid w:val="00124746"/>
    <w:rsid w:val="001265BF"/>
    <w:rsid w:val="00126726"/>
    <w:rsid w:val="00140AF4"/>
    <w:rsid w:val="00150559"/>
    <w:rsid w:val="00167F1B"/>
    <w:rsid w:val="00173FAE"/>
    <w:rsid w:val="00177A03"/>
    <w:rsid w:val="00184DB3"/>
    <w:rsid w:val="00186750"/>
    <w:rsid w:val="001940A1"/>
    <w:rsid w:val="001955C3"/>
    <w:rsid w:val="001A7B8C"/>
    <w:rsid w:val="001B5A02"/>
    <w:rsid w:val="00236CA2"/>
    <w:rsid w:val="002B2DDA"/>
    <w:rsid w:val="002B4305"/>
    <w:rsid w:val="002C03A0"/>
    <w:rsid w:val="002C7EC5"/>
    <w:rsid w:val="002D6007"/>
    <w:rsid w:val="002D7864"/>
    <w:rsid w:val="002E325A"/>
    <w:rsid w:val="002E6F0F"/>
    <w:rsid w:val="002F0A8B"/>
    <w:rsid w:val="002F38AE"/>
    <w:rsid w:val="00323994"/>
    <w:rsid w:val="003343FB"/>
    <w:rsid w:val="00353785"/>
    <w:rsid w:val="00362059"/>
    <w:rsid w:val="00363C11"/>
    <w:rsid w:val="003846B2"/>
    <w:rsid w:val="00386562"/>
    <w:rsid w:val="00393ECA"/>
    <w:rsid w:val="00395F3C"/>
    <w:rsid w:val="003A4544"/>
    <w:rsid w:val="003A5CB0"/>
    <w:rsid w:val="003E22F1"/>
    <w:rsid w:val="003E5492"/>
    <w:rsid w:val="00403D5B"/>
    <w:rsid w:val="00404A65"/>
    <w:rsid w:val="00413968"/>
    <w:rsid w:val="004538BF"/>
    <w:rsid w:val="00477575"/>
    <w:rsid w:val="00492B82"/>
    <w:rsid w:val="004C224E"/>
    <w:rsid w:val="004C7E2D"/>
    <w:rsid w:val="004E1EE4"/>
    <w:rsid w:val="004E40A8"/>
    <w:rsid w:val="00517ABE"/>
    <w:rsid w:val="005216A5"/>
    <w:rsid w:val="005465B9"/>
    <w:rsid w:val="00546DF4"/>
    <w:rsid w:val="00547F4A"/>
    <w:rsid w:val="005940D8"/>
    <w:rsid w:val="005B7EC1"/>
    <w:rsid w:val="005E0570"/>
    <w:rsid w:val="005F10A8"/>
    <w:rsid w:val="00605A20"/>
    <w:rsid w:val="00627DBB"/>
    <w:rsid w:val="0063171F"/>
    <w:rsid w:val="00645228"/>
    <w:rsid w:val="006614E2"/>
    <w:rsid w:val="00665DBD"/>
    <w:rsid w:val="00683511"/>
    <w:rsid w:val="00683B4D"/>
    <w:rsid w:val="006B4834"/>
    <w:rsid w:val="006E40C3"/>
    <w:rsid w:val="00700CC9"/>
    <w:rsid w:val="00701953"/>
    <w:rsid w:val="0070678B"/>
    <w:rsid w:val="00731CCB"/>
    <w:rsid w:val="007B5D91"/>
    <w:rsid w:val="007F575C"/>
    <w:rsid w:val="008061BB"/>
    <w:rsid w:val="00823A1C"/>
    <w:rsid w:val="00843E8C"/>
    <w:rsid w:val="008508FD"/>
    <w:rsid w:val="00865366"/>
    <w:rsid w:val="00886EAF"/>
    <w:rsid w:val="0088794D"/>
    <w:rsid w:val="008918DA"/>
    <w:rsid w:val="008A7B95"/>
    <w:rsid w:val="008E61E2"/>
    <w:rsid w:val="008F1DD0"/>
    <w:rsid w:val="00954380"/>
    <w:rsid w:val="00970662"/>
    <w:rsid w:val="00990673"/>
    <w:rsid w:val="0099537E"/>
    <w:rsid w:val="00997A25"/>
    <w:rsid w:val="009A2A06"/>
    <w:rsid w:val="009B5477"/>
    <w:rsid w:val="009C3D3D"/>
    <w:rsid w:val="009C424D"/>
    <w:rsid w:val="009D2F1F"/>
    <w:rsid w:val="009D4DD7"/>
    <w:rsid w:val="009E2312"/>
    <w:rsid w:val="009E278C"/>
    <w:rsid w:val="00A0141A"/>
    <w:rsid w:val="00A30634"/>
    <w:rsid w:val="00A52209"/>
    <w:rsid w:val="00A57281"/>
    <w:rsid w:val="00A608BD"/>
    <w:rsid w:val="00A6409E"/>
    <w:rsid w:val="00A863A9"/>
    <w:rsid w:val="00AA0CDF"/>
    <w:rsid w:val="00AB0106"/>
    <w:rsid w:val="00AE546C"/>
    <w:rsid w:val="00B1354E"/>
    <w:rsid w:val="00B458E0"/>
    <w:rsid w:val="00B4794A"/>
    <w:rsid w:val="00BB423F"/>
    <w:rsid w:val="00C05FC5"/>
    <w:rsid w:val="00C31E15"/>
    <w:rsid w:val="00C34A51"/>
    <w:rsid w:val="00C43BFB"/>
    <w:rsid w:val="00C54E45"/>
    <w:rsid w:val="00C82EF8"/>
    <w:rsid w:val="00CA0EB0"/>
    <w:rsid w:val="00CB3B38"/>
    <w:rsid w:val="00CD3F3E"/>
    <w:rsid w:val="00CD62CB"/>
    <w:rsid w:val="00D30056"/>
    <w:rsid w:val="00D30D8F"/>
    <w:rsid w:val="00D31599"/>
    <w:rsid w:val="00D34B2B"/>
    <w:rsid w:val="00D552A5"/>
    <w:rsid w:val="00D61E5B"/>
    <w:rsid w:val="00D82471"/>
    <w:rsid w:val="00D92BCF"/>
    <w:rsid w:val="00DD194A"/>
    <w:rsid w:val="00DD376A"/>
    <w:rsid w:val="00DE318E"/>
    <w:rsid w:val="00DF6232"/>
    <w:rsid w:val="00DF776B"/>
    <w:rsid w:val="00E04E65"/>
    <w:rsid w:val="00E32754"/>
    <w:rsid w:val="00E41315"/>
    <w:rsid w:val="00E41BA7"/>
    <w:rsid w:val="00E45548"/>
    <w:rsid w:val="00E52C24"/>
    <w:rsid w:val="00E579C2"/>
    <w:rsid w:val="00E634B4"/>
    <w:rsid w:val="00E87960"/>
    <w:rsid w:val="00EA5605"/>
    <w:rsid w:val="00EC5C22"/>
    <w:rsid w:val="00ED21BB"/>
    <w:rsid w:val="00EF783E"/>
    <w:rsid w:val="00F25553"/>
    <w:rsid w:val="00F658B1"/>
    <w:rsid w:val="00F708E9"/>
    <w:rsid w:val="00F74228"/>
    <w:rsid w:val="00F971E3"/>
    <w:rsid w:val="00FB1089"/>
    <w:rsid w:val="00FE71BD"/>
    <w:rsid w:val="00FE76A9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940D8"/>
    <w:pPr>
      <w:ind w:left="720"/>
      <w:contextualSpacing/>
    </w:pPr>
  </w:style>
  <w:style w:type="paragraph" w:styleId="a8">
    <w:name w:val="Body Text"/>
    <w:basedOn w:val="a"/>
    <w:link w:val="a9"/>
    <w:rsid w:val="0012474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2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FB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BFB"/>
    <w:rPr>
      <w:color w:val="0000FF"/>
      <w:u w:val="single"/>
    </w:rPr>
  </w:style>
  <w:style w:type="table" w:styleId="a4">
    <w:name w:val="Table Grid"/>
    <w:basedOn w:val="a1"/>
    <w:uiPriority w:val="59"/>
    <w:rsid w:val="00C43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uiPriority w:val="99"/>
    <w:rsid w:val="00DF6232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DF6232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DF6232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A0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DF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5940D8"/>
    <w:pPr>
      <w:ind w:left="720"/>
      <w:contextualSpacing/>
    </w:pPr>
  </w:style>
  <w:style w:type="paragraph" w:styleId="a8">
    <w:name w:val="Body Text"/>
    <w:basedOn w:val="a"/>
    <w:link w:val="a9"/>
    <w:rsid w:val="00124746"/>
    <w:pPr>
      <w:spacing w:after="12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2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C7EC09-F186-45D9-BFAE-13DDADA5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Екатерина Алексеевна</dc:creator>
  <cp:lastModifiedBy>Губарева Евгения Михайловна</cp:lastModifiedBy>
  <cp:revision>87</cp:revision>
  <cp:lastPrinted>2017-12-15T08:25:00Z</cp:lastPrinted>
  <dcterms:created xsi:type="dcterms:W3CDTF">2016-07-20T01:26:00Z</dcterms:created>
  <dcterms:modified xsi:type="dcterms:W3CDTF">2017-12-15T08:26:00Z</dcterms:modified>
</cp:coreProperties>
</file>