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C60FEB">
        <w:rPr>
          <w:rFonts w:eastAsia="Calibri"/>
          <w:b/>
          <w:lang w:eastAsia="en-US"/>
        </w:rPr>
        <w:t>02</w:t>
      </w:r>
      <w:r w:rsidRPr="00AC41C8">
        <w:rPr>
          <w:rFonts w:eastAsia="Calibri"/>
          <w:b/>
          <w:lang w:eastAsia="en-US"/>
        </w:rPr>
        <w:t>»</w:t>
      </w:r>
      <w:r>
        <w:rPr>
          <w:rFonts w:eastAsia="Calibri"/>
          <w:b/>
          <w:lang w:eastAsia="en-US"/>
        </w:rPr>
        <w:t xml:space="preserve"> </w:t>
      </w:r>
      <w:r w:rsidR="00C60FEB">
        <w:rPr>
          <w:rFonts w:eastAsia="Calibri"/>
          <w:b/>
          <w:lang w:eastAsia="en-US"/>
        </w:rPr>
        <w:t>но</w:t>
      </w:r>
      <w:bookmarkStart w:id="0" w:name="_GoBack"/>
      <w:bookmarkEnd w:id="0"/>
      <w:r w:rsidR="00CA03CD">
        <w:rPr>
          <w:rFonts w:eastAsia="Calibri"/>
          <w:b/>
          <w:lang w:eastAsia="en-US"/>
        </w:rPr>
        <w:t>ября</w:t>
      </w:r>
      <w:r>
        <w:rPr>
          <w:rFonts w:eastAsia="Calibri"/>
          <w:b/>
          <w:lang w:eastAsia="en-US"/>
        </w:rPr>
        <w:t xml:space="preserve"> </w:t>
      </w:r>
      <w:r w:rsidRPr="00AC41C8">
        <w:rPr>
          <w:rFonts w:eastAsia="Calibri"/>
          <w:b/>
          <w:lang w:eastAsia="en-US"/>
        </w:rPr>
        <w:t>201</w:t>
      </w:r>
      <w:r w:rsidR="00735B3D">
        <w:rPr>
          <w:rFonts w:eastAsia="Calibri"/>
          <w:b/>
          <w:lang w:eastAsia="en-US"/>
        </w:rPr>
        <w:t>7</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34F47" w:rsidRDefault="00954FCF" w:rsidP="00954FCF">
      <w:pPr>
        <w:ind w:firstLine="0"/>
        <w:jc w:val="center"/>
        <w:rPr>
          <w:b/>
          <w:spacing w:val="-7"/>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sidR="00765EB4">
        <w:rPr>
          <w:b/>
          <w:sz w:val="32"/>
          <w:szCs w:val="32"/>
        </w:rPr>
        <w:t>ЗАПРОСА</w:t>
      </w:r>
      <w:r w:rsidRPr="00552E71">
        <w:rPr>
          <w:b/>
          <w:sz w:val="32"/>
          <w:szCs w:val="32"/>
        </w:rPr>
        <w:t xml:space="preserve"> </w:t>
      </w:r>
      <w:r w:rsidR="000D0AB7">
        <w:rPr>
          <w:b/>
          <w:sz w:val="32"/>
          <w:szCs w:val="32"/>
        </w:rPr>
        <w:t xml:space="preserve">КОТИРОВОК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E21101">
        <w:rPr>
          <w:b/>
          <w:sz w:val="28"/>
          <w:szCs w:val="22"/>
        </w:rPr>
        <w:t>п</w:t>
      </w:r>
      <w:r w:rsidR="00B8552A" w:rsidRPr="00B8552A">
        <w:rPr>
          <w:b/>
          <w:sz w:val="28"/>
          <w:szCs w:val="22"/>
        </w:rPr>
        <w:t xml:space="preserve">оставку </w:t>
      </w:r>
      <w:r w:rsidR="00E21101">
        <w:rPr>
          <w:b/>
          <w:sz w:val="32"/>
          <w:szCs w:val="22"/>
        </w:rPr>
        <w:t>кабельной продукции</w:t>
      </w:r>
      <w:r w:rsidR="00B8552A" w:rsidRPr="00735B3D">
        <w:rPr>
          <w:b/>
          <w:sz w:val="52"/>
          <w:szCs w:val="32"/>
        </w:rPr>
        <w:t xml:space="preserve"> </w:t>
      </w:r>
      <w:r>
        <w:rPr>
          <w:b/>
          <w:sz w:val="32"/>
          <w:szCs w:val="32"/>
        </w:rPr>
        <w:t>для нужд</w:t>
      </w:r>
      <w:proofErr w:type="gramEnd"/>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r w:rsidR="007B3F91">
        <w:rPr>
          <w:b/>
          <w:sz w:val="32"/>
          <w:szCs w:val="32"/>
        </w:rPr>
        <w:t xml:space="preserve"> с изменениями</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Pr="00E26342" w:rsidRDefault="006B1181" w:rsidP="00954FCF">
      <w:pPr>
        <w:jc w:val="center"/>
        <w:rPr>
          <w:bCs/>
          <w:sz w:val="28"/>
          <w:szCs w:val="28"/>
        </w:rPr>
      </w:pPr>
    </w:p>
    <w:p w:rsidR="00373B42" w:rsidRDefault="00373B42" w:rsidP="00135BF6">
      <w:pPr>
        <w:ind w:firstLine="0"/>
        <w:rPr>
          <w:bCs/>
          <w:sz w:val="28"/>
          <w:szCs w:val="28"/>
        </w:rPr>
      </w:pPr>
    </w:p>
    <w:p w:rsidR="00E21101" w:rsidRDefault="00E21101" w:rsidP="00954FCF">
      <w:pPr>
        <w:jc w:val="center"/>
        <w:rPr>
          <w:bCs/>
          <w:sz w:val="28"/>
          <w:szCs w:val="28"/>
        </w:rPr>
      </w:pPr>
    </w:p>
    <w:p w:rsidR="00E21101" w:rsidRDefault="00E21101" w:rsidP="00954FCF">
      <w:pPr>
        <w:jc w:val="center"/>
        <w:rPr>
          <w:bCs/>
          <w:sz w:val="28"/>
          <w:szCs w:val="28"/>
        </w:rPr>
      </w:pPr>
    </w:p>
    <w:p w:rsidR="00E21101" w:rsidRDefault="00E21101" w:rsidP="00954FCF">
      <w:pPr>
        <w:jc w:val="center"/>
        <w:rPr>
          <w:bCs/>
          <w:sz w:val="28"/>
          <w:szCs w:val="28"/>
        </w:rPr>
      </w:pPr>
    </w:p>
    <w:p w:rsidR="00954FCF" w:rsidRPr="0065668B" w:rsidRDefault="00954FCF" w:rsidP="00954FCF">
      <w:pPr>
        <w:jc w:val="center"/>
        <w:rPr>
          <w:b/>
        </w:rPr>
      </w:pPr>
      <w:r w:rsidRPr="0065668B">
        <w:rPr>
          <w:b/>
        </w:rPr>
        <w:t>Новосибирск</w:t>
      </w:r>
    </w:p>
    <w:p w:rsidR="00765EB4" w:rsidRDefault="00954FCF" w:rsidP="00E21101">
      <w:pPr>
        <w:jc w:val="center"/>
        <w:rPr>
          <w:b/>
        </w:rPr>
      </w:pPr>
      <w:r w:rsidRPr="0065668B">
        <w:rPr>
          <w:b/>
        </w:rPr>
        <w:t>201</w:t>
      </w:r>
      <w:r w:rsidR="00735B3D">
        <w:rPr>
          <w:b/>
        </w:rPr>
        <w:t>7</w:t>
      </w:r>
    </w:p>
    <w:p w:rsidR="00377012" w:rsidRPr="00377012" w:rsidRDefault="00377012" w:rsidP="00377012">
      <w:pPr>
        <w:spacing w:line="240" w:lineRule="auto"/>
        <w:ind w:firstLine="567"/>
        <w:rPr>
          <w:rFonts w:eastAsia="Calibri"/>
          <w:b/>
          <w:bCs/>
          <w:lang w:eastAsia="en-US"/>
        </w:rPr>
      </w:pPr>
      <w:bookmarkStart w:id="1" w:name="_Toc121738314"/>
      <w:r w:rsidRPr="00377012">
        <w:rPr>
          <w:rFonts w:eastAsia="Calibri"/>
          <w:b/>
          <w:bCs/>
          <w:lang w:eastAsia="en-US"/>
        </w:rPr>
        <w:lastRenderedPageBreak/>
        <w:t>1. Законодательное регулирование.</w:t>
      </w:r>
    </w:p>
    <w:p w:rsidR="00377012" w:rsidRPr="00377012" w:rsidRDefault="00377012" w:rsidP="00377012">
      <w:pPr>
        <w:widowControl/>
        <w:suppressAutoHyphens w:val="0"/>
        <w:snapToGrid/>
        <w:spacing w:line="240" w:lineRule="auto"/>
        <w:ind w:firstLine="567"/>
        <w:rPr>
          <w:rFonts w:eastAsia="Calibri"/>
          <w:lang w:eastAsia="en-US"/>
        </w:rPr>
      </w:pPr>
      <w:bookmarkStart w:id="2" w:name="_Ref119427085"/>
      <w:r w:rsidRPr="00377012">
        <w:rPr>
          <w:rFonts w:eastAsia="Calibri"/>
          <w:lang w:eastAsia="en-US"/>
        </w:rPr>
        <w:t xml:space="preserve">1.1. Настоящая документация о запросе котировок в электронной форме (далее – документация) </w:t>
      </w:r>
      <w:bookmarkEnd w:id="2"/>
      <w:r w:rsidRPr="00377012">
        <w:rPr>
          <w:rFonts w:eastAsia="Calibri"/>
          <w:lang w:eastAsia="en-US"/>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012" w:rsidRPr="00377012" w:rsidRDefault="00377012" w:rsidP="00377012">
      <w:pPr>
        <w:suppressAutoHyphens w:val="0"/>
        <w:snapToGrid/>
        <w:spacing w:line="240" w:lineRule="auto"/>
        <w:ind w:firstLine="567"/>
        <w:jc w:val="left"/>
        <w:rPr>
          <w:rFonts w:eastAsia="Calibri"/>
          <w:b/>
          <w:bCs/>
          <w:lang w:eastAsia="en-US"/>
        </w:rPr>
      </w:pPr>
      <w:r w:rsidRPr="00377012">
        <w:rPr>
          <w:rFonts w:eastAsia="Calibri"/>
          <w:b/>
          <w:bCs/>
          <w:lang w:eastAsia="en-US"/>
        </w:rPr>
        <w:t>2. Заказчик</w:t>
      </w:r>
    </w:p>
    <w:p w:rsidR="00377012" w:rsidRPr="00377012" w:rsidRDefault="00377012" w:rsidP="00377012">
      <w:pPr>
        <w:suppressAutoHyphens w:val="0"/>
        <w:snapToGrid/>
        <w:spacing w:line="240" w:lineRule="auto"/>
        <w:ind w:firstLine="567"/>
        <w:rPr>
          <w:rFonts w:eastAsia="Calibri"/>
          <w:lang w:eastAsia="en-US"/>
        </w:rPr>
      </w:pPr>
      <w:r w:rsidRPr="00377012">
        <w:rPr>
          <w:rFonts w:eastAsia="Calibri"/>
          <w:lang w:eastAsia="en-US"/>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377012" w:rsidRPr="00377012" w:rsidRDefault="00377012" w:rsidP="00377012">
      <w:pPr>
        <w:keepNext/>
        <w:widowControl/>
        <w:suppressAutoHyphens w:val="0"/>
        <w:snapToGrid/>
        <w:spacing w:line="240" w:lineRule="auto"/>
        <w:ind w:firstLine="567"/>
        <w:rPr>
          <w:rFonts w:eastAsia="Calibri"/>
          <w:b/>
          <w:lang w:eastAsia="en-US"/>
        </w:rPr>
      </w:pPr>
      <w:r w:rsidRPr="00377012">
        <w:rPr>
          <w:rFonts w:eastAsia="Calibri"/>
          <w:b/>
          <w:lang w:eastAsia="en-US"/>
        </w:rPr>
        <w:t>3. Запрос котировок</w:t>
      </w:r>
    </w:p>
    <w:p w:rsidR="00377012" w:rsidRPr="00377012" w:rsidRDefault="00377012" w:rsidP="00377012">
      <w:pPr>
        <w:keepNext/>
        <w:widowControl/>
        <w:suppressAutoHyphens w:val="0"/>
        <w:snapToGrid/>
        <w:spacing w:line="240" w:lineRule="auto"/>
        <w:ind w:firstLine="567"/>
        <w:rPr>
          <w:rFonts w:eastAsia="Calibri"/>
          <w:b/>
          <w:lang w:eastAsia="en-US"/>
        </w:rPr>
      </w:pPr>
      <w:r w:rsidRPr="00377012">
        <w:rPr>
          <w:lang w:eastAsia="en-US"/>
        </w:rPr>
        <w:t xml:space="preserve">3.1. </w:t>
      </w:r>
      <w:proofErr w:type="gramStart"/>
      <w:r w:rsidRPr="00377012">
        <w:rPr>
          <w:lang w:eastAsia="en-US"/>
        </w:rPr>
        <w:t>Под запросом котировок понимается способ размещения заказа, при котором 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roofErr w:type="gramEnd"/>
    </w:p>
    <w:p w:rsidR="00377012" w:rsidRPr="00377012" w:rsidRDefault="00377012" w:rsidP="00377012">
      <w:pPr>
        <w:widowControl/>
        <w:tabs>
          <w:tab w:val="left" w:pos="709"/>
        </w:tabs>
        <w:suppressAutoHyphens w:val="0"/>
        <w:snapToGrid/>
        <w:spacing w:line="240" w:lineRule="auto"/>
        <w:ind w:firstLine="567"/>
        <w:rPr>
          <w:lang w:eastAsia="en-US"/>
        </w:rPr>
      </w:pPr>
      <w:r w:rsidRPr="00377012">
        <w:rPr>
          <w:lang w:eastAsia="en-US"/>
        </w:rPr>
        <w:t>3.2. По итогам проведения запроса котировок у Заказчика не возникает обязанности заключать до</w:t>
      </w:r>
      <w:bookmarkStart w:id="3" w:name="_Ref299392174"/>
      <w:r w:rsidRPr="00377012">
        <w:rPr>
          <w:lang w:eastAsia="en-US"/>
        </w:rPr>
        <w:t>говор с победителем запроса котировок.</w:t>
      </w:r>
    </w:p>
    <w:p w:rsidR="00377012" w:rsidRPr="00377012" w:rsidRDefault="00377012" w:rsidP="00377012">
      <w:pPr>
        <w:widowControl/>
        <w:tabs>
          <w:tab w:val="left" w:pos="0"/>
        </w:tabs>
        <w:suppressAutoHyphens w:val="0"/>
        <w:snapToGrid/>
        <w:spacing w:line="240" w:lineRule="auto"/>
        <w:ind w:firstLine="567"/>
        <w:rPr>
          <w:lang w:eastAsia="en-US"/>
        </w:rPr>
      </w:pPr>
      <w:r w:rsidRPr="00377012">
        <w:rPr>
          <w:lang w:eastAsia="en-US"/>
        </w:rPr>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3"/>
      <w:r w:rsidRPr="00377012">
        <w:rPr>
          <w:lang w:eastAsia="en-US"/>
        </w:rPr>
        <w:t>.</w:t>
      </w:r>
    </w:p>
    <w:p w:rsidR="00377012" w:rsidRPr="00377012" w:rsidRDefault="00377012" w:rsidP="00377012">
      <w:pPr>
        <w:widowControl/>
        <w:suppressAutoHyphens w:val="0"/>
        <w:autoSpaceDE w:val="0"/>
        <w:autoSpaceDN w:val="0"/>
        <w:adjustRightInd w:val="0"/>
        <w:snapToGrid/>
        <w:spacing w:line="240" w:lineRule="auto"/>
        <w:ind w:firstLine="567"/>
        <w:rPr>
          <w:color w:val="000000"/>
          <w:lang w:eastAsia="ru-RU"/>
        </w:rPr>
      </w:pPr>
      <w:r w:rsidRPr="00377012">
        <w:rPr>
          <w:color w:val="000000"/>
          <w:lang w:eastAsia="ru-RU"/>
        </w:rPr>
        <w:t xml:space="preserve"> 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377012" w:rsidRPr="00377012" w:rsidRDefault="00377012" w:rsidP="00377012">
      <w:pPr>
        <w:spacing w:line="240" w:lineRule="auto"/>
        <w:ind w:firstLine="567"/>
      </w:pPr>
      <w:r w:rsidRPr="00377012">
        <w:rPr>
          <w:color w:val="000000"/>
          <w:lang w:eastAsia="ru-RU"/>
        </w:rPr>
        <w:t xml:space="preserve">3.5. </w:t>
      </w:r>
      <w:r w:rsidRPr="00377012">
        <w:t>Реквизиты счета для перечисления денежных сре</w:t>
      </w:r>
      <w:proofErr w:type="gramStart"/>
      <w:r w:rsidRPr="00377012">
        <w:t>дств в к</w:t>
      </w:r>
      <w:proofErr w:type="gramEnd"/>
      <w:r w:rsidRPr="00377012">
        <w:t>ачестве обеспечения заявок на участие в аукционе указаны в п. 15 Информационной карты.</w:t>
      </w:r>
    </w:p>
    <w:p w:rsidR="00377012" w:rsidRPr="00377012" w:rsidRDefault="00377012" w:rsidP="00377012">
      <w:pPr>
        <w:spacing w:line="240" w:lineRule="auto"/>
        <w:ind w:firstLine="567"/>
      </w:pPr>
      <w:r w:rsidRPr="00377012">
        <w:rPr>
          <w:rFonts w:eastAsia="Calibri"/>
          <w:lang w:eastAsia="ru-RU"/>
        </w:rPr>
        <w:t>3.6. Денежные средства, внесенные в качестве обеспечения заявки на участие в аукционе на счет, указанный в п. 15 Информационной карты Аукционной документации, возвращаются:</w:t>
      </w:r>
    </w:p>
    <w:p w:rsidR="00377012" w:rsidRPr="00377012" w:rsidRDefault="00377012" w:rsidP="00377012">
      <w:pPr>
        <w:widowControl/>
        <w:suppressAutoHyphens w:val="0"/>
        <w:autoSpaceDE w:val="0"/>
        <w:autoSpaceDN w:val="0"/>
        <w:adjustRightInd w:val="0"/>
        <w:snapToGrid/>
        <w:spacing w:line="240" w:lineRule="auto"/>
        <w:ind w:firstLine="567"/>
        <w:rPr>
          <w:rFonts w:eastAsia="Calibri"/>
          <w:lang w:eastAsia="ru-RU"/>
        </w:rPr>
      </w:pPr>
      <w:bookmarkStart w:id="4" w:name="sub_1241"/>
      <w:r w:rsidRPr="00377012">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4"/>
    <w:p w:rsidR="00377012" w:rsidRPr="00377012" w:rsidRDefault="00377012" w:rsidP="00377012">
      <w:pPr>
        <w:widowControl/>
        <w:suppressAutoHyphens w:val="0"/>
        <w:autoSpaceDE w:val="0"/>
        <w:autoSpaceDN w:val="0"/>
        <w:adjustRightInd w:val="0"/>
        <w:snapToGrid/>
        <w:spacing w:line="240" w:lineRule="auto"/>
        <w:ind w:firstLine="567"/>
        <w:rPr>
          <w:color w:val="000000"/>
          <w:lang w:eastAsia="ru-RU"/>
        </w:rPr>
      </w:pPr>
      <w:r w:rsidRPr="00377012">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3.7.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bookmarkStart w:id="5" w:name="_Toc336882988"/>
      <w:r w:rsidRPr="00377012">
        <w:rPr>
          <w:b/>
          <w:spacing w:val="5"/>
          <w:lang w:eastAsia="en-US"/>
        </w:rPr>
        <w:t>4. Извещение о проведении запроса котировок</w:t>
      </w:r>
      <w:bookmarkEnd w:id="5"/>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377012" w:rsidRPr="00377012" w:rsidRDefault="00377012" w:rsidP="00377012">
      <w:pPr>
        <w:widowControl/>
        <w:tabs>
          <w:tab w:val="left" w:pos="0"/>
        </w:tabs>
        <w:suppressAutoHyphens w:val="0"/>
        <w:snapToGrid/>
        <w:spacing w:line="240" w:lineRule="auto"/>
        <w:ind w:firstLine="567"/>
        <w:rPr>
          <w:lang w:eastAsia="en-US"/>
        </w:rPr>
      </w:pPr>
      <w:r w:rsidRPr="00377012">
        <w:rPr>
          <w:lang w:eastAsia="en-US"/>
        </w:rPr>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w:t>
      </w:r>
      <w:proofErr w:type="gramStart"/>
      <w:r w:rsidRPr="00377012">
        <w:rPr>
          <w:lang w:eastAsia="en-US"/>
        </w:rPr>
        <w:t>об отказе от проведения запроса котировок в течение двух дней со дня принятия решения об отказе</w:t>
      </w:r>
      <w:proofErr w:type="gramEnd"/>
      <w:r w:rsidRPr="00377012">
        <w:rPr>
          <w:lang w:eastAsia="en-US"/>
        </w:rPr>
        <w:t xml:space="preserve"> в порядке, установленном для размещения в ЕИС, на сайте Заказчика и Электронной площадке извещения о проведении запроса котировок.</w:t>
      </w:r>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bookmarkStart w:id="6" w:name="_Toc336876202"/>
      <w:bookmarkStart w:id="7" w:name="_Toc336882989"/>
      <w:r w:rsidRPr="00377012">
        <w:rPr>
          <w:b/>
          <w:spacing w:val="5"/>
          <w:lang w:eastAsia="en-US"/>
        </w:rPr>
        <w:lastRenderedPageBreak/>
        <w:t xml:space="preserve">5. Документация </w:t>
      </w:r>
      <w:bookmarkEnd w:id="6"/>
      <w:r w:rsidRPr="00377012">
        <w:rPr>
          <w:b/>
          <w:spacing w:val="5"/>
          <w:lang w:eastAsia="en-US"/>
        </w:rPr>
        <w:t>запроса котировок</w:t>
      </w:r>
      <w:bookmarkEnd w:id="7"/>
    </w:p>
    <w:p w:rsidR="00377012" w:rsidRPr="00377012" w:rsidRDefault="00377012" w:rsidP="00377012">
      <w:pPr>
        <w:widowControl/>
        <w:suppressAutoHyphens w:val="0"/>
        <w:snapToGrid/>
        <w:spacing w:line="240" w:lineRule="auto"/>
        <w:ind w:firstLine="567"/>
        <w:rPr>
          <w:lang w:eastAsia="en-US"/>
        </w:rPr>
      </w:pPr>
      <w:r w:rsidRPr="00377012">
        <w:rPr>
          <w:lang w:eastAsia="en-US"/>
        </w:rPr>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77012" w:rsidRPr="00377012" w:rsidRDefault="00377012" w:rsidP="00377012">
      <w:pPr>
        <w:widowControl/>
        <w:tabs>
          <w:tab w:val="left" w:pos="851"/>
        </w:tabs>
        <w:suppressAutoHyphens w:val="0"/>
        <w:snapToGrid/>
        <w:spacing w:line="240" w:lineRule="auto"/>
        <w:ind w:firstLine="567"/>
        <w:rPr>
          <w:b/>
          <w:bCs/>
          <w:lang w:eastAsia="en-US"/>
        </w:rPr>
      </w:pPr>
      <w:r w:rsidRPr="00377012">
        <w:rPr>
          <w:b/>
          <w:bCs/>
          <w:lang w:eastAsia="en-US"/>
        </w:rPr>
        <w:t>6. Требования, предъявляемые к участникам запроса котировок в электронной форме.</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6.1. </w:t>
      </w:r>
      <w:proofErr w:type="gramStart"/>
      <w:r w:rsidRPr="00377012">
        <w:rPr>
          <w:lang w:eastAsia="en-US"/>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6.2. Участник запроса котировок должен соответствовать следующим обязательным требованиям:</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2. </w:t>
      </w:r>
      <w:proofErr w:type="spellStart"/>
      <w:r w:rsidRPr="00377012">
        <w:rPr>
          <w:lang w:eastAsia="en-US"/>
        </w:rPr>
        <w:t>Непроведение</w:t>
      </w:r>
      <w:proofErr w:type="spellEnd"/>
      <w:r w:rsidRPr="00377012">
        <w:rPr>
          <w:lang w:eastAsia="en-US"/>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3. </w:t>
      </w:r>
      <w:proofErr w:type="spellStart"/>
      <w:r w:rsidRPr="00377012">
        <w:rPr>
          <w:lang w:eastAsia="en-US"/>
        </w:rPr>
        <w:t>Неприостановление</w:t>
      </w:r>
      <w:proofErr w:type="spellEnd"/>
      <w:r w:rsidRPr="00377012">
        <w:rPr>
          <w:lang w:eastAsia="en-US"/>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377012">
        <w:rPr>
          <w:lang w:eastAsia="en-US"/>
        </w:rPr>
        <w:t>стоимости активов участника размещения заказа</w:t>
      </w:r>
      <w:proofErr w:type="gramEnd"/>
      <w:r w:rsidRPr="00377012">
        <w:rPr>
          <w:lang w:eastAsia="en-US"/>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5. </w:t>
      </w:r>
      <w:proofErr w:type="gramStart"/>
      <w:r w:rsidRPr="00377012">
        <w:rPr>
          <w:lang w:eastAsia="en-US"/>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6. </w:t>
      </w:r>
      <w:proofErr w:type="gramStart"/>
      <w:r w:rsidRPr="00377012">
        <w:rPr>
          <w:lang w:eastAsia="en-US"/>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377012">
        <w:rPr>
          <w:lang w:eastAsia="en-US"/>
        </w:rPr>
        <w:t xml:space="preserve"> </w:t>
      </w:r>
      <w:proofErr w:type="gramStart"/>
      <w:r w:rsidRPr="00377012">
        <w:rPr>
          <w:lang w:eastAsia="en-US"/>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377012" w:rsidRPr="00377012" w:rsidRDefault="00377012" w:rsidP="00377012">
      <w:pPr>
        <w:keepNext/>
        <w:spacing w:line="240" w:lineRule="auto"/>
        <w:ind w:firstLine="567"/>
        <w:rPr>
          <w:b/>
        </w:rPr>
      </w:pPr>
      <w:r w:rsidRPr="00377012">
        <w:rPr>
          <w:b/>
        </w:rPr>
        <w:t>7. Инструкция по заполнению заявки на участие в запросе котировок в электронной форме.</w:t>
      </w:r>
    </w:p>
    <w:p w:rsidR="00377012" w:rsidRPr="00377012" w:rsidRDefault="00377012" w:rsidP="00377012">
      <w:pPr>
        <w:tabs>
          <w:tab w:val="left" w:pos="720"/>
        </w:tabs>
        <w:spacing w:line="240" w:lineRule="auto"/>
        <w:ind w:firstLine="567"/>
        <w:rPr>
          <w:bCs/>
        </w:rPr>
      </w:pPr>
      <w:r w:rsidRPr="00377012">
        <w:t>7.1. При подготовке заявки участниками запроса котировок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012" w:rsidRPr="00377012" w:rsidRDefault="00377012" w:rsidP="00377012">
      <w:pPr>
        <w:spacing w:line="240" w:lineRule="auto"/>
        <w:ind w:firstLine="567"/>
      </w:pPr>
      <w:r w:rsidRPr="00377012">
        <w:t>7.2. Сведения, которые содержатся в заявках участников процедуры размещения заказа, не должны допускать двусмысленных (неоднозначных) толкований.</w:t>
      </w:r>
    </w:p>
    <w:p w:rsidR="00377012" w:rsidRPr="00377012" w:rsidRDefault="00377012" w:rsidP="00377012">
      <w:pPr>
        <w:widowControl/>
        <w:suppressAutoHyphens w:val="0"/>
        <w:autoSpaceDE w:val="0"/>
        <w:autoSpaceDN w:val="0"/>
        <w:adjustRightInd w:val="0"/>
        <w:snapToGrid/>
        <w:spacing w:line="240" w:lineRule="auto"/>
        <w:ind w:firstLine="567"/>
        <w:rPr>
          <w:color w:val="000000"/>
          <w:lang w:eastAsia="ru-RU"/>
        </w:rPr>
      </w:pPr>
      <w:r w:rsidRPr="00377012">
        <w:rPr>
          <w:color w:val="000000"/>
          <w:lang w:eastAsia="ru-RU"/>
        </w:rPr>
        <w:t>7.3. Заявка на участие в запросе котировок заполняется участником размещения заказа в соответствии с требованиями к содержанию и составу заявки на участие запросе котировок настоящей документации. Форма заполнения заявки на участие в запросе котировок в электронной форме (Приложение 1).</w:t>
      </w:r>
    </w:p>
    <w:p w:rsidR="00377012" w:rsidRPr="00377012" w:rsidRDefault="00377012" w:rsidP="00377012">
      <w:pPr>
        <w:keepNext/>
        <w:spacing w:line="240" w:lineRule="auto"/>
        <w:ind w:firstLine="567"/>
        <w:rPr>
          <w:b/>
          <w:bCs/>
        </w:rPr>
      </w:pPr>
      <w:r w:rsidRPr="00377012">
        <w:rPr>
          <w:b/>
          <w:bCs/>
        </w:rPr>
        <w:lastRenderedPageBreak/>
        <w:t>8. Требования к содержанию документов, входящих в состав заявки на участие в запросе котировок в электронной форме.</w:t>
      </w:r>
    </w:p>
    <w:p w:rsidR="00377012" w:rsidRPr="00377012" w:rsidRDefault="00377012" w:rsidP="00377012">
      <w:pPr>
        <w:keepNext/>
        <w:spacing w:line="240" w:lineRule="auto"/>
        <w:ind w:firstLine="567"/>
      </w:pPr>
      <w:r w:rsidRPr="00377012">
        <w:t xml:space="preserve">8.1. Заявка на участие в </w:t>
      </w:r>
      <w:r w:rsidRPr="00377012">
        <w:rPr>
          <w:bCs/>
        </w:rPr>
        <w:t>запросе котировок</w:t>
      </w:r>
      <w:r w:rsidRPr="00377012">
        <w:t xml:space="preserve"> должна содержать документы, указанные в пункте 9 Информационной карты запроса котировок в электронной форме. </w:t>
      </w:r>
    </w:p>
    <w:p w:rsidR="00377012" w:rsidRPr="00377012" w:rsidRDefault="00377012" w:rsidP="00377012">
      <w:pPr>
        <w:autoSpaceDE w:val="0"/>
        <w:autoSpaceDN w:val="0"/>
        <w:adjustRightInd w:val="0"/>
        <w:spacing w:line="240" w:lineRule="auto"/>
        <w:ind w:firstLine="567"/>
        <w:rPr>
          <w:rFonts w:eastAsia="Calibri"/>
          <w:lang w:eastAsia="en-US"/>
        </w:rPr>
      </w:pPr>
      <w:r w:rsidRPr="00377012">
        <w:rPr>
          <w:rFonts w:eastAsia="Calibri"/>
          <w:lang w:eastAsia="en-US"/>
        </w:rPr>
        <w:t xml:space="preserve">8.2. </w:t>
      </w:r>
      <w:r w:rsidRPr="00377012">
        <w:t xml:space="preserve">Все документы, входящие в состав заявки на участие в запросе котировок в электронной форме, должны быть составлены на русском языке. </w:t>
      </w:r>
    </w:p>
    <w:p w:rsidR="00377012" w:rsidRPr="00377012" w:rsidRDefault="00377012" w:rsidP="00377012">
      <w:pPr>
        <w:autoSpaceDE w:val="0"/>
        <w:autoSpaceDN w:val="0"/>
        <w:adjustRightInd w:val="0"/>
        <w:spacing w:line="240" w:lineRule="auto"/>
        <w:ind w:firstLine="567"/>
      </w:pPr>
      <w:r w:rsidRPr="00377012">
        <w:t xml:space="preserve">8.3. Заявка и все документы, входящие в состав заявки на участие в запросе котировок в электронной форме, должны быть подписаны электронной цифровой подписью размещения заказа. </w:t>
      </w:r>
    </w:p>
    <w:p w:rsidR="00377012" w:rsidRPr="00377012" w:rsidRDefault="00377012" w:rsidP="00377012">
      <w:pPr>
        <w:keepNext/>
        <w:spacing w:line="240" w:lineRule="auto"/>
        <w:ind w:firstLine="567"/>
        <w:rPr>
          <w:b/>
          <w:bCs/>
        </w:rPr>
      </w:pPr>
      <w:r w:rsidRPr="00377012">
        <w:rPr>
          <w:b/>
          <w:bCs/>
        </w:rPr>
        <w:t>9. Требования к описанию предмета запроса котировок.</w:t>
      </w:r>
    </w:p>
    <w:p w:rsidR="00377012" w:rsidRPr="00377012" w:rsidRDefault="00377012" w:rsidP="00377012">
      <w:pPr>
        <w:tabs>
          <w:tab w:val="num" w:pos="1307"/>
        </w:tabs>
        <w:spacing w:line="240" w:lineRule="auto"/>
        <w:ind w:firstLine="567"/>
      </w:pPr>
      <w:r w:rsidRPr="00377012">
        <w:t xml:space="preserve">9.1. </w:t>
      </w:r>
      <w:proofErr w:type="gramStart"/>
      <w:r w:rsidRPr="00377012">
        <w:t>Описание участниками размещения заказа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w:t>
      </w:r>
      <w:proofErr w:type="gramEnd"/>
      <w:r w:rsidRPr="00377012">
        <w:t xml:space="preserve"> по форме, установленной (Приложение 4).</w:t>
      </w:r>
    </w:p>
    <w:p w:rsidR="00377012" w:rsidRPr="00377012" w:rsidRDefault="00377012" w:rsidP="00377012">
      <w:pPr>
        <w:tabs>
          <w:tab w:val="num" w:pos="1307"/>
        </w:tabs>
        <w:spacing w:line="240" w:lineRule="auto"/>
        <w:ind w:firstLine="567"/>
      </w:pPr>
      <w:r w:rsidRPr="00377012">
        <w:t>9.2.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bookmarkStart w:id="8" w:name="_Toc296936726"/>
      <w:bookmarkStart w:id="9" w:name="_Toc336613104"/>
      <w:bookmarkStart w:id="10" w:name="_Toc336882990"/>
      <w:r w:rsidRPr="00377012">
        <w:rPr>
          <w:b/>
          <w:spacing w:val="5"/>
          <w:lang w:eastAsia="en-US"/>
        </w:rPr>
        <w:t>10. Порядок приема котировочных заявок</w:t>
      </w:r>
      <w:bookmarkEnd w:id="8"/>
      <w:bookmarkEnd w:id="9"/>
      <w:bookmarkEnd w:id="10"/>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10.1. Любой участник размещения заказа вправе подать только одну котировочную заявку.</w:t>
      </w:r>
    </w:p>
    <w:p w:rsidR="00377012" w:rsidRPr="00377012" w:rsidRDefault="00377012" w:rsidP="00377012">
      <w:pPr>
        <w:widowControl/>
        <w:tabs>
          <w:tab w:val="left" w:pos="426"/>
        </w:tabs>
        <w:suppressAutoHyphens w:val="0"/>
        <w:snapToGrid/>
        <w:spacing w:line="240" w:lineRule="auto"/>
        <w:ind w:firstLine="567"/>
        <w:rPr>
          <w:lang w:eastAsia="en-US"/>
        </w:rPr>
      </w:pPr>
      <w:r w:rsidRPr="00377012">
        <w:rPr>
          <w:lang w:eastAsia="en-US"/>
        </w:rPr>
        <w:t>10.2. Прием заявок на участие в запросе котировок прекращается в день открытия доступа к заявкам на участие в запросе котировок.</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10.3.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10.4.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10.5.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 11 и 12 настоящей Документации.</w:t>
      </w:r>
    </w:p>
    <w:p w:rsidR="00377012" w:rsidRPr="00377012" w:rsidRDefault="00377012" w:rsidP="00377012">
      <w:pPr>
        <w:widowControl/>
        <w:tabs>
          <w:tab w:val="left" w:pos="0"/>
        </w:tabs>
        <w:suppressAutoHyphens w:val="0"/>
        <w:snapToGrid/>
        <w:spacing w:line="240" w:lineRule="auto"/>
        <w:ind w:firstLine="567"/>
        <w:rPr>
          <w:lang w:eastAsia="en-US"/>
        </w:rPr>
      </w:pPr>
      <w:r w:rsidRPr="00377012">
        <w:rPr>
          <w:lang w:eastAsia="en-US"/>
        </w:rPr>
        <w:t xml:space="preserve">10.6. </w:t>
      </w:r>
      <w:proofErr w:type="gramStart"/>
      <w:r w:rsidRPr="00377012">
        <w:rPr>
          <w:lang w:eastAsia="en-US"/>
        </w:rPr>
        <w:t>В случае если заявка, указанная в п. 10.5.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11 настоящей Документации.</w:t>
      </w:r>
      <w:proofErr w:type="gramEnd"/>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bookmarkStart w:id="11" w:name="_Toc296936727"/>
      <w:bookmarkStart w:id="12" w:name="_Toc336613105"/>
      <w:bookmarkStart w:id="13" w:name="_Toc336882991"/>
      <w:r w:rsidRPr="00377012">
        <w:rPr>
          <w:b/>
          <w:spacing w:val="5"/>
          <w:lang w:eastAsia="en-US"/>
        </w:rPr>
        <w:t>11. Рассмотрение котировочных заявок</w:t>
      </w:r>
      <w:bookmarkEnd w:id="11"/>
      <w:bookmarkEnd w:id="12"/>
      <w:bookmarkEnd w:id="13"/>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r w:rsidRPr="00377012">
        <w:rPr>
          <w:color w:val="000000"/>
          <w:lang w:eastAsia="ru-RU"/>
        </w:rPr>
        <w:t xml:space="preserve">11.1. </w:t>
      </w:r>
      <w:r w:rsidR="00951911">
        <w:rPr>
          <w:color w:val="000000"/>
          <w:lang w:eastAsia="ru-RU"/>
        </w:rPr>
        <w:t>Единая</w:t>
      </w:r>
      <w:r w:rsidRPr="00377012">
        <w:rPr>
          <w:color w:val="000000"/>
          <w:lang w:eastAsia="ru-RU"/>
        </w:rPr>
        <w:t xml:space="preserve">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11.2.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11.3.На основании результатов ра</w:t>
      </w:r>
      <w:r w:rsidR="00556BB1">
        <w:rPr>
          <w:lang w:eastAsia="en-US"/>
        </w:rPr>
        <w:t>ссмотрения котировочных заявок единой</w:t>
      </w:r>
      <w:r w:rsidRPr="00377012">
        <w:rPr>
          <w:lang w:eastAsia="en-US"/>
        </w:rPr>
        <w:t xml:space="preserve">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11.4.Протокол рассмотрения котировочных заявок и подведения итогов размещается Заказчиком в ЕИС, на сайте Заказчика и Электронной площадке.</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11.5. При рассмотрении котировочных заявок участник размещения заказа не допускается комиссией в случае:</w:t>
      </w:r>
    </w:p>
    <w:p w:rsidR="00377012" w:rsidRPr="00377012" w:rsidRDefault="00377012" w:rsidP="00377012">
      <w:pPr>
        <w:widowControl/>
        <w:tabs>
          <w:tab w:val="left" w:pos="851"/>
        </w:tabs>
        <w:suppressAutoHyphens w:val="0"/>
        <w:snapToGrid/>
        <w:spacing w:line="240" w:lineRule="auto"/>
        <w:ind w:firstLine="567"/>
        <w:rPr>
          <w:lang w:eastAsia="en-US"/>
        </w:rPr>
      </w:pPr>
      <w:proofErr w:type="gramStart"/>
      <w:r w:rsidRPr="00377012">
        <w:rPr>
          <w:lang w:eastAsia="en-US"/>
        </w:rPr>
        <w:t>1)</w:t>
      </w:r>
      <w:r w:rsidRPr="00377012">
        <w:rPr>
          <w:lang w:eastAsia="en-US"/>
        </w:rPr>
        <w:tab/>
      </w:r>
      <w:r w:rsidRPr="00377012">
        <w:rPr>
          <w:rFonts w:eastAsia="Calibri"/>
          <w:lang w:eastAsia="en-US"/>
        </w:rPr>
        <w:t xml:space="preserve">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w:t>
      </w:r>
      <w:r w:rsidRPr="00377012">
        <w:rPr>
          <w:rFonts w:eastAsia="Calibri"/>
          <w:lang w:eastAsia="en-US"/>
        </w:rPr>
        <w:lastRenderedPageBreak/>
        <w:t>реестре недобросовестных поставщиков, предусмотренном Федеральным законом от 05 апреля 2013 года № 44-ФЗ «О контрактной системе</w:t>
      </w:r>
      <w:proofErr w:type="gramEnd"/>
      <w:r w:rsidRPr="00377012">
        <w:rPr>
          <w:rFonts w:eastAsia="Calibri"/>
          <w:lang w:eastAsia="en-US"/>
        </w:rPr>
        <w:t xml:space="preserve"> в сфере закупок товаров, работ, услуг для обеспечения государственных и муниципальных нужд».</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2)</w:t>
      </w:r>
      <w:r w:rsidRPr="00377012">
        <w:rPr>
          <w:lang w:eastAsia="en-US"/>
        </w:rPr>
        <w:tab/>
      </w:r>
      <w:r w:rsidRPr="00377012">
        <w:rPr>
          <w:rFonts w:eastAsia="Calibri"/>
          <w:lang w:eastAsia="en-US"/>
        </w:rPr>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3)</w:t>
      </w:r>
      <w:r w:rsidRPr="00377012">
        <w:rPr>
          <w:lang w:eastAsia="en-US"/>
        </w:rPr>
        <w:tab/>
      </w:r>
      <w:r w:rsidRPr="00377012">
        <w:rPr>
          <w:rFonts w:eastAsia="Calibri"/>
          <w:lang w:eastAsia="en-US"/>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4)</w:t>
      </w:r>
      <w:r w:rsidRPr="00377012">
        <w:rPr>
          <w:lang w:eastAsia="en-US"/>
        </w:rPr>
        <w:tab/>
      </w:r>
      <w:r w:rsidRPr="00377012">
        <w:rPr>
          <w:rFonts w:eastAsia="Calibri"/>
          <w:lang w:eastAsia="en-US"/>
        </w:rPr>
        <w:t>наличия в предоставленных участником документах недостоверных сведений об участнике размещения заказа или предлагаемой им продукции.</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 xml:space="preserve">11.6. </w:t>
      </w:r>
      <w:proofErr w:type="gramStart"/>
      <w:r w:rsidRPr="00377012">
        <w:rPr>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377012">
        <w:rPr>
          <w:lang w:eastAsia="en-US"/>
        </w:rPr>
        <w:t xml:space="preserve"> запрос котировок признается несостоявшимся.</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11.7.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11.8.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r w:rsidRPr="00377012">
        <w:rPr>
          <w:b/>
          <w:spacing w:val="5"/>
          <w:lang w:eastAsia="en-US"/>
        </w:rPr>
        <w:t>12. Оценка котировочных заявок</w:t>
      </w:r>
    </w:p>
    <w:p w:rsidR="00377012" w:rsidRPr="00377012" w:rsidRDefault="00377012" w:rsidP="00377012">
      <w:pPr>
        <w:widowControl/>
        <w:tabs>
          <w:tab w:val="left" w:pos="851"/>
        </w:tabs>
        <w:suppressAutoHyphens w:val="0"/>
        <w:snapToGrid/>
        <w:spacing w:line="240" w:lineRule="auto"/>
        <w:ind w:firstLine="567"/>
        <w:rPr>
          <w:lang w:eastAsia="en-US"/>
        </w:rPr>
      </w:pPr>
      <w:r w:rsidRPr="00377012">
        <w:rPr>
          <w:lang w:eastAsia="en-US"/>
        </w:rPr>
        <w:t xml:space="preserve">12.1. </w:t>
      </w:r>
      <w:r w:rsidR="00556BB1">
        <w:rPr>
          <w:lang w:eastAsia="en-US"/>
        </w:rPr>
        <w:t>Единая к</w:t>
      </w:r>
      <w:r w:rsidRPr="00377012">
        <w:rPr>
          <w:lang w:eastAsia="en-US"/>
        </w:rPr>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12.2.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12.3. Результаты оценки котировочных заявок оформляются итоговым протоколом.</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12.4.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377012" w:rsidRPr="00377012" w:rsidRDefault="00377012" w:rsidP="00377012">
      <w:pPr>
        <w:keepNext/>
        <w:widowControl/>
        <w:tabs>
          <w:tab w:val="left" w:pos="57"/>
          <w:tab w:val="left" w:pos="851"/>
        </w:tabs>
        <w:suppressAutoHyphens w:val="0"/>
        <w:snapToGrid/>
        <w:spacing w:line="240" w:lineRule="auto"/>
        <w:ind w:firstLine="567"/>
        <w:outlineLvl w:val="3"/>
        <w:rPr>
          <w:b/>
          <w:spacing w:val="5"/>
          <w:lang w:eastAsia="en-US"/>
        </w:rPr>
      </w:pPr>
      <w:bookmarkStart w:id="14" w:name="_Toc296936728"/>
      <w:bookmarkStart w:id="15" w:name="_Toc336613106"/>
      <w:bookmarkStart w:id="16" w:name="_Toc336882993"/>
      <w:r w:rsidRPr="00377012">
        <w:rPr>
          <w:b/>
          <w:spacing w:val="5"/>
          <w:lang w:eastAsia="en-US"/>
        </w:rPr>
        <w:t>13. Заключение Договора по результатам запроса котировок</w:t>
      </w:r>
      <w:bookmarkEnd w:id="14"/>
      <w:bookmarkEnd w:id="15"/>
      <w:bookmarkEnd w:id="16"/>
    </w:p>
    <w:p w:rsidR="00377012" w:rsidRPr="00377012" w:rsidRDefault="00377012" w:rsidP="00377012">
      <w:pPr>
        <w:widowControl/>
        <w:tabs>
          <w:tab w:val="num" w:pos="1307"/>
        </w:tabs>
        <w:suppressAutoHyphens w:val="0"/>
        <w:snapToGrid/>
        <w:spacing w:line="240" w:lineRule="auto"/>
        <w:ind w:firstLine="567"/>
        <w:rPr>
          <w:rFonts w:eastAsia="Calibri"/>
          <w:lang w:eastAsia="en-US"/>
        </w:rPr>
      </w:pPr>
      <w:r w:rsidRPr="00377012">
        <w:rPr>
          <w:rFonts w:eastAsia="Calibri"/>
          <w:lang w:eastAsia="en-US"/>
        </w:rPr>
        <w:t xml:space="preserve">13.1. Договор может быть заключен не ранее чем через 10 (десяти) дней и не позднее чем через 20 (двадцати) дней, со дня размещения в ЕИС, на сайте Заказчика и Электронной площадке итогового протокола. Проект договора (Приложение 2). </w:t>
      </w:r>
    </w:p>
    <w:p w:rsidR="00377012" w:rsidRPr="00377012" w:rsidRDefault="00377012" w:rsidP="00377012">
      <w:pPr>
        <w:widowControl/>
        <w:tabs>
          <w:tab w:val="left" w:pos="284"/>
        </w:tabs>
        <w:suppressAutoHyphens w:val="0"/>
        <w:snapToGrid/>
        <w:spacing w:line="240" w:lineRule="auto"/>
        <w:ind w:firstLine="567"/>
        <w:rPr>
          <w:lang w:eastAsia="en-US"/>
        </w:rPr>
      </w:pPr>
      <w:r w:rsidRPr="00377012">
        <w:rPr>
          <w:lang w:eastAsia="en-US"/>
        </w:rPr>
        <w:t>13.2.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377012" w:rsidRPr="00377012" w:rsidRDefault="00377012" w:rsidP="00377012">
      <w:pPr>
        <w:widowControl/>
        <w:suppressAutoHyphens w:val="0"/>
        <w:snapToGrid/>
        <w:spacing w:line="240" w:lineRule="auto"/>
        <w:ind w:firstLine="567"/>
        <w:rPr>
          <w:lang w:eastAsia="en-US"/>
        </w:rPr>
      </w:pPr>
      <w:r w:rsidRPr="00377012">
        <w:rPr>
          <w:lang w:eastAsia="en-US"/>
        </w:rPr>
        <w:t xml:space="preserve">13.3.В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377012">
        <w:rPr>
          <w:lang w:eastAsia="en-US"/>
        </w:rPr>
        <w:t>предложение</w:t>
      </w:r>
      <w:proofErr w:type="gramEnd"/>
      <w:r w:rsidRPr="00377012">
        <w:rPr>
          <w:lang w:eastAsia="en-US"/>
        </w:rPr>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377012" w:rsidRPr="00377012" w:rsidRDefault="00377012" w:rsidP="00377012">
      <w:pPr>
        <w:widowControl/>
        <w:tabs>
          <w:tab w:val="left" w:pos="284"/>
        </w:tabs>
        <w:suppressAutoHyphens w:val="0"/>
        <w:snapToGrid/>
        <w:spacing w:line="240" w:lineRule="auto"/>
        <w:ind w:firstLine="567"/>
        <w:rPr>
          <w:rFonts w:eastAsia="Calibri"/>
          <w:lang w:eastAsia="en-US"/>
        </w:rPr>
      </w:pPr>
      <w:r w:rsidRPr="00377012">
        <w:rPr>
          <w:rFonts w:eastAsia="Calibri"/>
          <w:lang w:eastAsia="en-US"/>
        </w:rPr>
        <w:lastRenderedPageBreak/>
        <w:t xml:space="preserve">13.4. </w:t>
      </w:r>
      <w:proofErr w:type="gramStart"/>
      <w:r w:rsidRPr="00377012">
        <w:rPr>
          <w:rFonts w:eastAsia="Calibri"/>
          <w:lang w:eastAsia="en-US"/>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377012">
        <w:rPr>
          <w:rFonts w:eastAsia="Calibri"/>
          <w:lang w:eastAsia="en-US"/>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377012" w:rsidRPr="00377012" w:rsidRDefault="00377012" w:rsidP="00377012">
      <w:pPr>
        <w:widowControl/>
        <w:tabs>
          <w:tab w:val="left" w:pos="284"/>
        </w:tabs>
        <w:suppressAutoHyphens w:val="0"/>
        <w:snapToGrid/>
        <w:spacing w:line="240" w:lineRule="auto"/>
        <w:ind w:firstLine="567"/>
        <w:rPr>
          <w:rFonts w:eastAsia="Calibri"/>
          <w:lang w:eastAsia="en-US"/>
        </w:rPr>
      </w:pPr>
      <w:r w:rsidRPr="00377012">
        <w:rPr>
          <w:rFonts w:eastAsia="Calibri"/>
          <w:lang w:eastAsia="en-US"/>
        </w:rPr>
        <w:t>13.5. В случае, указанном в п. 11.4. настоящей Документации, Договор может быть заключен не ранее чем через 10 (десяти) дней и не позднее чем через 20 (двадцати) дней со дня размещения в ЕИС, на сайте Заказчика и Электронной площадке протокола рассмотрения котировочных заявок и подведения итогов.</w:t>
      </w:r>
    </w:p>
    <w:p w:rsidR="00377012" w:rsidRPr="00377012" w:rsidRDefault="00377012" w:rsidP="00377012">
      <w:pPr>
        <w:widowControl/>
        <w:tabs>
          <w:tab w:val="left" w:pos="284"/>
        </w:tabs>
        <w:suppressAutoHyphens w:val="0"/>
        <w:snapToGrid/>
        <w:spacing w:line="240" w:lineRule="auto"/>
        <w:ind w:firstLine="567"/>
        <w:rPr>
          <w:rFonts w:eastAsia="Calibri"/>
          <w:lang w:eastAsia="en-US"/>
        </w:rPr>
      </w:pPr>
      <w:r w:rsidRPr="00377012">
        <w:rPr>
          <w:rFonts w:eastAsia="Calibri"/>
          <w:lang w:eastAsia="en-US"/>
        </w:rPr>
        <w:t>13.6.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377012" w:rsidRPr="00377012" w:rsidRDefault="00377012" w:rsidP="00377012">
      <w:pPr>
        <w:widowControl/>
        <w:suppressAutoHyphens w:val="0"/>
        <w:snapToGrid/>
        <w:spacing w:line="240" w:lineRule="auto"/>
        <w:ind w:firstLine="567"/>
        <w:rPr>
          <w:rFonts w:eastAsia="Calibri"/>
          <w:lang w:eastAsia="en-US"/>
        </w:rPr>
      </w:pPr>
      <w:r w:rsidRPr="00377012">
        <w:rPr>
          <w:rFonts w:eastAsia="Calibri"/>
          <w:lang w:eastAsia="en-US"/>
        </w:rPr>
        <w:t>13.7.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77012" w:rsidRPr="00377012" w:rsidRDefault="00377012" w:rsidP="00377012">
      <w:pPr>
        <w:tabs>
          <w:tab w:val="num" w:pos="1307"/>
        </w:tabs>
        <w:spacing w:line="240" w:lineRule="auto"/>
        <w:ind w:firstLine="567"/>
      </w:pPr>
      <w:r w:rsidRPr="00377012">
        <w:t>13.8.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77012" w:rsidRPr="00377012" w:rsidRDefault="00377012" w:rsidP="00377012">
      <w:pPr>
        <w:tabs>
          <w:tab w:val="num" w:pos="1307"/>
        </w:tabs>
        <w:spacing w:line="240" w:lineRule="auto"/>
        <w:ind w:firstLine="567"/>
      </w:pPr>
      <w:r w:rsidRPr="00377012">
        <w:t xml:space="preserve">13.9. Договор в бумажной форме заключается Заказчиком торгов с победителем аукциона </w:t>
      </w:r>
      <w:proofErr w:type="gramStart"/>
      <w:r w:rsidRPr="00377012">
        <w:t>вне</w:t>
      </w:r>
      <w:proofErr w:type="gramEnd"/>
      <w:r w:rsidRPr="00377012">
        <w:t xml:space="preserve"> </w:t>
      </w:r>
      <w:proofErr w:type="gramStart"/>
      <w:r w:rsidRPr="00377012">
        <w:t>АС</w:t>
      </w:r>
      <w:proofErr w:type="gramEnd"/>
      <w:r w:rsidRPr="00377012">
        <w:t xml:space="preserve"> Оператора в сроки и порядок, установленный извещением об аукционе. </w:t>
      </w:r>
    </w:p>
    <w:p w:rsidR="00377012" w:rsidRPr="00377012" w:rsidRDefault="00377012" w:rsidP="00377012">
      <w:pPr>
        <w:tabs>
          <w:tab w:val="num" w:pos="1307"/>
        </w:tabs>
        <w:spacing w:line="240" w:lineRule="auto"/>
        <w:ind w:firstLine="567"/>
      </w:pPr>
      <w:r w:rsidRPr="00377012">
        <w:t xml:space="preserve">13.10. </w:t>
      </w:r>
      <w:proofErr w:type="gramStart"/>
      <w:r w:rsidRPr="0037701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77012">
        <w:t xml:space="preserve">, </w:t>
      </w:r>
      <w:proofErr w:type="gramStart"/>
      <w:r w:rsidRPr="00377012">
        <w:t>указанных</w:t>
      </w:r>
      <w:proofErr w:type="gramEnd"/>
      <w:r w:rsidRPr="00377012">
        <w:t xml:space="preserve"> в договоре.</w:t>
      </w:r>
    </w:p>
    <w:p w:rsidR="00377012" w:rsidRPr="00377012" w:rsidRDefault="00377012" w:rsidP="00377012">
      <w:pPr>
        <w:widowControl/>
        <w:tabs>
          <w:tab w:val="num" w:pos="1307"/>
        </w:tabs>
        <w:suppressAutoHyphens w:val="0"/>
        <w:snapToGrid/>
        <w:spacing w:line="240" w:lineRule="auto"/>
        <w:ind w:firstLine="567"/>
        <w:rPr>
          <w:rFonts w:eastAsia="Calibri"/>
          <w:lang w:eastAsia="en-US"/>
        </w:rPr>
      </w:pPr>
      <w:r w:rsidRPr="00377012">
        <w:rPr>
          <w:rFonts w:eastAsia="Calibri"/>
          <w:b/>
          <w:bCs/>
          <w:lang w:eastAsia="en-US"/>
        </w:rPr>
        <w:t>14.  Обеспечение исполнения договора.</w:t>
      </w:r>
    </w:p>
    <w:p w:rsidR="00377012" w:rsidRPr="00377012" w:rsidRDefault="00377012" w:rsidP="00377012">
      <w:pPr>
        <w:widowControl/>
        <w:tabs>
          <w:tab w:val="num" w:pos="1307"/>
        </w:tabs>
        <w:suppressAutoHyphens w:val="0"/>
        <w:snapToGrid/>
        <w:spacing w:line="240" w:lineRule="auto"/>
        <w:ind w:firstLine="567"/>
        <w:rPr>
          <w:rFonts w:eastAsia="Calibri"/>
          <w:lang w:eastAsia="en-US"/>
        </w:rPr>
      </w:pPr>
      <w:r w:rsidRPr="00377012">
        <w:rPr>
          <w:rFonts w:eastAsia="Calibri"/>
          <w:lang w:eastAsia="en-US"/>
        </w:rPr>
        <w:t xml:space="preserve">14.1. Если в соответствии с Информационной картой запроса котировок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377012" w:rsidRPr="00377012" w:rsidRDefault="00377012" w:rsidP="00377012">
      <w:pPr>
        <w:widowControl/>
        <w:tabs>
          <w:tab w:val="num" w:pos="1307"/>
        </w:tabs>
        <w:suppressAutoHyphens w:val="0"/>
        <w:snapToGrid/>
        <w:spacing w:line="240" w:lineRule="auto"/>
        <w:ind w:firstLine="567"/>
        <w:rPr>
          <w:rFonts w:eastAsia="Calibri"/>
          <w:lang w:eastAsia="en-US"/>
        </w:rPr>
      </w:pPr>
      <w:r w:rsidRPr="00377012">
        <w:rPr>
          <w:rFonts w:eastAsia="Calibri"/>
          <w:lang w:eastAsia="en-US"/>
        </w:rPr>
        <w:t>14.2. Договор может быть заключен с момента предоставления обеспечения исполнения договора.</w:t>
      </w:r>
    </w:p>
    <w:p w:rsidR="00765EB4" w:rsidRPr="00377012" w:rsidRDefault="00765EB4" w:rsidP="00377012">
      <w:pPr>
        <w:tabs>
          <w:tab w:val="left" w:pos="851"/>
        </w:tabs>
        <w:spacing w:line="240" w:lineRule="auto"/>
      </w:pPr>
    </w:p>
    <w:bookmarkEnd w:id="1"/>
    <w:p w:rsidR="00954FCF" w:rsidRDefault="00954FCF" w:rsidP="00954FCF">
      <w:pPr>
        <w:pStyle w:val="ad"/>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d"/>
        <w:autoSpaceDE w:val="0"/>
        <w:ind w:firstLine="567"/>
      </w:pPr>
    </w:p>
    <w:p w:rsidR="00954FCF" w:rsidRDefault="00765EB4" w:rsidP="00377012">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E26E0D" w:rsidTr="00926775">
        <w:trPr>
          <w:jc w:val="center"/>
        </w:trPr>
        <w:tc>
          <w:tcPr>
            <w:tcW w:w="599" w:type="dxa"/>
            <w:tcBorders>
              <w:top w:val="single" w:sz="4" w:space="0" w:color="000000"/>
              <w:left w:val="single" w:sz="4" w:space="0" w:color="000000"/>
              <w:bottom w:val="single" w:sz="4" w:space="0" w:color="000000"/>
            </w:tcBorders>
          </w:tcPr>
          <w:p w:rsidR="00954FCF" w:rsidRPr="00E26E0D" w:rsidRDefault="00954FCF" w:rsidP="001337FF">
            <w:pPr>
              <w:keepNext/>
              <w:keepLines/>
              <w:suppressLineNumbers/>
              <w:spacing w:line="240" w:lineRule="auto"/>
              <w:ind w:firstLine="0"/>
              <w:jc w:val="center"/>
              <w:rPr>
                <w:b/>
                <w:bCs/>
                <w:sz w:val="22"/>
                <w:szCs w:val="22"/>
              </w:rPr>
            </w:pPr>
            <w:r w:rsidRPr="00E26E0D">
              <w:rPr>
                <w:b/>
                <w:bCs/>
                <w:sz w:val="22"/>
                <w:szCs w:val="22"/>
              </w:rPr>
              <w:t xml:space="preserve">№ </w:t>
            </w:r>
            <w:proofErr w:type="gramStart"/>
            <w:r w:rsidRPr="00E26E0D">
              <w:rPr>
                <w:b/>
                <w:bCs/>
                <w:sz w:val="22"/>
                <w:szCs w:val="22"/>
              </w:rPr>
              <w:t>п</w:t>
            </w:r>
            <w:proofErr w:type="gramEnd"/>
            <w:r w:rsidRPr="00E26E0D">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E26E0D" w:rsidRDefault="00954FCF" w:rsidP="00BD691C">
            <w:pPr>
              <w:keepNext/>
              <w:spacing w:line="240" w:lineRule="auto"/>
              <w:ind w:firstLine="567"/>
              <w:jc w:val="center"/>
              <w:rPr>
                <w:b/>
                <w:bCs/>
                <w:sz w:val="22"/>
                <w:szCs w:val="22"/>
              </w:rPr>
            </w:pPr>
            <w:r w:rsidRPr="00E26E0D">
              <w:rPr>
                <w:b/>
                <w:bCs/>
                <w:sz w:val="22"/>
                <w:szCs w:val="22"/>
              </w:rPr>
              <w:t xml:space="preserve">Положения информационной карты открытого </w:t>
            </w:r>
            <w:r w:rsidR="00BD691C" w:rsidRPr="00E26E0D">
              <w:rPr>
                <w:b/>
                <w:bCs/>
                <w:sz w:val="22"/>
                <w:szCs w:val="22"/>
              </w:rPr>
              <w:t>запроса котировок</w:t>
            </w:r>
            <w:r w:rsidRPr="00E26E0D">
              <w:rPr>
                <w:b/>
                <w:bCs/>
                <w:sz w:val="22"/>
                <w:szCs w:val="22"/>
              </w:rPr>
              <w:t xml:space="preserve"> в электронной форме</w:t>
            </w:r>
          </w:p>
        </w:tc>
      </w:tr>
      <w:tr w:rsidR="00735B3D" w:rsidRPr="00E26E0D" w:rsidTr="00735B3D">
        <w:trPr>
          <w:trHeight w:val="3212"/>
          <w:jc w:val="center"/>
        </w:trPr>
        <w:tc>
          <w:tcPr>
            <w:tcW w:w="599" w:type="dxa"/>
            <w:tcBorders>
              <w:top w:val="single" w:sz="4" w:space="0" w:color="000000"/>
              <w:left w:val="single" w:sz="4" w:space="0" w:color="000000"/>
            </w:tcBorders>
            <w:vAlign w:val="center"/>
          </w:tcPr>
          <w:p w:rsidR="00735B3D" w:rsidRPr="00E26E0D" w:rsidRDefault="00735B3D" w:rsidP="001337FF">
            <w:pPr>
              <w:keepNext/>
              <w:keepLines/>
              <w:suppressLineNumbers/>
              <w:spacing w:line="240" w:lineRule="auto"/>
              <w:ind w:firstLine="0"/>
              <w:jc w:val="center"/>
              <w:rPr>
                <w:sz w:val="22"/>
                <w:szCs w:val="22"/>
              </w:rPr>
            </w:pPr>
            <w:r w:rsidRPr="00E26E0D">
              <w:rPr>
                <w:sz w:val="22"/>
                <w:szCs w:val="22"/>
              </w:rPr>
              <w:t>1</w:t>
            </w:r>
          </w:p>
        </w:tc>
        <w:tc>
          <w:tcPr>
            <w:tcW w:w="9781" w:type="dxa"/>
            <w:tcBorders>
              <w:top w:val="single" w:sz="4" w:space="0" w:color="000000"/>
              <w:left w:val="single" w:sz="4" w:space="0" w:color="000000"/>
              <w:right w:val="single" w:sz="4" w:space="0" w:color="000000"/>
            </w:tcBorders>
            <w:shd w:val="clear" w:color="auto" w:fill="auto"/>
          </w:tcPr>
          <w:p w:rsidR="00735B3D" w:rsidRPr="00E26E0D" w:rsidRDefault="00735B3D" w:rsidP="001337FF">
            <w:pPr>
              <w:keepNext/>
              <w:keepLines/>
              <w:suppressLineNumbers/>
              <w:spacing w:line="240" w:lineRule="auto"/>
              <w:ind w:firstLine="0"/>
              <w:jc w:val="left"/>
              <w:rPr>
                <w:sz w:val="22"/>
                <w:szCs w:val="22"/>
              </w:rPr>
            </w:pPr>
            <w:r w:rsidRPr="00E26E0D">
              <w:rPr>
                <w:b/>
                <w:bCs/>
                <w:sz w:val="22"/>
                <w:szCs w:val="22"/>
              </w:rPr>
              <w:t>Наименование Заказчика:</w:t>
            </w:r>
            <w:r w:rsidRPr="00E26E0D">
              <w:rPr>
                <w:sz w:val="22"/>
                <w:szCs w:val="22"/>
              </w:rPr>
              <w:t xml:space="preserve"> Акционерное общество «НИИ измерительных приборов - Новосибирский завод имени Коминтерна».</w:t>
            </w:r>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xml:space="preserve">- адрес: 630015 г. Новосибирск, ул. </w:t>
            </w:r>
            <w:proofErr w:type="gramStart"/>
            <w:r w:rsidRPr="00E26E0D">
              <w:rPr>
                <w:sz w:val="22"/>
                <w:szCs w:val="22"/>
              </w:rPr>
              <w:t>Планетная</w:t>
            </w:r>
            <w:proofErr w:type="gramEnd"/>
            <w:r w:rsidRPr="00E26E0D">
              <w:rPr>
                <w:sz w:val="22"/>
                <w:szCs w:val="22"/>
              </w:rPr>
              <w:t>, д. 32.</w:t>
            </w:r>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xml:space="preserve">- контактное лицо по вопросам оформления заявки: </w:t>
            </w:r>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тел.: (383) 279-36-89</w:t>
            </w:r>
          </w:p>
          <w:p w:rsidR="00735B3D" w:rsidRPr="00E26E0D" w:rsidRDefault="00B75624" w:rsidP="001337FF">
            <w:pPr>
              <w:keepNext/>
              <w:keepLines/>
              <w:suppressLineNumbers/>
              <w:snapToGrid/>
              <w:spacing w:line="240" w:lineRule="auto"/>
              <w:ind w:firstLine="0"/>
              <w:jc w:val="left"/>
              <w:rPr>
                <w:sz w:val="22"/>
                <w:szCs w:val="22"/>
              </w:rPr>
            </w:pPr>
            <w:proofErr w:type="spellStart"/>
            <w:r w:rsidRPr="00E26E0D">
              <w:rPr>
                <w:sz w:val="22"/>
                <w:szCs w:val="22"/>
              </w:rPr>
              <w:t>Циваненко</w:t>
            </w:r>
            <w:proofErr w:type="spellEnd"/>
            <w:r w:rsidRPr="00E26E0D">
              <w:rPr>
                <w:sz w:val="22"/>
                <w:szCs w:val="22"/>
              </w:rPr>
              <w:t xml:space="preserve"> Екатерина Андреевна</w:t>
            </w:r>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w:t>
            </w:r>
            <w:r w:rsidRPr="00E26E0D">
              <w:rPr>
                <w:sz w:val="22"/>
                <w:szCs w:val="22"/>
                <w:lang w:val="en-US"/>
              </w:rPr>
              <w:t>e</w:t>
            </w:r>
            <w:r w:rsidRPr="00E26E0D">
              <w:rPr>
                <w:sz w:val="22"/>
                <w:szCs w:val="22"/>
              </w:rPr>
              <w:t>-</w:t>
            </w:r>
            <w:r w:rsidRPr="00E26E0D">
              <w:rPr>
                <w:sz w:val="22"/>
                <w:szCs w:val="22"/>
                <w:lang w:val="en-US"/>
              </w:rPr>
              <w:t>mail</w:t>
            </w:r>
            <w:r w:rsidRPr="00E26E0D">
              <w:rPr>
                <w:sz w:val="22"/>
                <w:szCs w:val="22"/>
              </w:rPr>
              <w:t xml:space="preserve">:  </w:t>
            </w:r>
            <w:hyperlink r:id="rId9" w:history="1">
              <w:r w:rsidRPr="00E26E0D">
                <w:rPr>
                  <w:rStyle w:val="a8"/>
                  <w:sz w:val="22"/>
                  <w:szCs w:val="22"/>
                </w:rPr>
                <w:t>zakupki@</w:t>
              </w:r>
              <w:r w:rsidRPr="00E26E0D">
                <w:rPr>
                  <w:rStyle w:val="a8"/>
                  <w:sz w:val="22"/>
                  <w:szCs w:val="22"/>
                  <w:lang w:val="en-US"/>
                </w:rPr>
                <w:t>komintern</w:t>
              </w:r>
              <w:r w:rsidRPr="00E26E0D">
                <w:rPr>
                  <w:rStyle w:val="a8"/>
                  <w:sz w:val="22"/>
                  <w:szCs w:val="22"/>
                </w:rPr>
                <w:t>.</w:t>
              </w:r>
              <w:proofErr w:type="spellStart"/>
              <w:r w:rsidRPr="00E26E0D">
                <w:rPr>
                  <w:rStyle w:val="a8"/>
                  <w:sz w:val="22"/>
                  <w:szCs w:val="22"/>
                  <w:lang w:val="en-US"/>
                </w:rPr>
                <w:t>ru</w:t>
              </w:r>
              <w:proofErr w:type="spellEnd"/>
            </w:hyperlink>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контактное лицо по вопросам технических требований</w:t>
            </w:r>
          </w:p>
          <w:p w:rsidR="00735B3D" w:rsidRPr="00E26E0D" w:rsidRDefault="00FC5D47" w:rsidP="001337FF">
            <w:pPr>
              <w:keepNext/>
              <w:keepLines/>
              <w:suppressLineNumbers/>
              <w:snapToGrid/>
              <w:spacing w:line="240" w:lineRule="auto"/>
              <w:ind w:firstLine="0"/>
              <w:jc w:val="left"/>
              <w:rPr>
                <w:sz w:val="22"/>
                <w:szCs w:val="22"/>
              </w:rPr>
            </w:pPr>
            <w:r w:rsidRPr="00E26E0D">
              <w:rPr>
                <w:sz w:val="22"/>
                <w:szCs w:val="22"/>
              </w:rPr>
              <w:t>Квасников Алексей Анатольевич</w:t>
            </w:r>
          </w:p>
          <w:p w:rsidR="00735B3D" w:rsidRPr="00E26E0D" w:rsidRDefault="00FC5D47" w:rsidP="001337FF">
            <w:pPr>
              <w:keepNext/>
              <w:keepLines/>
              <w:suppressLineNumbers/>
              <w:snapToGrid/>
              <w:spacing w:line="240" w:lineRule="auto"/>
              <w:ind w:firstLine="0"/>
              <w:jc w:val="left"/>
              <w:rPr>
                <w:sz w:val="22"/>
                <w:szCs w:val="22"/>
              </w:rPr>
            </w:pPr>
            <w:r w:rsidRPr="00E26E0D">
              <w:rPr>
                <w:sz w:val="22"/>
                <w:szCs w:val="22"/>
              </w:rPr>
              <w:t xml:space="preserve">тел: </w:t>
            </w:r>
            <w:r w:rsidR="00D5031B">
              <w:rPr>
                <w:sz w:val="22"/>
                <w:szCs w:val="22"/>
              </w:rPr>
              <w:t>(383)</w:t>
            </w:r>
            <w:r w:rsidRPr="00E26E0D">
              <w:rPr>
                <w:sz w:val="22"/>
                <w:szCs w:val="22"/>
              </w:rPr>
              <w:t>278-92</w:t>
            </w:r>
            <w:r w:rsidR="00735B3D" w:rsidRPr="00E26E0D">
              <w:rPr>
                <w:sz w:val="22"/>
                <w:szCs w:val="22"/>
              </w:rPr>
              <w:t>-</w:t>
            </w:r>
            <w:r w:rsidRPr="00E26E0D">
              <w:rPr>
                <w:sz w:val="22"/>
                <w:szCs w:val="22"/>
              </w:rPr>
              <w:t>69</w:t>
            </w:r>
          </w:p>
          <w:p w:rsidR="00735B3D" w:rsidRPr="00E26E0D" w:rsidRDefault="00735B3D" w:rsidP="001337FF">
            <w:pPr>
              <w:keepNext/>
              <w:keepLines/>
              <w:suppressLineNumbers/>
              <w:snapToGrid/>
              <w:spacing w:line="240" w:lineRule="auto"/>
              <w:ind w:firstLine="0"/>
              <w:jc w:val="left"/>
              <w:rPr>
                <w:sz w:val="22"/>
                <w:szCs w:val="22"/>
                <w:u w:val="single"/>
              </w:rPr>
            </w:pPr>
            <w:r w:rsidRPr="00E26E0D">
              <w:rPr>
                <w:sz w:val="22"/>
                <w:szCs w:val="22"/>
              </w:rPr>
              <w:t xml:space="preserve">Адрес сайта Заказчика: </w:t>
            </w:r>
            <w:hyperlink r:id="rId10" w:history="1">
              <w:r w:rsidRPr="00E26E0D">
                <w:rPr>
                  <w:rStyle w:val="a8"/>
                  <w:bCs/>
                  <w:sz w:val="22"/>
                  <w:szCs w:val="22"/>
                  <w:lang w:val="en-US"/>
                </w:rPr>
                <w:t>www</w:t>
              </w:r>
              <w:r w:rsidRPr="00E26E0D">
                <w:rPr>
                  <w:rStyle w:val="a8"/>
                  <w:bCs/>
                  <w:sz w:val="22"/>
                  <w:szCs w:val="22"/>
                </w:rPr>
                <w:t>.</w:t>
              </w:r>
              <w:proofErr w:type="spellStart"/>
            </w:hyperlink>
            <w:r w:rsidRPr="00E26E0D">
              <w:rPr>
                <w:bCs/>
                <w:sz w:val="22"/>
                <w:szCs w:val="22"/>
                <w:u w:val="single"/>
              </w:rPr>
              <w:t>нииип-нзик</w:t>
            </w:r>
            <w:proofErr w:type="gramStart"/>
            <w:r w:rsidRPr="00E26E0D">
              <w:rPr>
                <w:bCs/>
                <w:sz w:val="22"/>
                <w:szCs w:val="22"/>
                <w:u w:val="single"/>
              </w:rPr>
              <w:t>.р</w:t>
            </w:r>
            <w:proofErr w:type="gramEnd"/>
            <w:r w:rsidRPr="00E26E0D">
              <w:rPr>
                <w:bCs/>
                <w:sz w:val="22"/>
                <w:szCs w:val="22"/>
                <w:u w:val="single"/>
              </w:rPr>
              <w:t>ф</w:t>
            </w:r>
            <w:proofErr w:type="spellEnd"/>
          </w:p>
          <w:p w:rsidR="00735B3D" w:rsidRPr="00E26E0D" w:rsidRDefault="00735B3D" w:rsidP="001337FF">
            <w:pPr>
              <w:keepNext/>
              <w:keepLines/>
              <w:suppressLineNumbers/>
              <w:snapToGrid/>
              <w:spacing w:line="240" w:lineRule="auto"/>
              <w:ind w:firstLine="0"/>
              <w:jc w:val="left"/>
              <w:rPr>
                <w:sz w:val="22"/>
                <w:szCs w:val="22"/>
              </w:rPr>
            </w:pPr>
            <w:r w:rsidRPr="00E26E0D">
              <w:rPr>
                <w:sz w:val="22"/>
                <w:szCs w:val="22"/>
              </w:rPr>
              <w:t xml:space="preserve">Адрес ЕИС: </w:t>
            </w:r>
            <w:hyperlink r:id="rId11" w:history="1">
              <w:r w:rsidRPr="00E26E0D">
                <w:rPr>
                  <w:rStyle w:val="a8"/>
                  <w:bCs/>
                  <w:sz w:val="22"/>
                  <w:szCs w:val="22"/>
                  <w:lang w:val="en-US"/>
                </w:rPr>
                <w:t>www</w:t>
              </w:r>
              <w:r w:rsidRPr="00E26E0D">
                <w:rPr>
                  <w:rStyle w:val="a8"/>
                  <w:bCs/>
                  <w:sz w:val="22"/>
                  <w:szCs w:val="22"/>
                </w:rPr>
                <w:t>.</w:t>
              </w:r>
              <w:proofErr w:type="spellStart"/>
              <w:r w:rsidRPr="00E26E0D">
                <w:rPr>
                  <w:rStyle w:val="a8"/>
                  <w:bCs/>
                  <w:sz w:val="22"/>
                  <w:szCs w:val="22"/>
                  <w:lang w:val="en-US"/>
                </w:rPr>
                <w:t>zakupki</w:t>
              </w:r>
              <w:proofErr w:type="spellEnd"/>
              <w:r w:rsidRPr="00E26E0D">
                <w:rPr>
                  <w:rStyle w:val="a8"/>
                  <w:bCs/>
                  <w:sz w:val="22"/>
                  <w:szCs w:val="22"/>
                </w:rPr>
                <w:t>.</w:t>
              </w:r>
              <w:proofErr w:type="spellStart"/>
              <w:r w:rsidRPr="00E26E0D">
                <w:rPr>
                  <w:rStyle w:val="a8"/>
                  <w:bCs/>
                  <w:sz w:val="22"/>
                  <w:szCs w:val="22"/>
                  <w:lang w:val="en-US"/>
                </w:rPr>
                <w:t>gov</w:t>
              </w:r>
              <w:proofErr w:type="spellEnd"/>
              <w:r w:rsidRPr="00E26E0D">
                <w:rPr>
                  <w:rStyle w:val="a8"/>
                  <w:bCs/>
                  <w:sz w:val="22"/>
                  <w:szCs w:val="22"/>
                </w:rPr>
                <w:t>.</w:t>
              </w:r>
              <w:proofErr w:type="spellStart"/>
              <w:r w:rsidRPr="00E26E0D">
                <w:rPr>
                  <w:rStyle w:val="a8"/>
                  <w:bCs/>
                  <w:sz w:val="22"/>
                  <w:szCs w:val="22"/>
                  <w:lang w:val="en-US"/>
                </w:rPr>
                <w:t>ru</w:t>
              </w:r>
              <w:proofErr w:type="spellEnd"/>
              <w:r w:rsidRPr="00E26E0D">
                <w:rPr>
                  <w:rStyle w:val="a8"/>
                  <w:bCs/>
                  <w:sz w:val="22"/>
                  <w:szCs w:val="22"/>
                </w:rPr>
                <w:t>/223/</w:t>
              </w:r>
            </w:hyperlink>
            <w:r w:rsidRPr="00E26E0D">
              <w:rPr>
                <w:bCs/>
                <w:sz w:val="22"/>
                <w:szCs w:val="22"/>
              </w:rPr>
              <w:t>.</w:t>
            </w:r>
          </w:p>
          <w:p w:rsidR="00735B3D" w:rsidRPr="00E26E0D" w:rsidRDefault="00735B3D" w:rsidP="001337FF">
            <w:pPr>
              <w:pStyle w:val="Default"/>
              <w:jc w:val="both"/>
              <w:rPr>
                <w:sz w:val="22"/>
                <w:szCs w:val="22"/>
              </w:rPr>
            </w:pPr>
            <w:r w:rsidRPr="00E26E0D">
              <w:rPr>
                <w:bCs/>
                <w:sz w:val="22"/>
                <w:szCs w:val="22"/>
              </w:rPr>
              <w:t xml:space="preserve">Адрес электронной площадки: </w:t>
            </w:r>
            <w:hyperlink r:id="rId12" w:history="1">
              <w:r w:rsidRPr="00E26E0D">
                <w:rPr>
                  <w:rStyle w:val="a8"/>
                  <w:sz w:val="22"/>
                  <w:szCs w:val="22"/>
                </w:rPr>
                <w:t>https://www.fabrikant.ru/</w:t>
              </w:r>
            </w:hyperlink>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1337FF">
            <w:pPr>
              <w:keepNext/>
              <w:keepLines/>
              <w:suppressLineNumbers/>
              <w:spacing w:line="240" w:lineRule="auto"/>
              <w:ind w:firstLine="0"/>
              <w:jc w:val="left"/>
              <w:rPr>
                <w:b/>
                <w:bCs/>
                <w:sz w:val="22"/>
                <w:szCs w:val="22"/>
              </w:rPr>
            </w:pPr>
            <w:r w:rsidRPr="00E26E0D">
              <w:rPr>
                <w:b/>
                <w:bCs/>
                <w:sz w:val="22"/>
                <w:szCs w:val="22"/>
              </w:rPr>
              <w:t>Источник финансирования заказа: </w:t>
            </w:r>
            <w:r w:rsidRPr="00E26E0D">
              <w:rPr>
                <w:sz w:val="22"/>
                <w:szCs w:val="22"/>
              </w:rPr>
              <w:t xml:space="preserve">Собственные средства заказчика. </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1337FF">
            <w:pPr>
              <w:keepNext/>
              <w:keepLines/>
              <w:suppressLineNumbers/>
              <w:spacing w:line="240" w:lineRule="auto"/>
              <w:ind w:firstLine="0"/>
              <w:jc w:val="left"/>
              <w:rPr>
                <w:b/>
                <w:bCs/>
                <w:sz w:val="22"/>
                <w:szCs w:val="22"/>
              </w:rPr>
            </w:pPr>
            <w:r w:rsidRPr="00E26E0D">
              <w:rPr>
                <w:b/>
                <w:bCs/>
                <w:sz w:val="22"/>
                <w:szCs w:val="22"/>
              </w:rPr>
              <w:t>Способ закупки: </w:t>
            </w:r>
            <w:r w:rsidR="00765EB4" w:rsidRPr="00E26E0D">
              <w:rPr>
                <w:sz w:val="22"/>
                <w:szCs w:val="22"/>
              </w:rPr>
              <w:t>Запрос котировок</w:t>
            </w:r>
            <w:r w:rsidRPr="00E26E0D">
              <w:rPr>
                <w:bCs/>
                <w:sz w:val="22"/>
                <w:szCs w:val="22"/>
              </w:rPr>
              <w:t xml:space="preserve"> в электронной форме.</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EF6D66">
            <w:pPr>
              <w:pStyle w:val="a3"/>
              <w:spacing w:after="0"/>
              <w:rPr>
                <w:b/>
                <w:sz w:val="22"/>
                <w:szCs w:val="22"/>
                <w:lang w:val="ru-RU"/>
              </w:rPr>
            </w:pPr>
            <w:r w:rsidRPr="00E26E0D">
              <w:rPr>
                <w:b/>
                <w:bCs/>
                <w:sz w:val="22"/>
                <w:szCs w:val="22"/>
              </w:rPr>
              <w:t xml:space="preserve">Предмет </w:t>
            </w:r>
            <w:r w:rsidR="00765EB4" w:rsidRPr="00E26E0D">
              <w:rPr>
                <w:b/>
                <w:bCs/>
                <w:sz w:val="22"/>
                <w:szCs w:val="22"/>
              </w:rPr>
              <w:t>запроса котировок</w:t>
            </w:r>
            <w:r w:rsidRPr="00E26E0D">
              <w:rPr>
                <w:b/>
                <w:bCs/>
                <w:sz w:val="22"/>
                <w:szCs w:val="22"/>
              </w:rPr>
              <w:t>, с указанием количества поставляемого товара</w:t>
            </w:r>
            <w:r w:rsidRPr="00E26E0D">
              <w:rPr>
                <w:b/>
                <w:sz w:val="22"/>
                <w:szCs w:val="22"/>
              </w:rPr>
              <w:t>:</w:t>
            </w:r>
            <w:r w:rsidRPr="00E26E0D">
              <w:rPr>
                <w:sz w:val="22"/>
                <w:szCs w:val="22"/>
              </w:rPr>
              <w:t> </w:t>
            </w:r>
            <w:r w:rsidR="00EF6D66" w:rsidRPr="00E26E0D">
              <w:rPr>
                <w:sz w:val="22"/>
                <w:szCs w:val="22"/>
              </w:rPr>
              <w:t>Поставка кабельной продукции, в соответствии с  техническим заданием документации о запросе котировок в электронной форме (приложение № 5).</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8738E2">
            <w:pPr>
              <w:spacing w:line="240" w:lineRule="auto"/>
              <w:ind w:firstLine="0"/>
              <w:jc w:val="left"/>
              <w:rPr>
                <w:b/>
                <w:sz w:val="22"/>
                <w:szCs w:val="22"/>
              </w:rPr>
            </w:pPr>
            <w:r w:rsidRPr="00E26E0D">
              <w:rPr>
                <w:b/>
                <w:bCs/>
                <w:sz w:val="22"/>
                <w:szCs w:val="22"/>
              </w:rPr>
              <w:t>Место поставки: </w:t>
            </w:r>
            <w:r w:rsidRPr="00E26E0D">
              <w:rPr>
                <w:sz w:val="22"/>
                <w:szCs w:val="22"/>
              </w:rPr>
              <w:t xml:space="preserve">г. Новосибирск, ул. </w:t>
            </w:r>
            <w:proofErr w:type="gramStart"/>
            <w:r w:rsidRPr="00E26E0D">
              <w:rPr>
                <w:sz w:val="22"/>
                <w:szCs w:val="22"/>
              </w:rPr>
              <w:t>Планетная</w:t>
            </w:r>
            <w:proofErr w:type="gramEnd"/>
            <w:r w:rsidRPr="00E26E0D">
              <w:rPr>
                <w:sz w:val="22"/>
                <w:szCs w:val="22"/>
              </w:rPr>
              <w:t>, д. 32.</w:t>
            </w:r>
            <w:r w:rsidRPr="00E26E0D">
              <w:rPr>
                <w:b/>
                <w:sz w:val="22"/>
                <w:szCs w:val="22"/>
              </w:rPr>
              <w:t xml:space="preserve"> </w:t>
            </w:r>
          </w:p>
        </w:tc>
      </w:tr>
      <w:tr w:rsidR="00954FCF" w:rsidRPr="00E26E0D"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CF41FE" w:rsidP="00A3059B">
            <w:pPr>
              <w:spacing w:line="240" w:lineRule="auto"/>
              <w:ind w:left="34" w:firstLine="0"/>
              <w:rPr>
                <w:bCs/>
                <w:sz w:val="22"/>
                <w:szCs w:val="22"/>
              </w:rPr>
            </w:pPr>
            <w:r w:rsidRPr="00E26E0D">
              <w:rPr>
                <w:b/>
                <w:sz w:val="22"/>
                <w:szCs w:val="22"/>
              </w:rPr>
              <w:t>Срок поставки товара:</w:t>
            </w:r>
            <w:r w:rsidR="00162B4E" w:rsidRPr="00E26E0D">
              <w:rPr>
                <w:sz w:val="22"/>
                <w:szCs w:val="22"/>
              </w:rPr>
              <w:t xml:space="preserve"> </w:t>
            </w:r>
            <w:r w:rsidR="00CF2162" w:rsidRPr="00E26E0D">
              <w:rPr>
                <w:sz w:val="22"/>
                <w:szCs w:val="22"/>
              </w:rPr>
              <w:t>до «28» декабря 2017 г.</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0D0AB7">
            <w:pPr>
              <w:pStyle w:val="a3"/>
              <w:spacing w:after="0"/>
              <w:rPr>
                <w:sz w:val="22"/>
                <w:szCs w:val="22"/>
              </w:rPr>
            </w:pPr>
            <w:r w:rsidRPr="00E26E0D">
              <w:rPr>
                <w:b/>
                <w:bCs/>
                <w:sz w:val="22"/>
                <w:szCs w:val="22"/>
              </w:rPr>
              <w:t>Форма, сроки и порядок оплаты товара (работы, услуги): </w:t>
            </w:r>
            <w:r w:rsidR="00206F0E" w:rsidRPr="00E26E0D">
              <w:rPr>
                <w:bCs/>
                <w:sz w:val="22"/>
                <w:szCs w:val="22"/>
              </w:rPr>
              <w:t>Безналичный расчет,</w:t>
            </w:r>
            <w:r w:rsidR="00206F0E" w:rsidRPr="00E26E0D">
              <w:rPr>
                <w:b/>
                <w:bCs/>
                <w:sz w:val="22"/>
                <w:szCs w:val="22"/>
              </w:rPr>
              <w:t xml:space="preserve"> </w:t>
            </w:r>
            <w:r w:rsidR="00206F0E" w:rsidRPr="00E26E0D">
              <w:rPr>
                <w:bCs/>
                <w:sz w:val="22"/>
                <w:szCs w:val="22"/>
              </w:rPr>
              <w:t>оплата 100% в течение 10 (десяти) банковских дней с момента подписания документа, подтверждающего поступление товара.</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8</w:t>
            </w:r>
          </w:p>
          <w:p w:rsidR="00954FCF" w:rsidRPr="00E26E0D"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1337FF">
            <w:pPr>
              <w:pStyle w:val="af2"/>
              <w:spacing w:after="0" w:line="240" w:lineRule="auto"/>
              <w:ind w:left="0"/>
              <w:jc w:val="both"/>
              <w:rPr>
                <w:rFonts w:ascii="Times New Roman" w:hAnsi="Times New Roman"/>
                <w:b/>
              </w:rPr>
            </w:pPr>
            <w:r w:rsidRPr="00E26E0D">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E26E0D" w:rsidRDefault="00E47990" w:rsidP="00A276A6">
            <w:pPr>
              <w:pStyle w:val="af2"/>
              <w:numPr>
                <w:ilvl w:val="0"/>
                <w:numId w:val="3"/>
              </w:numPr>
              <w:tabs>
                <w:tab w:val="left" w:pos="318"/>
              </w:tabs>
              <w:spacing w:after="0" w:line="240" w:lineRule="auto"/>
              <w:ind w:left="0" w:firstLine="0"/>
              <w:jc w:val="both"/>
              <w:rPr>
                <w:rFonts w:ascii="Times New Roman" w:hAnsi="Times New Roman"/>
              </w:rPr>
            </w:pPr>
            <w:r w:rsidRPr="00E26E0D">
              <w:rPr>
                <w:rFonts w:ascii="Times New Roman" w:hAnsi="Times New Roman"/>
              </w:rPr>
              <w:t xml:space="preserve">В соответствие с технической частью документации </w:t>
            </w:r>
            <w:r w:rsidR="00C87EB9" w:rsidRPr="00E26E0D">
              <w:rPr>
                <w:rFonts w:ascii="Times New Roman" w:hAnsi="Times New Roman"/>
              </w:rPr>
              <w:t xml:space="preserve">о запросе котировок </w:t>
            </w:r>
            <w:r w:rsidRPr="00E26E0D">
              <w:rPr>
                <w:rFonts w:ascii="Times New Roman" w:hAnsi="Times New Roman"/>
              </w:rPr>
              <w:t xml:space="preserve">в электронной форме. (Приложение </w:t>
            </w:r>
            <w:r w:rsidR="00EE5B95" w:rsidRPr="00E26E0D">
              <w:rPr>
                <w:rFonts w:ascii="Times New Roman" w:hAnsi="Times New Roman"/>
              </w:rPr>
              <w:t>7</w:t>
            </w:r>
            <w:r w:rsidRPr="00E26E0D">
              <w:rPr>
                <w:rFonts w:ascii="Times New Roman" w:hAnsi="Times New Roman"/>
              </w:rPr>
              <w:t>).</w:t>
            </w:r>
          </w:p>
          <w:p w:rsidR="001A2BB5" w:rsidRPr="00E26E0D" w:rsidRDefault="00165E5D" w:rsidP="00165E5D">
            <w:pPr>
              <w:pStyle w:val="af2"/>
              <w:numPr>
                <w:ilvl w:val="0"/>
                <w:numId w:val="3"/>
              </w:numPr>
              <w:spacing w:after="0" w:line="240" w:lineRule="auto"/>
              <w:ind w:left="34" w:firstLine="0"/>
              <w:jc w:val="both"/>
              <w:rPr>
                <w:rFonts w:ascii="Times New Roman" w:hAnsi="Times New Roman"/>
              </w:rPr>
            </w:pPr>
            <w:r w:rsidRPr="00E26E0D">
              <w:rPr>
                <w:rFonts w:ascii="Times New Roman" w:hAnsi="Times New Roman"/>
              </w:rPr>
              <w:t>Гарантийный срок на материалы не менее 5 лет.</w:t>
            </w:r>
          </w:p>
          <w:p w:rsidR="00165E5D" w:rsidRPr="00E26E0D" w:rsidRDefault="00165E5D" w:rsidP="00165E5D">
            <w:pPr>
              <w:pStyle w:val="af2"/>
              <w:numPr>
                <w:ilvl w:val="0"/>
                <w:numId w:val="3"/>
              </w:numPr>
              <w:spacing w:after="0" w:line="240" w:lineRule="auto"/>
              <w:ind w:left="34" w:firstLine="0"/>
              <w:jc w:val="both"/>
              <w:rPr>
                <w:rFonts w:ascii="Times New Roman" w:hAnsi="Times New Roman"/>
              </w:rPr>
            </w:pPr>
            <w:r w:rsidRPr="00E26E0D">
              <w:rPr>
                <w:rFonts w:ascii="Times New Roman" w:hAnsi="Times New Roman"/>
              </w:rPr>
              <w:t>Сертифицированные материалы.</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E26E0D" w:rsidRDefault="00954FCF" w:rsidP="001337FF">
            <w:pPr>
              <w:keepNext/>
              <w:spacing w:line="240" w:lineRule="auto"/>
              <w:ind w:firstLine="0"/>
              <w:rPr>
                <w:b/>
                <w:bCs/>
                <w:sz w:val="22"/>
                <w:szCs w:val="22"/>
              </w:rPr>
            </w:pPr>
            <w:r w:rsidRPr="00E26E0D">
              <w:rPr>
                <w:b/>
                <w:bCs/>
                <w:sz w:val="22"/>
                <w:szCs w:val="22"/>
              </w:rPr>
              <w:t xml:space="preserve">Требования к содержанию документов, входящих в состав заявки на участие в </w:t>
            </w:r>
            <w:r w:rsidR="00370CAA" w:rsidRPr="00E26E0D">
              <w:rPr>
                <w:b/>
                <w:bCs/>
                <w:sz w:val="22"/>
                <w:szCs w:val="22"/>
              </w:rPr>
              <w:t>запросе котировок</w:t>
            </w:r>
            <w:r w:rsidRPr="00E26E0D">
              <w:rPr>
                <w:b/>
                <w:bCs/>
                <w:sz w:val="22"/>
                <w:szCs w:val="22"/>
              </w:rPr>
              <w:t xml:space="preserve"> в электронной форме:</w:t>
            </w:r>
          </w:p>
          <w:p w:rsidR="00954FCF" w:rsidRPr="00E26E0D" w:rsidRDefault="00954FCF" w:rsidP="001337FF">
            <w:pPr>
              <w:widowControl/>
              <w:suppressAutoHyphens w:val="0"/>
              <w:autoSpaceDE w:val="0"/>
              <w:autoSpaceDN w:val="0"/>
              <w:adjustRightInd w:val="0"/>
              <w:snapToGrid/>
              <w:spacing w:line="240" w:lineRule="auto"/>
              <w:ind w:firstLine="0"/>
              <w:rPr>
                <w:sz w:val="22"/>
                <w:szCs w:val="22"/>
              </w:rPr>
            </w:pPr>
            <w:r w:rsidRPr="00E26E0D">
              <w:rPr>
                <w:sz w:val="22"/>
                <w:szCs w:val="22"/>
              </w:rPr>
              <w:t xml:space="preserve">1) заявка заполняется участником </w:t>
            </w:r>
            <w:r w:rsidR="00840BCF" w:rsidRPr="00E26E0D">
              <w:rPr>
                <w:sz w:val="22"/>
                <w:szCs w:val="22"/>
              </w:rPr>
              <w:t>запроса</w:t>
            </w:r>
            <w:r w:rsidR="00370CAA" w:rsidRPr="00E26E0D">
              <w:rPr>
                <w:sz w:val="22"/>
                <w:szCs w:val="22"/>
              </w:rPr>
              <w:t xml:space="preserve"> котировок</w:t>
            </w:r>
            <w:r w:rsidRPr="00E26E0D">
              <w:rPr>
                <w:sz w:val="22"/>
                <w:szCs w:val="22"/>
              </w:rPr>
              <w:t xml:space="preserve"> в электронной форме по форме (Приложение 1);</w:t>
            </w:r>
          </w:p>
          <w:p w:rsidR="00954FCF" w:rsidRPr="00E26E0D"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26E0D">
              <w:rPr>
                <w:sz w:val="22"/>
                <w:szCs w:val="22"/>
              </w:rPr>
              <w:t>2</w:t>
            </w:r>
            <w:r w:rsidR="00954FCF" w:rsidRPr="00E26E0D">
              <w:rPr>
                <w:sz w:val="22"/>
                <w:szCs w:val="22"/>
              </w:rPr>
              <w:t>) </w:t>
            </w:r>
            <w:r w:rsidR="00FF33CD" w:rsidRPr="00E26E0D">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954FCF" w:rsidRPr="00E26E0D">
              <w:rPr>
                <w:rFonts w:eastAsia="Calibri"/>
                <w:sz w:val="22"/>
                <w:szCs w:val="22"/>
                <w:lang w:eastAsia="en-US"/>
              </w:rPr>
              <w:t>;</w:t>
            </w:r>
            <w:proofErr w:type="gramEnd"/>
          </w:p>
          <w:p w:rsidR="00954FCF" w:rsidRPr="00E26E0D"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E26E0D">
              <w:rPr>
                <w:sz w:val="22"/>
                <w:szCs w:val="22"/>
              </w:rPr>
              <w:t>3</w:t>
            </w:r>
            <w:r w:rsidR="00954FCF" w:rsidRPr="00E26E0D">
              <w:rPr>
                <w:sz w:val="22"/>
                <w:szCs w:val="22"/>
              </w:rPr>
              <w:t xml:space="preserve">) копия </w:t>
            </w:r>
            <w:r w:rsidR="00F2306A" w:rsidRPr="00E26E0D">
              <w:rPr>
                <w:sz w:val="22"/>
                <w:szCs w:val="22"/>
              </w:rPr>
              <w:t>свидетельства</w:t>
            </w:r>
            <w:r w:rsidR="00954FCF" w:rsidRPr="00E26E0D">
              <w:rPr>
                <w:sz w:val="22"/>
                <w:szCs w:val="22"/>
              </w:rPr>
              <w:t xml:space="preserve"> о государственной регистрации</w:t>
            </w:r>
            <w:r w:rsidR="00954FCF" w:rsidRPr="00E26E0D">
              <w:rPr>
                <w:rFonts w:eastAsia="Calibri"/>
                <w:sz w:val="22"/>
                <w:szCs w:val="22"/>
                <w:lang w:eastAsia="en-US"/>
              </w:rPr>
              <w:t>;</w:t>
            </w:r>
          </w:p>
          <w:p w:rsidR="00954FCF" w:rsidRPr="00E26E0D" w:rsidRDefault="00370CAA" w:rsidP="001337FF">
            <w:pPr>
              <w:widowControl/>
              <w:suppressAutoHyphens w:val="0"/>
              <w:autoSpaceDE w:val="0"/>
              <w:autoSpaceDN w:val="0"/>
              <w:adjustRightInd w:val="0"/>
              <w:snapToGrid/>
              <w:spacing w:line="240" w:lineRule="auto"/>
              <w:ind w:firstLine="0"/>
              <w:rPr>
                <w:sz w:val="22"/>
                <w:szCs w:val="22"/>
              </w:rPr>
            </w:pPr>
            <w:r w:rsidRPr="00E26E0D">
              <w:rPr>
                <w:rFonts w:eastAsia="Calibri"/>
                <w:sz w:val="22"/>
                <w:szCs w:val="22"/>
                <w:lang w:eastAsia="en-US"/>
              </w:rPr>
              <w:t>4</w:t>
            </w:r>
            <w:r w:rsidR="00954FCF" w:rsidRPr="00E26E0D">
              <w:rPr>
                <w:rFonts w:eastAsia="Calibri"/>
                <w:sz w:val="22"/>
                <w:szCs w:val="22"/>
                <w:lang w:eastAsia="en-US"/>
              </w:rPr>
              <w:t xml:space="preserve">) копия </w:t>
            </w:r>
            <w:r w:rsidR="00F2306A" w:rsidRPr="00E26E0D">
              <w:rPr>
                <w:rFonts w:eastAsia="Calibri"/>
                <w:sz w:val="22"/>
                <w:szCs w:val="22"/>
                <w:lang w:eastAsia="en-US"/>
              </w:rPr>
              <w:t xml:space="preserve">свидетельства о </w:t>
            </w:r>
            <w:r w:rsidR="00954FCF" w:rsidRPr="00E26E0D">
              <w:rPr>
                <w:rFonts w:eastAsia="Calibri"/>
                <w:sz w:val="22"/>
                <w:szCs w:val="22"/>
                <w:lang w:eastAsia="en-US"/>
              </w:rPr>
              <w:t>постановк</w:t>
            </w:r>
            <w:r w:rsidR="00F2306A" w:rsidRPr="00E26E0D">
              <w:rPr>
                <w:rFonts w:eastAsia="Calibri"/>
                <w:sz w:val="22"/>
                <w:szCs w:val="22"/>
                <w:lang w:eastAsia="en-US"/>
              </w:rPr>
              <w:t>и</w:t>
            </w:r>
            <w:r w:rsidR="00954FCF" w:rsidRPr="00E26E0D">
              <w:rPr>
                <w:rFonts w:eastAsia="Calibri"/>
                <w:sz w:val="22"/>
                <w:szCs w:val="22"/>
                <w:lang w:eastAsia="en-US"/>
              </w:rPr>
              <w:t xml:space="preserve"> на учет</w:t>
            </w:r>
            <w:r w:rsidR="0040270B" w:rsidRPr="00E26E0D">
              <w:rPr>
                <w:rFonts w:eastAsia="Calibri"/>
                <w:sz w:val="22"/>
                <w:szCs w:val="22"/>
                <w:lang w:eastAsia="en-US"/>
              </w:rPr>
              <w:t xml:space="preserve"> в</w:t>
            </w:r>
            <w:r w:rsidR="00954FCF" w:rsidRPr="00E26E0D">
              <w:rPr>
                <w:rFonts w:eastAsia="Calibri"/>
                <w:sz w:val="22"/>
                <w:szCs w:val="22"/>
                <w:lang w:eastAsia="en-US"/>
              </w:rPr>
              <w:t xml:space="preserve"> Налоговом органе;</w:t>
            </w:r>
          </w:p>
          <w:p w:rsidR="00954FCF" w:rsidRPr="00E26E0D" w:rsidRDefault="00370CAA" w:rsidP="001337FF">
            <w:pPr>
              <w:spacing w:line="240" w:lineRule="auto"/>
              <w:ind w:firstLine="0"/>
              <w:rPr>
                <w:sz w:val="22"/>
                <w:szCs w:val="22"/>
              </w:rPr>
            </w:pPr>
            <w:r w:rsidRPr="00E26E0D">
              <w:rPr>
                <w:sz w:val="22"/>
                <w:szCs w:val="22"/>
              </w:rPr>
              <w:t>5</w:t>
            </w:r>
            <w:r w:rsidR="00954FCF" w:rsidRPr="00E26E0D">
              <w:rPr>
                <w:sz w:val="22"/>
                <w:szCs w:val="22"/>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w:t>
            </w:r>
            <w:r w:rsidRPr="00E26E0D">
              <w:rPr>
                <w:sz w:val="22"/>
                <w:szCs w:val="22"/>
              </w:rPr>
              <w:t>запроса котировок</w:t>
            </w:r>
            <w:r w:rsidR="00954FCF" w:rsidRPr="00E26E0D">
              <w:rPr>
                <w:sz w:val="22"/>
                <w:szCs w:val="22"/>
              </w:rPr>
              <w:t>;</w:t>
            </w:r>
          </w:p>
          <w:p w:rsidR="00954FCF" w:rsidRPr="00E26E0D" w:rsidRDefault="00370CAA" w:rsidP="001337FF">
            <w:pPr>
              <w:spacing w:line="240" w:lineRule="auto"/>
              <w:ind w:firstLine="0"/>
              <w:rPr>
                <w:sz w:val="22"/>
                <w:szCs w:val="22"/>
              </w:rPr>
            </w:pPr>
            <w:r w:rsidRPr="00E26E0D">
              <w:rPr>
                <w:sz w:val="22"/>
                <w:szCs w:val="22"/>
              </w:rPr>
              <w:t>6</w:t>
            </w:r>
            <w:r w:rsidR="00954FCF" w:rsidRPr="00E26E0D">
              <w:rPr>
                <w:sz w:val="22"/>
                <w:szCs w:val="22"/>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E26E0D" w:rsidRDefault="00370CAA" w:rsidP="001337FF">
            <w:pPr>
              <w:autoSpaceDE w:val="0"/>
              <w:autoSpaceDN w:val="0"/>
              <w:adjustRightInd w:val="0"/>
              <w:spacing w:line="240" w:lineRule="auto"/>
              <w:ind w:firstLine="0"/>
              <w:rPr>
                <w:rFonts w:eastAsia="Calibri"/>
                <w:sz w:val="22"/>
                <w:szCs w:val="22"/>
                <w:lang w:eastAsia="en-US"/>
              </w:rPr>
            </w:pPr>
            <w:proofErr w:type="gramStart"/>
            <w:r w:rsidRPr="00E26E0D">
              <w:rPr>
                <w:sz w:val="22"/>
                <w:szCs w:val="22"/>
              </w:rPr>
              <w:t>7</w:t>
            </w:r>
            <w:r w:rsidR="00954FCF" w:rsidRPr="00E26E0D">
              <w:rPr>
                <w:sz w:val="22"/>
                <w:szCs w:val="22"/>
              </w:rPr>
              <w:t>) </w:t>
            </w:r>
            <w:r w:rsidR="00F2306A" w:rsidRPr="00E26E0D">
              <w:rPr>
                <w:sz w:val="22"/>
                <w:szCs w:val="22"/>
              </w:rPr>
              <w:t xml:space="preserve">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w:t>
            </w:r>
            <w:r w:rsidR="00F2306A" w:rsidRPr="00E26E0D">
              <w:rPr>
                <w:sz w:val="22"/>
                <w:szCs w:val="22"/>
              </w:rPr>
              <w:lastRenderedPageBreak/>
              <w:t>позднее, чем за 6 месяцев до даты размещения в ЕИС извещения</w:t>
            </w:r>
            <w:proofErr w:type="gramEnd"/>
            <w:r w:rsidR="00F2306A" w:rsidRPr="00E26E0D">
              <w:rPr>
                <w:sz w:val="22"/>
                <w:szCs w:val="22"/>
              </w:rPr>
              <w:t xml:space="preserve"> </w:t>
            </w:r>
            <w:proofErr w:type="gramStart"/>
            <w:r w:rsidR="00F2306A" w:rsidRPr="00E26E0D">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E26E0D">
              <w:rPr>
                <w:rFonts w:eastAsia="Calibri"/>
                <w:sz w:val="22"/>
                <w:szCs w:val="22"/>
                <w:lang w:eastAsia="en-US"/>
              </w:rPr>
              <w:t>;</w:t>
            </w:r>
            <w:proofErr w:type="gramEnd"/>
          </w:p>
          <w:p w:rsidR="00954FCF" w:rsidRPr="00E26E0D" w:rsidRDefault="00370CAA" w:rsidP="00163391">
            <w:pPr>
              <w:pStyle w:val="15"/>
              <w:widowControl w:val="0"/>
              <w:shd w:val="clear" w:color="auto" w:fill="FFFFFF"/>
              <w:tabs>
                <w:tab w:val="left" w:pos="318"/>
                <w:tab w:val="left" w:pos="1653"/>
              </w:tabs>
              <w:spacing w:after="0" w:line="240" w:lineRule="auto"/>
              <w:ind w:left="0" w:firstLine="35"/>
              <w:jc w:val="both"/>
              <w:rPr>
                <w:rFonts w:ascii="Times New Roman" w:hAnsi="Times New Roman" w:cs="Times New Roman"/>
                <w:lang w:val="ru-RU"/>
              </w:rPr>
            </w:pPr>
            <w:proofErr w:type="gramStart"/>
            <w:r w:rsidRPr="00E26E0D">
              <w:rPr>
                <w:rFonts w:ascii="Times New Roman" w:eastAsia="Calibri" w:hAnsi="Times New Roman" w:cs="Times New Roman"/>
                <w:lang w:val="ru-RU"/>
              </w:rPr>
              <w:t>8</w:t>
            </w:r>
            <w:r w:rsidR="00954FCF" w:rsidRPr="00E26E0D">
              <w:rPr>
                <w:rFonts w:ascii="Times New Roman" w:eastAsia="Calibri" w:hAnsi="Times New Roman" w:cs="Times New Roman"/>
                <w:lang w:val="ru-RU"/>
              </w:rPr>
              <w:t xml:space="preserve">) </w:t>
            </w:r>
            <w:r w:rsidR="00163391" w:rsidRPr="00E26E0D">
              <w:rPr>
                <w:rFonts w:ascii="Times New Roman" w:hAnsi="Times New Roman" w:cs="Times New Roman"/>
                <w:lang w:val="ru-RU"/>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 19 августа</w:t>
            </w:r>
            <w:proofErr w:type="gramEnd"/>
            <w:r w:rsidR="00163391" w:rsidRPr="00E26E0D">
              <w:rPr>
                <w:rFonts w:ascii="Times New Roman" w:hAnsi="Times New Roman" w:cs="Times New Roman"/>
                <w:lang w:val="ru-RU"/>
              </w:rPr>
              <w:t xml:space="preserve">, </w:t>
            </w:r>
            <w:proofErr w:type="gramStart"/>
            <w:r w:rsidR="00163391" w:rsidRPr="00E26E0D">
              <w:rPr>
                <w:rFonts w:ascii="Times New Roman" w:hAnsi="Times New Roman" w:cs="Times New Roman"/>
                <w:lang w:val="ru-RU"/>
              </w:rPr>
              <w:t>14 декабря 2016 г.)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954FCF" w:rsidRPr="00E26E0D" w:rsidRDefault="00A8288F" w:rsidP="0059237B">
            <w:pPr>
              <w:autoSpaceDE w:val="0"/>
              <w:autoSpaceDN w:val="0"/>
              <w:adjustRightInd w:val="0"/>
              <w:spacing w:line="240" w:lineRule="auto"/>
              <w:ind w:firstLine="34"/>
              <w:rPr>
                <w:sz w:val="22"/>
                <w:szCs w:val="22"/>
              </w:rPr>
            </w:pPr>
            <w:r w:rsidRPr="00E26E0D">
              <w:rPr>
                <w:rFonts w:eastAsia="Calibri"/>
                <w:sz w:val="22"/>
                <w:szCs w:val="22"/>
                <w:lang w:eastAsia="en-US"/>
              </w:rPr>
              <w:t>9</w:t>
            </w:r>
            <w:r w:rsidR="00954FCF" w:rsidRPr="00E26E0D">
              <w:rPr>
                <w:rFonts w:eastAsia="Calibri"/>
                <w:sz w:val="22"/>
                <w:szCs w:val="22"/>
                <w:lang w:eastAsia="en-US"/>
              </w:rPr>
              <w:t xml:space="preserve">) </w:t>
            </w:r>
            <w:r w:rsidR="00954FCF" w:rsidRPr="00E26E0D">
              <w:rPr>
                <w:sz w:val="22"/>
                <w:szCs w:val="22"/>
              </w:rPr>
              <w:t xml:space="preserve">копии бухгалтерского баланса и отчета о </w:t>
            </w:r>
            <w:r w:rsidR="00C37303" w:rsidRPr="00E26E0D">
              <w:rPr>
                <w:sz w:val="22"/>
                <w:szCs w:val="22"/>
              </w:rPr>
              <w:t>финансовых результатах</w:t>
            </w:r>
            <w:r w:rsidR="00954FCF" w:rsidRPr="00E26E0D">
              <w:rPr>
                <w:sz w:val="22"/>
                <w:szCs w:val="22"/>
              </w:rPr>
              <w:t xml:space="preserve"> на последнюю отчетную дату, предшествующую дате размещения в ЕИС извещения о проведении </w:t>
            </w:r>
            <w:r w:rsidR="00370CAA" w:rsidRPr="00E26E0D">
              <w:rPr>
                <w:sz w:val="22"/>
                <w:szCs w:val="22"/>
              </w:rPr>
              <w:t>запроса котировок</w:t>
            </w:r>
            <w:r w:rsidR="00954FCF" w:rsidRPr="00E26E0D">
              <w:rPr>
                <w:sz w:val="22"/>
                <w:szCs w:val="22"/>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E26E0D" w:rsidRDefault="00F2306A" w:rsidP="0059237B">
            <w:pPr>
              <w:autoSpaceDE w:val="0"/>
              <w:autoSpaceDN w:val="0"/>
              <w:adjustRightInd w:val="0"/>
              <w:spacing w:line="240" w:lineRule="auto"/>
              <w:ind w:firstLine="34"/>
              <w:rPr>
                <w:sz w:val="22"/>
                <w:szCs w:val="22"/>
              </w:rPr>
            </w:pPr>
            <w:r w:rsidRPr="00E26E0D">
              <w:rPr>
                <w:sz w:val="22"/>
                <w:szCs w:val="22"/>
              </w:rPr>
              <w:t>1</w:t>
            </w:r>
            <w:r w:rsidR="00A8288F" w:rsidRPr="00E26E0D">
              <w:rPr>
                <w:sz w:val="22"/>
                <w:szCs w:val="22"/>
              </w:rPr>
              <w:t>0</w:t>
            </w:r>
            <w:r w:rsidR="00954FCF" w:rsidRPr="00E26E0D">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E26E0D" w:rsidRDefault="00954FCF" w:rsidP="0059237B">
            <w:pPr>
              <w:autoSpaceDE w:val="0"/>
              <w:autoSpaceDN w:val="0"/>
              <w:adjustRightInd w:val="0"/>
              <w:spacing w:line="240" w:lineRule="auto"/>
              <w:ind w:firstLine="34"/>
              <w:rPr>
                <w:sz w:val="22"/>
                <w:szCs w:val="22"/>
              </w:rPr>
            </w:pPr>
            <w:r w:rsidRPr="00E26E0D">
              <w:rPr>
                <w:sz w:val="22"/>
                <w:szCs w:val="22"/>
              </w:rPr>
              <w:t>1</w:t>
            </w:r>
            <w:r w:rsidR="00A8288F" w:rsidRPr="00E26E0D">
              <w:rPr>
                <w:sz w:val="22"/>
                <w:szCs w:val="22"/>
              </w:rPr>
              <w:t>1</w:t>
            </w:r>
            <w:r w:rsidRPr="00E26E0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E26E0D" w:rsidRDefault="00F2306A" w:rsidP="0059237B">
            <w:pPr>
              <w:tabs>
                <w:tab w:val="left" w:pos="6781"/>
              </w:tabs>
              <w:autoSpaceDE w:val="0"/>
              <w:autoSpaceDN w:val="0"/>
              <w:adjustRightInd w:val="0"/>
              <w:spacing w:line="240" w:lineRule="auto"/>
              <w:ind w:firstLine="34"/>
              <w:rPr>
                <w:rFonts w:eastAsia="Calibri"/>
                <w:sz w:val="22"/>
                <w:szCs w:val="22"/>
                <w:lang w:eastAsia="en-US"/>
              </w:rPr>
            </w:pPr>
            <w:proofErr w:type="gramStart"/>
            <w:r w:rsidRPr="00E26E0D">
              <w:rPr>
                <w:rFonts w:eastAsia="Calibri"/>
                <w:sz w:val="22"/>
                <w:szCs w:val="22"/>
                <w:lang w:eastAsia="en-US"/>
              </w:rPr>
              <w:t>1</w:t>
            </w:r>
            <w:r w:rsidR="00A8288F" w:rsidRPr="00E26E0D">
              <w:rPr>
                <w:rFonts w:eastAsia="Calibri"/>
                <w:sz w:val="22"/>
                <w:szCs w:val="22"/>
                <w:lang w:eastAsia="en-US"/>
              </w:rPr>
              <w:t>2</w:t>
            </w:r>
            <w:r w:rsidR="00954FCF" w:rsidRPr="00E26E0D">
              <w:rPr>
                <w:rFonts w:eastAsia="Calibri"/>
                <w:sz w:val="22"/>
                <w:szCs w:val="22"/>
                <w:lang w:eastAsia="en-US"/>
              </w:rPr>
              <w:t xml:space="preserve">) </w:t>
            </w:r>
            <w:r w:rsidR="00795B3C" w:rsidRPr="00E26E0D">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795B3C" w:rsidRPr="00E26E0D">
              <w:rPr>
                <w:sz w:val="22"/>
                <w:szCs w:val="22"/>
              </w:rPr>
              <w:t xml:space="preserve"> участника без доверенности</w:t>
            </w:r>
            <w:r w:rsidR="00954FCF" w:rsidRPr="00E26E0D">
              <w:rPr>
                <w:rFonts w:eastAsia="Calibri"/>
                <w:sz w:val="22"/>
                <w:szCs w:val="22"/>
                <w:lang w:eastAsia="en-US"/>
              </w:rPr>
              <w:t>;</w:t>
            </w:r>
          </w:p>
          <w:p w:rsidR="00954FCF" w:rsidRPr="00E26E0D" w:rsidRDefault="00F2306A" w:rsidP="0059237B">
            <w:pPr>
              <w:spacing w:line="240" w:lineRule="auto"/>
              <w:ind w:firstLine="34"/>
              <w:rPr>
                <w:sz w:val="22"/>
                <w:szCs w:val="22"/>
              </w:rPr>
            </w:pPr>
            <w:r w:rsidRPr="00E26E0D">
              <w:rPr>
                <w:rFonts w:eastAsia="Calibri"/>
                <w:sz w:val="22"/>
                <w:szCs w:val="22"/>
                <w:lang w:eastAsia="en-US"/>
              </w:rPr>
              <w:t>1</w:t>
            </w:r>
            <w:r w:rsidR="00A8288F" w:rsidRPr="00E26E0D">
              <w:rPr>
                <w:rFonts w:eastAsia="Calibri"/>
                <w:sz w:val="22"/>
                <w:szCs w:val="22"/>
                <w:lang w:eastAsia="en-US"/>
              </w:rPr>
              <w:t>3</w:t>
            </w:r>
            <w:r w:rsidR="00954FCF" w:rsidRPr="00E26E0D">
              <w:rPr>
                <w:rFonts w:eastAsia="Calibri"/>
                <w:sz w:val="22"/>
                <w:szCs w:val="22"/>
                <w:lang w:eastAsia="en-US"/>
              </w:rPr>
              <w:t xml:space="preserve">) </w:t>
            </w:r>
            <w:r w:rsidR="00954FCF" w:rsidRPr="00E26E0D">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E26E0D" w:rsidRDefault="00F2306A" w:rsidP="0059237B">
            <w:pPr>
              <w:spacing w:line="240" w:lineRule="auto"/>
              <w:ind w:firstLine="34"/>
              <w:rPr>
                <w:sz w:val="22"/>
                <w:szCs w:val="22"/>
              </w:rPr>
            </w:pPr>
            <w:r w:rsidRPr="00E26E0D">
              <w:rPr>
                <w:rFonts w:eastAsia="Calibri"/>
                <w:sz w:val="22"/>
                <w:szCs w:val="22"/>
                <w:lang w:eastAsia="en-US"/>
              </w:rPr>
              <w:t>1</w:t>
            </w:r>
            <w:r w:rsidR="00A8288F" w:rsidRPr="00E26E0D">
              <w:rPr>
                <w:rFonts w:eastAsia="Calibri"/>
                <w:sz w:val="22"/>
                <w:szCs w:val="22"/>
                <w:lang w:eastAsia="en-US"/>
              </w:rPr>
              <w:t>4</w:t>
            </w:r>
            <w:r w:rsidR="00954FCF" w:rsidRPr="00E26E0D">
              <w:rPr>
                <w:rFonts w:eastAsia="Calibri"/>
                <w:sz w:val="22"/>
                <w:szCs w:val="22"/>
                <w:lang w:eastAsia="en-US"/>
              </w:rPr>
              <w:t xml:space="preserve">) </w:t>
            </w:r>
            <w:r w:rsidR="00954FCF" w:rsidRPr="00E26E0D">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E26E0D" w:rsidRDefault="00F2306A" w:rsidP="0059237B">
            <w:pPr>
              <w:spacing w:line="240" w:lineRule="auto"/>
              <w:ind w:firstLine="34"/>
              <w:rPr>
                <w:sz w:val="22"/>
                <w:szCs w:val="22"/>
              </w:rPr>
            </w:pPr>
            <w:r w:rsidRPr="00E26E0D">
              <w:rPr>
                <w:sz w:val="22"/>
                <w:szCs w:val="22"/>
              </w:rPr>
              <w:t>1</w:t>
            </w:r>
            <w:r w:rsidR="00A8288F" w:rsidRPr="00E26E0D">
              <w:rPr>
                <w:sz w:val="22"/>
                <w:szCs w:val="22"/>
              </w:rPr>
              <w:t>5</w:t>
            </w:r>
            <w:r w:rsidR="00954FCF" w:rsidRPr="00E26E0D">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370CAA" w:rsidRPr="00E26E0D">
              <w:rPr>
                <w:sz w:val="22"/>
                <w:szCs w:val="22"/>
              </w:rPr>
              <w:t>запроса котировок</w:t>
            </w:r>
            <w:r w:rsidR="00954FCF" w:rsidRPr="00E26E0D">
              <w:rPr>
                <w:sz w:val="22"/>
                <w:szCs w:val="22"/>
              </w:rPr>
              <w:t xml:space="preserve"> по форме (Приложение 4).</w:t>
            </w:r>
          </w:p>
          <w:p w:rsidR="00954FCF" w:rsidRPr="00E26E0D" w:rsidRDefault="00954FCF" w:rsidP="001337FF">
            <w:pPr>
              <w:spacing w:line="240" w:lineRule="auto"/>
              <w:ind w:firstLine="0"/>
              <w:rPr>
                <w:sz w:val="22"/>
                <w:szCs w:val="22"/>
              </w:rPr>
            </w:pPr>
            <w:r w:rsidRPr="00E26E0D">
              <w:rPr>
                <w:sz w:val="22"/>
                <w:szCs w:val="22"/>
              </w:rPr>
              <w:t xml:space="preserve">- Отсутствие или неполное представление документов, входящих в состав заявки, указанных в </w:t>
            </w:r>
            <w:proofErr w:type="spellStart"/>
            <w:r w:rsidRPr="00E26E0D">
              <w:rPr>
                <w:sz w:val="22"/>
                <w:szCs w:val="22"/>
              </w:rPr>
              <w:t>п.п</w:t>
            </w:r>
            <w:proofErr w:type="spellEnd"/>
            <w:r w:rsidRPr="00E26E0D">
              <w:rPr>
                <w:sz w:val="22"/>
                <w:szCs w:val="22"/>
              </w:rPr>
              <w:t xml:space="preserve">. 9 Информационной карты </w:t>
            </w:r>
            <w:r w:rsidR="00370CAA" w:rsidRPr="00E26E0D">
              <w:rPr>
                <w:sz w:val="22"/>
                <w:szCs w:val="22"/>
              </w:rPr>
              <w:t>запроса котировок</w:t>
            </w:r>
            <w:r w:rsidRPr="00E26E0D">
              <w:rPr>
                <w:sz w:val="22"/>
                <w:szCs w:val="22"/>
              </w:rPr>
              <w:t xml:space="preserve"> в электронной форме, ведет к отказу в допуске участника </w:t>
            </w:r>
            <w:r w:rsidR="00370CAA" w:rsidRPr="00E26E0D">
              <w:rPr>
                <w:sz w:val="22"/>
                <w:szCs w:val="22"/>
              </w:rPr>
              <w:t>запроса котировок</w:t>
            </w:r>
            <w:r w:rsidRPr="00E26E0D">
              <w:rPr>
                <w:sz w:val="22"/>
                <w:szCs w:val="22"/>
              </w:rPr>
              <w:t xml:space="preserve"> в электронной форме. </w:t>
            </w:r>
          </w:p>
          <w:p w:rsidR="00954FCF" w:rsidRPr="00E26E0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E26E0D">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E26E0D">
              <w:rPr>
                <w:rFonts w:eastAsia="Calibri"/>
                <w:sz w:val="22"/>
                <w:szCs w:val="22"/>
                <w:lang w:eastAsia="en-US"/>
              </w:rPr>
              <w:t>запроса котировок</w:t>
            </w:r>
            <w:r w:rsidRPr="00E26E0D">
              <w:rPr>
                <w:rFonts w:eastAsia="Calibri"/>
                <w:sz w:val="22"/>
                <w:szCs w:val="22"/>
                <w:lang w:eastAsia="en-US"/>
              </w:rPr>
              <w:t xml:space="preserve"> в электронной форме на адрес электронной площадки.</w:t>
            </w:r>
          </w:p>
          <w:p w:rsidR="00954FCF" w:rsidRPr="00E26E0D" w:rsidRDefault="00954FCF" w:rsidP="001337FF">
            <w:pPr>
              <w:tabs>
                <w:tab w:val="num" w:pos="1307"/>
              </w:tabs>
              <w:spacing w:line="240" w:lineRule="auto"/>
              <w:ind w:firstLine="0"/>
              <w:rPr>
                <w:sz w:val="22"/>
                <w:szCs w:val="22"/>
              </w:rPr>
            </w:pPr>
            <w:r w:rsidRPr="00E26E0D">
              <w:rPr>
                <w:sz w:val="22"/>
                <w:szCs w:val="22"/>
              </w:rPr>
              <w:t xml:space="preserve">- Все документы, входящие в состав заявки на участие в электронном </w:t>
            </w:r>
            <w:r w:rsidR="00370CAA" w:rsidRPr="00E26E0D">
              <w:rPr>
                <w:sz w:val="22"/>
                <w:szCs w:val="22"/>
              </w:rPr>
              <w:t>запросе котировок</w:t>
            </w:r>
            <w:r w:rsidRPr="00E26E0D">
              <w:rPr>
                <w:sz w:val="22"/>
                <w:szCs w:val="22"/>
              </w:rPr>
              <w:t xml:space="preserve">, должны быть составлены на русском языке. </w:t>
            </w:r>
          </w:p>
          <w:p w:rsidR="00954FCF" w:rsidRPr="00E26E0D" w:rsidRDefault="00954FCF" w:rsidP="00370CAA">
            <w:pPr>
              <w:keepNext/>
              <w:spacing w:line="240" w:lineRule="auto"/>
              <w:ind w:firstLine="0"/>
              <w:rPr>
                <w:b/>
                <w:sz w:val="22"/>
                <w:szCs w:val="22"/>
              </w:rPr>
            </w:pPr>
            <w:r w:rsidRPr="00E26E0D">
              <w:rPr>
                <w:sz w:val="22"/>
                <w:szCs w:val="22"/>
              </w:rPr>
              <w:t xml:space="preserve">- Срок действия заявки, подаваемой участником электронного </w:t>
            </w:r>
            <w:r w:rsidR="00370CAA" w:rsidRPr="00E26E0D">
              <w:rPr>
                <w:sz w:val="22"/>
                <w:szCs w:val="22"/>
              </w:rPr>
              <w:t>запроса котировок</w:t>
            </w:r>
            <w:r w:rsidRPr="00E26E0D">
              <w:rPr>
                <w:sz w:val="22"/>
                <w:szCs w:val="22"/>
              </w:rPr>
              <w:t xml:space="preserve"> 60 дней с момента подачи заявки участником размещения заказа.</w:t>
            </w:r>
          </w:p>
        </w:tc>
      </w:tr>
      <w:tr w:rsidR="00954FC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E26E0D" w:rsidRDefault="00954FCF" w:rsidP="001337FF">
            <w:pPr>
              <w:keepNext/>
              <w:keepLines/>
              <w:suppressLineNumbers/>
              <w:spacing w:line="240" w:lineRule="auto"/>
              <w:ind w:firstLine="0"/>
              <w:jc w:val="center"/>
              <w:rPr>
                <w:sz w:val="22"/>
                <w:szCs w:val="22"/>
              </w:rPr>
            </w:pPr>
            <w:r w:rsidRPr="00E26E0D">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DA11D6" w:rsidRPr="00E26E0D" w:rsidRDefault="00954FCF" w:rsidP="00197924">
            <w:pPr>
              <w:pStyle w:val="a3"/>
              <w:spacing w:after="0"/>
              <w:ind w:left="34"/>
              <w:rPr>
                <w:sz w:val="22"/>
                <w:szCs w:val="22"/>
              </w:rPr>
            </w:pPr>
            <w:r w:rsidRPr="00E26E0D">
              <w:rPr>
                <w:b/>
                <w:bCs/>
                <w:sz w:val="22"/>
                <w:szCs w:val="22"/>
              </w:rPr>
              <w:t>Начальная (максимальная) цена договора</w:t>
            </w:r>
            <w:r w:rsidRPr="00E26E0D">
              <w:rPr>
                <w:bCs/>
                <w:sz w:val="22"/>
                <w:szCs w:val="22"/>
              </w:rPr>
              <w:t>: </w:t>
            </w:r>
            <w:r w:rsidR="00DA11D6" w:rsidRPr="00E26E0D">
              <w:rPr>
                <w:sz w:val="22"/>
                <w:szCs w:val="22"/>
              </w:rPr>
              <w:t xml:space="preserve">4 453 238 </w:t>
            </w:r>
            <w:r w:rsidR="00DA11D6" w:rsidRPr="00E26E0D">
              <w:rPr>
                <w:bCs/>
                <w:sz w:val="22"/>
                <w:szCs w:val="22"/>
              </w:rPr>
              <w:t>(четыре миллиона четыреста пятьдесят три тысячи двести тридцать восемь) рублей 64 копеек, в том числе НДС (18%).</w:t>
            </w:r>
          </w:p>
          <w:p w:rsidR="00954FCF" w:rsidRPr="00E26E0D" w:rsidRDefault="00DA11D6" w:rsidP="00197924">
            <w:pPr>
              <w:spacing w:line="240" w:lineRule="auto"/>
              <w:ind w:left="34" w:firstLine="0"/>
              <w:rPr>
                <w:sz w:val="22"/>
                <w:szCs w:val="22"/>
              </w:rPr>
            </w:pPr>
            <w:r w:rsidRPr="00E26E0D">
              <w:rPr>
                <w:sz w:val="22"/>
                <w:szCs w:val="22"/>
              </w:rPr>
              <w:t>Начальная (максимальная) цена включает в себя: стоимость оборудования, с учетом расходов на доставку, НДС 18 %, уплаты налогов и других обязательных платежей.</w:t>
            </w:r>
          </w:p>
        </w:tc>
      </w:tr>
      <w:tr w:rsidR="00A8288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tcPr>
          <w:p w:rsidR="0043133D" w:rsidRPr="00E26E0D" w:rsidRDefault="00A8288F" w:rsidP="001337FF">
            <w:pPr>
              <w:widowControl/>
              <w:snapToGrid/>
              <w:spacing w:line="240" w:lineRule="auto"/>
              <w:ind w:firstLine="0"/>
              <w:rPr>
                <w:b/>
                <w:sz w:val="22"/>
                <w:szCs w:val="22"/>
              </w:rPr>
            </w:pPr>
            <w:r w:rsidRPr="00E26E0D">
              <w:rPr>
                <w:b/>
                <w:sz w:val="22"/>
                <w:szCs w:val="22"/>
              </w:rPr>
              <w:t>Сведения о начальной (максимальной) цене единицы каждого товара</w:t>
            </w:r>
            <w:r w:rsidR="002D6F3C">
              <w:rPr>
                <w:b/>
                <w:sz w:val="22"/>
                <w:szCs w:val="22"/>
              </w:rPr>
              <w:t>, работы, услуги</w:t>
            </w:r>
            <w:r w:rsidRPr="00E26E0D">
              <w:rPr>
                <w:b/>
                <w:sz w:val="22"/>
                <w:szCs w:val="22"/>
              </w:rPr>
              <w:t xml:space="preserve">: </w:t>
            </w:r>
          </w:p>
          <w:p w:rsidR="0043133D" w:rsidRPr="00E26E0D" w:rsidRDefault="00E26E0D" w:rsidP="00E26E0D">
            <w:pPr>
              <w:widowControl/>
              <w:snapToGrid/>
              <w:spacing w:line="240" w:lineRule="auto"/>
              <w:ind w:firstLine="0"/>
              <w:rPr>
                <w:bCs/>
                <w:sz w:val="22"/>
                <w:szCs w:val="22"/>
              </w:rPr>
            </w:pPr>
            <w:r w:rsidRPr="00E26E0D">
              <w:rPr>
                <w:sz w:val="22"/>
                <w:szCs w:val="22"/>
              </w:rPr>
              <w:t>сведения указаны в Приложении № 6 к аукционной документации.</w:t>
            </w:r>
          </w:p>
        </w:tc>
      </w:tr>
      <w:tr w:rsidR="00A8288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E26E0D" w:rsidRDefault="00A8288F" w:rsidP="001337FF">
            <w:pPr>
              <w:keepNext/>
              <w:spacing w:line="240" w:lineRule="auto"/>
              <w:ind w:firstLine="0"/>
              <w:rPr>
                <w:b/>
                <w:bCs/>
                <w:sz w:val="22"/>
                <w:szCs w:val="22"/>
              </w:rPr>
            </w:pPr>
            <w:r w:rsidRPr="00E26E0D">
              <w:rPr>
                <w:b/>
                <w:bCs/>
                <w:sz w:val="22"/>
                <w:szCs w:val="22"/>
              </w:rPr>
              <w:t xml:space="preserve">Требования, предъявляемые к участникам запроса котировок в электронной форме </w:t>
            </w:r>
          </w:p>
          <w:p w:rsidR="00A8288F" w:rsidRPr="00E26E0D" w:rsidRDefault="00A8288F" w:rsidP="00370CAA">
            <w:pPr>
              <w:keepNext/>
              <w:spacing w:line="240" w:lineRule="auto"/>
              <w:ind w:firstLine="0"/>
              <w:rPr>
                <w:sz w:val="22"/>
                <w:szCs w:val="22"/>
              </w:rPr>
            </w:pPr>
            <w:r w:rsidRPr="00E26E0D">
              <w:rPr>
                <w:b/>
                <w:bCs/>
                <w:sz w:val="22"/>
                <w:szCs w:val="22"/>
              </w:rPr>
              <w:t>- </w:t>
            </w:r>
            <w:r w:rsidRPr="00E26E0D">
              <w:rPr>
                <w:bCs/>
                <w:sz w:val="22"/>
                <w:szCs w:val="22"/>
              </w:rPr>
              <w:t>у</w:t>
            </w:r>
            <w:r w:rsidRPr="00E26E0D">
              <w:rPr>
                <w:sz w:val="22"/>
                <w:szCs w:val="22"/>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A8288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E26E0D" w:rsidRDefault="00A8288F" w:rsidP="00BD691C">
            <w:pPr>
              <w:keepNext/>
              <w:keepLines/>
              <w:suppressLineNumbers/>
              <w:spacing w:line="240" w:lineRule="auto"/>
              <w:ind w:firstLine="0"/>
              <w:jc w:val="left"/>
              <w:rPr>
                <w:sz w:val="22"/>
                <w:szCs w:val="22"/>
              </w:rPr>
            </w:pPr>
            <w:r w:rsidRPr="00E26E0D">
              <w:rPr>
                <w:b/>
                <w:bCs/>
                <w:sz w:val="22"/>
                <w:szCs w:val="22"/>
              </w:rPr>
              <w:t xml:space="preserve">Обеспечение заявки на участие в </w:t>
            </w:r>
            <w:r w:rsidR="00BD691C" w:rsidRPr="00E26E0D">
              <w:rPr>
                <w:b/>
                <w:bCs/>
                <w:sz w:val="22"/>
                <w:szCs w:val="22"/>
              </w:rPr>
              <w:t>запросе котировок</w:t>
            </w:r>
            <w:r w:rsidRPr="00E26E0D">
              <w:rPr>
                <w:sz w:val="22"/>
                <w:szCs w:val="22"/>
              </w:rPr>
              <w:t xml:space="preserve"> </w:t>
            </w:r>
            <w:r w:rsidRPr="00E26E0D">
              <w:rPr>
                <w:b/>
                <w:bCs/>
                <w:sz w:val="22"/>
                <w:szCs w:val="22"/>
              </w:rPr>
              <w:t>в электронной форме: </w:t>
            </w:r>
            <w:r w:rsidRPr="00E26E0D">
              <w:rPr>
                <w:sz w:val="22"/>
                <w:szCs w:val="22"/>
              </w:rPr>
              <w:t>требуется</w:t>
            </w:r>
          </w:p>
        </w:tc>
      </w:tr>
      <w:tr w:rsidR="00A8288F" w:rsidRPr="00E26E0D" w:rsidTr="00EE5B95">
        <w:trPr>
          <w:trHeight w:val="211"/>
          <w:jc w:val="center"/>
        </w:trPr>
        <w:tc>
          <w:tcPr>
            <w:tcW w:w="599" w:type="dxa"/>
            <w:tcBorders>
              <w:top w:val="single" w:sz="4" w:space="0" w:color="000000"/>
              <w:left w:val="single" w:sz="4" w:space="0" w:color="000000"/>
              <w:bottom w:val="single" w:sz="4" w:space="0" w:color="auto"/>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8288F" w:rsidRPr="00E26E0D" w:rsidRDefault="00A8288F" w:rsidP="00370CAA">
            <w:pPr>
              <w:autoSpaceDE w:val="0"/>
              <w:spacing w:line="240" w:lineRule="auto"/>
              <w:ind w:firstLine="0"/>
              <w:rPr>
                <w:sz w:val="22"/>
                <w:szCs w:val="22"/>
              </w:rPr>
            </w:pPr>
            <w:r w:rsidRPr="00E26E0D">
              <w:rPr>
                <w:b/>
                <w:sz w:val="22"/>
                <w:szCs w:val="22"/>
              </w:rPr>
              <w:t xml:space="preserve">Размер обеспечения заявок: </w:t>
            </w:r>
            <w:r w:rsidR="00597FE5" w:rsidRPr="00E26E0D">
              <w:rPr>
                <w:sz w:val="22"/>
                <w:szCs w:val="22"/>
              </w:rPr>
              <w:t xml:space="preserve">89 064,77 </w:t>
            </w:r>
            <w:r w:rsidRPr="00E26E0D">
              <w:rPr>
                <w:sz w:val="22"/>
                <w:szCs w:val="22"/>
              </w:rPr>
              <w:t>руб., НДС не облагается.</w:t>
            </w:r>
          </w:p>
          <w:p w:rsidR="00386EDB" w:rsidRPr="00E26E0D" w:rsidRDefault="00386EDB" w:rsidP="00370CAA">
            <w:pPr>
              <w:autoSpaceDE w:val="0"/>
              <w:spacing w:line="240" w:lineRule="auto"/>
              <w:ind w:firstLine="0"/>
              <w:rPr>
                <w:sz w:val="22"/>
                <w:szCs w:val="22"/>
              </w:rPr>
            </w:pPr>
            <w:r w:rsidRPr="00E26E0D">
              <w:rPr>
                <w:rFonts w:eastAsia="Calibri"/>
                <w:b/>
                <w:sz w:val="22"/>
                <w:szCs w:val="22"/>
                <w:lang w:eastAsia="en-US"/>
              </w:rPr>
              <w:t>Обеспечение заявки может предоставляться участником запроса котировок по его выбору путем внесения денежных средств на счет, указанный в п. 15 Информационной карте конкурсной документации, путем предоставления банковской гарантии.</w:t>
            </w:r>
          </w:p>
        </w:tc>
      </w:tr>
      <w:tr w:rsidR="00386EDB" w:rsidRPr="00E26E0D" w:rsidTr="00EE5B95">
        <w:trPr>
          <w:trHeight w:val="211"/>
          <w:jc w:val="center"/>
        </w:trPr>
        <w:tc>
          <w:tcPr>
            <w:tcW w:w="599" w:type="dxa"/>
            <w:tcBorders>
              <w:top w:val="single" w:sz="4" w:space="0" w:color="000000"/>
              <w:left w:val="single" w:sz="4" w:space="0" w:color="000000"/>
              <w:bottom w:val="single" w:sz="4" w:space="0" w:color="auto"/>
            </w:tcBorders>
            <w:vAlign w:val="center"/>
          </w:tcPr>
          <w:p w:rsidR="00386EDB" w:rsidRPr="00E26E0D" w:rsidRDefault="00386EDB" w:rsidP="00624195">
            <w:pPr>
              <w:keepNext/>
              <w:keepLines/>
              <w:suppressLineNumbers/>
              <w:spacing w:line="240" w:lineRule="auto"/>
              <w:ind w:firstLine="0"/>
              <w:jc w:val="center"/>
              <w:rPr>
                <w:sz w:val="22"/>
                <w:szCs w:val="22"/>
              </w:rPr>
            </w:pPr>
            <w:r w:rsidRPr="00E26E0D">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86EDB" w:rsidRPr="00E26E0D" w:rsidRDefault="00386EDB" w:rsidP="00386EDB">
            <w:pPr>
              <w:widowControl/>
              <w:suppressAutoHyphens w:val="0"/>
              <w:snapToGrid/>
              <w:spacing w:line="240" w:lineRule="auto"/>
              <w:ind w:firstLine="0"/>
              <w:jc w:val="left"/>
              <w:rPr>
                <w:b/>
                <w:sz w:val="22"/>
                <w:szCs w:val="22"/>
                <w:lang w:eastAsia="x-none"/>
              </w:rPr>
            </w:pPr>
            <w:r w:rsidRPr="00E26E0D">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26E0D">
              <w:rPr>
                <w:b/>
                <w:sz w:val="22"/>
                <w:szCs w:val="22"/>
                <w:lang w:eastAsia="x-none"/>
              </w:rPr>
              <w:t>запросе котировок</w:t>
            </w:r>
            <w:r w:rsidRPr="00E26E0D">
              <w:rPr>
                <w:b/>
                <w:sz w:val="22"/>
                <w:szCs w:val="22"/>
                <w:lang w:val="x-none" w:eastAsia="x-none"/>
              </w:rPr>
              <w:t xml:space="preserve"> (</w:t>
            </w:r>
            <w:r w:rsidRPr="00E26E0D">
              <w:rPr>
                <w:b/>
                <w:i/>
                <w:sz w:val="22"/>
                <w:szCs w:val="22"/>
                <w:lang w:val="x-none" w:eastAsia="x-none"/>
              </w:rPr>
              <w:t xml:space="preserve">в назначении платежа указывать точное наименование предмета заявки на участие в </w:t>
            </w:r>
            <w:r w:rsidRPr="00E26E0D">
              <w:rPr>
                <w:b/>
                <w:i/>
                <w:sz w:val="22"/>
                <w:szCs w:val="22"/>
                <w:lang w:eastAsia="x-none"/>
              </w:rPr>
              <w:t>запросе котировок)</w:t>
            </w:r>
          </w:p>
          <w:p w:rsidR="00386EDB" w:rsidRPr="00E26E0D" w:rsidRDefault="00386EDB" w:rsidP="00386EDB">
            <w:pPr>
              <w:snapToGrid/>
              <w:spacing w:line="240" w:lineRule="auto"/>
              <w:ind w:firstLine="0"/>
              <w:jc w:val="left"/>
              <w:rPr>
                <w:bCs/>
                <w:sz w:val="22"/>
                <w:szCs w:val="22"/>
              </w:rPr>
            </w:pPr>
            <w:r w:rsidRPr="00E26E0D">
              <w:rPr>
                <w:bCs/>
                <w:sz w:val="22"/>
                <w:szCs w:val="22"/>
              </w:rPr>
              <w:t>Акционерное общество «НИИ измерительных приборов – Новосибирский завод имени Коминтерна»</w:t>
            </w:r>
          </w:p>
          <w:p w:rsidR="00386EDB" w:rsidRPr="00E26E0D" w:rsidRDefault="00386EDB" w:rsidP="00386EDB">
            <w:pPr>
              <w:snapToGrid/>
              <w:spacing w:line="240" w:lineRule="auto"/>
              <w:ind w:firstLine="0"/>
              <w:jc w:val="left"/>
              <w:rPr>
                <w:bCs/>
                <w:sz w:val="22"/>
                <w:szCs w:val="22"/>
              </w:rPr>
            </w:pPr>
            <w:r w:rsidRPr="00E26E0D">
              <w:rPr>
                <w:bCs/>
                <w:sz w:val="22"/>
                <w:szCs w:val="22"/>
              </w:rPr>
              <w:t>АО «НПО НИИИП-</w:t>
            </w:r>
            <w:proofErr w:type="spellStart"/>
            <w:r w:rsidRPr="00E26E0D">
              <w:rPr>
                <w:bCs/>
                <w:sz w:val="22"/>
                <w:szCs w:val="22"/>
              </w:rPr>
              <w:t>НЗиК</w:t>
            </w:r>
            <w:proofErr w:type="spellEnd"/>
            <w:r w:rsidRPr="00E26E0D">
              <w:rPr>
                <w:bCs/>
                <w:sz w:val="22"/>
                <w:szCs w:val="22"/>
              </w:rPr>
              <w:t>»</w:t>
            </w:r>
          </w:p>
          <w:p w:rsidR="00386EDB" w:rsidRPr="00E26E0D" w:rsidRDefault="00386EDB" w:rsidP="00386EDB">
            <w:pPr>
              <w:snapToGrid/>
              <w:spacing w:line="240" w:lineRule="auto"/>
              <w:ind w:firstLine="0"/>
              <w:jc w:val="left"/>
              <w:rPr>
                <w:bCs/>
                <w:sz w:val="22"/>
                <w:szCs w:val="22"/>
              </w:rPr>
            </w:pPr>
            <w:r w:rsidRPr="00E26E0D">
              <w:rPr>
                <w:bCs/>
                <w:sz w:val="22"/>
                <w:szCs w:val="22"/>
              </w:rPr>
              <w:t xml:space="preserve">630015, г. Новосибирск, ул. </w:t>
            </w:r>
            <w:proofErr w:type="gramStart"/>
            <w:r w:rsidRPr="00E26E0D">
              <w:rPr>
                <w:bCs/>
                <w:sz w:val="22"/>
                <w:szCs w:val="22"/>
              </w:rPr>
              <w:t>Планетная</w:t>
            </w:r>
            <w:proofErr w:type="gramEnd"/>
            <w:r w:rsidRPr="00E26E0D">
              <w:rPr>
                <w:bCs/>
                <w:sz w:val="22"/>
                <w:szCs w:val="22"/>
              </w:rPr>
              <w:t>, 32</w:t>
            </w:r>
          </w:p>
          <w:p w:rsidR="00386EDB" w:rsidRPr="00E26E0D" w:rsidRDefault="00386EDB" w:rsidP="00386EDB">
            <w:pPr>
              <w:snapToGrid/>
              <w:spacing w:line="240" w:lineRule="auto"/>
              <w:ind w:firstLine="0"/>
              <w:jc w:val="left"/>
              <w:rPr>
                <w:bCs/>
                <w:sz w:val="22"/>
                <w:szCs w:val="22"/>
              </w:rPr>
            </w:pPr>
            <w:r w:rsidRPr="00E26E0D">
              <w:rPr>
                <w:bCs/>
                <w:sz w:val="22"/>
                <w:szCs w:val="22"/>
              </w:rPr>
              <w:t>ИНН 5401199015 КПП 546050001</w:t>
            </w:r>
          </w:p>
          <w:p w:rsidR="00386EDB" w:rsidRPr="00E26E0D" w:rsidRDefault="00386EDB" w:rsidP="00386EDB">
            <w:pPr>
              <w:widowControl/>
              <w:suppressAutoHyphens w:val="0"/>
              <w:snapToGrid/>
              <w:spacing w:line="240" w:lineRule="auto"/>
              <w:ind w:firstLine="0"/>
              <w:rPr>
                <w:sz w:val="22"/>
                <w:szCs w:val="22"/>
                <w:lang w:val="x-none" w:eastAsia="x-none"/>
              </w:rPr>
            </w:pPr>
            <w:r w:rsidRPr="00E26E0D">
              <w:rPr>
                <w:sz w:val="22"/>
                <w:szCs w:val="22"/>
                <w:lang w:val="x-none" w:eastAsia="x-none"/>
              </w:rPr>
              <w:t>р/с 40702810244020003415</w:t>
            </w:r>
          </w:p>
          <w:p w:rsidR="00386EDB" w:rsidRPr="00E26E0D" w:rsidRDefault="00386EDB" w:rsidP="00386EDB">
            <w:pPr>
              <w:widowControl/>
              <w:suppressAutoHyphens w:val="0"/>
              <w:snapToGrid/>
              <w:spacing w:line="240" w:lineRule="auto"/>
              <w:ind w:firstLine="0"/>
              <w:rPr>
                <w:sz w:val="22"/>
                <w:szCs w:val="22"/>
                <w:lang w:eastAsia="x-none"/>
              </w:rPr>
            </w:pPr>
            <w:r w:rsidRPr="00E26E0D">
              <w:rPr>
                <w:color w:val="000000"/>
                <w:sz w:val="22"/>
                <w:szCs w:val="22"/>
                <w:lang w:val="x-none"/>
              </w:rPr>
              <w:t>Сибирск</w:t>
            </w:r>
            <w:r w:rsidRPr="00E26E0D">
              <w:rPr>
                <w:color w:val="000000"/>
                <w:sz w:val="22"/>
                <w:szCs w:val="22"/>
              </w:rPr>
              <w:t>ий</w:t>
            </w:r>
            <w:r w:rsidRPr="00E26E0D">
              <w:rPr>
                <w:color w:val="000000"/>
                <w:sz w:val="22"/>
                <w:szCs w:val="22"/>
                <w:lang w:val="x-none"/>
              </w:rPr>
              <w:t xml:space="preserve"> банк ПАО Сбербанк</w:t>
            </w:r>
            <w:r w:rsidRPr="00E26E0D">
              <w:rPr>
                <w:sz w:val="22"/>
                <w:szCs w:val="22"/>
                <w:lang w:val="x-none" w:eastAsia="x-none"/>
              </w:rPr>
              <w:t xml:space="preserve"> </w:t>
            </w:r>
          </w:p>
          <w:p w:rsidR="00386EDB" w:rsidRPr="00E26E0D" w:rsidRDefault="00386EDB" w:rsidP="00386EDB">
            <w:pPr>
              <w:widowControl/>
              <w:suppressAutoHyphens w:val="0"/>
              <w:snapToGrid/>
              <w:spacing w:line="240" w:lineRule="auto"/>
              <w:ind w:firstLine="0"/>
              <w:rPr>
                <w:sz w:val="22"/>
                <w:szCs w:val="22"/>
                <w:lang w:val="x-none" w:eastAsia="x-none"/>
              </w:rPr>
            </w:pPr>
            <w:r w:rsidRPr="00E26E0D">
              <w:rPr>
                <w:sz w:val="22"/>
                <w:szCs w:val="22"/>
                <w:lang w:val="x-none" w:eastAsia="x-none"/>
              </w:rPr>
              <w:t>к/с 30101810500000000641</w:t>
            </w:r>
          </w:p>
          <w:p w:rsidR="00386EDB" w:rsidRPr="00E26E0D" w:rsidRDefault="00386EDB" w:rsidP="00386EDB">
            <w:pPr>
              <w:autoSpaceDE w:val="0"/>
              <w:spacing w:line="240" w:lineRule="auto"/>
              <w:ind w:firstLine="0"/>
              <w:rPr>
                <w:b/>
                <w:sz w:val="22"/>
                <w:szCs w:val="22"/>
              </w:rPr>
            </w:pPr>
            <w:r w:rsidRPr="00E26E0D">
              <w:rPr>
                <w:sz w:val="22"/>
                <w:szCs w:val="22"/>
              </w:rPr>
              <w:t>БИК 045004641</w:t>
            </w:r>
          </w:p>
        </w:tc>
      </w:tr>
      <w:tr w:rsidR="00A8288F" w:rsidRPr="00E26E0D"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w:t>
            </w:r>
            <w:r w:rsidR="00386EDB" w:rsidRPr="00E26E0D">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A8288F" w:rsidRPr="00E26E0D" w:rsidRDefault="00A8288F" w:rsidP="001337FF">
            <w:pPr>
              <w:pStyle w:val="31"/>
              <w:keepNext/>
              <w:tabs>
                <w:tab w:val="clear" w:pos="227"/>
                <w:tab w:val="left" w:pos="360"/>
                <w:tab w:val="left" w:pos="567"/>
                <w:tab w:val="left" w:pos="1134"/>
              </w:tabs>
              <w:jc w:val="left"/>
              <w:rPr>
                <w:b/>
                <w:sz w:val="22"/>
                <w:szCs w:val="22"/>
              </w:rPr>
            </w:pPr>
            <w:r w:rsidRPr="00E26E0D">
              <w:rPr>
                <w:sz w:val="22"/>
                <w:szCs w:val="22"/>
              </w:rPr>
              <w:t xml:space="preserve"> </w:t>
            </w:r>
            <w:r w:rsidRPr="00E26E0D">
              <w:rPr>
                <w:b/>
                <w:sz w:val="22"/>
                <w:szCs w:val="22"/>
              </w:rPr>
              <w:t xml:space="preserve">Обеспечение исполнения договора:  </w:t>
            </w:r>
            <w:r w:rsidRPr="00E26E0D">
              <w:rPr>
                <w:sz w:val="22"/>
                <w:szCs w:val="22"/>
              </w:rPr>
              <w:t>не требуется.</w:t>
            </w:r>
          </w:p>
        </w:tc>
      </w:tr>
      <w:tr w:rsidR="00A8288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spacing w:line="240" w:lineRule="auto"/>
              <w:ind w:firstLine="0"/>
              <w:jc w:val="center"/>
              <w:rPr>
                <w:sz w:val="22"/>
                <w:szCs w:val="22"/>
              </w:rPr>
            </w:pPr>
            <w:r w:rsidRPr="00E26E0D">
              <w:rPr>
                <w:sz w:val="22"/>
                <w:szCs w:val="22"/>
              </w:rPr>
              <w:t>1</w:t>
            </w:r>
            <w:r w:rsidR="00386EDB" w:rsidRPr="00E26E0D">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A8288F" w:rsidRPr="00E26E0D" w:rsidRDefault="00A8288F" w:rsidP="001337FF">
            <w:pPr>
              <w:keepNext/>
              <w:keepLines/>
              <w:suppressLineNumbers/>
              <w:spacing w:line="240" w:lineRule="auto"/>
              <w:ind w:firstLine="0"/>
              <w:jc w:val="left"/>
              <w:rPr>
                <w:sz w:val="22"/>
                <w:szCs w:val="22"/>
              </w:rPr>
            </w:pPr>
            <w:r w:rsidRPr="00E26E0D">
              <w:rPr>
                <w:b/>
                <w:bCs/>
                <w:sz w:val="22"/>
                <w:szCs w:val="22"/>
              </w:rPr>
              <w:t>Язык заявки</w:t>
            </w:r>
            <w:r w:rsidRPr="00E26E0D">
              <w:rPr>
                <w:sz w:val="22"/>
                <w:szCs w:val="22"/>
              </w:rPr>
              <w:t xml:space="preserve"> – русский</w:t>
            </w:r>
          </w:p>
        </w:tc>
      </w:tr>
      <w:tr w:rsidR="00A8288F" w:rsidRPr="00E26E0D" w:rsidTr="00926775">
        <w:trPr>
          <w:jc w:val="center"/>
        </w:trPr>
        <w:tc>
          <w:tcPr>
            <w:tcW w:w="599" w:type="dxa"/>
            <w:tcBorders>
              <w:top w:val="single" w:sz="4" w:space="0" w:color="000000"/>
              <w:left w:val="single" w:sz="4" w:space="0" w:color="000000"/>
              <w:bottom w:val="single" w:sz="4" w:space="0" w:color="000000"/>
            </w:tcBorders>
            <w:vAlign w:val="center"/>
          </w:tcPr>
          <w:p w:rsidR="00A8288F" w:rsidRPr="00E26E0D" w:rsidRDefault="00A8288F" w:rsidP="00624195">
            <w:pPr>
              <w:keepNext/>
              <w:keepLines/>
              <w:suppressLineNumbers/>
              <w:ind w:firstLine="0"/>
              <w:jc w:val="center"/>
              <w:rPr>
                <w:sz w:val="22"/>
                <w:szCs w:val="22"/>
              </w:rPr>
            </w:pPr>
            <w:r w:rsidRPr="00E26E0D">
              <w:rPr>
                <w:sz w:val="22"/>
                <w:szCs w:val="22"/>
              </w:rPr>
              <w:t>1</w:t>
            </w:r>
            <w:r w:rsidR="00386EDB" w:rsidRPr="00E26E0D">
              <w:rPr>
                <w:sz w:val="22"/>
                <w:szCs w:val="22"/>
              </w:rPr>
              <w:t>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E26E0D" w:rsidRDefault="00A8288F" w:rsidP="00311FCD">
            <w:pPr>
              <w:spacing w:line="240" w:lineRule="auto"/>
              <w:ind w:firstLine="0"/>
              <w:rPr>
                <w:sz w:val="22"/>
                <w:szCs w:val="22"/>
              </w:rPr>
            </w:pPr>
            <w:r w:rsidRPr="00E26E0D">
              <w:rPr>
                <w:b/>
                <w:sz w:val="22"/>
                <w:szCs w:val="22"/>
              </w:rPr>
              <w:t xml:space="preserve">Начало срока подачи заявки на участие в запросе котировок: </w:t>
            </w:r>
            <w:r w:rsidRPr="00E26E0D">
              <w:rPr>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Pr="00E26E0D">
                <w:rPr>
                  <w:rStyle w:val="a8"/>
                  <w:rFonts w:eastAsia="Arial Unicode MS"/>
                  <w:sz w:val="22"/>
                  <w:szCs w:val="22"/>
                </w:rPr>
                <w:t>www.fabrikant.ru</w:t>
              </w:r>
            </w:hyperlink>
            <w:r w:rsidRPr="00E26E0D">
              <w:rPr>
                <w:sz w:val="22"/>
                <w:szCs w:val="22"/>
              </w:rPr>
              <w:t>.</w:t>
            </w:r>
          </w:p>
          <w:p w:rsidR="0019465B" w:rsidRPr="00E26E0D" w:rsidRDefault="00A8288F" w:rsidP="0019465B">
            <w:pPr>
              <w:spacing w:line="240" w:lineRule="auto"/>
              <w:ind w:firstLine="0"/>
              <w:rPr>
                <w:sz w:val="22"/>
                <w:szCs w:val="22"/>
              </w:rPr>
            </w:pPr>
            <w:r w:rsidRPr="00E26E0D">
              <w:rPr>
                <w:b/>
                <w:bCs/>
                <w:sz w:val="22"/>
                <w:szCs w:val="22"/>
              </w:rPr>
              <w:t xml:space="preserve">Дата и время окончания срока подачи заявок на участие в </w:t>
            </w:r>
            <w:r w:rsidRPr="00E26E0D">
              <w:rPr>
                <w:b/>
                <w:sz w:val="22"/>
                <w:szCs w:val="22"/>
              </w:rPr>
              <w:t>запросе котировок</w:t>
            </w:r>
            <w:r w:rsidRPr="00E26E0D">
              <w:rPr>
                <w:sz w:val="22"/>
                <w:szCs w:val="22"/>
              </w:rPr>
              <w:t xml:space="preserve"> – </w:t>
            </w:r>
          </w:p>
          <w:p w:rsidR="00A8288F" w:rsidRPr="00E26E0D" w:rsidRDefault="00A8288F" w:rsidP="00995B9F">
            <w:pPr>
              <w:spacing w:line="240" w:lineRule="auto"/>
              <w:ind w:firstLine="0"/>
              <w:rPr>
                <w:sz w:val="22"/>
                <w:szCs w:val="22"/>
              </w:rPr>
            </w:pPr>
            <w:r w:rsidRPr="00E26E0D">
              <w:rPr>
                <w:sz w:val="22"/>
                <w:szCs w:val="22"/>
              </w:rPr>
              <w:t>«</w:t>
            </w:r>
            <w:r w:rsidR="00995B9F">
              <w:rPr>
                <w:sz w:val="22"/>
                <w:szCs w:val="22"/>
              </w:rPr>
              <w:t>13</w:t>
            </w:r>
            <w:r w:rsidRPr="00E26E0D">
              <w:rPr>
                <w:sz w:val="22"/>
                <w:szCs w:val="22"/>
              </w:rPr>
              <w:t xml:space="preserve">» </w:t>
            </w:r>
            <w:r w:rsidR="00AF7FE6">
              <w:rPr>
                <w:sz w:val="22"/>
                <w:szCs w:val="22"/>
              </w:rPr>
              <w:t>ноября</w:t>
            </w:r>
            <w:r w:rsidRPr="00E26E0D">
              <w:rPr>
                <w:sz w:val="22"/>
                <w:szCs w:val="22"/>
              </w:rPr>
              <w:t xml:space="preserve"> 2017 </w:t>
            </w:r>
            <w:r w:rsidRPr="00E26E0D">
              <w:rPr>
                <w:color w:val="000000"/>
                <w:sz w:val="22"/>
                <w:szCs w:val="22"/>
              </w:rPr>
              <w:t>г</w:t>
            </w:r>
            <w:r w:rsidRPr="00E26E0D">
              <w:rPr>
                <w:sz w:val="22"/>
                <w:szCs w:val="22"/>
              </w:rPr>
              <w:t>. 08 часов 00 минут (время московское)</w:t>
            </w:r>
          </w:p>
        </w:tc>
      </w:tr>
      <w:tr w:rsidR="00A8288F" w:rsidRPr="00E26E0D" w:rsidTr="00624195">
        <w:trPr>
          <w:trHeight w:val="441"/>
          <w:jc w:val="center"/>
        </w:trPr>
        <w:tc>
          <w:tcPr>
            <w:tcW w:w="599" w:type="dxa"/>
            <w:tcBorders>
              <w:top w:val="single" w:sz="4" w:space="0" w:color="000000"/>
              <w:left w:val="single" w:sz="4" w:space="0" w:color="000000"/>
              <w:bottom w:val="single" w:sz="4" w:space="0" w:color="auto"/>
            </w:tcBorders>
          </w:tcPr>
          <w:p w:rsidR="00A8288F" w:rsidRPr="00E26E0D" w:rsidRDefault="00386EDB" w:rsidP="00624195">
            <w:pPr>
              <w:keepNext/>
              <w:keepLines/>
              <w:suppressLineNumbers/>
              <w:spacing w:line="240" w:lineRule="auto"/>
              <w:ind w:hanging="20"/>
              <w:jc w:val="center"/>
              <w:rPr>
                <w:sz w:val="22"/>
                <w:szCs w:val="22"/>
              </w:rPr>
            </w:pPr>
            <w:r w:rsidRPr="00E26E0D">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8288F" w:rsidRPr="00E26E0D" w:rsidRDefault="00A8288F" w:rsidP="00995B9F">
            <w:pPr>
              <w:keepNext/>
              <w:keepLines/>
              <w:suppressLineNumbers/>
              <w:spacing w:line="240" w:lineRule="auto"/>
              <w:ind w:firstLine="0"/>
              <w:jc w:val="left"/>
              <w:rPr>
                <w:b/>
                <w:bCs/>
                <w:sz w:val="22"/>
                <w:szCs w:val="22"/>
              </w:rPr>
            </w:pPr>
            <w:r w:rsidRPr="00E26E0D">
              <w:rPr>
                <w:b/>
                <w:sz w:val="22"/>
                <w:szCs w:val="22"/>
              </w:rPr>
              <w:t>Дата и время рассмотрения заявок и подведения итогов:</w:t>
            </w:r>
            <w:r w:rsidRPr="00E26E0D">
              <w:rPr>
                <w:sz w:val="22"/>
                <w:szCs w:val="22"/>
              </w:rPr>
              <w:t xml:space="preserve"> «</w:t>
            </w:r>
            <w:r w:rsidR="00995B9F">
              <w:rPr>
                <w:sz w:val="22"/>
                <w:szCs w:val="22"/>
              </w:rPr>
              <w:t>17</w:t>
            </w:r>
            <w:r w:rsidRPr="00E26E0D">
              <w:rPr>
                <w:sz w:val="22"/>
                <w:szCs w:val="22"/>
              </w:rPr>
              <w:t xml:space="preserve">» </w:t>
            </w:r>
            <w:r w:rsidR="00AF7FE6">
              <w:rPr>
                <w:sz w:val="22"/>
                <w:szCs w:val="22"/>
              </w:rPr>
              <w:t>ноября</w:t>
            </w:r>
            <w:r w:rsidRPr="00E26E0D">
              <w:rPr>
                <w:sz w:val="22"/>
                <w:szCs w:val="22"/>
              </w:rPr>
              <w:t xml:space="preserve"> 2017 г. 10 час. 00 мин. (время московское)</w:t>
            </w:r>
          </w:p>
        </w:tc>
      </w:tr>
      <w:tr w:rsidR="00A8288F" w:rsidRPr="00E26E0D" w:rsidTr="001A2BB5">
        <w:trPr>
          <w:trHeight w:val="109"/>
          <w:jc w:val="center"/>
        </w:trPr>
        <w:tc>
          <w:tcPr>
            <w:tcW w:w="599" w:type="dxa"/>
            <w:tcBorders>
              <w:top w:val="single" w:sz="4" w:space="0" w:color="000000"/>
              <w:left w:val="single" w:sz="4" w:space="0" w:color="000000"/>
              <w:bottom w:val="single" w:sz="4" w:space="0" w:color="000000"/>
            </w:tcBorders>
          </w:tcPr>
          <w:p w:rsidR="00A8288F" w:rsidRPr="00E26E0D" w:rsidRDefault="00386EDB" w:rsidP="00624195">
            <w:pPr>
              <w:keepNext/>
              <w:keepLines/>
              <w:suppressLineNumbers/>
              <w:spacing w:line="240" w:lineRule="auto"/>
              <w:ind w:hanging="20"/>
              <w:jc w:val="center"/>
              <w:rPr>
                <w:sz w:val="22"/>
                <w:szCs w:val="22"/>
              </w:rPr>
            </w:pPr>
            <w:r w:rsidRPr="00E26E0D">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tcPr>
          <w:p w:rsidR="00A8288F" w:rsidRPr="00E26E0D" w:rsidRDefault="00A8288F" w:rsidP="00AA5CB9">
            <w:pPr>
              <w:keepNext/>
              <w:keepLines/>
              <w:suppressLineNumbers/>
              <w:spacing w:line="240" w:lineRule="auto"/>
              <w:ind w:firstLine="0"/>
              <w:jc w:val="left"/>
              <w:rPr>
                <w:sz w:val="22"/>
                <w:szCs w:val="22"/>
              </w:rPr>
            </w:pPr>
            <w:r w:rsidRPr="00E26E0D">
              <w:rPr>
                <w:b/>
                <w:bCs/>
                <w:sz w:val="22"/>
                <w:szCs w:val="22"/>
              </w:rPr>
              <w:t xml:space="preserve">Валюта, используемая для формирования цены договора и расчетов с Поставщиком: </w:t>
            </w:r>
            <w:r w:rsidRPr="00E26E0D">
              <w:rPr>
                <w:sz w:val="22"/>
                <w:szCs w:val="22"/>
              </w:rPr>
              <w:t>Рубль.</w:t>
            </w:r>
          </w:p>
        </w:tc>
      </w:tr>
      <w:tr w:rsidR="00A8288F" w:rsidRPr="00E26E0D" w:rsidTr="00926775">
        <w:trPr>
          <w:jc w:val="center"/>
        </w:trPr>
        <w:tc>
          <w:tcPr>
            <w:tcW w:w="599" w:type="dxa"/>
            <w:tcBorders>
              <w:top w:val="single" w:sz="4" w:space="0" w:color="000000"/>
              <w:left w:val="single" w:sz="4" w:space="0" w:color="000000"/>
              <w:bottom w:val="single" w:sz="4" w:space="0" w:color="000000"/>
            </w:tcBorders>
          </w:tcPr>
          <w:p w:rsidR="00A8288F" w:rsidRPr="00E26E0D" w:rsidRDefault="00386EDB" w:rsidP="006C2C5B">
            <w:pPr>
              <w:keepNext/>
              <w:keepLines/>
              <w:suppressLineNumbers/>
              <w:spacing w:line="240" w:lineRule="auto"/>
              <w:ind w:hanging="20"/>
              <w:jc w:val="center"/>
              <w:rPr>
                <w:sz w:val="22"/>
                <w:szCs w:val="22"/>
              </w:rPr>
            </w:pPr>
            <w:r w:rsidRPr="00E26E0D">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tcPr>
          <w:p w:rsidR="00A8288F" w:rsidRPr="00E26E0D" w:rsidRDefault="00A8288F" w:rsidP="001337FF">
            <w:pPr>
              <w:autoSpaceDE w:val="0"/>
              <w:spacing w:line="240" w:lineRule="auto"/>
              <w:ind w:firstLine="0"/>
              <w:rPr>
                <w:sz w:val="22"/>
                <w:szCs w:val="22"/>
              </w:rPr>
            </w:pPr>
            <w:r w:rsidRPr="00E26E0D">
              <w:rPr>
                <w:sz w:val="22"/>
                <w:szCs w:val="22"/>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E26E0D">
              <w:rPr>
                <w:sz w:val="22"/>
                <w:szCs w:val="22"/>
              </w:rPr>
              <w:t>вне</w:t>
            </w:r>
            <w:proofErr w:type="gramEnd"/>
            <w:r w:rsidRPr="00E26E0D">
              <w:rPr>
                <w:sz w:val="22"/>
                <w:szCs w:val="22"/>
              </w:rPr>
              <w:t xml:space="preserve"> </w:t>
            </w:r>
            <w:proofErr w:type="gramStart"/>
            <w:r w:rsidRPr="00E26E0D">
              <w:rPr>
                <w:sz w:val="22"/>
                <w:szCs w:val="22"/>
              </w:rPr>
              <w:t>АС</w:t>
            </w:r>
            <w:proofErr w:type="gramEnd"/>
            <w:r w:rsidRPr="00E26E0D">
              <w:rPr>
                <w:sz w:val="22"/>
                <w:szCs w:val="22"/>
              </w:rPr>
              <w:t xml:space="preserve"> Оператора Электронной площадки в порядке и сроки, установленные извещением о запросе котировок.</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7" w:name="__2525252525252525252525252525252525D0_2"/>
      <w:bookmarkEnd w:id="17"/>
    </w:p>
    <w:p w:rsidR="00954FCF" w:rsidRDefault="00954FCF" w:rsidP="00515C61">
      <w:pPr>
        <w:spacing w:line="240" w:lineRule="auto"/>
        <w:jc w:val="right"/>
        <w:rPr>
          <w:b/>
          <w:i/>
          <w:lang w:eastAsia="ru-RU"/>
        </w:rPr>
      </w:pPr>
      <w:r w:rsidRPr="00EF0B6B">
        <w:rPr>
          <w:b/>
          <w:i/>
          <w:lang w:eastAsia="ru-RU"/>
        </w:rPr>
        <w:lastRenderedPageBreak/>
        <w:t xml:space="preserve">Приложение №1 </w:t>
      </w:r>
    </w:p>
    <w:p w:rsidR="00515C61" w:rsidRPr="00EF0B6B" w:rsidRDefault="00515C61" w:rsidP="00515C61">
      <w:pPr>
        <w:spacing w:line="240" w:lineRule="auto"/>
        <w:jc w:val="right"/>
      </w:pPr>
    </w:p>
    <w:p w:rsidR="004E71B3" w:rsidRPr="004E71B3" w:rsidRDefault="004E71B3" w:rsidP="004E71B3">
      <w:pPr>
        <w:spacing w:line="240" w:lineRule="auto"/>
        <w:ind w:firstLine="567"/>
        <w:jc w:val="right"/>
        <w:rPr>
          <w:b/>
          <w:bCs/>
          <w:sz w:val="22"/>
          <w:szCs w:val="22"/>
        </w:rPr>
      </w:pPr>
      <w:r w:rsidRPr="004E71B3">
        <w:rPr>
          <w:b/>
          <w:bCs/>
          <w:sz w:val="22"/>
          <w:szCs w:val="22"/>
        </w:rPr>
        <w:t xml:space="preserve">В Единую комиссию по размещению заказа </w:t>
      </w:r>
    </w:p>
    <w:p w:rsidR="004E71B3" w:rsidRPr="004E71B3" w:rsidRDefault="004E71B3" w:rsidP="004E71B3">
      <w:pPr>
        <w:spacing w:line="240" w:lineRule="auto"/>
        <w:ind w:firstLine="567"/>
        <w:jc w:val="right"/>
        <w:rPr>
          <w:b/>
          <w:bCs/>
          <w:sz w:val="22"/>
          <w:szCs w:val="22"/>
        </w:rPr>
      </w:pPr>
      <w:r w:rsidRPr="004E71B3">
        <w:rPr>
          <w:b/>
          <w:bCs/>
          <w:sz w:val="22"/>
          <w:szCs w:val="22"/>
        </w:rPr>
        <w:t>АО «НПО НИИИП-</w:t>
      </w:r>
      <w:proofErr w:type="spellStart"/>
      <w:r w:rsidRPr="004E71B3">
        <w:rPr>
          <w:b/>
          <w:bCs/>
          <w:sz w:val="22"/>
          <w:szCs w:val="22"/>
        </w:rPr>
        <w:t>НЗиК</w:t>
      </w:r>
      <w:proofErr w:type="spellEnd"/>
      <w:r w:rsidRPr="004E71B3">
        <w:rPr>
          <w:b/>
          <w:bCs/>
          <w:sz w:val="22"/>
          <w:szCs w:val="22"/>
        </w:rPr>
        <w:t>»</w:t>
      </w:r>
    </w:p>
    <w:p w:rsidR="004E71B3" w:rsidRPr="004E71B3" w:rsidRDefault="004E71B3" w:rsidP="004E71B3">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4E71B3">
        <w:rPr>
          <w:rFonts w:ascii="Times New Roman" w:hAnsi="Times New Roman" w:cs="Times New Roman"/>
          <w:sz w:val="22"/>
          <w:szCs w:val="22"/>
        </w:rPr>
        <w:t>Исх</w:t>
      </w:r>
      <w:proofErr w:type="spellEnd"/>
      <w:proofErr w:type="gramEnd"/>
      <w:r w:rsidRPr="004E71B3">
        <w:rPr>
          <w:rFonts w:ascii="Times New Roman" w:hAnsi="Times New Roman" w:cs="Times New Roman"/>
          <w:sz w:val="22"/>
          <w:szCs w:val="22"/>
        </w:rPr>
        <w:t xml:space="preserve"> № __________</w:t>
      </w:r>
    </w:p>
    <w:p w:rsidR="004E71B3" w:rsidRPr="004E71B3" w:rsidRDefault="004E71B3" w:rsidP="004E71B3">
      <w:pPr>
        <w:pStyle w:val="ConsNonformat"/>
        <w:spacing w:line="25" w:lineRule="atLeast"/>
        <w:ind w:right="0" w:firstLine="567"/>
        <w:jc w:val="both"/>
        <w:rPr>
          <w:rFonts w:ascii="Times New Roman" w:hAnsi="Times New Roman" w:cs="Times New Roman"/>
          <w:sz w:val="22"/>
          <w:szCs w:val="22"/>
        </w:rPr>
      </w:pPr>
      <w:r w:rsidRPr="004E71B3">
        <w:rPr>
          <w:rFonts w:ascii="Times New Roman" w:hAnsi="Times New Roman" w:cs="Times New Roman"/>
          <w:sz w:val="22"/>
          <w:szCs w:val="22"/>
        </w:rPr>
        <w:t>От ______________</w:t>
      </w:r>
    </w:p>
    <w:p w:rsidR="004E71B3" w:rsidRPr="004E71B3" w:rsidRDefault="004E71B3" w:rsidP="004E71B3">
      <w:pPr>
        <w:pStyle w:val="ConsNonformat"/>
        <w:spacing w:line="25" w:lineRule="atLeast"/>
        <w:ind w:right="0" w:firstLine="567"/>
        <w:jc w:val="both"/>
        <w:rPr>
          <w:rFonts w:ascii="Times New Roman" w:hAnsi="Times New Roman" w:cs="Times New Roman"/>
          <w:i/>
          <w:iCs/>
          <w:sz w:val="22"/>
          <w:szCs w:val="22"/>
        </w:rPr>
      </w:pPr>
      <w:r w:rsidRPr="004E71B3">
        <w:rPr>
          <w:rFonts w:ascii="Times New Roman" w:hAnsi="Times New Roman" w:cs="Times New Roman"/>
          <w:i/>
          <w:iCs/>
          <w:sz w:val="22"/>
          <w:szCs w:val="22"/>
        </w:rPr>
        <w:t>На официальном бланке</w:t>
      </w:r>
    </w:p>
    <w:p w:rsidR="004E71B3" w:rsidRPr="004E71B3" w:rsidRDefault="004E71B3" w:rsidP="004E71B3">
      <w:pPr>
        <w:pStyle w:val="ConsNonformat"/>
        <w:spacing w:line="25" w:lineRule="atLeast"/>
        <w:ind w:right="0" w:firstLine="567"/>
        <w:rPr>
          <w:rFonts w:ascii="Times New Roman" w:hAnsi="Times New Roman" w:cs="Times New Roman"/>
          <w:i/>
          <w:iCs/>
          <w:sz w:val="22"/>
          <w:szCs w:val="22"/>
        </w:rPr>
      </w:pPr>
    </w:p>
    <w:p w:rsidR="004E71B3" w:rsidRPr="004E71B3" w:rsidRDefault="004E71B3" w:rsidP="004E71B3">
      <w:pPr>
        <w:pStyle w:val="ConsNormal"/>
        <w:spacing w:line="25" w:lineRule="atLeast"/>
        <w:ind w:firstLine="567"/>
        <w:jc w:val="center"/>
        <w:rPr>
          <w:rFonts w:ascii="Times New Roman" w:hAnsi="Times New Roman"/>
          <w:b/>
          <w:bCs/>
        </w:rPr>
      </w:pPr>
      <w:r w:rsidRPr="004E71B3">
        <w:rPr>
          <w:rFonts w:ascii="Times New Roman" w:hAnsi="Times New Roman"/>
          <w:b/>
          <w:bCs/>
        </w:rPr>
        <w:t>КОТИРОВОЧНАЯ ЗАЯВКА</w:t>
      </w:r>
    </w:p>
    <w:p w:rsidR="004E71B3" w:rsidRPr="004E71B3" w:rsidRDefault="004E71B3" w:rsidP="004E71B3">
      <w:pPr>
        <w:pStyle w:val="34"/>
        <w:widowControl w:val="0"/>
        <w:snapToGrid w:val="0"/>
        <w:spacing w:after="0" w:line="25" w:lineRule="atLeast"/>
        <w:ind w:firstLine="567"/>
        <w:jc w:val="center"/>
        <w:rPr>
          <w:i/>
          <w:iCs/>
          <w:sz w:val="22"/>
          <w:szCs w:val="22"/>
        </w:rPr>
      </w:pPr>
      <w:r w:rsidRPr="004E71B3">
        <w:rPr>
          <w:sz w:val="22"/>
          <w:szCs w:val="22"/>
        </w:rPr>
        <w:t xml:space="preserve">на право заключения </w:t>
      </w:r>
      <w:r w:rsidRPr="004E71B3">
        <w:rPr>
          <w:i/>
          <w:iCs/>
          <w:sz w:val="22"/>
          <w:szCs w:val="22"/>
        </w:rPr>
        <w:t>Договора</w:t>
      </w:r>
      <w:r w:rsidRPr="004E71B3">
        <w:rPr>
          <w:sz w:val="22"/>
          <w:szCs w:val="22"/>
        </w:rPr>
        <w:t xml:space="preserve"> на ____________________</w:t>
      </w:r>
    </w:p>
    <w:p w:rsidR="004E71B3" w:rsidRPr="004E71B3" w:rsidRDefault="004E71B3" w:rsidP="004E71B3">
      <w:pPr>
        <w:pStyle w:val="34"/>
        <w:widowControl w:val="0"/>
        <w:snapToGrid w:val="0"/>
        <w:spacing w:after="0" w:line="25" w:lineRule="atLeast"/>
        <w:ind w:firstLine="567"/>
        <w:jc w:val="center"/>
        <w:rPr>
          <w:i/>
          <w:iCs/>
          <w:sz w:val="22"/>
          <w:szCs w:val="22"/>
        </w:rPr>
      </w:pPr>
      <w:r w:rsidRPr="004E71B3">
        <w:rPr>
          <w:sz w:val="22"/>
          <w:szCs w:val="22"/>
        </w:rPr>
        <w:t>для АО «НПО НИИИП-</w:t>
      </w:r>
      <w:proofErr w:type="spellStart"/>
      <w:r w:rsidRPr="004E71B3">
        <w:rPr>
          <w:sz w:val="22"/>
          <w:szCs w:val="22"/>
        </w:rPr>
        <w:t>НЗиК</w:t>
      </w:r>
      <w:proofErr w:type="spellEnd"/>
      <w:r w:rsidRPr="004E71B3">
        <w:rPr>
          <w:sz w:val="22"/>
          <w:szCs w:val="22"/>
        </w:rPr>
        <w:t>»</w:t>
      </w:r>
    </w:p>
    <w:p w:rsidR="004E71B3" w:rsidRPr="004E71B3" w:rsidRDefault="004E71B3" w:rsidP="004E71B3">
      <w:pPr>
        <w:pBdr>
          <w:bottom w:val="single" w:sz="12" w:space="1" w:color="auto"/>
        </w:pBdr>
        <w:spacing w:line="25" w:lineRule="atLeast"/>
        <w:ind w:firstLine="567"/>
        <w:rPr>
          <w:sz w:val="22"/>
          <w:szCs w:val="22"/>
          <w:lang w:val="x-none"/>
        </w:rPr>
      </w:pPr>
    </w:p>
    <w:p w:rsidR="004E71B3" w:rsidRPr="004E71B3" w:rsidRDefault="004E71B3" w:rsidP="004E71B3">
      <w:pPr>
        <w:spacing w:line="25" w:lineRule="atLeast"/>
        <w:ind w:firstLine="567"/>
        <w:jc w:val="center"/>
        <w:rPr>
          <w:i/>
          <w:iCs/>
          <w:sz w:val="22"/>
          <w:szCs w:val="22"/>
          <w:vertAlign w:val="superscript"/>
        </w:rPr>
      </w:pPr>
      <w:r w:rsidRPr="004E71B3">
        <w:rPr>
          <w:i/>
          <w:iCs/>
          <w:sz w:val="22"/>
          <w:szCs w:val="22"/>
          <w:vertAlign w:val="superscript"/>
        </w:rPr>
        <w:t>(наименование - для юридического лица, Фамилия имя отчество -  для физического лица)</w:t>
      </w:r>
    </w:p>
    <w:p w:rsidR="004E71B3" w:rsidRPr="004E71B3" w:rsidRDefault="004E71B3" w:rsidP="004E71B3">
      <w:pPr>
        <w:spacing w:line="25" w:lineRule="atLeast"/>
        <w:ind w:firstLine="567"/>
        <w:rPr>
          <w:sz w:val="22"/>
          <w:szCs w:val="22"/>
          <w:vertAlign w:val="superscript"/>
        </w:rPr>
      </w:pPr>
    </w:p>
    <w:p w:rsidR="004E71B3" w:rsidRPr="004E71B3" w:rsidRDefault="004E71B3" w:rsidP="004E71B3">
      <w:pPr>
        <w:spacing w:line="25" w:lineRule="atLeast"/>
        <w:ind w:firstLine="567"/>
        <w:rPr>
          <w:sz w:val="22"/>
          <w:szCs w:val="22"/>
        </w:rPr>
      </w:pPr>
      <w:proofErr w:type="gramStart"/>
      <w:r w:rsidRPr="004E71B3">
        <w:rPr>
          <w:sz w:val="22"/>
          <w:szCs w:val="22"/>
        </w:rPr>
        <w:t>исходя из требований к закупаемым товарам дает</w:t>
      </w:r>
      <w:proofErr w:type="gramEnd"/>
      <w:r w:rsidRPr="004E71B3">
        <w:rPr>
          <w:sz w:val="22"/>
          <w:szCs w:val="22"/>
        </w:rPr>
        <w:t xml:space="preserve"> согласие на участие в запросе котировок </w:t>
      </w:r>
      <w:r w:rsidRPr="004E71B3">
        <w:rPr>
          <w:bCs/>
          <w:sz w:val="22"/>
          <w:szCs w:val="22"/>
        </w:rPr>
        <w:t>на поставку _________________________________________________________________ (далее – товар)</w:t>
      </w:r>
      <w:r w:rsidRPr="004E71B3">
        <w:rPr>
          <w:sz w:val="22"/>
          <w:szCs w:val="22"/>
        </w:rPr>
        <w:t>.</w:t>
      </w:r>
    </w:p>
    <w:p w:rsidR="004E71B3" w:rsidRPr="004E71B3" w:rsidRDefault="004E71B3" w:rsidP="004E71B3">
      <w:pPr>
        <w:autoSpaceDE w:val="0"/>
        <w:autoSpaceDN w:val="0"/>
        <w:spacing w:line="240" w:lineRule="auto"/>
        <w:jc w:val="left"/>
        <w:rPr>
          <w:sz w:val="22"/>
          <w:szCs w:val="22"/>
        </w:rPr>
      </w:pPr>
      <w:r w:rsidRPr="004E71B3">
        <w:rPr>
          <w:sz w:val="22"/>
          <w:szCs w:val="22"/>
        </w:rPr>
        <w:t xml:space="preserve">                 (наименование товара, страна происхождения поставляемого товара)</w:t>
      </w:r>
    </w:p>
    <w:p w:rsidR="004E71B3" w:rsidRPr="004E71B3" w:rsidRDefault="004E71B3" w:rsidP="004E71B3">
      <w:pPr>
        <w:spacing w:line="25" w:lineRule="atLeast"/>
        <w:ind w:firstLine="567"/>
        <w:rPr>
          <w:bCs/>
          <w:sz w:val="22"/>
          <w:szCs w:val="22"/>
        </w:rPr>
      </w:pPr>
    </w:p>
    <w:p w:rsidR="004E71B3" w:rsidRPr="004E71B3" w:rsidRDefault="004E71B3" w:rsidP="004E71B3">
      <w:pPr>
        <w:spacing w:line="25" w:lineRule="atLeast"/>
        <w:ind w:firstLine="567"/>
        <w:rPr>
          <w:sz w:val="22"/>
          <w:szCs w:val="22"/>
        </w:rPr>
      </w:pPr>
      <w:r w:rsidRPr="004E71B3">
        <w:rPr>
          <w:sz w:val="22"/>
          <w:szCs w:val="22"/>
        </w:rPr>
        <w:t>1. Место нахождения (</w:t>
      </w:r>
      <w:r w:rsidRPr="004E71B3">
        <w:rPr>
          <w:i/>
          <w:iCs/>
          <w:sz w:val="22"/>
          <w:szCs w:val="22"/>
        </w:rPr>
        <w:t>для юридического лица</w:t>
      </w:r>
      <w:r w:rsidRPr="004E71B3">
        <w:rPr>
          <w:sz w:val="22"/>
          <w:szCs w:val="22"/>
        </w:rPr>
        <w:t>) _____________________________</w:t>
      </w:r>
    </w:p>
    <w:p w:rsidR="004E71B3" w:rsidRPr="004E71B3" w:rsidRDefault="004E71B3" w:rsidP="004E71B3">
      <w:pPr>
        <w:spacing w:line="25" w:lineRule="atLeast"/>
        <w:ind w:left="5664" w:firstLine="708"/>
        <w:rPr>
          <w:i/>
          <w:iCs/>
          <w:sz w:val="22"/>
          <w:szCs w:val="22"/>
          <w:vertAlign w:val="superscript"/>
        </w:rPr>
      </w:pPr>
      <w:r w:rsidRPr="004E71B3">
        <w:rPr>
          <w:i/>
          <w:iCs/>
          <w:sz w:val="22"/>
          <w:szCs w:val="22"/>
          <w:vertAlign w:val="superscript"/>
        </w:rPr>
        <w:t>(почтовый индекс, адрес)</w:t>
      </w: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Место жительства (</w:t>
      </w:r>
      <w:r w:rsidRPr="004E71B3">
        <w:rPr>
          <w:i/>
          <w:iCs/>
          <w:sz w:val="22"/>
          <w:szCs w:val="22"/>
        </w:rPr>
        <w:t>для физического лица</w:t>
      </w:r>
      <w:r w:rsidRPr="004E71B3">
        <w:rPr>
          <w:sz w:val="22"/>
          <w:szCs w:val="22"/>
        </w:rPr>
        <w:t>) _________________________________</w:t>
      </w:r>
    </w:p>
    <w:p w:rsidR="004E71B3" w:rsidRPr="004E71B3" w:rsidRDefault="004E71B3" w:rsidP="004E71B3">
      <w:pPr>
        <w:spacing w:line="25" w:lineRule="atLeast"/>
        <w:ind w:left="5664" w:firstLine="708"/>
        <w:rPr>
          <w:i/>
          <w:iCs/>
          <w:sz w:val="22"/>
          <w:szCs w:val="22"/>
          <w:vertAlign w:val="superscript"/>
        </w:rPr>
      </w:pPr>
      <w:r w:rsidRPr="004E71B3">
        <w:rPr>
          <w:i/>
          <w:iCs/>
          <w:sz w:val="22"/>
          <w:szCs w:val="22"/>
          <w:vertAlign w:val="superscript"/>
        </w:rPr>
        <w:t>(почтовый индекс, адрес)</w:t>
      </w: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Телефон ________________________  факс ___________________</w:t>
      </w:r>
    </w:p>
    <w:p w:rsidR="004E71B3" w:rsidRPr="004E71B3" w:rsidRDefault="004E71B3" w:rsidP="004E71B3">
      <w:pPr>
        <w:autoSpaceDE w:val="0"/>
        <w:autoSpaceDN w:val="0"/>
        <w:adjustRightInd w:val="0"/>
        <w:spacing w:line="25" w:lineRule="atLeast"/>
        <w:ind w:firstLine="567"/>
        <w:rPr>
          <w:sz w:val="22"/>
          <w:szCs w:val="22"/>
        </w:rPr>
      </w:pP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Банковские реквизиты:</w:t>
      </w: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 xml:space="preserve">Расчетный счет _____________________ </w:t>
      </w:r>
      <w:proofErr w:type="gramStart"/>
      <w:r w:rsidRPr="004E71B3">
        <w:rPr>
          <w:sz w:val="22"/>
          <w:szCs w:val="22"/>
        </w:rPr>
        <w:t>в</w:t>
      </w:r>
      <w:proofErr w:type="gramEnd"/>
      <w:r w:rsidRPr="004E71B3">
        <w:rPr>
          <w:sz w:val="22"/>
          <w:szCs w:val="22"/>
        </w:rPr>
        <w:t xml:space="preserve"> _________________________</w:t>
      </w:r>
    </w:p>
    <w:p w:rsidR="004E71B3" w:rsidRPr="004E71B3" w:rsidRDefault="004E71B3" w:rsidP="004E71B3">
      <w:pPr>
        <w:autoSpaceDE w:val="0"/>
        <w:autoSpaceDN w:val="0"/>
        <w:adjustRightInd w:val="0"/>
        <w:spacing w:line="25" w:lineRule="atLeast"/>
        <w:ind w:left="4956" w:firstLine="708"/>
        <w:rPr>
          <w:i/>
          <w:iCs/>
          <w:sz w:val="22"/>
          <w:szCs w:val="22"/>
          <w:vertAlign w:val="superscript"/>
        </w:rPr>
      </w:pPr>
      <w:r w:rsidRPr="004E71B3">
        <w:rPr>
          <w:i/>
          <w:iCs/>
          <w:sz w:val="22"/>
          <w:szCs w:val="22"/>
          <w:vertAlign w:val="superscript"/>
        </w:rPr>
        <w:t>(наименование банковского учреждения)</w:t>
      </w: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 xml:space="preserve">БИК ___________________ </w:t>
      </w:r>
      <w:proofErr w:type="gramStart"/>
      <w:r w:rsidRPr="004E71B3">
        <w:rPr>
          <w:sz w:val="22"/>
          <w:szCs w:val="22"/>
        </w:rPr>
        <w:t>Кор. счет</w:t>
      </w:r>
      <w:proofErr w:type="gramEnd"/>
      <w:r w:rsidRPr="004E71B3">
        <w:rPr>
          <w:sz w:val="22"/>
          <w:szCs w:val="22"/>
        </w:rPr>
        <w:t xml:space="preserve"> _______________________</w:t>
      </w: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ИНН __________________ КПП________________ОГРН_________________</w:t>
      </w:r>
    </w:p>
    <w:p w:rsidR="004E71B3" w:rsidRPr="004E71B3" w:rsidRDefault="004E71B3" w:rsidP="004E71B3">
      <w:pPr>
        <w:shd w:val="clear" w:color="auto" w:fill="FFFFFF"/>
        <w:spacing w:line="25" w:lineRule="atLeast"/>
        <w:ind w:firstLine="567"/>
        <w:rPr>
          <w:sz w:val="22"/>
          <w:szCs w:val="22"/>
        </w:rPr>
      </w:pPr>
      <w:r w:rsidRPr="004E71B3">
        <w:rPr>
          <w:sz w:val="22"/>
          <w:szCs w:val="22"/>
        </w:rPr>
        <w:t>ОКПО_________________</w:t>
      </w:r>
    </w:p>
    <w:p w:rsidR="004E71B3" w:rsidRPr="004E71B3" w:rsidRDefault="004E71B3" w:rsidP="004E71B3">
      <w:pPr>
        <w:shd w:val="clear" w:color="auto" w:fill="FFFFFF"/>
        <w:spacing w:line="25" w:lineRule="atLeast"/>
        <w:ind w:firstLine="567"/>
        <w:rPr>
          <w:color w:val="000000"/>
          <w:spacing w:val="1"/>
          <w:sz w:val="22"/>
          <w:szCs w:val="22"/>
        </w:rPr>
      </w:pPr>
      <w:r w:rsidRPr="004E71B3">
        <w:rPr>
          <w:sz w:val="22"/>
          <w:szCs w:val="22"/>
        </w:rPr>
        <w:t>2. Цена продукции составляет</w:t>
      </w:r>
      <w:proofErr w:type="gramStart"/>
      <w:r w:rsidRPr="004E71B3">
        <w:rPr>
          <w:sz w:val="22"/>
          <w:szCs w:val="22"/>
        </w:rPr>
        <w:t xml:space="preserve"> </w:t>
      </w:r>
      <w:r w:rsidRPr="004E71B3">
        <w:rPr>
          <w:color w:val="000000"/>
          <w:spacing w:val="1"/>
          <w:sz w:val="22"/>
          <w:szCs w:val="22"/>
        </w:rPr>
        <w:t xml:space="preserve"> _________ (_________) </w:t>
      </w:r>
      <w:proofErr w:type="gramEnd"/>
      <w:r w:rsidRPr="004E71B3">
        <w:rPr>
          <w:color w:val="000000"/>
          <w:spacing w:val="1"/>
          <w:sz w:val="22"/>
          <w:szCs w:val="22"/>
        </w:rPr>
        <w:t xml:space="preserve">рублей ______ копеек, </w:t>
      </w:r>
    </w:p>
    <w:p w:rsidR="004E71B3" w:rsidRPr="004E71B3" w:rsidRDefault="004E71B3" w:rsidP="004E71B3">
      <w:pPr>
        <w:shd w:val="clear" w:color="auto" w:fill="FFFFFF"/>
        <w:spacing w:line="25" w:lineRule="atLeast"/>
        <w:ind w:firstLine="567"/>
        <w:rPr>
          <w:color w:val="000000"/>
          <w:spacing w:val="-1"/>
          <w:sz w:val="22"/>
          <w:szCs w:val="22"/>
        </w:rPr>
      </w:pPr>
      <w:r w:rsidRPr="004E71B3">
        <w:rPr>
          <w:color w:val="000000"/>
          <w:spacing w:val="1"/>
          <w:sz w:val="22"/>
          <w:szCs w:val="22"/>
        </w:rPr>
        <w:t xml:space="preserve">В том числе НДС </w:t>
      </w:r>
      <w:r w:rsidRPr="004E71B3">
        <w:rPr>
          <w:color w:val="000000"/>
          <w:spacing w:val="-1"/>
          <w:sz w:val="22"/>
          <w:szCs w:val="22"/>
        </w:rPr>
        <w:t xml:space="preserve">18 % - ________ (________) рублей ___ копеек, </w:t>
      </w:r>
    </w:p>
    <w:p w:rsidR="004E71B3" w:rsidRPr="004E71B3" w:rsidRDefault="004E71B3" w:rsidP="004E71B3">
      <w:pPr>
        <w:tabs>
          <w:tab w:val="left" w:pos="540"/>
        </w:tabs>
        <w:spacing w:line="25" w:lineRule="atLeast"/>
        <w:ind w:firstLine="567"/>
        <w:rPr>
          <w:sz w:val="22"/>
          <w:szCs w:val="22"/>
        </w:rPr>
      </w:pPr>
      <w:r w:rsidRPr="004E71B3">
        <w:rPr>
          <w:sz w:val="22"/>
          <w:szCs w:val="22"/>
        </w:rPr>
        <w:t>Цена продукции включает в себя ___________________________________.</w:t>
      </w:r>
    </w:p>
    <w:p w:rsidR="004E71B3" w:rsidRPr="004E71B3" w:rsidRDefault="004E71B3" w:rsidP="004E71B3">
      <w:pPr>
        <w:tabs>
          <w:tab w:val="left" w:pos="540"/>
        </w:tabs>
        <w:suppressAutoHyphens w:val="0"/>
        <w:snapToGrid/>
        <w:spacing w:line="240" w:lineRule="auto"/>
        <w:ind w:firstLine="567"/>
        <w:jc w:val="left"/>
        <w:rPr>
          <w:rFonts w:eastAsia="Calibri"/>
          <w:sz w:val="22"/>
          <w:szCs w:val="22"/>
          <w:lang w:eastAsia="en-US"/>
        </w:rPr>
      </w:pPr>
    </w:p>
    <w:p w:rsidR="004E71B3" w:rsidRPr="004E71B3" w:rsidRDefault="004E71B3" w:rsidP="004E71B3">
      <w:pPr>
        <w:tabs>
          <w:tab w:val="left" w:pos="540"/>
        </w:tabs>
        <w:suppressAutoHyphens w:val="0"/>
        <w:snapToGrid/>
        <w:spacing w:line="240" w:lineRule="auto"/>
        <w:ind w:firstLine="567"/>
        <w:jc w:val="left"/>
        <w:rPr>
          <w:rFonts w:eastAsia="Calibri"/>
          <w:sz w:val="22"/>
          <w:szCs w:val="22"/>
          <w:lang w:eastAsia="en-US"/>
        </w:rPr>
      </w:pPr>
      <w:r w:rsidRPr="004E71B3">
        <w:rPr>
          <w:rFonts w:eastAsia="Calibri"/>
          <w:sz w:val="22"/>
          <w:szCs w:val="22"/>
          <w:lang w:eastAsia="en-US"/>
        </w:rPr>
        <w:t xml:space="preserve">3. </w:t>
      </w:r>
      <w:proofErr w:type="gramStart"/>
      <w:r w:rsidRPr="004E71B3">
        <w:rPr>
          <w:rFonts w:eastAsia="Calibri"/>
          <w:sz w:val="22"/>
          <w:szCs w:val="22"/>
          <w:lang w:eastAsia="en-US"/>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4E71B3">
        <w:rPr>
          <w:rFonts w:eastAsia="Calibri"/>
          <w:sz w:val="22"/>
          <w:szCs w:val="22"/>
          <w:lang w:eastAsia="en-US"/>
        </w:rPr>
        <w:t xml:space="preserve"> </w:t>
      </w:r>
      <w:proofErr w:type="gramStart"/>
      <w:r w:rsidRPr="004E71B3">
        <w:rPr>
          <w:rFonts w:eastAsia="Calibri"/>
          <w:sz w:val="22"/>
          <w:szCs w:val="22"/>
          <w:lang w:eastAsia="en-US"/>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E71B3" w:rsidRPr="004E71B3" w:rsidRDefault="004E71B3" w:rsidP="004E71B3">
      <w:pPr>
        <w:tabs>
          <w:tab w:val="left" w:pos="540"/>
        </w:tabs>
        <w:spacing w:line="25" w:lineRule="atLeast"/>
        <w:ind w:firstLine="0"/>
        <w:rPr>
          <w:sz w:val="22"/>
          <w:szCs w:val="22"/>
        </w:rPr>
      </w:pPr>
    </w:p>
    <w:p w:rsidR="004E71B3" w:rsidRPr="004E71B3" w:rsidRDefault="004E71B3" w:rsidP="004E71B3">
      <w:pPr>
        <w:autoSpaceDE w:val="0"/>
        <w:autoSpaceDN w:val="0"/>
        <w:adjustRightInd w:val="0"/>
        <w:spacing w:line="25" w:lineRule="atLeast"/>
        <w:ind w:firstLine="567"/>
        <w:rPr>
          <w:sz w:val="22"/>
          <w:szCs w:val="22"/>
        </w:rPr>
      </w:pPr>
      <w:r w:rsidRPr="004E71B3">
        <w:rPr>
          <w:sz w:val="22"/>
          <w:szCs w:val="22"/>
        </w:rPr>
        <w:t>4. Мы согласны исполнить условия Договора, указанные в извещении о проведении запроса котировок и в проекте Договора.</w:t>
      </w:r>
    </w:p>
    <w:p w:rsidR="004E71B3" w:rsidRPr="004E71B3" w:rsidRDefault="004E71B3" w:rsidP="004E71B3">
      <w:pPr>
        <w:autoSpaceDE w:val="0"/>
        <w:autoSpaceDN w:val="0"/>
        <w:adjustRightInd w:val="0"/>
        <w:spacing w:line="25" w:lineRule="atLeast"/>
        <w:ind w:firstLine="0"/>
        <w:rPr>
          <w:sz w:val="22"/>
          <w:szCs w:val="22"/>
        </w:rPr>
      </w:pPr>
    </w:p>
    <w:p w:rsidR="004E71B3" w:rsidRPr="004E71B3" w:rsidRDefault="004E71B3" w:rsidP="004E71B3">
      <w:pPr>
        <w:tabs>
          <w:tab w:val="left" w:pos="426"/>
        </w:tabs>
        <w:spacing w:line="25" w:lineRule="atLeast"/>
        <w:ind w:firstLine="567"/>
        <w:rPr>
          <w:snapToGrid w:val="0"/>
          <w:sz w:val="22"/>
          <w:szCs w:val="22"/>
        </w:rPr>
      </w:pPr>
      <w:r w:rsidRPr="004E71B3">
        <w:rPr>
          <w:snapToGrid w:val="0"/>
          <w:sz w:val="22"/>
          <w:szCs w:val="22"/>
        </w:rPr>
        <w:t xml:space="preserve">______________________          ____________________ </w:t>
      </w:r>
    </w:p>
    <w:p w:rsidR="004E71B3" w:rsidRPr="004E71B3" w:rsidRDefault="004E71B3" w:rsidP="004E71B3">
      <w:pPr>
        <w:tabs>
          <w:tab w:val="left" w:pos="426"/>
        </w:tabs>
        <w:spacing w:line="25" w:lineRule="atLeast"/>
        <w:ind w:firstLine="567"/>
        <w:rPr>
          <w:snapToGrid w:val="0"/>
          <w:sz w:val="22"/>
          <w:szCs w:val="22"/>
          <w:vertAlign w:val="superscript"/>
        </w:rPr>
      </w:pPr>
      <w:r w:rsidRPr="004E71B3">
        <w:rPr>
          <w:snapToGrid w:val="0"/>
          <w:sz w:val="22"/>
          <w:szCs w:val="22"/>
          <w:vertAlign w:val="superscript"/>
        </w:rPr>
        <w:t xml:space="preserve">   (должность, Ф.И.О.)</w:t>
      </w:r>
      <w:r w:rsidRPr="004E71B3">
        <w:rPr>
          <w:snapToGrid w:val="0"/>
          <w:sz w:val="22"/>
          <w:szCs w:val="22"/>
          <w:vertAlign w:val="superscript"/>
        </w:rPr>
        <w:tab/>
      </w:r>
      <w:r w:rsidRPr="004E71B3">
        <w:rPr>
          <w:snapToGrid w:val="0"/>
          <w:sz w:val="22"/>
          <w:szCs w:val="22"/>
          <w:vertAlign w:val="superscript"/>
        </w:rPr>
        <w:tab/>
      </w:r>
      <w:r w:rsidRPr="004E71B3">
        <w:rPr>
          <w:snapToGrid w:val="0"/>
          <w:sz w:val="22"/>
          <w:szCs w:val="22"/>
          <w:vertAlign w:val="superscript"/>
        </w:rPr>
        <w:tab/>
      </w:r>
      <w:r w:rsidRPr="004E71B3">
        <w:rPr>
          <w:snapToGrid w:val="0"/>
          <w:sz w:val="22"/>
          <w:szCs w:val="22"/>
          <w:vertAlign w:val="superscript"/>
        </w:rPr>
        <w:tab/>
        <w:t xml:space="preserve">(подпись, печать)                        </w:t>
      </w: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4E71B3">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8D5717" w:rsidRDefault="00954FCF" w:rsidP="00954FCF">
      <w:pPr>
        <w:pStyle w:val="a3"/>
        <w:ind w:firstLine="708"/>
        <w:jc w:val="right"/>
        <w:rPr>
          <w:b/>
          <w:i/>
        </w:rPr>
      </w:pPr>
      <w:r w:rsidRPr="008D5717">
        <w:rPr>
          <w:rStyle w:val="FontStyle95"/>
          <w:sz w:val="24"/>
          <w:szCs w:val="24"/>
        </w:rPr>
        <w:t>Проект</w:t>
      </w:r>
      <w:r w:rsidRPr="008D5717">
        <w:rPr>
          <w:b/>
          <w:i/>
        </w:rPr>
        <w:t xml:space="preserve"> </w:t>
      </w:r>
    </w:p>
    <w:p w:rsidR="00954FCF" w:rsidRPr="008D5717" w:rsidRDefault="00954FCF" w:rsidP="00954FCF">
      <w:pPr>
        <w:tabs>
          <w:tab w:val="left" w:pos="4500"/>
        </w:tabs>
        <w:spacing w:line="240" w:lineRule="auto"/>
        <w:ind w:firstLine="567"/>
        <w:jc w:val="center"/>
        <w:rPr>
          <w:b/>
        </w:rPr>
      </w:pPr>
      <w:r w:rsidRPr="008D5717">
        <w:rPr>
          <w:b/>
        </w:rPr>
        <w:t xml:space="preserve">ДОГОВОР </w:t>
      </w:r>
    </w:p>
    <w:p w:rsidR="00954FCF" w:rsidRPr="008D5717" w:rsidRDefault="00954FCF" w:rsidP="00954FCF">
      <w:pPr>
        <w:spacing w:line="240" w:lineRule="auto"/>
      </w:pPr>
    </w:p>
    <w:p w:rsidR="00781B39" w:rsidRDefault="00781B39" w:rsidP="00781B39">
      <w:pPr>
        <w:spacing w:line="240" w:lineRule="auto"/>
        <w:ind w:firstLine="0"/>
        <w:jc w:val="center"/>
      </w:pPr>
      <w:bookmarkStart w:id="18" w:name="_Toc300320123"/>
      <w:r w:rsidRPr="008D5717">
        <w:t>г. Новосибирск</w:t>
      </w:r>
      <w:r w:rsidRPr="008D5717">
        <w:tab/>
      </w:r>
      <w:r w:rsidRPr="008D5717">
        <w:tab/>
      </w:r>
      <w:r w:rsidRPr="008D5717">
        <w:tab/>
      </w:r>
      <w:r w:rsidRPr="008D5717">
        <w:tab/>
      </w:r>
      <w:r w:rsidRPr="008D5717">
        <w:tab/>
      </w:r>
      <w:r w:rsidRPr="008D5717">
        <w:tab/>
      </w:r>
      <w:r w:rsidRPr="008D5717">
        <w:tab/>
        <w:t xml:space="preserve"> «___» __________ 2017 г.</w:t>
      </w:r>
    </w:p>
    <w:p w:rsidR="00FB32CE" w:rsidRPr="008D5717" w:rsidRDefault="00FB32CE" w:rsidP="00781B39">
      <w:pPr>
        <w:spacing w:line="240" w:lineRule="auto"/>
        <w:ind w:firstLine="0"/>
        <w:jc w:val="center"/>
      </w:pPr>
    </w:p>
    <w:p w:rsidR="00781B39" w:rsidRDefault="00781B39" w:rsidP="00781B39">
      <w:pPr>
        <w:spacing w:before="120" w:after="120" w:line="240" w:lineRule="auto"/>
        <w:ind w:right="-2"/>
      </w:pPr>
      <w:proofErr w:type="gramStart"/>
      <w:r w:rsidRPr="008D5717">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8D5717">
        <w:t>НЗиК</w:t>
      </w:r>
      <w:proofErr w:type="spellEnd"/>
      <w:r w:rsidRPr="008D5717">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w:t>
      </w:r>
      <w:proofErr w:type="gramEnd"/>
      <w:r w:rsidRPr="008D5717">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FB32CE" w:rsidRPr="008D5717" w:rsidRDefault="00FB32CE" w:rsidP="00781B39">
      <w:pPr>
        <w:spacing w:before="120" w:after="120" w:line="240" w:lineRule="auto"/>
        <w:ind w:right="-2"/>
      </w:pPr>
    </w:p>
    <w:p w:rsidR="00781B39" w:rsidRPr="008D5717" w:rsidRDefault="00781B39" w:rsidP="00781B39">
      <w:pPr>
        <w:pStyle w:val="11"/>
        <w:numPr>
          <w:ilvl w:val="0"/>
          <w:numId w:val="0"/>
        </w:numPr>
        <w:spacing w:before="0" w:after="0"/>
        <w:rPr>
          <w:b w:val="0"/>
          <w:szCs w:val="24"/>
        </w:rPr>
      </w:pPr>
      <w:r w:rsidRPr="008D5717">
        <w:rPr>
          <w:b w:val="0"/>
          <w:szCs w:val="24"/>
        </w:rPr>
        <w:t>1.ПРЕДМЕТ ДОГОВОРА</w:t>
      </w:r>
    </w:p>
    <w:p w:rsidR="00781B39" w:rsidRPr="008D5717" w:rsidRDefault="00781B39" w:rsidP="00781B39">
      <w:pPr>
        <w:spacing w:line="240" w:lineRule="auto"/>
        <w:ind w:firstLine="709"/>
      </w:pPr>
      <w:r w:rsidRPr="008D5717">
        <w:t>1.1. Поставщик обязуется в обусловленный договором срок поставить</w:t>
      </w:r>
      <w:r w:rsidRPr="008D5717">
        <w:rPr>
          <w:bCs/>
        </w:rPr>
        <w:t xml:space="preserve"> кабельную продукцию</w:t>
      </w:r>
      <w:r w:rsidRPr="008D5717">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781B39" w:rsidRPr="008D5717" w:rsidRDefault="00781B39" w:rsidP="00781B39">
      <w:pPr>
        <w:spacing w:line="240" w:lineRule="auto"/>
      </w:pPr>
      <w:r w:rsidRPr="008D5717">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781B39" w:rsidRPr="008D5717" w:rsidRDefault="00781B39" w:rsidP="00781B39">
      <w:pPr>
        <w:spacing w:line="240" w:lineRule="auto"/>
      </w:pPr>
      <w:r w:rsidRPr="008D5717">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781B39" w:rsidRPr="008D5717" w:rsidRDefault="00781B39" w:rsidP="00781B39">
      <w:pPr>
        <w:spacing w:line="240" w:lineRule="auto"/>
        <w:ind w:firstLine="0"/>
        <w:outlineLvl w:val="0"/>
      </w:pPr>
    </w:p>
    <w:p w:rsidR="00781B39" w:rsidRPr="008D5717" w:rsidRDefault="00781B39" w:rsidP="00781B39">
      <w:pPr>
        <w:spacing w:line="240" w:lineRule="auto"/>
        <w:jc w:val="center"/>
      </w:pPr>
      <w:r w:rsidRPr="008D5717">
        <w:t>2. ЦЕНА ДОГОВОРА И ПОРЯДОК РАСЧЕТОВ</w:t>
      </w:r>
    </w:p>
    <w:p w:rsidR="00781B39" w:rsidRPr="008D5717" w:rsidRDefault="00781B39" w:rsidP="00781B39">
      <w:pPr>
        <w:spacing w:line="240" w:lineRule="auto"/>
      </w:pPr>
      <w:r w:rsidRPr="008D5717">
        <w:t xml:space="preserve">2.1. Цена Договора составляет __________________________________________________. </w:t>
      </w:r>
    </w:p>
    <w:p w:rsidR="00781B39" w:rsidRPr="008D5717" w:rsidRDefault="00781B39" w:rsidP="00781B39">
      <w:pPr>
        <w:spacing w:line="240" w:lineRule="auto"/>
      </w:pPr>
      <w:r w:rsidRPr="008D5717">
        <w:t xml:space="preserve">2.2. Цена Договора включает в себя: стоимость товара, стоимость доставки, упаковку, НДС 18%, а также налоги, сборы и другие обязательные платежи. </w:t>
      </w:r>
    </w:p>
    <w:p w:rsidR="00781B39" w:rsidRPr="008D5717" w:rsidRDefault="00781B39" w:rsidP="00781B39">
      <w:pPr>
        <w:spacing w:line="240" w:lineRule="auto"/>
      </w:pPr>
      <w:r w:rsidRPr="008D5717">
        <w:t xml:space="preserve">2.3. Цена Договора является твердой и не может изменяться в ходе его исполнения. </w:t>
      </w:r>
    </w:p>
    <w:p w:rsidR="00781B39" w:rsidRDefault="00781B39" w:rsidP="00781B39">
      <w:pPr>
        <w:spacing w:line="240" w:lineRule="auto"/>
        <w:rPr>
          <w:bCs/>
          <w:sz w:val="22"/>
          <w:szCs w:val="22"/>
        </w:rPr>
      </w:pPr>
      <w:r w:rsidRPr="008D5717">
        <w:t xml:space="preserve">2.4. Расчеты за Товар производятся на условии: </w:t>
      </w:r>
      <w:r w:rsidR="00FB32CE" w:rsidRPr="0010425E">
        <w:rPr>
          <w:bCs/>
          <w:sz w:val="22"/>
          <w:szCs w:val="22"/>
        </w:rPr>
        <w:t>Безналичный расчет,</w:t>
      </w:r>
      <w:r w:rsidR="00FB32CE" w:rsidRPr="0010425E">
        <w:rPr>
          <w:b/>
          <w:bCs/>
          <w:sz w:val="22"/>
          <w:szCs w:val="22"/>
        </w:rPr>
        <w:t xml:space="preserve"> </w:t>
      </w:r>
      <w:r w:rsidR="00FB32CE" w:rsidRPr="0010425E">
        <w:rPr>
          <w:bCs/>
          <w:sz w:val="22"/>
          <w:szCs w:val="22"/>
        </w:rPr>
        <w:t>оплата 100% в течение 10 (десяти) банковских дней с момента подписания документа, подтверждающего поступление товара.</w:t>
      </w:r>
    </w:p>
    <w:p w:rsidR="00FB32CE" w:rsidRDefault="00FB32CE" w:rsidP="00781B39">
      <w:pPr>
        <w:spacing w:line="240" w:lineRule="auto"/>
        <w:rPr>
          <w:bCs/>
          <w:sz w:val="22"/>
          <w:szCs w:val="22"/>
        </w:rPr>
      </w:pPr>
    </w:p>
    <w:p w:rsidR="00FB32CE" w:rsidRPr="008D5717" w:rsidRDefault="00FB32CE" w:rsidP="00781B39">
      <w:pPr>
        <w:spacing w:line="240" w:lineRule="auto"/>
      </w:pPr>
    </w:p>
    <w:p w:rsidR="00781B39" w:rsidRPr="008D5717" w:rsidRDefault="00781B39" w:rsidP="00781B39">
      <w:pPr>
        <w:spacing w:line="240" w:lineRule="auto"/>
        <w:jc w:val="center"/>
      </w:pPr>
      <w:r w:rsidRPr="008D5717">
        <w:t>3. ПРАВА И ОБЯЗАННОСТИ СТОРОН И УСЛОВИЯ ПОСТАВКИ</w:t>
      </w:r>
    </w:p>
    <w:p w:rsidR="00781B39" w:rsidRPr="008D5717" w:rsidRDefault="00781B39" w:rsidP="00781B39">
      <w:pPr>
        <w:spacing w:line="240" w:lineRule="auto"/>
      </w:pPr>
      <w:r w:rsidRPr="008D5717">
        <w:t xml:space="preserve">3.1.Поставщик обязан: </w:t>
      </w:r>
    </w:p>
    <w:p w:rsidR="00781B39" w:rsidRPr="008D5717" w:rsidRDefault="00781B39" w:rsidP="00781B39">
      <w:pPr>
        <w:spacing w:line="240" w:lineRule="auto"/>
      </w:pPr>
      <w:r w:rsidRPr="008D5717">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781B39" w:rsidRPr="008D5717" w:rsidRDefault="00781B39" w:rsidP="00781B39">
      <w:pPr>
        <w:spacing w:line="240" w:lineRule="auto"/>
      </w:pPr>
      <w:r w:rsidRPr="008D5717">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781B39" w:rsidRPr="008D5717" w:rsidRDefault="00781B39" w:rsidP="00781B39">
      <w:pPr>
        <w:spacing w:line="240" w:lineRule="auto"/>
      </w:pPr>
      <w:r w:rsidRPr="008D5717">
        <w:lastRenderedPageBreak/>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781B39" w:rsidRPr="008D5717" w:rsidRDefault="00781B39" w:rsidP="00781B39">
      <w:pPr>
        <w:spacing w:line="240" w:lineRule="auto"/>
        <w:ind w:firstLine="709"/>
      </w:pPr>
      <w:r w:rsidRPr="008D5717">
        <w:t>3.1.4. Указывать в первичных документах бухгалтерского учета адрес организации, включенный в ЕГРЮЛ.</w:t>
      </w:r>
    </w:p>
    <w:p w:rsidR="00781B39" w:rsidRPr="008D5717" w:rsidRDefault="00781B39" w:rsidP="00781B39">
      <w:pPr>
        <w:spacing w:line="240" w:lineRule="auto"/>
      </w:pPr>
      <w:r w:rsidRPr="008D5717">
        <w:t xml:space="preserve">3.2. Поставщик имеет право: </w:t>
      </w:r>
    </w:p>
    <w:p w:rsidR="00781B39" w:rsidRPr="008D5717" w:rsidRDefault="00781B39" w:rsidP="00781B39">
      <w:pPr>
        <w:spacing w:line="240" w:lineRule="auto"/>
      </w:pPr>
      <w:r w:rsidRPr="008D5717">
        <w:t>3.2.1. Требовать своевременной оплаты Товара в соответствии с подписанным Сторонами договором по поставке Товара.</w:t>
      </w:r>
    </w:p>
    <w:p w:rsidR="00781B39" w:rsidRPr="008D5717" w:rsidRDefault="00781B39" w:rsidP="00781B39">
      <w:pPr>
        <w:spacing w:line="240" w:lineRule="auto"/>
      </w:pPr>
      <w:r w:rsidRPr="008D5717">
        <w:t xml:space="preserve">3.3. Заказчик обязан: </w:t>
      </w:r>
    </w:p>
    <w:p w:rsidR="00781B39" w:rsidRPr="008D5717" w:rsidRDefault="00781B39" w:rsidP="00781B39">
      <w:pPr>
        <w:spacing w:line="240" w:lineRule="auto"/>
      </w:pPr>
      <w:r w:rsidRPr="008D5717">
        <w:t xml:space="preserve">3.3.1. Произвести оплату Товара в соответствии с п. 2.4. настоящего договора. </w:t>
      </w:r>
    </w:p>
    <w:p w:rsidR="00781B39" w:rsidRPr="008D5717" w:rsidRDefault="00781B39" w:rsidP="00781B39">
      <w:pPr>
        <w:spacing w:line="240" w:lineRule="auto"/>
      </w:pPr>
      <w:r w:rsidRPr="008D5717">
        <w:t xml:space="preserve">3.3.2. Обеспечить своевременную приемку поставленного Товара. </w:t>
      </w:r>
    </w:p>
    <w:p w:rsidR="00781B39" w:rsidRPr="008D5717" w:rsidRDefault="00781B39" w:rsidP="00781B39">
      <w:pPr>
        <w:spacing w:line="240" w:lineRule="auto"/>
      </w:pPr>
      <w:r w:rsidRPr="008D5717">
        <w:t xml:space="preserve">3.3.3. Своевременно сообщить в письменной форме Поставщику о недостатках Товара, обнаруженных в ходе его приемки. </w:t>
      </w:r>
    </w:p>
    <w:p w:rsidR="00781B39" w:rsidRPr="008D5717" w:rsidRDefault="00781B39" w:rsidP="00781B39">
      <w:pPr>
        <w:spacing w:line="240" w:lineRule="auto"/>
      </w:pPr>
      <w:r w:rsidRPr="008D5717">
        <w:t xml:space="preserve">3.4. Заказчик имеет право: </w:t>
      </w:r>
    </w:p>
    <w:p w:rsidR="00781B39" w:rsidRPr="008D5717" w:rsidRDefault="00781B39" w:rsidP="00781B39">
      <w:pPr>
        <w:spacing w:line="240" w:lineRule="auto"/>
      </w:pPr>
      <w:r w:rsidRPr="008D5717">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781B39" w:rsidRPr="008D5717" w:rsidRDefault="00781B39" w:rsidP="00781B39">
      <w:pPr>
        <w:spacing w:line="240" w:lineRule="auto"/>
      </w:pPr>
      <w:r w:rsidRPr="008D5717">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781B39" w:rsidRPr="008D5717" w:rsidRDefault="00781B39" w:rsidP="00781B39">
      <w:pPr>
        <w:spacing w:line="240" w:lineRule="auto"/>
      </w:pPr>
      <w:r w:rsidRPr="008D5717">
        <w:t xml:space="preserve">3.4.3. Отказаться от оплаты расходов, не предусмотренных настоящим договором. </w:t>
      </w:r>
    </w:p>
    <w:p w:rsidR="00781B39" w:rsidRPr="008D5717" w:rsidRDefault="00781B39" w:rsidP="00781B39">
      <w:pPr>
        <w:spacing w:line="240" w:lineRule="auto"/>
        <w:rPr>
          <w:bCs/>
        </w:rPr>
      </w:pPr>
      <w:r w:rsidRPr="008D5717">
        <w:t xml:space="preserve">3.5. Срок поставки: </w:t>
      </w:r>
      <w:r w:rsidRPr="008D5717">
        <w:rPr>
          <w:bCs/>
        </w:rPr>
        <w:t xml:space="preserve">до </w:t>
      </w:r>
      <w:r w:rsidR="004D7E5C" w:rsidRPr="008D5717">
        <w:rPr>
          <w:bCs/>
        </w:rPr>
        <w:t>28.</w:t>
      </w:r>
      <w:r w:rsidRPr="008D5717">
        <w:rPr>
          <w:bCs/>
        </w:rPr>
        <w:t>1</w:t>
      </w:r>
      <w:r w:rsidR="004D7E5C" w:rsidRPr="008D5717">
        <w:rPr>
          <w:bCs/>
        </w:rPr>
        <w:t>2.2017</w:t>
      </w:r>
      <w:r w:rsidRPr="008D5717">
        <w:rPr>
          <w:bCs/>
        </w:rPr>
        <w:t xml:space="preserve"> г. </w:t>
      </w:r>
    </w:p>
    <w:p w:rsidR="00781B39" w:rsidRPr="008D5717" w:rsidRDefault="00781B39" w:rsidP="00781B39">
      <w:pPr>
        <w:spacing w:line="240" w:lineRule="auto"/>
      </w:pPr>
      <w:r w:rsidRPr="008D5717">
        <w:t xml:space="preserve">3.6. Место поставки: г. Новосибирск, ул. </w:t>
      </w:r>
      <w:proofErr w:type="gramStart"/>
      <w:r w:rsidRPr="008D5717">
        <w:t>Планетная</w:t>
      </w:r>
      <w:proofErr w:type="gramEnd"/>
      <w:r w:rsidRPr="008D5717">
        <w:t>, 32.</w:t>
      </w:r>
    </w:p>
    <w:p w:rsidR="00781B39" w:rsidRPr="008D5717" w:rsidRDefault="00781B39" w:rsidP="00781B39">
      <w:pPr>
        <w:spacing w:line="240" w:lineRule="auto"/>
      </w:pPr>
      <w:r w:rsidRPr="008D5717">
        <w:t xml:space="preserve">3.7. Датой поставки считается дата подписания Сторонами товарной накладной на Товар. </w:t>
      </w:r>
    </w:p>
    <w:p w:rsidR="00781B39" w:rsidRPr="008D5717" w:rsidRDefault="00781B39" w:rsidP="00781B39">
      <w:pPr>
        <w:spacing w:line="240" w:lineRule="auto"/>
      </w:pPr>
      <w:r w:rsidRPr="008D5717">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781B39" w:rsidRPr="008D5717" w:rsidRDefault="00781B39" w:rsidP="00781B39">
      <w:pPr>
        <w:spacing w:line="240" w:lineRule="auto"/>
      </w:pPr>
      <w:r w:rsidRPr="008D5717">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781B39" w:rsidRPr="008D5717" w:rsidRDefault="00781B39" w:rsidP="00781B39">
      <w:pPr>
        <w:spacing w:line="240" w:lineRule="auto"/>
      </w:pPr>
      <w:r w:rsidRPr="008D5717">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781B39" w:rsidRPr="008D5717" w:rsidRDefault="00781B39" w:rsidP="00781B39">
      <w:pPr>
        <w:spacing w:line="240" w:lineRule="auto"/>
      </w:pPr>
      <w:r w:rsidRPr="008D5717">
        <w:t xml:space="preserve">- поставки товара ненадлежащего качества; </w:t>
      </w:r>
    </w:p>
    <w:p w:rsidR="00781B39" w:rsidRPr="008D5717" w:rsidRDefault="00781B39" w:rsidP="00781B39">
      <w:pPr>
        <w:spacing w:line="240" w:lineRule="auto"/>
      </w:pPr>
      <w:r w:rsidRPr="008D5717">
        <w:t xml:space="preserve">- несоответствия количества, ассортимента поставленного Товара условиям данного договора и спецификации. </w:t>
      </w:r>
    </w:p>
    <w:p w:rsidR="00781B39" w:rsidRPr="008D5717" w:rsidRDefault="00781B39" w:rsidP="00781B39">
      <w:pPr>
        <w:spacing w:line="240" w:lineRule="auto"/>
      </w:pPr>
      <w:r w:rsidRPr="008D5717">
        <w:t xml:space="preserve">3.10. Заказчик, которому передан Товар ненадлежащего качества, вправе по своему выбору потребовать от Поставщика: </w:t>
      </w:r>
    </w:p>
    <w:p w:rsidR="00781B39" w:rsidRPr="008D5717" w:rsidRDefault="00781B39" w:rsidP="00781B39">
      <w:pPr>
        <w:spacing w:line="240" w:lineRule="auto"/>
      </w:pPr>
      <w:r w:rsidRPr="008D5717">
        <w:t xml:space="preserve">- замены Товара ненадлежащего качества, Товаром надлежащего качества; </w:t>
      </w:r>
    </w:p>
    <w:p w:rsidR="00781B39" w:rsidRPr="008D5717" w:rsidRDefault="00781B39" w:rsidP="00781B39">
      <w:pPr>
        <w:spacing w:line="240" w:lineRule="auto"/>
      </w:pPr>
      <w:r w:rsidRPr="008D5717">
        <w:t xml:space="preserve">- безвозмездного устранения недостатков Товара; </w:t>
      </w:r>
    </w:p>
    <w:p w:rsidR="00781B39" w:rsidRPr="008D5717" w:rsidRDefault="00781B39" w:rsidP="00781B39">
      <w:pPr>
        <w:spacing w:line="240" w:lineRule="auto"/>
        <w:ind w:firstLine="0"/>
        <w:outlineLvl w:val="0"/>
      </w:pPr>
      <w:r w:rsidRPr="008D5717">
        <w:t xml:space="preserve">            - возмещения своих расходов по устранению недостатков Товара.</w:t>
      </w:r>
    </w:p>
    <w:p w:rsidR="00781B39" w:rsidRPr="008D5717" w:rsidRDefault="00781B39" w:rsidP="00781B39">
      <w:pPr>
        <w:widowControl/>
        <w:suppressAutoHyphens w:val="0"/>
        <w:snapToGrid/>
        <w:spacing w:line="240" w:lineRule="auto"/>
        <w:ind w:firstLine="709"/>
        <w:jc w:val="left"/>
      </w:pPr>
    </w:p>
    <w:p w:rsidR="00781B39" w:rsidRPr="008D5717" w:rsidRDefault="00781B39" w:rsidP="00781B39">
      <w:pPr>
        <w:spacing w:line="240" w:lineRule="auto"/>
      </w:pPr>
      <w:r w:rsidRPr="008D5717">
        <w:t>4. КАЧЕСТВО И КОМПЛЕКТНОСТЬ ТОВАРА, ГАРАНТИИ ПОСТАВЩИКА</w:t>
      </w:r>
    </w:p>
    <w:p w:rsidR="00781B39" w:rsidRPr="008D5717" w:rsidRDefault="00781B39" w:rsidP="00781B39">
      <w:pPr>
        <w:spacing w:line="240" w:lineRule="auto"/>
      </w:pPr>
      <w:r w:rsidRPr="008D5717">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781B39" w:rsidRPr="008D5717" w:rsidRDefault="00781B39" w:rsidP="00781B39">
      <w:pPr>
        <w:spacing w:line="240" w:lineRule="auto"/>
      </w:pPr>
      <w:r w:rsidRPr="008D5717">
        <w:t xml:space="preserve">4.2. Товар должен обеспечивать предусмотренную производителем функциональность. </w:t>
      </w:r>
    </w:p>
    <w:p w:rsidR="00781B39" w:rsidRPr="008D5717" w:rsidRDefault="00781B39" w:rsidP="00781B39">
      <w:pPr>
        <w:spacing w:line="240" w:lineRule="auto"/>
      </w:pPr>
      <w:r w:rsidRPr="008D5717">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w:t>
      </w:r>
      <w:r w:rsidRPr="008D5717">
        <w:lastRenderedPageBreak/>
        <w:t xml:space="preserve">и пломбы в соответствии с законодательством Российской Федерации. </w:t>
      </w:r>
    </w:p>
    <w:p w:rsidR="00781B39" w:rsidRPr="008D5717" w:rsidRDefault="00781B39" w:rsidP="00781B39">
      <w:pPr>
        <w:spacing w:line="240" w:lineRule="auto"/>
      </w:pPr>
      <w:r w:rsidRPr="008D5717">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781B39" w:rsidRPr="008D5717" w:rsidRDefault="00781B39" w:rsidP="00781B39">
      <w:pPr>
        <w:spacing w:line="240" w:lineRule="auto"/>
      </w:pPr>
      <w:r w:rsidRPr="008D5717">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781B39" w:rsidRPr="008D5717" w:rsidRDefault="00781B39" w:rsidP="00781B39">
      <w:pPr>
        <w:spacing w:line="240" w:lineRule="auto"/>
      </w:pPr>
      <w:r w:rsidRPr="008D5717">
        <w:t>4.5. При возникновении гарантийных случаев доставка Товара выполняется силами и средствами Поставщика.</w:t>
      </w:r>
    </w:p>
    <w:p w:rsidR="00781B39" w:rsidRPr="008D5717" w:rsidRDefault="00781B39" w:rsidP="00781B39">
      <w:pPr>
        <w:spacing w:line="240" w:lineRule="auto"/>
      </w:pPr>
      <w:r w:rsidRPr="008D5717">
        <w:t xml:space="preserve">4.6. Наличие недостатков и сроки замены товара оформляются Сторонами в двухстороннем акте выявленных недостатков. </w:t>
      </w:r>
    </w:p>
    <w:p w:rsidR="00781B39" w:rsidRPr="008D5717" w:rsidRDefault="00781B39" w:rsidP="00781B39">
      <w:pPr>
        <w:pStyle w:val="ListNumber1"/>
        <w:tabs>
          <w:tab w:val="clear" w:pos="567"/>
        </w:tabs>
        <w:spacing w:before="0"/>
        <w:ind w:left="0" w:firstLine="709"/>
        <w:rPr>
          <w:szCs w:val="24"/>
        </w:rPr>
      </w:pPr>
      <w:r w:rsidRPr="008D5717">
        <w:rPr>
          <w:szCs w:val="24"/>
          <w:lang w:eastAsia="en-US"/>
        </w:rPr>
        <w:t xml:space="preserve">4.7. </w:t>
      </w:r>
      <w:r w:rsidRPr="008D5717">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781B39" w:rsidRPr="008D5717" w:rsidRDefault="00781B39" w:rsidP="00781B39">
      <w:pPr>
        <w:spacing w:line="240" w:lineRule="auto"/>
      </w:pPr>
      <w:r w:rsidRPr="008D5717">
        <w:t xml:space="preserve">4.8. </w:t>
      </w:r>
      <w:proofErr w:type="gramStart"/>
      <w:r w:rsidRPr="008D5717">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781B39" w:rsidRPr="008D5717" w:rsidRDefault="00781B39" w:rsidP="00781B39">
      <w:pPr>
        <w:tabs>
          <w:tab w:val="left" w:pos="610"/>
        </w:tabs>
        <w:spacing w:line="240" w:lineRule="auto"/>
        <w:rPr>
          <w:rFonts w:eastAsia="Arial"/>
        </w:rPr>
      </w:pPr>
      <w:r w:rsidRPr="008D5717">
        <w:rPr>
          <w:lang w:eastAsia="en-US"/>
        </w:rPr>
        <w:t xml:space="preserve">4.9. </w:t>
      </w:r>
      <w:r w:rsidRPr="008D5717">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781B39" w:rsidRPr="008D5717" w:rsidRDefault="00781B39" w:rsidP="00781B39">
      <w:pPr>
        <w:spacing w:line="240" w:lineRule="auto"/>
        <w:ind w:firstLine="709"/>
      </w:pPr>
      <w:r w:rsidRPr="008D5717">
        <w:rPr>
          <w:rFonts w:eastAsia="Arial"/>
        </w:rPr>
        <w:t xml:space="preserve">4.10. </w:t>
      </w:r>
      <w:r w:rsidRPr="008D5717">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8D5717">
        <w:t>с даты появления</w:t>
      </w:r>
      <w:proofErr w:type="gramEnd"/>
      <w:r w:rsidRPr="008D5717">
        <w:t xml:space="preserve"> такой записи внести в ЕГРЮЛ достоверные сведения или исправить ошибочную запись о недостоверности.</w:t>
      </w:r>
    </w:p>
    <w:p w:rsidR="00781B39" w:rsidRPr="008D5717" w:rsidRDefault="00781B39" w:rsidP="00781B39">
      <w:pPr>
        <w:spacing w:line="240" w:lineRule="auto"/>
        <w:ind w:firstLine="0"/>
      </w:pPr>
    </w:p>
    <w:p w:rsidR="00781B39" w:rsidRPr="008D5717" w:rsidRDefault="00781B39" w:rsidP="00781B39">
      <w:pPr>
        <w:spacing w:line="240" w:lineRule="auto"/>
        <w:jc w:val="center"/>
      </w:pPr>
      <w:r w:rsidRPr="008D5717">
        <w:t>5. ПОРЯДОК ПРИЕМКИ ТОВАРА</w:t>
      </w:r>
    </w:p>
    <w:p w:rsidR="00781B39" w:rsidRPr="008D5717" w:rsidRDefault="00781B39" w:rsidP="00781B39">
      <w:pPr>
        <w:spacing w:line="240" w:lineRule="auto"/>
      </w:pPr>
      <w:r w:rsidRPr="008D5717">
        <w:t xml:space="preserve">5.1. Результат исполнения обязательств по поставке Товара принимается в следующем порядке: </w:t>
      </w:r>
    </w:p>
    <w:p w:rsidR="00781B39" w:rsidRPr="008D5717" w:rsidRDefault="00781B39" w:rsidP="00781B39">
      <w:pPr>
        <w:spacing w:line="240" w:lineRule="auto"/>
      </w:pPr>
      <w:r w:rsidRPr="008D5717">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781B39" w:rsidRPr="008D5717" w:rsidRDefault="00781B39" w:rsidP="00781B39">
      <w:pPr>
        <w:spacing w:line="240" w:lineRule="auto"/>
      </w:pPr>
      <w:r w:rsidRPr="008D5717">
        <w:t xml:space="preserve">5.1.2. Выполненные Поставщиком обязательства по поставке Товара принимаются Заказчиком по товарной накладной Поставщика. </w:t>
      </w:r>
    </w:p>
    <w:p w:rsidR="00781B39" w:rsidRPr="008D5717" w:rsidRDefault="00781B39" w:rsidP="00781B39">
      <w:pPr>
        <w:spacing w:line="240" w:lineRule="auto"/>
      </w:pPr>
      <w:r w:rsidRPr="008D5717">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781B39" w:rsidRPr="008D5717" w:rsidRDefault="00781B39" w:rsidP="00781B39">
      <w:pPr>
        <w:spacing w:line="240" w:lineRule="auto"/>
      </w:pPr>
      <w:r w:rsidRPr="008D5717">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781B39" w:rsidRPr="008D5717" w:rsidRDefault="00781B39" w:rsidP="00781B39">
      <w:pPr>
        <w:spacing w:line="240" w:lineRule="auto"/>
      </w:pPr>
      <w:r w:rsidRPr="008D5717">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781B39" w:rsidRPr="008D5717" w:rsidRDefault="00781B39" w:rsidP="00781B39">
      <w:pPr>
        <w:spacing w:line="240" w:lineRule="auto"/>
      </w:pPr>
      <w:r w:rsidRPr="008D5717">
        <w:t xml:space="preserve"> </w:t>
      </w:r>
    </w:p>
    <w:p w:rsidR="00781B39" w:rsidRPr="008D5717" w:rsidRDefault="00781B39" w:rsidP="00781B39">
      <w:pPr>
        <w:spacing w:line="240" w:lineRule="auto"/>
        <w:jc w:val="center"/>
      </w:pPr>
      <w:r w:rsidRPr="008D5717">
        <w:lastRenderedPageBreak/>
        <w:t>6. РИСК СЛУЧАЙНОЙ ГИБЕЛИ ТОВАРА</w:t>
      </w:r>
    </w:p>
    <w:p w:rsidR="00781B39" w:rsidRPr="008D5717" w:rsidRDefault="00781B39" w:rsidP="00781B39">
      <w:pPr>
        <w:widowControl/>
        <w:suppressAutoHyphens w:val="0"/>
        <w:snapToGrid/>
        <w:spacing w:line="240" w:lineRule="auto"/>
        <w:ind w:firstLine="709"/>
        <w:jc w:val="left"/>
      </w:pPr>
      <w:r w:rsidRPr="008D5717">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781B39" w:rsidRPr="008D5717" w:rsidRDefault="00781B39" w:rsidP="00781B39">
      <w:pPr>
        <w:widowControl/>
        <w:suppressAutoHyphens w:val="0"/>
        <w:snapToGrid/>
        <w:spacing w:line="240" w:lineRule="auto"/>
        <w:ind w:firstLine="709"/>
        <w:jc w:val="left"/>
      </w:pPr>
    </w:p>
    <w:p w:rsidR="00781B39" w:rsidRPr="008D5717" w:rsidRDefault="00781B39" w:rsidP="00781B39">
      <w:pPr>
        <w:spacing w:line="240" w:lineRule="auto"/>
        <w:jc w:val="center"/>
      </w:pPr>
      <w:r w:rsidRPr="008D5717">
        <w:t>7. ОТВЕТСТВЕННОСТЬ СТОРОН</w:t>
      </w:r>
    </w:p>
    <w:p w:rsidR="00781B39" w:rsidRPr="008D5717" w:rsidRDefault="00781B39" w:rsidP="00781B39">
      <w:pPr>
        <w:spacing w:line="240" w:lineRule="auto"/>
      </w:pPr>
      <w:r w:rsidRPr="008D5717">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781B39" w:rsidRPr="008D5717" w:rsidRDefault="00781B39" w:rsidP="00781B39">
      <w:pPr>
        <w:spacing w:line="240" w:lineRule="auto"/>
      </w:pPr>
      <w:r w:rsidRPr="008D5717">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781B39" w:rsidRPr="008D5717" w:rsidRDefault="00781B39" w:rsidP="00781B39">
      <w:pPr>
        <w:spacing w:line="240" w:lineRule="auto"/>
      </w:pPr>
      <w:r w:rsidRPr="008D57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781B39" w:rsidRPr="008D5717" w:rsidRDefault="00781B39" w:rsidP="00781B39">
      <w:pPr>
        <w:spacing w:line="240" w:lineRule="auto"/>
      </w:pPr>
      <w:r w:rsidRPr="008D57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781B39" w:rsidRPr="008D5717" w:rsidRDefault="00781B39" w:rsidP="00781B39">
      <w:pPr>
        <w:spacing w:line="240" w:lineRule="auto"/>
      </w:pPr>
      <w:r w:rsidRPr="008D5717">
        <w:t xml:space="preserve">7.5. Уплата неустойки не освобождает Стороны от исполнения обязательств по настоящему договору. </w:t>
      </w:r>
    </w:p>
    <w:p w:rsidR="00781B39" w:rsidRPr="008D5717" w:rsidRDefault="00781B39" w:rsidP="00781B39">
      <w:pPr>
        <w:spacing w:line="240" w:lineRule="auto"/>
        <w:ind w:firstLine="709"/>
      </w:pPr>
      <w:r w:rsidRPr="008D5717">
        <w:t xml:space="preserve">7.6.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8D5717">
        <w:t>доначисленного</w:t>
      </w:r>
      <w:proofErr w:type="spellEnd"/>
      <w:r w:rsidRPr="008D5717">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781B39" w:rsidRPr="008D5717" w:rsidRDefault="00781B39" w:rsidP="00781B39">
      <w:pPr>
        <w:spacing w:line="240" w:lineRule="auto"/>
        <w:ind w:firstLine="0"/>
      </w:pPr>
    </w:p>
    <w:p w:rsidR="00781B39" w:rsidRPr="008D5717" w:rsidRDefault="00781B39" w:rsidP="00781B39">
      <w:pPr>
        <w:spacing w:line="240" w:lineRule="auto"/>
        <w:jc w:val="center"/>
      </w:pPr>
      <w:r w:rsidRPr="008D5717">
        <w:t>8. ПОРЯДОК РАЗРЕШЕНИЯ СПОРОВ</w:t>
      </w:r>
    </w:p>
    <w:p w:rsidR="00781B39" w:rsidRPr="008D5717" w:rsidRDefault="00781B39" w:rsidP="00781B39">
      <w:pPr>
        <w:spacing w:line="240" w:lineRule="auto"/>
      </w:pPr>
      <w:r w:rsidRPr="008D5717">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781B39" w:rsidRPr="008D5717" w:rsidRDefault="00781B39" w:rsidP="00781B39">
      <w:pPr>
        <w:spacing w:line="240" w:lineRule="auto"/>
      </w:pPr>
      <w:r w:rsidRPr="008D5717">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781B39" w:rsidRPr="008D5717" w:rsidRDefault="00781B39" w:rsidP="00781B39">
      <w:pPr>
        <w:spacing w:line="240" w:lineRule="auto"/>
      </w:pPr>
      <w:r w:rsidRPr="008D5717">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35043" w:rsidRPr="008D5717" w:rsidRDefault="00C35043" w:rsidP="00781B39">
      <w:pPr>
        <w:spacing w:line="240" w:lineRule="auto"/>
      </w:pPr>
    </w:p>
    <w:p w:rsidR="00781B39" w:rsidRPr="008D5717" w:rsidRDefault="00781B39" w:rsidP="00781B39">
      <w:pPr>
        <w:spacing w:line="240" w:lineRule="auto"/>
        <w:jc w:val="center"/>
      </w:pPr>
      <w:r w:rsidRPr="008D5717">
        <w:t xml:space="preserve">                9. СРОК ДЕЙСТВИЯ НАСТОЯЩЕГО ДОГОВОРА</w:t>
      </w:r>
    </w:p>
    <w:p w:rsidR="00781B39" w:rsidRPr="008D5717" w:rsidRDefault="00781B39" w:rsidP="00781B39">
      <w:pPr>
        <w:spacing w:line="240" w:lineRule="auto"/>
      </w:pPr>
      <w:r w:rsidRPr="008D5717">
        <w:t xml:space="preserve">9.1. Настоящий Договор вступает в силу с момента его подписания и действует до полного исполнения сторонами своих обязательств. </w:t>
      </w:r>
    </w:p>
    <w:p w:rsidR="00781B39" w:rsidRPr="008D5717" w:rsidRDefault="00781B39" w:rsidP="00781B39">
      <w:pPr>
        <w:spacing w:line="240" w:lineRule="auto"/>
      </w:pPr>
    </w:p>
    <w:p w:rsidR="00781B39" w:rsidRPr="008D5717" w:rsidRDefault="00781B39" w:rsidP="00781B39">
      <w:pPr>
        <w:spacing w:line="240" w:lineRule="auto"/>
        <w:jc w:val="center"/>
      </w:pPr>
      <w:r w:rsidRPr="008D5717">
        <w:t>10. ЗАКЛЮЧИТЕЛЬНЫЕ ПОЛОЖЕНИЯ</w:t>
      </w:r>
    </w:p>
    <w:p w:rsidR="00781B39" w:rsidRPr="008D5717" w:rsidRDefault="00781B39" w:rsidP="00781B39">
      <w:pPr>
        <w:spacing w:line="240" w:lineRule="auto"/>
      </w:pPr>
      <w:r w:rsidRPr="008D5717">
        <w:t xml:space="preserve">10.1. </w:t>
      </w:r>
      <w:proofErr w:type="gramStart"/>
      <w:r w:rsidRPr="008D5717">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w:t>
      </w:r>
      <w:r w:rsidRPr="008D5717">
        <w:lastRenderedPageBreak/>
        <w:t>настоящего Договора полностью или частично.</w:t>
      </w:r>
      <w:proofErr w:type="gramEnd"/>
      <w:r w:rsidRPr="008D5717">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781B39" w:rsidRPr="008D5717" w:rsidRDefault="00781B39" w:rsidP="00781B39">
      <w:pPr>
        <w:spacing w:line="240" w:lineRule="auto"/>
      </w:pPr>
      <w:r w:rsidRPr="008D5717">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781B39" w:rsidRPr="008D5717" w:rsidRDefault="00781B39" w:rsidP="00781B39">
      <w:pPr>
        <w:spacing w:line="240" w:lineRule="auto"/>
      </w:pPr>
      <w:r w:rsidRPr="008D5717">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781B39" w:rsidRPr="008D5717" w:rsidRDefault="00781B39" w:rsidP="00781B39">
      <w:pPr>
        <w:spacing w:line="240" w:lineRule="auto"/>
      </w:pPr>
      <w:r w:rsidRPr="008D5717">
        <w:t xml:space="preserve">10.4. В случае изменения у </w:t>
      </w:r>
      <w:proofErr w:type="gramStart"/>
      <w:r w:rsidRPr="008D5717">
        <w:t>какой-либо</w:t>
      </w:r>
      <w:proofErr w:type="gramEnd"/>
      <w:r w:rsidRPr="008D5717">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781B39" w:rsidRPr="008D5717" w:rsidRDefault="00781B39" w:rsidP="00781B39">
      <w:pPr>
        <w:spacing w:line="240" w:lineRule="auto"/>
        <w:ind w:firstLine="709"/>
        <w:rPr>
          <w:lang w:eastAsia="en-US"/>
        </w:rPr>
      </w:pPr>
      <w:r w:rsidRPr="008D5717">
        <w:t xml:space="preserve">10.5. </w:t>
      </w:r>
      <w:r w:rsidRPr="008D5717">
        <w:rPr>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781B39" w:rsidRPr="008D5717" w:rsidRDefault="00781B39" w:rsidP="00781B39">
      <w:pPr>
        <w:spacing w:line="240" w:lineRule="auto"/>
        <w:ind w:firstLine="709"/>
      </w:pPr>
      <w:r w:rsidRPr="008D5717">
        <w:rPr>
          <w:lang w:eastAsia="en-US"/>
        </w:rPr>
        <w:t xml:space="preserve">10.6. </w:t>
      </w:r>
      <w:r w:rsidRPr="008D5717">
        <w:rPr>
          <w:rFonts w:eastAsia="Calibri"/>
          <w:lang w:eastAsia="en-US"/>
        </w:rPr>
        <w:t>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r w:rsidRPr="008D5717">
        <w:t>.</w:t>
      </w:r>
    </w:p>
    <w:p w:rsidR="00781B39" w:rsidRPr="008D5717" w:rsidRDefault="00781B39" w:rsidP="00781B39">
      <w:pPr>
        <w:spacing w:line="240" w:lineRule="auto"/>
        <w:ind w:firstLine="0"/>
      </w:pPr>
    </w:p>
    <w:p w:rsidR="00781B39" w:rsidRPr="008D5717" w:rsidRDefault="00781B39" w:rsidP="00781B39">
      <w:pPr>
        <w:spacing w:line="240" w:lineRule="auto"/>
        <w:jc w:val="center"/>
      </w:pPr>
      <w:r w:rsidRPr="008D5717">
        <w:t>11. ПРИЛОЖЕНИЯ</w:t>
      </w:r>
    </w:p>
    <w:p w:rsidR="00781B39" w:rsidRPr="008D5717" w:rsidRDefault="00781B39" w:rsidP="00781B39">
      <w:pPr>
        <w:spacing w:line="240" w:lineRule="auto"/>
        <w:rPr>
          <w:bCs/>
        </w:rPr>
      </w:pPr>
      <w:r w:rsidRPr="008D5717">
        <w:t>11.1. Приложение № 1. Спецификация</w:t>
      </w:r>
      <w:r w:rsidRPr="008D5717">
        <w:rPr>
          <w:bCs/>
        </w:rPr>
        <w:t xml:space="preserve"> </w:t>
      </w:r>
    </w:p>
    <w:p w:rsidR="00781B39" w:rsidRPr="008D5717" w:rsidRDefault="00781B39" w:rsidP="00781B39"/>
    <w:p w:rsidR="00781B39" w:rsidRPr="008D5717" w:rsidRDefault="00781B39" w:rsidP="00781B39">
      <w:pPr>
        <w:jc w:val="center"/>
      </w:pPr>
      <w:r w:rsidRPr="008D5717">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81B39" w:rsidRPr="008D5717" w:rsidTr="001A25B4">
        <w:trPr>
          <w:trHeight w:val="679"/>
        </w:trPr>
        <w:tc>
          <w:tcPr>
            <w:tcW w:w="5250" w:type="dxa"/>
            <w:hideMark/>
          </w:tcPr>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sz w:val="24"/>
                <w:szCs w:val="24"/>
              </w:rPr>
            </w:pPr>
            <w:r w:rsidRPr="008D5717">
              <w:rPr>
                <w:rFonts w:ascii="Times New Roman" w:hAnsi="Times New Roman" w:cs="Times New Roman"/>
                <w:lang w:eastAsia="en-US"/>
              </w:rPr>
              <w:t>Поставщик:</w:t>
            </w:r>
          </w:p>
        </w:tc>
        <w:tc>
          <w:tcPr>
            <w:tcW w:w="4856" w:type="dxa"/>
            <w:hideMark/>
          </w:tcPr>
          <w:p w:rsidR="00781B39" w:rsidRPr="008D5717" w:rsidRDefault="00781B39" w:rsidP="001A25B4">
            <w:pPr>
              <w:spacing w:line="240" w:lineRule="auto"/>
              <w:ind w:firstLine="0"/>
            </w:pPr>
            <w:r w:rsidRPr="008D5717">
              <w:t>Заказчик:</w:t>
            </w:r>
          </w:p>
          <w:p w:rsidR="00781B39" w:rsidRPr="008D5717" w:rsidRDefault="00781B39" w:rsidP="001A25B4">
            <w:pPr>
              <w:spacing w:line="240" w:lineRule="auto"/>
              <w:ind w:firstLine="0"/>
              <w:rPr>
                <w:rStyle w:val="FontStyle19"/>
                <w:rFonts w:ascii="Times New Roman" w:hAnsi="Times New Roman" w:cs="Times New Roman"/>
                <w:sz w:val="24"/>
                <w:szCs w:val="24"/>
              </w:rPr>
            </w:pPr>
            <w:r w:rsidRPr="008D5717">
              <w:rPr>
                <w:b/>
              </w:rPr>
              <w:t xml:space="preserve">АО «НПО НИИИП – </w:t>
            </w:r>
            <w:proofErr w:type="spellStart"/>
            <w:r w:rsidRPr="008D5717">
              <w:rPr>
                <w:b/>
              </w:rPr>
              <w:t>НЗиК</w:t>
            </w:r>
            <w:proofErr w:type="spellEnd"/>
            <w:r w:rsidRPr="008D5717">
              <w:rPr>
                <w:b/>
              </w:rPr>
              <w:t>»</w:t>
            </w:r>
          </w:p>
        </w:tc>
      </w:tr>
      <w:tr w:rsidR="00781B39" w:rsidRPr="008D5717" w:rsidTr="001A25B4">
        <w:trPr>
          <w:trHeight w:val="137"/>
        </w:trPr>
        <w:tc>
          <w:tcPr>
            <w:tcW w:w="5250" w:type="dxa"/>
          </w:tcPr>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81B39" w:rsidRPr="008D5717" w:rsidRDefault="00781B39" w:rsidP="001A25B4">
            <w:pPr>
              <w:spacing w:line="240" w:lineRule="auto"/>
              <w:rPr>
                <w:lang w:eastAsia="ru-RU"/>
              </w:rPr>
            </w:pPr>
          </w:p>
          <w:p w:rsidR="00781B39" w:rsidRPr="008D5717" w:rsidRDefault="00781B39" w:rsidP="001A25B4">
            <w:pPr>
              <w:spacing w:line="240" w:lineRule="auto"/>
              <w:rPr>
                <w:lang w:eastAsia="ru-RU"/>
              </w:rPr>
            </w:pPr>
          </w:p>
          <w:p w:rsidR="00781B39" w:rsidRPr="008D5717" w:rsidRDefault="00781B39" w:rsidP="001A25B4">
            <w:pPr>
              <w:spacing w:line="240" w:lineRule="auto"/>
            </w:pPr>
          </w:p>
          <w:p w:rsidR="00781B39" w:rsidRPr="008D5717" w:rsidRDefault="00781B39" w:rsidP="001A25B4">
            <w:pPr>
              <w:spacing w:line="240" w:lineRule="auto"/>
            </w:pPr>
          </w:p>
          <w:p w:rsidR="00781B39" w:rsidRPr="008D5717" w:rsidRDefault="00781B39" w:rsidP="001A25B4">
            <w:pPr>
              <w:spacing w:line="240" w:lineRule="auto"/>
            </w:pPr>
          </w:p>
          <w:p w:rsidR="00781B39" w:rsidRPr="008D5717" w:rsidRDefault="00781B39" w:rsidP="001A25B4">
            <w:pPr>
              <w:spacing w:line="240" w:lineRule="auto"/>
            </w:pPr>
          </w:p>
          <w:p w:rsidR="00781B39" w:rsidRPr="008D5717" w:rsidRDefault="00781B39" w:rsidP="001A25B4">
            <w:pPr>
              <w:spacing w:line="240" w:lineRule="auto"/>
              <w:ind w:firstLine="0"/>
            </w:pPr>
          </w:p>
          <w:p w:rsidR="00781B39" w:rsidRPr="008D5717" w:rsidRDefault="00781B39" w:rsidP="001A25B4">
            <w:pPr>
              <w:spacing w:line="240" w:lineRule="auto"/>
              <w:ind w:firstLine="0"/>
            </w:pPr>
            <w:r w:rsidRPr="008D5717">
              <w:t xml:space="preserve">_____________ </w:t>
            </w:r>
          </w:p>
          <w:p w:rsidR="00781B39" w:rsidRPr="008D5717" w:rsidRDefault="00781B39" w:rsidP="001A25B4">
            <w:pPr>
              <w:spacing w:line="240" w:lineRule="auto"/>
              <w:rPr>
                <w:lang w:eastAsia="ru-RU"/>
              </w:rPr>
            </w:pPr>
            <w:proofErr w:type="spellStart"/>
            <w:r w:rsidRPr="008D5717">
              <w:t>м.п</w:t>
            </w:r>
            <w:proofErr w:type="spellEnd"/>
            <w:r w:rsidRPr="008D5717">
              <w:t>.</w:t>
            </w:r>
          </w:p>
        </w:tc>
        <w:tc>
          <w:tcPr>
            <w:tcW w:w="4856" w:type="dxa"/>
          </w:tcPr>
          <w:p w:rsidR="00781B39" w:rsidRPr="008D5717" w:rsidRDefault="00781B39" w:rsidP="001A25B4">
            <w:pPr>
              <w:pStyle w:val="Style11"/>
              <w:widowControl/>
              <w:spacing w:line="240" w:lineRule="auto"/>
              <w:rPr>
                <w:rStyle w:val="FontStyle18"/>
                <w:rFonts w:ascii="Times New Roman" w:eastAsia="Arial Unicode MS" w:hAnsi="Times New Roman" w:cs="Times New Roman"/>
                <w:sz w:val="24"/>
                <w:szCs w:val="24"/>
              </w:rPr>
            </w:pPr>
            <w:r w:rsidRPr="008D5717">
              <w:rPr>
                <w:rStyle w:val="FontStyle18"/>
                <w:rFonts w:ascii="Times New Roman" w:eastAsia="Arial Unicode MS" w:hAnsi="Times New Roman" w:cs="Times New Roman"/>
                <w:sz w:val="24"/>
                <w:szCs w:val="24"/>
                <w:lang w:eastAsia="en-US"/>
              </w:rPr>
              <w:t xml:space="preserve">Юридический/ Фактический адрес: </w:t>
            </w:r>
          </w:p>
          <w:p w:rsidR="00781B39" w:rsidRPr="008D5717" w:rsidRDefault="00781B39" w:rsidP="001A25B4">
            <w:pPr>
              <w:pStyle w:val="Style11"/>
              <w:widowControl/>
              <w:spacing w:line="240" w:lineRule="auto"/>
              <w:rPr>
                <w:rFonts w:ascii="Times New Roman" w:hAnsi="Times New Roman" w:cs="Times New Roman"/>
              </w:rPr>
            </w:pPr>
            <w:r w:rsidRPr="008D5717">
              <w:rPr>
                <w:rFonts w:ascii="Times New Roman" w:hAnsi="Times New Roman" w:cs="Times New Roman"/>
                <w:lang w:eastAsia="en-US"/>
              </w:rPr>
              <w:t xml:space="preserve">630015, г. Новосибирск, ул. </w:t>
            </w:r>
            <w:proofErr w:type="gramStart"/>
            <w:r w:rsidRPr="008D5717">
              <w:rPr>
                <w:rFonts w:ascii="Times New Roman" w:hAnsi="Times New Roman" w:cs="Times New Roman"/>
                <w:lang w:eastAsia="en-US"/>
              </w:rPr>
              <w:t>Планетная</w:t>
            </w:r>
            <w:proofErr w:type="gramEnd"/>
            <w:r w:rsidRPr="008D5717">
              <w:rPr>
                <w:rFonts w:ascii="Times New Roman" w:hAnsi="Times New Roman" w:cs="Times New Roman"/>
                <w:lang w:eastAsia="en-US"/>
              </w:rPr>
              <w:t xml:space="preserve">, д. 32 </w:t>
            </w:r>
          </w:p>
          <w:p w:rsidR="00781B39" w:rsidRPr="008D5717" w:rsidRDefault="00781B39" w:rsidP="001A25B4">
            <w:pPr>
              <w:spacing w:line="240" w:lineRule="auto"/>
              <w:ind w:firstLine="0"/>
              <w:jc w:val="left"/>
            </w:pPr>
            <w:r w:rsidRPr="008D5717">
              <w:t xml:space="preserve">630015, г. Новосибирск, ул. </w:t>
            </w:r>
            <w:proofErr w:type="gramStart"/>
            <w:r w:rsidRPr="008D5717">
              <w:t>Планетная</w:t>
            </w:r>
            <w:proofErr w:type="gramEnd"/>
            <w:r w:rsidRPr="008D5717">
              <w:t xml:space="preserve">, д. 32 </w:t>
            </w:r>
          </w:p>
          <w:p w:rsidR="00781B39" w:rsidRPr="008D5717" w:rsidRDefault="00781B39" w:rsidP="001A25B4">
            <w:pPr>
              <w:spacing w:line="240" w:lineRule="auto"/>
              <w:ind w:firstLine="0"/>
              <w:jc w:val="left"/>
            </w:pPr>
            <w:r w:rsidRPr="008D5717">
              <w:t>ИНН 5401199015 КПП 546050001</w:t>
            </w:r>
          </w:p>
          <w:p w:rsidR="00781B39" w:rsidRPr="008D5717" w:rsidRDefault="00781B39" w:rsidP="001A25B4">
            <w:pPr>
              <w:spacing w:line="240" w:lineRule="auto"/>
              <w:ind w:firstLine="0"/>
              <w:jc w:val="left"/>
            </w:pPr>
            <w:r w:rsidRPr="008D5717">
              <w:t>ОКПО 07502168</w:t>
            </w:r>
          </w:p>
          <w:p w:rsidR="00781B39" w:rsidRPr="008D5717" w:rsidRDefault="00781B39" w:rsidP="001A25B4">
            <w:pPr>
              <w:pStyle w:val="af4"/>
              <w:spacing w:before="0" w:beforeAutospacing="0" w:after="0" w:afterAutospacing="0" w:line="276" w:lineRule="auto"/>
              <w:jc w:val="both"/>
              <w:rPr>
                <w:lang w:eastAsia="en-US"/>
              </w:rPr>
            </w:pPr>
            <w:proofErr w:type="gramStart"/>
            <w:r w:rsidRPr="008D5717">
              <w:rPr>
                <w:lang w:eastAsia="en-US"/>
              </w:rPr>
              <w:t>р</w:t>
            </w:r>
            <w:proofErr w:type="gramEnd"/>
            <w:r w:rsidRPr="008D5717">
              <w:rPr>
                <w:lang w:eastAsia="en-US"/>
              </w:rPr>
              <w:t>/с 40702810244020003415</w:t>
            </w:r>
          </w:p>
          <w:p w:rsidR="00781B39" w:rsidRPr="008D5717" w:rsidRDefault="00781B39" w:rsidP="001A25B4">
            <w:pPr>
              <w:pStyle w:val="af4"/>
              <w:spacing w:before="0" w:beforeAutospacing="0" w:after="0" w:afterAutospacing="0" w:line="276" w:lineRule="auto"/>
              <w:jc w:val="both"/>
              <w:rPr>
                <w:lang w:eastAsia="en-US"/>
              </w:rPr>
            </w:pPr>
            <w:r w:rsidRPr="008D5717">
              <w:rPr>
                <w:color w:val="000000"/>
                <w:lang w:eastAsia="ar-SA"/>
              </w:rPr>
              <w:t xml:space="preserve">в Сибирском банке ПАО Сбербанк </w:t>
            </w:r>
          </w:p>
          <w:p w:rsidR="00781B39" w:rsidRPr="008D5717" w:rsidRDefault="00781B39" w:rsidP="001A25B4">
            <w:pPr>
              <w:pStyle w:val="af4"/>
              <w:spacing w:before="0" w:beforeAutospacing="0" w:after="0" w:afterAutospacing="0" w:line="276" w:lineRule="auto"/>
              <w:jc w:val="both"/>
              <w:rPr>
                <w:lang w:eastAsia="en-US"/>
              </w:rPr>
            </w:pPr>
            <w:r w:rsidRPr="008D5717">
              <w:rPr>
                <w:lang w:eastAsia="en-US"/>
              </w:rPr>
              <w:t>к/с 30101810500000000641</w:t>
            </w:r>
          </w:p>
          <w:p w:rsidR="00781B39" w:rsidRPr="008D5717" w:rsidRDefault="00781B39" w:rsidP="001A25B4">
            <w:pPr>
              <w:pStyle w:val="Style2"/>
              <w:widowControl/>
              <w:tabs>
                <w:tab w:val="left" w:pos="5002"/>
              </w:tabs>
              <w:spacing w:line="276" w:lineRule="auto"/>
              <w:rPr>
                <w:rFonts w:ascii="Times New Roman" w:hAnsi="Times New Roman" w:cs="Times New Roman"/>
                <w:lang w:eastAsia="en-US"/>
              </w:rPr>
            </w:pPr>
            <w:r w:rsidRPr="008D5717">
              <w:rPr>
                <w:rFonts w:ascii="Times New Roman" w:hAnsi="Times New Roman" w:cs="Times New Roman"/>
                <w:lang w:eastAsia="en-US"/>
              </w:rPr>
              <w:t>БИК 045004641</w:t>
            </w:r>
          </w:p>
          <w:p w:rsidR="00781B39" w:rsidRPr="008D5717" w:rsidRDefault="00781B39" w:rsidP="001A25B4">
            <w:pPr>
              <w:pStyle w:val="Style2"/>
              <w:widowControl/>
              <w:tabs>
                <w:tab w:val="left" w:pos="5002"/>
              </w:tabs>
              <w:spacing w:line="276" w:lineRule="auto"/>
              <w:rPr>
                <w:rStyle w:val="FontStyle19"/>
                <w:rFonts w:ascii="Times New Roman" w:hAnsi="Times New Roman" w:cs="Times New Roman"/>
                <w:b w:val="0"/>
                <w:sz w:val="24"/>
                <w:szCs w:val="24"/>
              </w:rPr>
            </w:pPr>
          </w:p>
          <w:p w:rsidR="00781B39" w:rsidRPr="008D5717" w:rsidRDefault="00781B39" w:rsidP="001A25B4">
            <w:pPr>
              <w:pStyle w:val="af4"/>
              <w:spacing w:before="0" w:beforeAutospacing="0" w:after="0" w:afterAutospacing="0" w:line="276" w:lineRule="auto"/>
              <w:rPr>
                <w:rStyle w:val="FontStyle19"/>
                <w:rFonts w:ascii="Times New Roman" w:hAnsi="Times New Roman" w:cs="Times New Roman"/>
                <w:b w:val="0"/>
                <w:sz w:val="24"/>
                <w:szCs w:val="24"/>
                <w:lang w:eastAsia="en-US"/>
              </w:rPr>
            </w:pPr>
            <w:r w:rsidRPr="008D5717">
              <w:rPr>
                <w:rStyle w:val="FontStyle19"/>
                <w:rFonts w:ascii="Times New Roman" w:hAnsi="Times New Roman" w:cs="Times New Roman"/>
                <w:sz w:val="24"/>
                <w:szCs w:val="24"/>
                <w:lang w:eastAsia="en-US"/>
              </w:rPr>
              <w:t>Заместитель генерального директора</w:t>
            </w:r>
          </w:p>
          <w:p w:rsidR="00781B39" w:rsidRPr="008D5717" w:rsidRDefault="00781B39" w:rsidP="001A25B4">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8D5717">
              <w:rPr>
                <w:rStyle w:val="FontStyle19"/>
                <w:rFonts w:ascii="Times New Roman" w:hAnsi="Times New Roman" w:cs="Times New Roman"/>
                <w:sz w:val="24"/>
                <w:szCs w:val="24"/>
                <w:lang w:eastAsia="en-US"/>
              </w:rPr>
              <w:t>по развитию кооперационных связей</w:t>
            </w:r>
          </w:p>
          <w:p w:rsidR="00781B39" w:rsidRPr="008D5717" w:rsidRDefault="00781B39" w:rsidP="001A25B4">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D5717">
              <w:rPr>
                <w:rStyle w:val="FontStyle19"/>
                <w:rFonts w:ascii="Times New Roman" w:hAnsi="Times New Roman" w:cs="Times New Roman"/>
                <w:sz w:val="24"/>
                <w:szCs w:val="24"/>
                <w:lang w:eastAsia="en-US"/>
              </w:rPr>
              <w:t xml:space="preserve">      </w:t>
            </w:r>
          </w:p>
          <w:p w:rsidR="00781B39" w:rsidRPr="008D5717" w:rsidRDefault="00781B39" w:rsidP="001A25B4">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D5717">
              <w:rPr>
                <w:rStyle w:val="FontStyle19"/>
                <w:rFonts w:ascii="Times New Roman" w:hAnsi="Times New Roman" w:cs="Times New Roman"/>
                <w:sz w:val="24"/>
                <w:szCs w:val="24"/>
                <w:lang w:eastAsia="en-US"/>
              </w:rPr>
              <w:t xml:space="preserve">________________ /О.С. Макаров/ </w:t>
            </w:r>
          </w:p>
          <w:p w:rsidR="00781B39" w:rsidRPr="008D5717" w:rsidRDefault="00781B39" w:rsidP="001A25B4">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D5717">
              <w:rPr>
                <w:rStyle w:val="FontStyle19"/>
                <w:rFonts w:ascii="Times New Roman" w:hAnsi="Times New Roman" w:cs="Times New Roman"/>
                <w:sz w:val="24"/>
                <w:szCs w:val="24"/>
                <w:lang w:eastAsia="en-US"/>
              </w:rPr>
              <w:tab/>
            </w:r>
            <w:proofErr w:type="spellStart"/>
            <w:r w:rsidRPr="008D5717">
              <w:rPr>
                <w:rStyle w:val="FontStyle19"/>
                <w:rFonts w:ascii="Times New Roman" w:hAnsi="Times New Roman" w:cs="Times New Roman"/>
                <w:sz w:val="24"/>
                <w:szCs w:val="24"/>
                <w:lang w:eastAsia="en-US"/>
              </w:rPr>
              <w:t>м.п</w:t>
            </w:r>
            <w:proofErr w:type="spellEnd"/>
            <w:r w:rsidRPr="008D5717">
              <w:rPr>
                <w:rStyle w:val="FontStyle19"/>
                <w:rFonts w:ascii="Times New Roman" w:hAnsi="Times New Roman" w:cs="Times New Roman"/>
                <w:sz w:val="24"/>
                <w:szCs w:val="24"/>
                <w:lang w:eastAsia="en-US"/>
              </w:rPr>
              <w:t>.</w:t>
            </w:r>
          </w:p>
          <w:p w:rsidR="00781B39" w:rsidRPr="008D5717" w:rsidRDefault="00781B39" w:rsidP="001A25B4">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781B39" w:rsidRPr="008D5717" w:rsidRDefault="00781B39" w:rsidP="00781B39">
      <w:pPr>
        <w:widowControl/>
        <w:suppressAutoHyphens w:val="0"/>
        <w:snapToGrid/>
        <w:spacing w:after="200" w:line="276" w:lineRule="auto"/>
        <w:ind w:firstLine="0"/>
        <w:jc w:val="left"/>
      </w:pPr>
    </w:p>
    <w:p w:rsidR="00781B39" w:rsidRPr="00A5344E" w:rsidRDefault="00781B39" w:rsidP="00781B39">
      <w:pPr>
        <w:spacing w:line="240" w:lineRule="auto"/>
        <w:ind w:right="282" w:firstLine="0"/>
        <w:jc w:val="right"/>
      </w:pPr>
      <w:r w:rsidRPr="00A5344E">
        <w:lastRenderedPageBreak/>
        <w:t xml:space="preserve">Приложение № 1 к Договору поставки №___ </w:t>
      </w:r>
    </w:p>
    <w:p w:rsidR="00781B39" w:rsidRPr="00A5344E" w:rsidRDefault="00781B39" w:rsidP="00781B39">
      <w:pPr>
        <w:spacing w:line="240" w:lineRule="auto"/>
        <w:ind w:left="288" w:right="282"/>
        <w:jc w:val="right"/>
      </w:pPr>
      <w:r w:rsidRPr="00A5344E">
        <w:t>от «__»_______2017 г.</w:t>
      </w:r>
    </w:p>
    <w:p w:rsidR="00781B39" w:rsidRPr="00A5344E" w:rsidRDefault="00781B39" w:rsidP="00781B39">
      <w:pPr>
        <w:spacing w:line="240" w:lineRule="auto"/>
      </w:pPr>
    </w:p>
    <w:p w:rsidR="00781B39" w:rsidRPr="00A5344E" w:rsidRDefault="00781B39" w:rsidP="00781B39">
      <w:pPr>
        <w:spacing w:line="240" w:lineRule="auto"/>
      </w:pPr>
      <w:r w:rsidRPr="00A5344E">
        <w:t>Поставщик: ___________________</w:t>
      </w:r>
    </w:p>
    <w:p w:rsidR="00781B39" w:rsidRPr="00A5344E" w:rsidRDefault="00781B39" w:rsidP="00781B39">
      <w:pPr>
        <w:spacing w:line="240" w:lineRule="auto"/>
      </w:pPr>
      <w:r w:rsidRPr="00A5344E">
        <w:t>Заказчик: АО «НПО НИИИП-</w:t>
      </w:r>
      <w:proofErr w:type="spellStart"/>
      <w:r w:rsidRPr="00A5344E">
        <w:t>НЗиК</w:t>
      </w:r>
      <w:proofErr w:type="spellEnd"/>
      <w:r w:rsidRPr="00A5344E">
        <w:t>» ИНН 5401199015 КПП 546050001</w:t>
      </w:r>
    </w:p>
    <w:p w:rsidR="00781B39" w:rsidRPr="00A5344E" w:rsidRDefault="00781B39" w:rsidP="00781B39">
      <w:pPr>
        <w:spacing w:line="240" w:lineRule="auto"/>
      </w:pPr>
    </w:p>
    <w:p w:rsidR="00781B39" w:rsidRPr="00A5344E" w:rsidRDefault="00781B39" w:rsidP="00781B39">
      <w:pPr>
        <w:spacing w:line="240" w:lineRule="auto"/>
        <w:jc w:val="center"/>
        <w:rPr>
          <w:b/>
        </w:rPr>
      </w:pPr>
      <w:r w:rsidRPr="00A5344E">
        <w:rPr>
          <w:b/>
        </w:rPr>
        <w:t>Спецификация</w:t>
      </w:r>
    </w:p>
    <w:p w:rsidR="00781B39" w:rsidRPr="00A5344E" w:rsidRDefault="00781B39" w:rsidP="00781B39">
      <w:pPr>
        <w:spacing w:line="240" w:lineRule="auto"/>
        <w:jc w:val="center"/>
        <w:rPr>
          <w:bCs/>
        </w:rPr>
      </w:pPr>
    </w:p>
    <w:tbl>
      <w:tblPr>
        <w:tblW w:w="5000" w:type="pct"/>
        <w:tblLook w:val="04A0" w:firstRow="1" w:lastRow="0" w:firstColumn="1" w:lastColumn="0" w:noHBand="0" w:noVBand="1"/>
      </w:tblPr>
      <w:tblGrid>
        <w:gridCol w:w="852"/>
        <w:gridCol w:w="4359"/>
        <w:gridCol w:w="993"/>
        <w:gridCol w:w="993"/>
        <w:gridCol w:w="3507"/>
      </w:tblGrid>
      <w:tr w:rsidR="00C35043" w:rsidRPr="00C35043" w:rsidTr="00C35043">
        <w:trPr>
          <w:trHeight w:val="300"/>
        </w:trPr>
        <w:tc>
          <w:tcPr>
            <w:tcW w:w="398" w:type="pct"/>
            <w:tcBorders>
              <w:top w:val="single" w:sz="4" w:space="0" w:color="auto"/>
              <w:left w:val="single" w:sz="4" w:space="0" w:color="auto"/>
              <w:bottom w:val="nil"/>
              <w:right w:val="single" w:sz="4" w:space="0" w:color="auto"/>
            </w:tcBorders>
            <w:shd w:val="clear" w:color="auto" w:fill="auto"/>
            <w:vAlign w:val="center"/>
            <w:hideMark/>
          </w:tcPr>
          <w:p w:rsidR="00C35043" w:rsidRPr="00C35043" w:rsidRDefault="00C35043" w:rsidP="001A25B4">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 xml:space="preserve">№ </w:t>
            </w:r>
            <w:proofErr w:type="spellStart"/>
            <w:r w:rsidRPr="00C35043">
              <w:rPr>
                <w:color w:val="000000"/>
                <w:sz w:val="20"/>
                <w:szCs w:val="20"/>
                <w:lang w:eastAsia="ru-RU"/>
              </w:rPr>
              <w:t>п</w:t>
            </w:r>
            <w:proofErr w:type="gramStart"/>
            <w:r w:rsidRPr="00C35043">
              <w:rPr>
                <w:color w:val="000000"/>
                <w:sz w:val="20"/>
                <w:szCs w:val="20"/>
                <w:lang w:eastAsia="ru-RU"/>
              </w:rPr>
              <w:t>.п</w:t>
            </w:r>
            <w:proofErr w:type="spellEnd"/>
            <w:proofErr w:type="gramEnd"/>
          </w:p>
        </w:tc>
        <w:tc>
          <w:tcPr>
            <w:tcW w:w="2036" w:type="pct"/>
            <w:tcBorders>
              <w:top w:val="single" w:sz="4" w:space="0" w:color="auto"/>
              <w:left w:val="nil"/>
              <w:bottom w:val="nil"/>
              <w:right w:val="single" w:sz="4" w:space="0" w:color="auto"/>
            </w:tcBorders>
            <w:shd w:val="clear" w:color="auto" w:fill="auto"/>
            <w:vAlign w:val="center"/>
            <w:hideMark/>
          </w:tcPr>
          <w:p w:rsidR="00C35043" w:rsidRPr="00C35043" w:rsidRDefault="00C35043" w:rsidP="001A25B4">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Наименование</w:t>
            </w:r>
          </w:p>
        </w:tc>
        <w:tc>
          <w:tcPr>
            <w:tcW w:w="464" w:type="pct"/>
            <w:tcBorders>
              <w:top w:val="single" w:sz="4" w:space="0" w:color="auto"/>
              <w:left w:val="nil"/>
              <w:bottom w:val="nil"/>
              <w:right w:val="single" w:sz="4" w:space="0" w:color="auto"/>
            </w:tcBorders>
            <w:shd w:val="clear" w:color="auto" w:fill="auto"/>
            <w:vAlign w:val="center"/>
            <w:hideMark/>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 xml:space="preserve">Кол-во, </w:t>
            </w:r>
          </w:p>
        </w:tc>
        <w:tc>
          <w:tcPr>
            <w:tcW w:w="464" w:type="pct"/>
            <w:tcBorders>
              <w:top w:val="single" w:sz="4" w:space="0" w:color="auto"/>
              <w:left w:val="nil"/>
              <w:bottom w:val="single" w:sz="4" w:space="0" w:color="auto"/>
              <w:right w:val="single" w:sz="4" w:space="0" w:color="auto"/>
            </w:tcBorders>
          </w:tcPr>
          <w:p w:rsidR="00C35043" w:rsidRPr="00C35043" w:rsidRDefault="00C35043" w:rsidP="001A25B4">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Ед. изм.</w:t>
            </w:r>
          </w:p>
        </w:tc>
        <w:tc>
          <w:tcPr>
            <w:tcW w:w="1638" w:type="pct"/>
            <w:tcBorders>
              <w:top w:val="single" w:sz="4" w:space="0" w:color="auto"/>
              <w:left w:val="single" w:sz="4" w:space="0" w:color="auto"/>
              <w:bottom w:val="nil"/>
              <w:right w:val="single" w:sz="4" w:space="0" w:color="auto"/>
            </w:tcBorders>
          </w:tcPr>
          <w:p w:rsidR="00C35043" w:rsidRPr="00C35043" w:rsidRDefault="00C35043" w:rsidP="001A25B4">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Стоимость, рублей</w:t>
            </w: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5х16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 xml:space="preserve">126 </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2</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4х25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12</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3</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4х35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380</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4</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4х70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272</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5</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4х95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479</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6</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Кабель ВВГн</w:t>
            </w:r>
            <w:proofErr w:type="gramStart"/>
            <w:r w:rsidRPr="00C35043">
              <w:rPr>
                <w:sz w:val="20"/>
                <w:szCs w:val="20"/>
              </w:rPr>
              <w:t>г(</w:t>
            </w:r>
            <w:proofErr w:type="gramEnd"/>
            <w:r w:rsidRPr="00C35043">
              <w:rPr>
                <w:sz w:val="20"/>
                <w:szCs w:val="20"/>
              </w:rPr>
              <w:t xml:space="preserve">А)-LS 4х150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60</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7</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 xml:space="preserve">Кабель экранированный </w:t>
            </w:r>
            <w:proofErr w:type="spellStart"/>
            <w:r w:rsidRPr="00C35043">
              <w:rPr>
                <w:sz w:val="20"/>
                <w:szCs w:val="20"/>
              </w:rPr>
              <w:t>ВВГЭн</w:t>
            </w:r>
            <w:proofErr w:type="gramStart"/>
            <w:r w:rsidRPr="00C35043">
              <w:rPr>
                <w:sz w:val="20"/>
                <w:szCs w:val="20"/>
              </w:rPr>
              <w:t>г</w:t>
            </w:r>
            <w:proofErr w:type="spellEnd"/>
            <w:r w:rsidRPr="00C35043">
              <w:rPr>
                <w:sz w:val="20"/>
                <w:szCs w:val="20"/>
              </w:rPr>
              <w:t>(</w:t>
            </w:r>
            <w:proofErr w:type="gramEnd"/>
            <w:r w:rsidRPr="00C35043">
              <w:rPr>
                <w:sz w:val="20"/>
                <w:szCs w:val="20"/>
              </w:rPr>
              <w:t xml:space="preserve">А)-LS 3х35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390</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8</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 xml:space="preserve">Кабель экранированный </w:t>
            </w:r>
            <w:proofErr w:type="spellStart"/>
            <w:r w:rsidRPr="00C35043">
              <w:rPr>
                <w:sz w:val="20"/>
                <w:szCs w:val="20"/>
              </w:rPr>
              <w:t>ВВГЭн</w:t>
            </w:r>
            <w:proofErr w:type="gramStart"/>
            <w:r w:rsidRPr="00C35043">
              <w:rPr>
                <w:sz w:val="20"/>
                <w:szCs w:val="20"/>
              </w:rPr>
              <w:t>г</w:t>
            </w:r>
            <w:proofErr w:type="spellEnd"/>
            <w:r w:rsidRPr="00C35043">
              <w:rPr>
                <w:sz w:val="20"/>
                <w:szCs w:val="20"/>
              </w:rPr>
              <w:t>(</w:t>
            </w:r>
            <w:proofErr w:type="gramEnd"/>
            <w:r w:rsidRPr="00C35043">
              <w:rPr>
                <w:sz w:val="20"/>
                <w:szCs w:val="20"/>
              </w:rPr>
              <w:t xml:space="preserve">А)-LS 3х185 </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529</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м.</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9</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Муфта концевая термоусаживаемая 4КВТп-1-240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8</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10</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 xml:space="preserve">Муфта концевая термоусаживаемая, </w:t>
            </w:r>
            <w:proofErr w:type="spellStart"/>
            <w:r w:rsidRPr="00C35043">
              <w:rPr>
                <w:sz w:val="20"/>
                <w:szCs w:val="20"/>
              </w:rPr>
              <w:t>непаянный</w:t>
            </w:r>
            <w:proofErr w:type="spellEnd"/>
            <w:r w:rsidRPr="00C35043">
              <w:rPr>
                <w:sz w:val="20"/>
                <w:szCs w:val="20"/>
              </w:rPr>
              <w:t xml:space="preserve"> комплект заземления 3КВТп-1-240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16</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11</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 xml:space="preserve">Муфта концевая термоусаживаемая, </w:t>
            </w:r>
            <w:proofErr w:type="spellStart"/>
            <w:r w:rsidRPr="00C35043">
              <w:rPr>
                <w:sz w:val="20"/>
                <w:szCs w:val="20"/>
              </w:rPr>
              <w:t>непаянный</w:t>
            </w:r>
            <w:proofErr w:type="spellEnd"/>
            <w:r w:rsidRPr="00C35043">
              <w:rPr>
                <w:sz w:val="20"/>
                <w:szCs w:val="20"/>
              </w:rPr>
              <w:t xml:space="preserve"> комплект заземления 3КВТп-1-120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1</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12</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Муфта концевая термоусаживаемая на 4 жилы 4КВТп-1-120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12</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13</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Муфта концевая термоусаживаемая на 4 жилы 4КВТп-1-50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42</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r w:rsidR="00C35043" w:rsidRPr="00C35043" w:rsidTr="00C35043">
        <w:trPr>
          <w:trHeight w:val="300"/>
        </w:trPr>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C35043" w:rsidRPr="00C35043" w:rsidRDefault="00C35043" w:rsidP="00C35043">
            <w:pPr>
              <w:widowControl/>
              <w:suppressAutoHyphens w:val="0"/>
              <w:snapToGrid/>
              <w:spacing w:line="240" w:lineRule="auto"/>
              <w:ind w:firstLine="0"/>
              <w:jc w:val="center"/>
              <w:rPr>
                <w:color w:val="000000"/>
                <w:sz w:val="20"/>
                <w:szCs w:val="20"/>
                <w:lang w:eastAsia="ru-RU"/>
              </w:rPr>
            </w:pPr>
            <w:r w:rsidRPr="00C35043">
              <w:rPr>
                <w:color w:val="000000"/>
                <w:sz w:val="20"/>
                <w:szCs w:val="20"/>
                <w:lang w:eastAsia="ru-RU"/>
              </w:rPr>
              <w:t>14</w:t>
            </w:r>
          </w:p>
        </w:tc>
        <w:tc>
          <w:tcPr>
            <w:tcW w:w="2036"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firstLine="0"/>
              <w:rPr>
                <w:sz w:val="20"/>
                <w:szCs w:val="20"/>
              </w:rPr>
            </w:pPr>
            <w:r w:rsidRPr="00C35043">
              <w:rPr>
                <w:sz w:val="20"/>
                <w:szCs w:val="20"/>
              </w:rPr>
              <w:t xml:space="preserve">Муфта концевая термоусаживаемая на 3 жилы, </w:t>
            </w:r>
            <w:proofErr w:type="spellStart"/>
            <w:r w:rsidRPr="00C35043">
              <w:rPr>
                <w:sz w:val="20"/>
                <w:szCs w:val="20"/>
              </w:rPr>
              <w:t>непаянный</w:t>
            </w:r>
            <w:proofErr w:type="spellEnd"/>
            <w:r w:rsidRPr="00C35043">
              <w:rPr>
                <w:sz w:val="20"/>
                <w:szCs w:val="20"/>
              </w:rPr>
              <w:t xml:space="preserve"> комплект заземления 3КВТп-1-50</w:t>
            </w:r>
          </w:p>
        </w:tc>
        <w:tc>
          <w:tcPr>
            <w:tcW w:w="464" w:type="pct"/>
            <w:tcBorders>
              <w:top w:val="single" w:sz="4" w:space="0" w:color="auto"/>
              <w:left w:val="nil"/>
              <w:bottom w:val="single" w:sz="4" w:space="0" w:color="auto"/>
              <w:right w:val="single" w:sz="4" w:space="0" w:color="auto"/>
            </w:tcBorders>
            <w:shd w:val="clear" w:color="auto" w:fill="auto"/>
          </w:tcPr>
          <w:p w:rsidR="00C35043" w:rsidRPr="00C35043" w:rsidRDefault="00C35043" w:rsidP="00C35043">
            <w:pPr>
              <w:ind w:left="23" w:firstLine="0"/>
              <w:jc w:val="center"/>
              <w:rPr>
                <w:sz w:val="20"/>
                <w:szCs w:val="20"/>
              </w:rPr>
            </w:pPr>
            <w:r w:rsidRPr="00C35043">
              <w:rPr>
                <w:sz w:val="20"/>
                <w:szCs w:val="20"/>
              </w:rPr>
              <w:t>40</w:t>
            </w:r>
          </w:p>
        </w:tc>
        <w:tc>
          <w:tcPr>
            <w:tcW w:w="464" w:type="pct"/>
            <w:tcBorders>
              <w:top w:val="single" w:sz="4" w:space="0" w:color="auto"/>
              <w:left w:val="nil"/>
              <w:bottom w:val="single" w:sz="4" w:space="0" w:color="auto"/>
              <w:right w:val="single" w:sz="4" w:space="0" w:color="auto"/>
            </w:tcBorders>
          </w:tcPr>
          <w:p w:rsidR="00C35043" w:rsidRPr="00C35043" w:rsidRDefault="00C35043" w:rsidP="00C35043">
            <w:pPr>
              <w:ind w:firstLine="0"/>
              <w:jc w:val="center"/>
              <w:rPr>
                <w:sz w:val="20"/>
                <w:szCs w:val="20"/>
              </w:rPr>
            </w:pPr>
            <w:r w:rsidRPr="00C35043">
              <w:rPr>
                <w:sz w:val="20"/>
                <w:szCs w:val="20"/>
              </w:rPr>
              <w:t>шт.</w:t>
            </w:r>
          </w:p>
        </w:tc>
        <w:tc>
          <w:tcPr>
            <w:tcW w:w="1638" w:type="pct"/>
            <w:tcBorders>
              <w:top w:val="single" w:sz="4" w:space="0" w:color="auto"/>
              <w:left w:val="single" w:sz="4" w:space="0" w:color="auto"/>
              <w:bottom w:val="single" w:sz="4" w:space="0" w:color="auto"/>
              <w:right w:val="single" w:sz="4" w:space="0" w:color="auto"/>
            </w:tcBorders>
          </w:tcPr>
          <w:p w:rsidR="00C35043" w:rsidRPr="00C35043" w:rsidRDefault="00C35043" w:rsidP="00C35043">
            <w:pPr>
              <w:widowControl/>
              <w:suppressAutoHyphens w:val="0"/>
              <w:snapToGrid/>
              <w:spacing w:line="240" w:lineRule="auto"/>
              <w:ind w:firstLine="0"/>
              <w:jc w:val="center"/>
              <w:rPr>
                <w:color w:val="000000"/>
                <w:sz w:val="20"/>
                <w:szCs w:val="20"/>
                <w:lang w:eastAsia="ru-RU"/>
              </w:rPr>
            </w:pPr>
          </w:p>
        </w:tc>
      </w:tr>
    </w:tbl>
    <w:p w:rsidR="00781B39" w:rsidRPr="00A5344E" w:rsidRDefault="00781B39" w:rsidP="00781B39">
      <w:pPr>
        <w:spacing w:line="240" w:lineRule="auto"/>
        <w:ind w:right="-3" w:firstLine="0"/>
        <w:jc w:val="right"/>
      </w:pPr>
      <w:r w:rsidRPr="00A5344E">
        <w:t>ИТОГО:</w:t>
      </w:r>
    </w:p>
    <w:p w:rsidR="00781B39" w:rsidRPr="00A5344E" w:rsidRDefault="00781B39" w:rsidP="00781B39">
      <w:pPr>
        <w:spacing w:line="240" w:lineRule="auto"/>
        <w:ind w:right="-3" w:firstLine="567"/>
        <w:jc w:val="right"/>
      </w:pPr>
      <w:r w:rsidRPr="00A5344E">
        <w:t>Сумма НДС (18%):</w:t>
      </w:r>
    </w:p>
    <w:p w:rsidR="00781B39" w:rsidRPr="00A5344E" w:rsidRDefault="00781B39" w:rsidP="00781B39">
      <w:pPr>
        <w:spacing w:line="240" w:lineRule="auto"/>
        <w:ind w:right="-3" w:firstLine="567"/>
        <w:jc w:val="right"/>
        <w:rPr>
          <w:b/>
        </w:rPr>
      </w:pPr>
      <w:r w:rsidRPr="00A5344E">
        <w:rPr>
          <w:b/>
        </w:rPr>
        <w:t>Всего с НДС (18%):</w:t>
      </w:r>
    </w:p>
    <w:p w:rsidR="00781B39" w:rsidRPr="00A5344E" w:rsidRDefault="00781B39" w:rsidP="00781B39">
      <w:pPr>
        <w:spacing w:line="240" w:lineRule="auto"/>
        <w:rPr>
          <w:u w:val="single"/>
        </w:rPr>
      </w:pPr>
      <w:r w:rsidRPr="00A5344E">
        <w:t>Общая стоимость</w:t>
      </w:r>
      <w:proofErr w:type="gramStart"/>
      <w:r w:rsidRPr="00A5344E">
        <w:t xml:space="preserve">: </w:t>
      </w:r>
      <w:r w:rsidRPr="00A5344E">
        <w:rPr>
          <w:u w:val="single"/>
        </w:rPr>
        <w:t>_______________()__________________________________</w:t>
      </w:r>
      <w:proofErr w:type="gramEnd"/>
    </w:p>
    <w:p w:rsidR="00781B39" w:rsidRPr="00A5344E" w:rsidRDefault="00781B39" w:rsidP="00781B39">
      <w:pPr>
        <w:autoSpaceDE w:val="0"/>
        <w:autoSpaceDN w:val="0"/>
        <w:adjustRightInd w:val="0"/>
        <w:spacing w:line="240" w:lineRule="auto"/>
        <w:rPr>
          <w:lang w:eastAsia="ru-RU"/>
        </w:rPr>
      </w:pPr>
      <w:r w:rsidRPr="00A5344E">
        <w:rPr>
          <w:lang w:eastAsia="ru-RU"/>
        </w:rPr>
        <w:t xml:space="preserve">Количество и цена </w:t>
      </w:r>
      <w:proofErr w:type="gramStart"/>
      <w:r w:rsidRPr="00A5344E">
        <w:rPr>
          <w:lang w:eastAsia="ru-RU"/>
        </w:rPr>
        <w:t>согласованы</w:t>
      </w:r>
      <w:proofErr w:type="gramEnd"/>
      <w:r w:rsidRPr="00A5344E">
        <w:rPr>
          <w:lang w:eastAsia="ru-RU"/>
        </w:rPr>
        <w:t xml:space="preserve">  Сторонами. Претензий Стороны не имеют.</w:t>
      </w:r>
    </w:p>
    <w:p w:rsidR="00781B39" w:rsidRPr="00A5344E" w:rsidRDefault="00781B39" w:rsidP="00781B39">
      <w:pPr>
        <w:spacing w:line="240" w:lineRule="auto"/>
        <w:ind w:firstLine="0"/>
      </w:pPr>
    </w:p>
    <w:tbl>
      <w:tblPr>
        <w:tblW w:w="0" w:type="auto"/>
        <w:tblLayout w:type="fixed"/>
        <w:tblLook w:val="01E0" w:firstRow="1" w:lastRow="1" w:firstColumn="1" w:lastColumn="1" w:noHBand="0" w:noVBand="0"/>
      </w:tblPr>
      <w:tblGrid>
        <w:gridCol w:w="4785"/>
        <w:gridCol w:w="4786"/>
      </w:tblGrid>
      <w:tr w:rsidR="00781B39" w:rsidRPr="00A5344E" w:rsidTr="001A25B4">
        <w:trPr>
          <w:trHeight w:val="779"/>
        </w:trPr>
        <w:tc>
          <w:tcPr>
            <w:tcW w:w="4785" w:type="dxa"/>
          </w:tcPr>
          <w:p w:rsidR="00781B39" w:rsidRPr="00A5344E" w:rsidRDefault="00781B39" w:rsidP="001A25B4">
            <w:pPr>
              <w:spacing w:line="240" w:lineRule="auto"/>
            </w:pPr>
            <w:r w:rsidRPr="00A5344E">
              <w:t>От Поставщика:</w:t>
            </w:r>
          </w:p>
          <w:p w:rsidR="00781B39" w:rsidRPr="00A5344E" w:rsidRDefault="00781B39" w:rsidP="001A25B4">
            <w:pPr>
              <w:spacing w:line="240" w:lineRule="auto"/>
            </w:pPr>
          </w:p>
          <w:p w:rsidR="00781B39" w:rsidRPr="00A5344E" w:rsidRDefault="00781B39" w:rsidP="001A25B4">
            <w:pPr>
              <w:spacing w:line="240" w:lineRule="auto"/>
            </w:pPr>
          </w:p>
          <w:p w:rsidR="00781B39" w:rsidRPr="00A5344E" w:rsidRDefault="00781B39" w:rsidP="001A25B4">
            <w:pPr>
              <w:spacing w:line="240" w:lineRule="auto"/>
            </w:pPr>
            <w:r w:rsidRPr="00A5344E">
              <w:t>______________</w:t>
            </w:r>
            <w:r>
              <w:t>_______</w:t>
            </w:r>
            <w:r w:rsidRPr="00A5344E">
              <w:t>___ / /</w:t>
            </w:r>
          </w:p>
          <w:p w:rsidR="00781B39" w:rsidRPr="00A5344E" w:rsidRDefault="00781B39" w:rsidP="001A25B4">
            <w:pPr>
              <w:spacing w:line="240" w:lineRule="auto"/>
              <w:jc w:val="center"/>
            </w:pPr>
          </w:p>
          <w:p w:rsidR="00781B39" w:rsidRPr="00A5344E" w:rsidRDefault="00781B39" w:rsidP="001A25B4">
            <w:pPr>
              <w:spacing w:line="240" w:lineRule="auto"/>
              <w:jc w:val="center"/>
            </w:pPr>
            <w:proofErr w:type="spellStart"/>
            <w:r w:rsidRPr="00A5344E">
              <w:t>м.п</w:t>
            </w:r>
            <w:proofErr w:type="spellEnd"/>
            <w:r w:rsidRPr="00A5344E">
              <w:t>.</w:t>
            </w:r>
          </w:p>
        </w:tc>
        <w:tc>
          <w:tcPr>
            <w:tcW w:w="4786" w:type="dxa"/>
          </w:tcPr>
          <w:p w:rsidR="00781B39" w:rsidRPr="00A5344E" w:rsidRDefault="00781B39" w:rsidP="001A25B4">
            <w:pPr>
              <w:spacing w:line="240" w:lineRule="auto"/>
              <w:ind w:firstLine="0"/>
            </w:pPr>
            <w:r w:rsidRPr="00A5344E">
              <w:t>От Заказчика:</w:t>
            </w:r>
          </w:p>
          <w:p w:rsidR="00781B39" w:rsidRPr="00A5344E" w:rsidRDefault="00781B39" w:rsidP="001A25B4">
            <w:pPr>
              <w:spacing w:line="240" w:lineRule="auto"/>
              <w:ind w:left="255"/>
            </w:pPr>
          </w:p>
          <w:p w:rsidR="00781B39" w:rsidRPr="00A5344E" w:rsidRDefault="00781B39" w:rsidP="001A25B4">
            <w:pPr>
              <w:spacing w:line="240" w:lineRule="auto"/>
              <w:ind w:left="255"/>
            </w:pPr>
          </w:p>
          <w:p w:rsidR="00781B39" w:rsidRPr="00A5344E" w:rsidRDefault="00781B39" w:rsidP="001A25B4">
            <w:pPr>
              <w:spacing w:line="240" w:lineRule="auto"/>
              <w:ind w:firstLine="0"/>
            </w:pPr>
            <w:r w:rsidRPr="00A5344E">
              <w:t>___________</w:t>
            </w:r>
            <w:r>
              <w:t>_</w:t>
            </w:r>
            <w:r w:rsidRPr="00A5344E">
              <w:t>__</w:t>
            </w:r>
            <w:r>
              <w:t>_______</w:t>
            </w:r>
            <w:r w:rsidRPr="00A5344E">
              <w:t>__ /О.С. Макаров/</w:t>
            </w:r>
          </w:p>
          <w:p w:rsidR="00781B39" w:rsidRPr="00A5344E" w:rsidRDefault="00781B39" w:rsidP="001A25B4">
            <w:pPr>
              <w:spacing w:line="240" w:lineRule="auto"/>
              <w:ind w:left="255"/>
              <w:jc w:val="center"/>
            </w:pPr>
          </w:p>
          <w:p w:rsidR="00781B39" w:rsidRPr="00A5344E" w:rsidRDefault="00781B39" w:rsidP="001A25B4">
            <w:pPr>
              <w:spacing w:line="240" w:lineRule="auto"/>
              <w:ind w:left="255"/>
              <w:jc w:val="center"/>
            </w:pPr>
            <w:proofErr w:type="spellStart"/>
            <w:r w:rsidRPr="00A5344E">
              <w:t>м.п</w:t>
            </w:r>
            <w:proofErr w:type="spellEnd"/>
            <w:r w:rsidRPr="00A5344E">
              <w:t>.</w:t>
            </w:r>
          </w:p>
          <w:p w:rsidR="00781B39" w:rsidRPr="00A5344E" w:rsidRDefault="00781B39" w:rsidP="001A25B4">
            <w:pPr>
              <w:spacing w:line="240" w:lineRule="auto"/>
              <w:jc w:val="center"/>
            </w:pPr>
          </w:p>
        </w:tc>
      </w:tr>
    </w:tbl>
    <w:p w:rsidR="00781B39" w:rsidRPr="00620B56" w:rsidRDefault="00781B39" w:rsidP="00781B39">
      <w:pPr>
        <w:spacing w:line="240" w:lineRule="auto"/>
        <w:ind w:right="536" w:firstLine="567"/>
        <w:jc w:val="center"/>
        <w:rPr>
          <w:sz w:val="22"/>
          <w:szCs w:val="22"/>
        </w:rPr>
      </w:pPr>
    </w:p>
    <w:p w:rsidR="00A55D9A" w:rsidRPr="00A55D9A" w:rsidRDefault="00A55D9A" w:rsidP="00A55D9A">
      <w:pPr>
        <w:tabs>
          <w:tab w:val="left" w:pos="379"/>
          <w:tab w:val="left" w:leader="underscore" w:pos="9356"/>
        </w:tabs>
        <w:spacing w:line="240" w:lineRule="auto"/>
        <w:ind w:right="330"/>
        <w:jc w:val="right"/>
        <w:rPr>
          <w:sz w:val="22"/>
          <w:szCs w:val="22"/>
          <w:lang w:val="en-US"/>
        </w:rPr>
        <w:sectPr w:rsidR="00A55D9A" w:rsidRPr="00A55D9A" w:rsidSect="00D34E7B">
          <w:pgSz w:w="12240" w:h="15840"/>
          <w:pgMar w:top="1134" w:right="618" w:bottom="1701" w:left="1134" w:header="720" w:footer="720" w:gutter="0"/>
          <w:cols w:space="720"/>
          <w:docGrid w:linePitch="360"/>
        </w:sect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515C61">
        <w:rPr>
          <w:b/>
          <w:i/>
        </w:rPr>
        <w:t>4</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f"/>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f"/>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7327C4">
        <w:rPr>
          <w:i/>
          <w:vertAlign w:val="superscript"/>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515C61">
        <w:t>поставку товара</w:t>
      </w:r>
      <w:r w:rsidRPr="00E9306C">
        <w:t>, указанн</w:t>
      </w:r>
      <w:r w:rsidR="00515C61">
        <w:t>ого</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3"/>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3"/>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18"/>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r w:rsidR="007327C4">
              <w:rPr>
                <w:b/>
                <w:color w:val="000000"/>
                <w:spacing w:val="-4"/>
              </w:rPr>
              <w:t>, страна происхождения</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515C61">
        <w:rPr>
          <w:rFonts w:ascii="Times New Roman" w:hAnsi="Times New Roman"/>
          <w:b/>
          <w:sz w:val="24"/>
          <w:szCs w:val="24"/>
          <w:lang w:val="ru-RU"/>
        </w:rPr>
        <w:t>5</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0630F0" w:rsidRPr="00CE1C39" w:rsidRDefault="00954FCF" w:rsidP="000630F0">
      <w:pPr>
        <w:spacing w:line="240" w:lineRule="auto"/>
        <w:ind w:firstLine="0"/>
        <w:jc w:val="center"/>
      </w:pPr>
      <w:r w:rsidRPr="002B6909">
        <w:rPr>
          <w:snapToGrid w:val="0"/>
        </w:rPr>
        <w:t>н</w:t>
      </w:r>
      <w:r>
        <w:rPr>
          <w:snapToGrid w:val="0"/>
        </w:rPr>
        <w:t xml:space="preserve">а </w:t>
      </w:r>
      <w:r w:rsidR="000630F0" w:rsidRPr="00CE1C39">
        <w:t xml:space="preserve">поставку </w:t>
      </w:r>
      <w:r w:rsidR="00E81C09">
        <w:rPr>
          <w:sz w:val="22"/>
          <w:szCs w:val="22"/>
        </w:rPr>
        <w:t>кабельной продукции</w:t>
      </w:r>
    </w:p>
    <w:tbl>
      <w:tblPr>
        <w:tblStyle w:val="afa"/>
        <w:tblpPr w:leftFromText="180" w:rightFromText="180" w:vertAnchor="text" w:horzAnchor="margin" w:tblpY="2"/>
        <w:tblW w:w="5000" w:type="pct"/>
        <w:tblLayout w:type="fixed"/>
        <w:tblLook w:val="04A0" w:firstRow="1" w:lastRow="0" w:firstColumn="1" w:lastColumn="0" w:noHBand="0" w:noVBand="1"/>
      </w:tblPr>
      <w:tblGrid>
        <w:gridCol w:w="4645"/>
        <w:gridCol w:w="993"/>
        <w:gridCol w:w="1841"/>
        <w:gridCol w:w="2092"/>
      </w:tblGrid>
      <w:tr w:rsidR="004E7275" w:rsidRPr="004E7275" w:rsidTr="005F4F30">
        <w:trPr>
          <w:trHeight w:val="20"/>
        </w:trPr>
        <w:tc>
          <w:tcPr>
            <w:tcW w:w="2426" w:type="pct"/>
            <w:noWrap/>
          </w:tcPr>
          <w:p w:rsidR="004E7275" w:rsidRPr="004E7275" w:rsidRDefault="005F4F30" w:rsidP="004E7275">
            <w:pPr>
              <w:ind w:left="720" w:firstLine="0"/>
              <w:jc w:val="center"/>
            </w:pPr>
            <w:r>
              <w:t>Наименование, тип</w:t>
            </w:r>
          </w:p>
        </w:tc>
        <w:tc>
          <w:tcPr>
            <w:tcW w:w="519" w:type="pct"/>
          </w:tcPr>
          <w:p w:rsidR="004E7275" w:rsidRPr="004E7275" w:rsidRDefault="004E7275" w:rsidP="004E7275">
            <w:pPr>
              <w:ind w:firstLine="0"/>
              <w:jc w:val="center"/>
            </w:pPr>
            <w:r w:rsidRPr="004E7275">
              <w:t>Ед. изм.</w:t>
            </w:r>
          </w:p>
        </w:tc>
        <w:tc>
          <w:tcPr>
            <w:tcW w:w="962" w:type="pct"/>
            <w:noWrap/>
          </w:tcPr>
          <w:p w:rsidR="004E7275" w:rsidRPr="004E7275" w:rsidRDefault="004E7275" w:rsidP="004E7275">
            <w:pPr>
              <w:ind w:left="23" w:firstLine="0"/>
              <w:jc w:val="center"/>
            </w:pPr>
            <w:r w:rsidRPr="004E7275">
              <w:t>Кол</w:t>
            </w:r>
            <w:proofErr w:type="gramStart"/>
            <w:r w:rsidRPr="004E7275">
              <w:t>.</w:t>
            </w:r>
            <w:proofErr w:type="gramEnd"/>
            <w:r w:rsidRPr="004E7275">
              <w:t xml:space="preserve"> </w:t>
            </w:r>
            <w:proofErr w:type="gramStart"/>
            <w:r w:rsidRPr="004E7275">
              <w:t>м</w:t>
            </w:r>
            <w:proofErr w:type="gramEnd"/>
            <w:r w:rsidRPr="004E7275">
              <w:t>/шт.</w:t>
            </w:r>
          </w:p>
        </w:tc>
        <w:tc>
          <w:tcPr>
            <w:tcW w:w="1093" w:type="pct"/>
          </w:tcPr>
          <w:p w:rsidR="004E7275" w:rsidRPr="004E7275" w:rsidRDefault="004E7275" w:rsidP="004E7275">
            <w:pPr>
              <w:ind w:left="63" w:firstLine="0"/>
              <w:jc w:val="center"/>
            </w:pPr>
            <w:r w:rsidRPr="004E7275">
              <w:t>Соответствие требованиям</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5х16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126</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4х25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12</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4х35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380</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4х70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272</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4х95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479</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Кабель ВВГн</w:t>
            </w:r>
            <w:proofErr w:type="gramStart"/>
            <w:r w:rsidRPr="004E7275">
              <w:t>г(</w:t>
            </w:r>
            <w:proofErr w:type="gramEnd"/>
            <w:r w:rsidRPr="004E7275">
              <w:t xml:space="preserve">А)-LS 4х150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60</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 xml:space="preserve">Кабель экранированный </w:t>
            </w:r>
            <w:proofErr w:type="spellStart"/>
            <w:r w:rsidRPr="004E7275">
              <w:t>ВВГЭн</w:t>
            </w:r>
            <w:proofErr w:type="gramStart"/>
            <w:r w:rsidRPr="004E7275">
              <w:t>г</w:t>
            </w:r>
            <w:proofErr w:type="spellEnd"/>
            <w:r w:rsidRPr="004E7275">
              <w:t>(</w:t>
            </w:r>
            <w:proofErr w:type="gramEnd"/>
            <w:r w:rsidRPr="004E7275">
              <w:t xml:space="preserve">А)-LS 3х35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390</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418"/>
        </w:trPr>
        <w:tc>
          <w:tcPr>
            <w:tcW w:w="2426" w:type="pct"/>
            <w:noWrap/>
          </w:tcPr>
          <w:p w:rsidR="004E7275" w:rsidRPr="004E7275" w:rsidRDefault="004E7275" w:rsidP="005F4F30">
            <w:pPr>
              <w:ind w:firstLine="0"/>
            </w:pPr>
            <w:r w:rsidRPr="004E7275">
              <w:t xml:space="preserve">Кабель экранированный </w:t>
            </w:r>
            <w:proofErr w:type="spellStart"/>
            <w:r w:rsidRPr="004E7275">
              <w:t>ВВГЭн</w:t>
            </w:r>
            <w:proofErr w:type="gramStart"/>
            <w:r w:rsidRPr="004E7275">
              <w:t>г</w:t>
            </w:r>
            <w:proofErr w:type="spellEnd"/>
            <w:r w:rsidRPr="004E7275">
              <w:t>(</w:t>
            </w:r>
            <w:proofErr w:type="gramEnd"/>
            <w:r w:rsidRPr="004E7275">
              <w:t xml:space="preserve">А)-LS 3х185 </w:t>
            </w:r>
          </w:p>
        </w:tc>
        <w:tc>
          <w:tcPr>
            <w:tcW w:w="519" w:type="pct"/>
          </w:tcPr>
          <w:p w:rsidR="004E7275" w:rsidRPr="004E7275" w:rsidRDefault="004E7275" w:rsidP="004E7275">
            <w:pPr>
              <w:ind w:firstLine="0"/>
              <w:jc w:val="center"/>
            </w:pPr>
            <w:r w:rsidRPr="004E7275">
              <w:t>м.</w:t>
            </w:r>
          </w:p>
        </w:tc>
        <w:tc>
          <w:tcPr>
            <w:tcW w:w="962" w:type="pct"/>
            <w:noWrap/>
          </w:tcPr>
          <w:p w:rsidR="004E7275" w:rsidRPr="004E7275" w:rsidRDefault="004E7275" w:rsidP="004E7275">
            <w:pPr>
              <w:ind w:left="23" w:firstLine="0"/>
              <w:jc w:val="center"/>
            </w:pPr>
            <w:r w:rsidRPr="004E7275">
              <w:t>529</w:t>
            </w:r>
          </w:p>
        </w:tc>
        <w:tc>
          <w:tcPr>
            <w:tcW w:w="1093" w:type="pct"/>
          </w:tcPr>
          <w:p w:rsidR="004E7275" w:rsidRPr="004E7275" w:rsidRDefault="004E7275" w:rsidP="004E7275">
            <w:pPr>
              <w:ind w:left="63" w:firstLine="0"/>
              <w:jc w:val="center"/>
            </w:pPr>
            <w:r w:rsidRPr="004E7275">
              <w:t>Гост 31996-2012</w:t>
            </w:r>
          </w:p>
        </w:tc>
      </w:tr>
      <w:tr w:rsidR="004E7275" w:rsidRPr="004E7275" w:rsidTr="005F4F30">
        <w:trPr>
          <w:trHeight w:val="20"/>
        </w:trPr>
        <w:tc>
          <w:tcPr>
            <w:tcW w:w="2426" w:type="pct"/>
            <w:noWrap/>
          </w:tcPr>
          <w:p w:rsidR="004E7275" w:rsidRPr="004E7275" w:rsidRDefault="004E7275" w:rsidP="005F4F30">
            <w:pPr>
              <w:ind w:firstLine="0"/>
            </w:pPr>
            <w:r w:rsidRPr="004E7275">
              <w:t>Муфта концевая термоусаживаемая 4КВТп-1-240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8</w:t>
            </w:r>
          </w:p>
        </w:tc>
        <w:tc>
          <w:tcPr>
            <w:tcW w:w="1093" w:type="pct"/>
          </w:tcPr>
          <w:p w:rsidR="004E7275" w:rsidRPr="004E7275" w:rsidRDefault="004E7275" w:rsidP="004E7275">
            <w:pPr>
              <w:ind w:left="63" w:firstLine="0"/>
              <w:jc w:val="center"/>
            </w:pPr>
            <w:r w:rsidRPr="004E7275">
              <w:t>Гост 13781.0-86</w:t>
            </w:r>
          </w:p>
        </w:tc>
      </w:tr>
      <w:tr w:rsidR="004E7275" w:rsidRPr="004E7275" w:rsidTr="005F4F30">
        <w:trPr>
          <w:trHeight w:val="20"/>
        </w:trPr>
        <w:tc>
          <w:tcPr>
            <w:tcW w:w="2426" w:type="pct"/>
            <w:noWrap/>
          </w:tcPr>
          <w:p w:rsidR="004E7275" w:rsidRPr="004E7275" w:rsidRDefault="004E7275" w:rsidP="005F4F30">
            <w:pPr>
              <w:ind w:firstLine="0"/>
            </w:pPr>
            <w:r w:rsidRPr="004E7275">
              <w:t xml:space="preserve">Муфта концевая термоусаживаемая, </w:t>
            </w:r>
            <w:proofErr w:type="spellStart"/>
            <w:r w:rsidRPr="004E7275">
              <w:t>непаянный</w:t>
            </w:r>
            <w:proofErr w:type="spellEnd"/>
            <w:r w:rsidRPr="004E7275">
              <w:t xml:space="preserve"> комплект заземления 3КВТп-1-240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16</w:t>
            </w:r>
          </w:p>
        </w:tc>
        <w:tc>
          <w:tcPr>
            <w:tcW w:w="1093" w:type="pct"/>
          </w:tcPr>
          <w:p w:rsidR="004E7275" w:rsidRPr="004E7275" w:rsidRDefault="004E7275" w:rsidP="004E7275">
            <w:pPr>
              <w:ind w:left="63" w:firstLine="0"/>
              <w:jc w:val="center"/>
            </w:pPr>
            <w:r w:rsidRPr="004E7275">
              <w:t>Гост 13781.0-86</w:t>
            </w:r>
          </w:p>
        </w:tc>
      </w:tr>
      <w:tr w:rsidR="004E7275" w:rsidRPr="004E7275" w:rsidTr="005F4F30">
        <w:trPr>
          <w:trHeight w:val="20"/>
        </w:trPr>
        <w:tc>
          <w:tcPr>
            <w:tcW w:w="2426" w:type="pct"/>
            <w:noWrap/>
          </w:tcPr>
          <w:p w:rsidR="004E7275" w:rsidRPr="004E7275" w:rsidRDefault="004E7275" w:rsidP="005F4F30">
            <w:pPr>
              <w:ind w:firstLine="0"/>
            </w:pPr>
            <w:r w:rsidRPr="004E7275">
              <w:t xml:space="preserve">Муфта концевая термоусаживаемая, </w:t>
            </w:r>
            <w:proofErr w:type="spellStart"/>
            <w:r w:rsidRPr="004E7275">
              <w:t>непаянный</w:t>
            </w:r>
            <w:proofErr w:type="spellEnd"/>
            <w:r w:rsidRPr="004E7275">
              <w:t xml:space="preserve"> комплект заземления 3КВТп-1-120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1</w:t>
            </w:r>
          </w:p>
        </w:tc>
        <w:tc>
          <w:tcPr>
            <w:tcW w:w="1093" w:type="pct"/>
          </w:tcPr>
          <w:p w:rsidR="004E7275" w:rsidRPr="004E7275" w:rsidRDefault="004E7275" w:rsidP="004E7275">
            <w:pPr>
              <w:ind w:left="63" w:firstLine="0"/>
              <w:jc w:val="center"/>
            </w:pPr>
            <w:r w:rsidRPr="004E7275">
              <w:t>Гост 13781.0-86</w:t>
            </w:r>
          </w:p>
        </w:tc>
      </w:tr>
      <w:tr w:rsidR="004E7275" w:rsidRPr="004E7275" w:rsidTr="005F4F30">
        <w:trPr>
          <w:trHeight w:val="20"/>
        </w:trPr>
        <w:tc>
          <w:tcPr>
            <w:tcW w:w="2426" w:type="pct"/>
            <w:noWrap/>
          </w:tcPr>
          <w:p w:rsidR="004E7275" w:rsidRPr="004E7275" w:rsidRDefault="004E7275" w:rsidP="005F4F30">
            <w:pPr>
              <w:ind w:firstLine="0"/>
            </w:pPr>
            <w:r w:rsidRPr="004E7275">
              <w:t>Муфта концевая термоусаживаемая на 4 жилы 4КВТп-1-120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12</w:t>
            </w:r>
          </w:p>
        </w:tc>
        <w:tc>
          <w:tcPr>
            <w:tcW w:w="1093" w:type="pct"/>
          </w:tcPr>
          <w:p w:rsidR="004E7275" w:rsidRPr="004E7275" w:rsidRDefault="004E7275" w:rsidP="004E7275">
            <w:pPr>
              <w:ind w:left="63" w:firstLine="0"/>
              <w:jc w:val="center"/>
            </w:pPr>
            <w:r w:rsidRPr="004E7275">
              <w:t>Гост 13781.0-86</w:t>
            </w:r>
          </w:p>
        </w:tc>
      </w:tr>
      <w:tr w:rsidR="004E7275" w:rsidRPr="004E7275" w:rsidTr="005F4F30">
        <w:trPr>
          <w:trHeight w:val="20"/>
        </w:trPr>
        <w:tc>
          <w:tcPr>
            <w:tcW w:w="2426" w:type="pct"/>
            <w:noWrap/>
          </w:tcPr>
          <w:p w:rsidR="004E7275" w:rsidRPr="004E7275" w:rsidRDefault="004E7275" w:rsidP="005F4F30">
            <w:pPr>
              <w:ind w:firstLine="0"/>
            </w:pPr>
            <w:r w:rsidRPr="004E7275">
              <w:t>Муфта концевая термоусаживаемая на 4 жилы 4КВТп-1-50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42</w:t>
            </w:r>
          </w:p>
        </w:tc>
        <w:tc>
          <w:tcPr>
            <w:tcW w:w="1093" w:type="pct"/>
          </w:tcPr>
          <w:p w:rsidR="004E7275" w:rsidRPr="004E7275" w:rsidRDefault="004E7275" w:rsidP="004E7275">
            <w:pPr>
              <w:ind w:left="63" w:firstLine="0"/>
              <w:jc w:val="center"/>
            </w:pPr>
            <w:r w:rsidRPr="004E7275">
              <w:t>Гост 13781.0-86</w:t>
            </w:r>
          </w:p>
        </w:tc>
      </w:tr>
      <w:tr w:rsidR="004E7275" w:rsidRPr="004E7275" w:rsidTr="005F4F30">
        <w:trPr>
          <w:trHeight w:val="20"/>
        </w:trPr>
        <w:tc>
          <w:tcPr>
            <w:tcW w:w="2426" w:type="pct"/>
            <w:noWrap/>
          </w:tcPr>
          <w:p w:rsidR="004E7275" w:rsidRPr="004E7275" w:rsidRDefault="004E7275" w:rsidP="005F4F30">
            <w:pPr>
              <w:ind w:firstLine="0"/>
            </w:pPr>
            <w:r w:rsidRPr="004E7275">
              <w:t xml:space="preserve">Муфта концевая термоусаживаемая на 3 жилы, </w:t>
            </w:r>
            <w:proofErr w:type="spellStart"/>
            <w:r w:rsidRPr="004E7275">
              <w:t>непаянный</w:t>
            </w:r>
            <w:proofErr w:type="spellEnd"/>
            <w:r w:rsidRPr="004E7275">
              <w:t xml:space="preserve"> комплект заземления 3КВТп-1-50</w:t>
            </w:r>
          </w:p>
        </w:tc>
        <w:tc>
          <w:tcPr>
            <w:tcW w:w="519" w:type="pct"/>
          </w:tcPr>
          <w:p w:rsidR="004E7275" w:rsidRPr="004E7275" w:rsidRDefault="004E7275" w:rsidP="004E7275">
            <w:pPr>
              <w:ind w:firstLine="0"/>
              <w:jc w:val="center"/>
            </w:pPr>
            <w:r w:rsidRPr="004E7275">
              <w:t>шт.</w:t>
            </w:r>
          </w:p>
        </w:tc>
        <w:tc>
          <w:tcPr>
            <w:tcW w:w="962" w:type="pct"/>
            <w:noWrap/>
          </w:tcPr>
          <w:p w:rsidR="004E7275" w:rsidRPr="004E7275" w:rsidRDefault="004E7275" w:rsidP="004E7275">
            <w:pPr>
              <w:ind w:left="23" w:firstLine="0"/>
              <w:jc w:val="center"/>
            </w:pPr>
            <w:r w:rsidRPr="004E7275">
              <w:t>40</w:t>
            </w:r>
          </w:p>
        </w:tc>
        <w:tc>
          <w:tcPr>
            <w:tcW w:w="1093" w:type="pct"/>
          </w:tcPr>
          <w:p w:rsidR="004E7275" w:rsidRPr="004E7275" w:rsidRDefault="004E7275" w:rsidP="004E7275">
            <w:pPr>
              <w:ind w:left="63" w:firstLine="0"/>
              <w:jc w:val="center"/>
            </w:pPr>
            <w:r w:rsidRPr="004E7275">
              <w:t>Гост 13781.0-86</w:t>
            </w:r>
          </w:p>
        </w:tc>
      </w:tr>
    </w:tbl>
    <w:p w:rsidR="004E7275" w:rsidRPr="004E7275" w:rsidRDefault="004E7275">
      <w:pPr>
        <w:widowControl/>
        <w:suppressAutoHyphens w:val="0"/>
        <w:snapToGrid/>
        <w:spacing w:after="200" w:line="276" w:lineRule="auto"/>
        <w:ind w:firstLine="0"/>
        <w:jc w:val="left"/>
        <w:rPr>
          <w:rFonts w:eastAsiaTheme="minorHAnsi" w:cstheme="minorBidi"/>
          <w:sz w:val="22"/>
          <w:lang w:eastAsia="en-US"/>
        </w:rPr>
      </w:pPr>
      <w:r w:rsidRPr="004E7275">
        <w:t>Требований к упаковке нет.</w:t>
      </w:r>
    </w:p>
    <w:p w:rsidR="00E81C09" w:rsidRDefault="00E81C09">
      <w:pPr>
        <w:widowControl/>
        <w:suppressAutoHyphens w:val="0"/>
        <w:snapToGrid/>
        <w:spacing w:after="200" w:line="276" w:lineRule="auto"/>
        <w:ind w:firstLine="0"/>
        <w:jc w:val="left"/>
        <w:rPr>
          <w:rFonts w:eastAsiaTheme="minorHAnsi" w:cstheme="minorBidi"/>
          <w:b/>
          <w:i/>
          <w:sz w:val="22"/>
          <w:lang w:eastAsia="en-US"/>
        </w:rPr>
      </w:pPr>
    </w:p>
    <w:p w:rsidR="000074E6" w:rsidRDefault="000074E6">
      <w:pPr>
        <w:widowControl/>
        <w:suppressAutoHyphens w:val="0"/>
        <w:snapToGrid/>
        <w:spacing w:after="200" w:line="276" w:lineRule="auto"/>
        <w:ind w:firstLine="0"/>
        <w:jc w:val="left"/>
        <w:rPr>
          <w:rFonts w:eastAsiaTheme="minorHAnsi" w:cstheme="minorBidi"/>
          <w:b/>
          <w:i/>
          <w:sz w:val="22"/>
          <w:lang w:eastAsia="en-US"/>
        </w:rPr>
      </w:pPr>
      <w:r>
        <w:rPr>
          <w:b/>
          <w:i/>
        </w:rPr>
        <w:br w:type="page"/>
      </w:r>
    </w:p>
    <w:p w:rsidR="00BA5B78" w:rsidRDefault="00BA5B78" w:rsidP="00BA5B78">
      <w:pPr>
        <w:pStyle w:val="38"/>
        <w:shd w:val="clear" w:color="auto" w:fill="auto"/>
        <w:spacing w:before="0"/>
        <w:ind w:left="200"/>
        <w:jc w:val="right"/>
        <w:rPr>
          <w:rFonts w:ascii="Times New Roman" w:hAnsi="Times New Roman"/>
          <w:b/>
          <w:i/>
          <w:szCs w:val="24"/>
        </w:rPr>
      </w:pPr>
      <w:r w:rsidRPr="00BA5B78">
        <w:rPr>
          <w:rFonts w:ascii="Times New Roman" w:hAnsi="Times New Roman"/>
          <w:b/>
          <w:i/>
          <w:szCs w:val="24"/>
        </w:rPr>
        <w:lastRenderedPageBreak/>
        <w:t>Приложение №6</w:t>
      </w:r>
    </w:p>
    <w:p w:rsidR="00FA109C" w:rsidRPr="00E26E0D" w:rsidRDefault="00FA109C" w:rsidP="008B590B">
      <w:pPr>
        <w:widowControl/>
        <w:snapToGrid/>
        <w:spacing w:line="240" w:lineRule="auto"/>
        <w:ind w:firstLine="0"/>
        <w:jc w:val="center"/>
        <w:rPr>
          <w:b/>
          <w:sz w:val="22"/>
          <w:szCs w:val="22"/>
        </w:rPr>
      </w:pPr>
      <w:r w:rsidRPr="00E26E0D">
        <w:rPr>
          <w:b/>
          <w:sz w:val="22"/>
          <w:szCs w:val="22"/>
        </w:rPr>
        <w:t>Сведения о начальной (максимальной) цене единицы каждого товара</w:t>
      </w:r>
      <w:r>
        <w:rPr>
          <w:b/>
          <w:sz w:val="22"/>
          <w:szCs w:val="22"/>
        </w:rPr>
        <w:t>, работы, услуги</w:t>
      </w:r>
      <w:r w:rsidRPr="00E26E0D">
        <w:rPr>
          <w:b/>
          <w:sz w:val="22"/>
          <w:szCs w:val="22"/>
        </w:rPr>
        <w:t>:</w:t>
      </w:r>
    </w:p>
    <w:tbl>
      <w:tblPr>
        <w:tblStyle w:val="afa"/>
        <w:tblW w:w="10031" w:type="dxa"/>
        <w:tblLayout w:type="fixed"/>
        <w:tblLook w:val="04A0" w:firstRow="1" w:lastRow="0" w:firstColumn="1" w:lastColumn="0" w:noHBand="0" w:noVBand="1"/>
      </w:tblPr>
      <w:tblGrid>
        <w:gridCol w:w="5778"/>
        <w:gridCol w:w="993"/>
        <w:gridCol w:w="992"/>
        <w:gridCol w:w="2268"/>
      </w:tblGrid>
      <w:tr w:rsidR="007F3AC7" w:rsidRPr="007F3AC7" w:rsidTr="007F3AC7">
        <w:trPr>
          <w:trHeight w:val="20"/>
        </w:trPr>
        <w:tc>
          <w:tcPr>
            <w:tcW w:w="5778" w:type="dxa"/>
            <w:noWrap/>
          </w:tcPr>
          <w:p w:rsidR="007F3AC7" w:rsidRPr="007F3AC7" w:rsidRDefault="007F3AC7" w:rsidP="007F3AC7">
            <w:pPr>
              <w:jc w:val="center"/>
              <w:rPr>
                <w:b/>
                <w:bCs/>
                <w:lang w:eastAsia="ru-RU"/>
              </w:rPr>
            </w:pPr>
            <w:r>
              <w:rPr>
                <w:b/>
                <w:bCs/>
                <w:lang w:eastAsia="ru-RU"/>
              </w:rPr>
              <w:t>Наименование, тип</w:t>
            </w:r>
          </w:p>
        </w:tc>
        <w:tc>
          <w:tcPr>
            <w:tcW w:w="993" w:type="dxa"/>
          </w:tcPr>
          <w:p w:rsidR="007F3AC7" w:rsidRPr="007F3AC7" w:rsidRDefault="007F3AC7" w:rsidP="007F3AC7">
            <w:pPr>
              <w:ind w:firstLine="0"/>
              <w:jc w:val="center"/>
              <w:rPr>
                <w:b/>
                <w:bCs/>
                <w:lang w:eastAsia="ru-RU"/>
              </w:rPr>
            </w:pPr>
            <w:r w:rsidRPr="007F3AC7">
              <w:rPr>
                <w:b/>
                <w:bCs/>
                <w:lang w:eastAsia="ru-RU"/>
              </w:rPr>
              <w:t>Ед. изм.</w:t>
            </w:r>
          </w:p>
        </w:tc>
        <w:tc>
          <w:tcPr>
            <w:tcW w:w="992" w:type="dxa"/>
            <w:noWrap/>
          </w:tcPr>
          <w:p w:rsidR="007F3AC7" w:rsidRPr="007F3AC7" w:rsidRDefault="007F3AC7" w:rsidP="007F3AC7">
            <w:pPr>
              <w:ind w:firstLine="0"/>
              <w:jc w:val="center"/>
              <w:rPr>
                <w:b/>
                <w:bCs/>
                <w:lang w:eastAsia="ru-RU"/>
              </w:rPr>
            </w:pPr>
            <w:r w:rsidRPr="007F3AC7">
              <w:rPr>
                <w:b/>
                <w:bCs/>
                <w:lang w:eastAsia="ru-RU"/>
              </w:rPr>
              <w:t>Кол</w:t>
            </w:r>
            <w:proofErr w:type="gramStart"/>
            <w:r w:rsidRPr="007F3AC7">
              <w:rPr>
                <w:b/>
                <w:bCs/>
                <w:lang w:eastAsia="ru-RU"/>
              </w:rPr>
              <w:t>.</w:t>
            </w:r>
            <w:proofErr w:type="gramEnd"/>
            <w:r w:rsidRPr="007F3AC7">
              <w:rPr>
                <w:b/>
                <w:bCs/>
                <w:lang w:eastAsia="ru-RU"/>
              </w:rPr>
              <w:t xml:space="preserve"> </w:t>
            </w:r>
            <w:proofErr w:type="gramStart"/>
            <w:r w:rsidRPr="007F3AC7">
              <w:rPr>
                <w:b/>
                <w:bCs/>
                <w:lang w:eastAsia="ru-RU"/>
              </w:rPr>
              <w:t>м</w:t>
            </w:r>
            <w:proofErr w:type="gramEnd"/>
            <w:r w:rsidRPr="007F3AC7">
              <w:rPr>
                <w:b/>
                <w:bCs/>
                <w:lang w:eastAsia="ru-RU"/>
              </w:rPr>
              <w:t>/шт.</w:t>
            </w:r>
          </w:p>
        </w:tc>
        <w:tc>
          <w:tcPr>
            <w:tcW w:w="2268" w:type="dxa"/>
          </w:tcPr>
          <w:p w:rsidR="007F3AC7" w:rsidRPr="007F3AC7" w:rsidRDefault="007F3AC7" w:rsidP="007F3AC7">
            <w:pPr>
              <w:ind w:firstLine="0"/>
              <w:jc w:val="center"/>
              <w:rPr>
                <w:b/>
                <w:bCs/>
                <w:lang w:eastAsia="ru-RU"/>
              </w:rPr>
            </w:pPr>
            <w:r w:rsidRPr="007F3AC7">
              <w:rPr>
                <w:b/>
                <w:bCs/>
                <w:lang w:eastAsia="ru-RU"/>
              </w:rPr>
              <w:t>Стоимость единицы, руб.</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5х16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126</w:t>
            </w:r>
          </w:p>
        </w:tc>
        <w:tc>
          <w:tcPr>
            <w:tcW w:w="2268" w:type="dxa"/>
          </w:tcPr>
          <w:p w:rsidR="007F3AC7" w:rsidRPr="007F3AC7" w:rsidRDefault="007F3AC7" w:rsidP="007F3AC7">
            <w:pPr>
              <w:ind w:firstLine="0"/>
              <w:jc w:val="center"/>
              <w:rPr>
                <w:lang w:eastAsia="ru-RU"/>
              </w:rPr>
            </w:pPr>
            <w:r>
              <w:rPr>
                <w:lang w:eastAsia="ru-RU"/>
              </w:rPr>
              <w:t>501,08</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4х25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12</w:t>
            </w:r>
          </w:p>
        </w:tc>
        <w:tc>
          <w:tcPr>
            <w:tcW w:w="2268" w:type="dxa"/>
          </w:tcPr>
          <w:p w:rsidR="007F3AC7" w:rsidRPr="007F3AC7" w:rsidRDefault="007F3AC7" w:rsidP="007F3AC7">
            <w:pPr>
              <w:ind w:firstLine="0"/>
              <w:jc w:val="center"/>
              <w:rPr>
                <w:lang w:eastAsia="ru-RU"/>
              </w:rPr>
            </w:pPr>
            <w:r>
              <w:rPr>
                <w:lang w:eastAsia="ru-RU"/>
              </w:rPr>
              <w:t>608,57</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4х35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380</w:t>
            </w:r>
          </w:p>
        </w:tc>
        <w:tc>
          <w:tcPr>
            <w:tcW w:w="2268" w:type="dxa"/>
          </w:tcPr>
          <w:p w:rsidR="007F3AC7" w:rsidRPr="007F3AC7" w:rsidRDefault="007F3AC7" w:rsidP="007F3AC7">
            <w:pPr>
              <w:ind w:firstLine="0"/>
              <w:jc w:val="center"/>
              <w:rPr>
                <w:lang w:eastAsia="ru-RU"/>
              </w:rPr>
            </w:pPr>
            <w:r>
              <w:rPr>
                <w:lang w:eastAsia="ru-RU"/>
              </w:rPr>
              <w:t>848,47</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4х70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272</w:t>
            </w:r>
          </w:p>
        </w:tc>
        <w:tc>
          <w:tcPr>
            <w:tcW w:w="2268" w:type="dxa"/>
          </w:tcPr>
          <w:p w:rsidR="007F3AC7" w:rsidRPr="007F3AC7" w:rsidRDefault="007F3AC7" w:rsidP="007F3AC7">
            <w:pPr>
              <w:ind w:firstLine="0"/>
              <w:jc w:val="center"/>
              <w:rPr>
                <w:lang w:eastAsia="ru-RU"/>
              </w:rPr>
            </w:pPr>
            <w:r>
              <w:rPr>
                <w:lang w:eastAsia="ru-RU"/>
              </w:rPr>
              <w:t>1 641,42</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4х95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479</w:t>
            </w:r>
          </w:p>
        </w:tc>
        <w:tc>
          <w:tcPr>
            <w:tcW w:w="2268" w:type="dxa"/>
          </w:tcPr>
          <w:p w:rsidR="007F3AC7" w:rsidRPr="007F3AC7" w:rsidRDefault="007F3AC7" w:rsidP="007F3AC7">
            <w:pPr>
              <w:ind w:firstLine="0"/>
              <w:jc w:val="center"/>
              <w:rPr>
                <w:lang w:eastAsia="ru-RU"/>
              </w:rPr>
            </w:pPr>
            <w:r>
              <w:rPr>
                <w:lang w:eastAsia="ru-RU"/>
              </w:rPr>
              <w:t>2 212,94</w:t>
            </w:r>
          </w:p>
        </w:tc>
      </w:tr>
      <w:tr w:rsidR="007F3AC7" w:rsidRPr="007F3AC7" w:rsidTr="007F3AC7">
        <w:trPr>
          <w:trHeight w:val="20"/>
        </w:trPr>
        <w:tc>
          <w:tcPr>
            <w:tcW w:w="5778" w:type="dxa"/>
            <w:noWrap/>
          </w:tcPr>
          <w:p w:rsidR="007F3AC7" w:rsidRPr="007F3AC7" w:rsidRDefault="007F3AC7" w:rsidP="007F3AC7">
            <w:pPr>
              <w:ind w:firstLine="0"/>
              <w:rPr>
                <w:lang w:eastAsia="ru-RU"/>
              </w:rPr>
            </w:pPr>
            <w:r w:rsidRPr="007F3AC7">
              <w:rPr>
                <w:lang w:eastAsia="ru-RU"/>
              </w:rPr>
              <w:t>Кабель ВВГн</w:t>
            </w:r>
            <w:proofErr w:type="gramStart"/>
            <w:r w:rsidRPr="007F3AC7">
              <w:rPr>
                <w:lang w:eastAsia="ru-RU"/>
              </w:rPr>
              <w:t>г(</w:t>
            </w:r>
            <w:proofErr w:type="gramEnd"/>
            <w:r w:rsidRPr="007F3AC7">
              <w:rPr>
                <w:lang w:eastAsia="ru-RU"/>
              </w:rPr>
              <w:t>А)-</w:t>
            </w:r>
            <w:r w:rsidRPr="007F3AC7">
              <w:rPr>
                <w:lang w:val="en-US" w:eastAsia="ru-RU"/>
              </w:rPr>
              <w:t>LS</w:t>
            </w:r>
            <w:r w:rsidRPr="007F3AC7">
              <w:rPr>
                <w:lang w:eastAsia="ru-RU"/>
              </w:rPr>
              <w:t xml:space="preserve"> 4х150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60</w:t>
            </w:r>
          </w:p>
        </w:tc>
        <w:tc>
          <w:tcPr>
            <w:tcW w:w="2268" w:type="dxa"/>
          </w:tcPr>
          <w:p w:rsidR="007F3AC7" w:rsidRPr="007F3AC7" w:rsidRDefault="007F3AC7" w:rsidP="007F3AC7">
            <w:pPr>
              <w:ind w:firstLine="0"/>
              <w:jc w:val="center"/>
              <w:rPr>
                <w:lang w:eastAsia="ru-RU"/>
              </w:rPr>
            </w:pPr>
            <w:r>
              <w:rPr>
                <w:lang w:eastAsia="ru-RU"/>
              </w:rPr>
              <w:t>3 660,24</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 xml:space="preserve">Кабель экранированный </w:t>
            </w:r>
            <w:proofErr w:type="spellStart"/>
            <w:r w:rsidRPr="007F3AC7">
              <w:rPr>
                <w:bCs/>
                <w:lang w:eastAsia="ru-RU"/>
              </w:rPr>
              <w:t>ВВГЭн</w:t>
            </w:r>
            <w:proofErr w:type="gramStart"/>
            <w:r w:rsidRPr="007F3AC7">
              <w:rPr>
                <w:bCs/>
                <w:lang w:eastAsia="ru-RU"/>
              </w:rPr>
              <w:t>г</w:t>
            </w:r>
            <w:proofErr w:type="spellEnd"/>
            <w:r w:rsidRPr="007F3AC7">
              <w:rPr>
                <w:bCs/>
                <w:lang w:eastAsia="ru-RU"/>
              </w:rPr>
              <w:t>(</w:t>
            </w:r>
            <w:proofErr w:type="gramEnd"/>
            <w:r w:rsidRPr="007F3AC7">
              <w:rPr>
                <w:bCs/>
                <w:lang w:eastAsia="ru-RU"/>
              </w:rPr>
              <w:t>А)-</w:t>
            </w:r>
            <w:r w:rsidRPr="007F3AC7">
              <w:rPr>
                <w:bCs/>
                <w:lang w:val="en-US" w:eastAsia="ru-RU"/>
              </w:rPr>
              <w:t>LS</w:t>
            </w:r>
            <w:r w:rsidRPr="007F3AC7">
              <w:rPr>
                <w:bCs/>
                <w:lang w:eastAsia="ru-RU"/>
              </w:rPr>
              <w:t xml:space="preserve"> 3х35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390</w:t>
            </w:r>
          </w:p>
        </w:tc>
        <w:tc>
          <w:tcPr>
            <w:tcW w:w="2268" w:type="dxa"/>
          </w:tcPr>
          <w:p w:rsidR="007F3AC7" w:rsidRPr="007F3AC7" w:rsidRDefault="007F3AC7" w:rsidP="007F3AC7">
            <w:pPr>
              <w:ind w:firstLine="0"/>
              <w:jc w:val="center"/>
              <w:rPr>
                <w:lang w:eastAsia="ru-RU"/>
              </w:rPr>
            </w:pPr>
            <w:r>
              <w:rPr>
                <w:lang w:eastAsia="ru-RU"/>
              </w:rPr>
              <w:t>752,62</w:t>
            </w:r>
          </w:p>
        </w:tc>
      </w:tr>
      <w:tr w:rsidR="007F3AC7" w:rsidRPr="007F3AC7" w:rsidTr="007F3AC7">
        <w:trPr>
          <w:trHeight w:val="418"/>
        </w:trPr>
        <w:tc>
          <w:tcPr>
            <w:tcW w:w="5778" w:type="dxa"/>
            <w:noWrap/>
          </w:tcPr>
          <w:p w:rsidR="007F3AC7" w:rsidRPr="007F3AC7" w:rsidRDefault="007F3AC7" w:rsidP="007F3AC7">
            <w:pPr>
              <w:ind w:firstLine="0"/>
              <w:rPr>
                <w:bCs/>
                <w:lang w:eastAsia="ru-RU"/>
              </w:rPr>
            </w:pPr>
            <w:r w:rsidRPr="007F3AC7">
              <w:rPr>
                <w:bCs/>
                <w:lang w:eastAsia="ru-RU"/>
              </w:rPr>
              <w:t xml:space="preserve">Кабель экранированный </w:t>
            </w:r>
            <w:proofErr w:type="spellStart"/>
            <w:r w:rsidRPr="007F3AC7">
              <w:rPr>
                <w:bCs/>
                <w:lang w:eastAsia="ru-RU"/>
              </w:rPr>
              <w:t>ВВГЭн</w:t>
            </w:r>
            <w:proofErr w:type="gramStart"/>
            <w:r w:rsidRPr="007F3AC7">
              <w:rPr>
                <w:bCs/>
                <w:lang w:eastAsia="ru-RU"/>
              </w:rPr>
              <w:t>г</w:t>
            </w:r>
            <w:proofErr w:type="spellEnd"/>
            <w:r w:rsidRPr="007F3AC7">
              <w:rPr>
                <w:bCs/>
                <w:lang w:eastAsia="ru-RU"/>
              </w:rPr>
              <w:t>(</w:t>
            </w:r>
            <w:proofErr w:type="gramEnd"/>
            <w:r w:rsidRPr="007F3AC7">
              <w:rPr>
                <w:bCs/>
                <w:lang w:eastAsia="ru-RU"/>
              </w:rPr>
              <w:t>А)-</w:t>
            </w:r>
            <w:r w:rsidRPr="007F3AC7">
              <w:rPr>
                <w:bCs/>
                <w:lang w:val="en-US" w:eastAsia="ru-RU"/>
              </w:rPr>
              <w:t>LS</w:t>
            </w:r>
            <w:r w:rsidRPr="007F3AC7">
              <w:rPr>
                <w:bCs/>
                <w:lang w:eastAsia="ru-RU"/>
              </w:rPr>
              <w:t xml:space="preserve"> 3х185 </w:t>
            </w:r>
          </w:p>
        </w:tc>
        <w:tc>
          <w:tcPr>
            <w:tcW w:w="993" w:type="dxa"/>
          </w:tcPr>
          <w:p w:rsidR="007F3AC7" w:rsidRPr="007F3AC7" w:rsidRDefault="007F3AC7" w:rsidP="007F3AC7">
            <w:pPr>
              <w:ind w:firstLine="0"/>
              <w:jc w:val="center"/>
            </w:pPr>
            <w:r w:rsidRPr="007F3AC7">
              <w:rPr>
                <w:lang w:eastAsia="ru-RU"/>
              </w:rPr>
              <w:t>м.</w:t>
            </w:r>
          </w:p>
        </w:tc>
        <w:tc>
          <w:tcPr>
            <w:tcW w:w="992" w:type="dxa"/>
            <w:noWrap/>
          </w:tcPr>
          <w:p w:rsidR="007F3AC7" w:rsidRPr="007F3AC7" w:rsidRDefault="007F3AC7" w:rsidP="007F3AC7">
            <w:pPr>
              <w:ind w:firstLine="0"/>
              <w:jc w:val="center"/>
              <w:rPr>
                <w:lang w:eastAsia="ru-RU"/>
              </w:rPr>
            </w:pPr>
            <w:r w:rsidRPr="007F3AC7">
              <w:rPr>
                <w:lang w:eastAsia="ru-RU"/>
              </w:rPr>
              <w:t>529</w:t>
            </w:r>
          </w:p>
        </w:tc>
        <w:tc>
          <w:tcPr>
            <w:tcW w:w="2268" w:type="dxa"/>
          </w:tcPr>
          <w:p w:rsidR="007F3AC7" w:rsidRPr="007F3AC7" w:rsidRDefault="007F3AC7" w:rsidP="007F3AC7">
            <w:pPr>
              <w:ind w:firstLine="0"/>
              <w:jc w:val="center"/>
              <w:rPr>
                <w:lang w:eastAsia="ru-RU"/>
              </w:rPr>
            </w:pPr>
            <w:r>
              <w:rPr>
                <w:lang w:eastAsia="ru-RU"/>
              </w:rPr>
              <w:t>3 533,94</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Муфта концевая термоусаживаемая 4КВТп-1-240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8</w:t>
            </w:r>
          </w:p>
        </w:tc>
        <w:tc>
          <w:tcPr>
            <w:tcW w:w="2268" w:type="dxa"/>
          </w:tcPr>
          <w:p w:rsidR="007F3AC7" w:rsidRPr="007F3AC7" w:rsidRDefault="007F3AC7" w:rsidP="007F3AC7">
            <w:pPr>
              <w:ind w:firstLine="0"/>
              <w:jc w:val="center"/>
              <w:rPr>
                <w:lang w:eastAsia="ru-RU"/>
              </w:rPr>
            </w:pPr>
            <w:r>
              <w:rPr>
                <w:lang w:eastAsia="ru-RU"/>
              </w:rPr>
              <w:t>1 644,56</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 xml:space="preserve">Муфта концевая термоусаживаемая, </w:t>
            </w:r>
            <w:proofErr w:type="spellStart"/>
            <w:r w:rsidRPr="007F3AC7">
              <w:rPr>
                <w:bCs/>
                <w:lang w:eastAsia="ru-RU"/>
              </w:rPr>
              <w:t>непаянный</w:t>
            </w:r>
            <w:proofErr w:type="spellEnd"/>
            <w:r w:rsidRPr="007F3AC7">
              <w:rPr>
                <w:bCs/>
                <w:lang w:eastAsia="ru-RU"/>
              </w:rPr>
              <w:t xml:space="preserve"> комплект заземления 3КВТп-1-240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16</w:t>
            </w:r>
          </w:p>
        </w:tc>
        <w:tc>
          <w:tcPr>
            <w:tcW w:w="2268" w:type="dxa"/>
          </w:tcPr>
          <w:p w:rsidR="007F3AC7" w:rsidRPr="007F3AC7" w:rsidRDefault="007F3AC7" w:rsidP="007F3AC7">
            <w:pPr>
              <w:ind w:firstLine="0"/>
              <w:jc w:val="center"/>
              <w:rPr>
                <w:lang w:eastAsia="ru-RU"/>
              </w:rPr>
            </w:pPr>
            <w:r>
              <w:rPr>
                <w:lang w:eastAsia="ru-RU"/>
              </w:rPr>
              <w:t>1 567,05</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 xml:space="preserve">Муфта концевая термоусаживаемая, </w:t>
            </w:r>
            <w:proofErr w:type="spellStart"/>
            <w:r w:rsidRPr="007F3AC7">
              <w:rPr>
                <w:bCs/>
                <w:lang w:eastAsia="ru-RU"/>
              </w:rPr>
              <w:t>непаянный</w:t>
            </w:r>
            <w:proofErr w:type="spellEnd"/>
            <w:r w:rsidRPr="007F3AC7">
              <w:rPr>
                <w:bCs/>
                <w:lang w:eastAsia="ru-RU"/>
              </w:rPr>
              <w:t xml:space="preserve"> комплект заземления 3КВТп-1-120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1</w:t>
            </w:r>
          </w:p>
        </w:tc>
        <w:tc>
          <w:tcPr>
            <w:tcW w:w="2268" w:type="dxa"/>
          </w:tcPr>
          <w:p w:rsidR="007F3AC7" w:rsidRPr="007F3AC7" w:rsidRDefault="007F3AC7" w:rsidP="007F3AC7">
            <w:pPr>
              <w:ind w:firstLine="0"/>
              <w:jc w:val="center"/>
              <w:rPr>
                <w:lang w:eastAsia="ru-RU"/>
              </w:rPr>
            </w:pPr>
            <w:r>
              <w:rPr>
                <w:lang w:eastAsia="ru-RU"/>
              </w:rPr>
              <w:t>1 612,01</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Муфта концевая термоусаживаемая на 4 жилы 4КВТп-1-120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12</w:t>
            </w:r>
          </w:p>
        </w:tc>
        <w:tc>
          <w:tcPr>
            <w:tcW w:w="2268" w:type="dxa"/>
          </w:tcPr>
          <w:p w:rsidR="007F3AC7" w:rsidRPr="007F3AC7" w:rsidRDefault="007F3AC7" w:rsidP="007F3AC7">
            <w:pPr>
              <w:ind w:firstLine="0"/>
              <w:jc w:val="center"/>
              <w:rPr>
                <w:lang w:eastAsia="ru-RU"/>
              </w:rPr>
            </w:pPr>
            <w:r>
              <w:rPr>
                <w:lang w:eastAsia="ru-RU"/>
              </w:rPr>
              <w:t>1 500,85</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Муфта концевая термоусаживаемая на 4 жилы 4КВТп-1-50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42</w:t>
            </w:r>
          </w:p>
        </w:tc>
        <w:tc>
          <w:tcPr>
            <w:tcW w:w="2268" w:type="dxa"/>
          </w:tcPr>
          <w:p w:rsidR="007F3AC7" w:rsidRPr="007F3AC7" w:rsidRDefault="007F3AC7" w:rsidP="007F3AC7">
            <w:pPr>
              <w:ind w:firstLine="0"/>
              <w:jc w:val="center"/>
              <w:rPr>
                <w:lang w:eastAsia="ru-RU"/>
              </w:rPr>
            </w:pPr>
            <w:r>
              <w:rPr>
                <w:lang w:eastAsia="ru-RU"/>
              </w:rPr>
              <w:t>1 406,00</w:t>
            </w:r>
          </w:p>
        </w:tc>
      </w:tr>
      <w:tr w:rsidR="007F3AC7" w:rsidRPr="007F3AC7" w:rsidTr="007F3AC7">
        <w:trPr>
          <w:trHeight w:val="20"/>
        </w:trPr>
        <w:tc>
          <w:tcPr>
            <w:tcW w:w="5778" w:type="dxa"/>
            <w:noWrap/>
          </w:tcPr>
          <w:p w:rsidR="007F3AC7" w:rsidRPr="007F3AC7" w:rsidRDefault="007F3AC7" w:rsidP="007F3AC7">
            <w:pPr>
              <w:ind w:firstLine="0"/>
              <w:rPr>
                <w:bCs/>
                <w:lang w:eastAsia="ru-RU"/>
              </w:rPr>
            </w:pPr>
            <w:r w:rsidRPr="007F3AC7">
              <w:rPr>
                <w:bCs/>
                <w:lang w:eastAsia="ru-RU"/>
              </w:rPr>
              <w:t xml:space="preserve">Муфта концевая термоусаживаемая на 3 жилы, </w:t>
            </w:r>
            <w:proofErr w:type="spellStart"/>
            <w:r w:rsidRPr="007F3AC7">
              <w:rPr>
                <w:bCs/>
                <w:lang w:eastAsia="ru-RU"/>
              </w:rPr>
              <w:t>непаянный</w:t>
            </w:r>
            <w:proofErr w:type="spellEnd"/>
            <w:r w:rsidRPr="007F3AC7">
              <w:rPr>
                <w:bCs/>
                <w:lang w:eastAsia="ru-RU"/>
              </w:rPr>
              <w:t xml:space="preserve"> комплект заземления 3КВТп-1-50</w:t>
            </w:r>
          </w:p>
        </w:tc>
        <w:tc>
          <w:tcPr>
            <w:tcW w:w="993" w:type="dxa"/>
          </w:tcPr>
          <w:p w:rsidR="007F3AC7" w:rsidRPr="007F3AC7" w:rsidRDefault="007F3AC7" w:rsidP="007F3AC7">
            <w:pPr>
              <w:ind w:firstLine="0"/>
              <w:jc w:val="center"/>
            </w:pPr>
            <w:r w:rsidRPr="007F3AC7">
              <w:rPr>
                <w:lang w:eastAsia="ru-RU"/>
              </w:rPr>
              <w:t>шт.</w:t>
            </w:r>
          </w:p>
        </w:tc>
        <w:tc>
          <w:tcPr>
            <w:tcW w:w="992" w:type="dxa"/>
            <w:noWrap/>
          </w:tcPr>
          <w:p w:rsidR="007F3AC7" w:rsidRPr="007F3AC7" w:rsidRDefault="007F3AC7" w:rsidP="007F3AC7">
            <w:pPr>
              <w:ind w:firstLine="0"/>
              <w:jc w:val="center"/>
              <w:rPr>
                <w:lang w:eastAsia="ru-RU"/>
              </w:rPr>
            </w:pPr>
            <w:r w:rsidRPr="007F3AC7">
              <w:rPr>
                <w:lang w:eastAsia="ru-RU"/>
              </w:rPr>
              <w:t>40</w:t>
            </w:r>
          </w:p>
        </w:tc>
        <w:tc>
          <w:tcPr>
            <w:tcW w:w="2268" w:type="dxa"/>
          </w:tcPr>
          <w:p w:rsidR="007F3AC7" w:rsidRPr="007F3AC7" w:rsidRDefault="007F3AC7" w:rsidP="007F3AC7">
            <w:pPr>
              <w:ind w:firstLine="0"/>
              <w:jc w:val="center"/>
              <w:rPr>
                <w:lang w:eastAsia="ru-RU"/>
              </w:rPr>
            </w:pPr>
            <w:r>
              <w:rPr>
                <w:lang w:eastAsia="ru-RU"/>
              </w:rPr>
              <w:t>1 360,52</w:t>
            </w:r>
          </w:p>
        </w:tc>
      </w:tr>
    </w:tbl>
    <w:p w:rsidR="008B722A" w:rsidRPr="00BA5B78" w:rsidRDefault="008B722A" w:rsidP="007F3AC7">
      <w:pPr>
        <w:tabs>
          <w:tab w:val="center" w:pos="4820"/>
          <w:tab w:val="left" w:pos="6555"/>
        </w:tabs>
        <w:spacing w:line="240" w:lineRule="auto"/>
        <w:ind w:firstLine="0"/>
        <w:rPr>
          <w:b/>
          <w:sz w:val="22"/>
        </w:rPr>
      </w:pPr>
    </w:p>
    <w:sectPr w:rsidR="008B722A" w:rsidRPr="00BA5B78"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E1" w:rsidRDefault="00DF5EE1">
      <w:pPr>
        <w:spacing w:line="240" w:lineRule="auto"/>
      </w:pPr>
      <w:r>
        <w:separator/>
      </w:r>
    </w:p>
  </w:endnote>
  <w:endnote w:type="continuationSeparator" w:id="0">
    <w:p w:rsidR="00DF5EE1" w:rsidRDefault="00DF5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FC" w:rsidRDefault="004B7BFC"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4B7BFC" w:rsidRDefault="004B7BF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FC" w:rsidRDefault="004B7BFC"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FC" w:rsidRDefault="004B7BF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E1" w:rsidRDefault="00DF5EE1">
      <w:pPr>
        <w:spacing w:line="240" w:lineRule="auto"/>
      </w:pPr>
      <w:r>
        <w:separator/>
      </w:r>
    </w:p>
  </w:footnote>
  <w:footnote w:type="continuationSeparator" w:id="0">
    <w:p w:rsidR="00DF5EE1" w:rsidRDefault="00DF5E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2"/>
    <w:multiLevelType w:val="singleLevel"/>
    <w:tmpl w:val="1CFA0154"/>
    <w:name w:val="WW8Num8"/>
    <w:lvl w:ilvl="0">
      <w:start w:val="1"/>
      <w:numFmt w:val="decimal"/>
      <w:lvlText w:val="%1)"/>
      <w:lvlJc w:val="left"/>
      <w:pPr>
        <w:tabs>
          <w:tab w:val="num" w:pos="1062"/>
        </w:tabs>
        <w:ind w:left="1062" w:hanging="360"/>
      </w:pPr>
      <w:rPr>
        <w:rFonts w:cs="Times New Roman"/>
        <w:b w:val="0"/>
      </w:rPr>
    </w:lvl>
  </w:abstractNum>
  <w:abstractNum w:abstractNumId="2">
    <w:nsid w:val="0A07630D"/>
    <w:multiLevelType w:val="hybridMultilevel"/>
    <w:tmpl w:val="EC225B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E7968"/>
    <w:multiLevelType w:val="hybridMultilevel"/>
    <w:tmpl w:val="2A6A6FFA"/>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761616"/>
    <w:multiLevelType w:val="multilevel"/>
    <w:tmpl w:val="0D5A843C"/>
    <w:lvl w:ilvl="0">
      <w:start w:val="5"/>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EE55CA"/>
    <w:multiLevelType w:val="hybridMultilevel"/>
    <w:tmpl w:val="6DE0BB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1E3442"/>
    <w:multiLevelType w:val="hybridMultilevel"/>
    <w:tmpl w:val="3BB29FBA"/>
    <w:lvl w:ilvl="0" w:tplc="4D8430F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BC71D1F"/>
    <w:multiLevelType w:val="multilevel"/>
    <w:tmpl w:val="A81CD436"/>
    <w:lvl w:ilvl="0">
      <w:start w:val="5"/>
      <w:numFmt w:val="decimal"/>
      <w:lvlText w:val="%1."/>
      <w:lvlJc w:val="left"/>
      <w:pPr>
        <w:ind w:left="28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804" w:hanging="720"/>
      </w:pPr>
      <w:rPr>
        <w:rFonts w:hint="default"/>
      </w:rPr>
    </w:lvl>
    <w:lvl w:ilvl="3">
      <w:start w:val="1"/>
      <w:numFmt w:val="decimal"/>
      <w:lvlText w:val="%1.%2.%3.%4."/>
      <w:lvlJc w:val="left"/>
      <w:pPr>
        <w:ind w:left="3884"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404" w:hanging="1080"/>
      </w:pPr>
      <w:rPr>
        <w:rFonts w:hint="default"/>
      </w:rPr>
    </w:lvl>
    <w:lvl w:ilvl="6">
      <w:start w:val="1"/>
      <w:numFmt w:val="decimal"/>
      <w:lvlText w:val="%1.%2.%3.%4.%5.%6.%7."/>
      <w:lvlJc w:val="left"/>
      <w:pPr>
        <w:ind w:left="7844" w:hanging="1440"/>
      </w:pPr>
      <w:rPr>
        <w:rFonts w:hint="default"/>
      </w:rPr>
    </w:lvl>
    <w:lvl w:ilvl="7">
      <w:start w:val="1"/>
      <w:numFmt w:val="decimal"/>
      <w:lvlText w:val="%1.%2.%3.%4.%5.%6.%7.%8."/>
      <w:lvlJc w:val="left"/>
      <w:pPr>
        <w:ind w:left="8924" w:hanging="1440"/>
      </w:pPr>
      <w:rPr>
        <w:rFonts w:hint="default"/>
      </w:rPr>
    </w:lvl>
    <w:lvl w:ilvl="8">
      <w:start w:val="1"/>
      <w:numFmt w:val="decimal"/>
      <w:lvlText w:val="%1.%2.%3.%4.%5.%6.%7.%8.%9."/>
      <w:lvlJc w:val="left"/>
      <w:pPr>
        <w:ind w:left="10364" w:hanging="1800"/>
      </w:pPr>
      <w:rPr>
        <w:rFonts w:hint="default"/>
      </w:rPr>
    </w:lvl>
  </w:abstractNum>
  <w:abstractNum w:abstractNumId="11">
    <w:nsid w:val="72254475"/>
    <w:multiLevelType w:val="hybridMultilevel"/>
    <w:tmpl w:val="0EF8C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7"/>
  </w:num>
  <w:num w:numId="2">
    <w:abstractNumId w:val="5"/>
  </w:num>
  <w:num w:numId="3">
    <w:abstractNumId w:val="12"/>
  </w:num>
  <w:num w:numId="4">
    <w:abstractNumId w:val="0"/>
  </w:num>
  <w:num w:numId="5">
    <w:abstractNumId w:val="4"/>
  </w:num>
  <w:num w:numId="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2"/>
  </w:num>
  <w:num w:numId="10">
    <w:abstractNumId w:val="6"/>
  </w:num>
  <w:num w:numId="11">
    <w:abstractNumId w:val="10"/>
  </w:num>
  <w:num w:numId="12">
    <w:abstractNumId w:val="1"/>
    <w:lvlOverride w:ilvl="0">
      <w:startOverride w:val="1"/>
    </w:lvlOverride>
  </w:num>
  <w:num w:numId="13">
    <w:abstractNumId w:val="3"/>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74E6"/>
    <w:rsid w:val="00007F5E"/>
    <w:rsid w:val="000630F0"/>
    <w:rsid w:val="00076AFF"/>
    <w:rsid w:val="00083458"/>
    <w:rsid w:val="0009390A"/>
    <w:rsid w:val="000A0BE3"/>
    <w:rsid w:val="000D0AB7"/>
    <w:rsid w:val="000E1DAC"/>
    <w:rsid w:val="00113F6C"/>
    <w:rsid w:val="00130F8D"/>
    <w:rsid w:val="001337FF"/>
    <w:rsid w:val="00135BF6"/>
    <w:rsid w:val="0013628D"/>
    <w:rsid w:val="001563A3"/>
    <w:rsid w:val="00162B4E"/>
    <w:rsid w:val="00163391"/>
    <w:rsid w:val="00165E5D"/>
    <w:rsid w:val="00171E2D"/>
    <w:rsid w:val="00174D42"/>
    <w:rsid w:val="0019465B"/>
    <w:rsid w:val="001968B9"/>
    <w:rsid w:val="00197924"/>
    <w:rsid w:val="001A2BB5"/>
    <w:rsid w:val="001B1126"/>
    <w:rsid w:val="001B74CF"/>
    <w:rsid w:val="001E7374"/>
    <w:rsid w:val="00205B1A"/>
    <w:rsid w:val="00206C23"/>
    <w:rsid w:val="00206F0E"/>
    <w:rsid w:val="0021414F"/>
    <w:rsid w:val="00232488"/>
    <w:rsid w:val="00251EF7"/>
    <w:rsid w:val="00261A43"/>
    <w:rsid w:val="00287048"/>
    <w:rsid w:val="002944C2"/>
    <w:rsid w:val="002A283D"/>
    <w:rsid w:val="002A6D59"/>
    <w:rsid w:val="002B1167"/>
    <w:rsid w:val="002B78F3"/>
    <w:rsid w:val="002B7A46"/>
    <w:rsid w:val="002D6F3C"/>
    <w:rsid w:val="002D7A21"/>
    <w:rsid w:val="00302DE4"/>
    <w:rsid w:val="003044DC"/>
    <w:rsid w:val="00311FCD"/>
    <w:rsid w:val="00312A7C"/>
    <w:rsid w:val="00333BBA"/>
    <w:rsid w:val="003426F8"/>
    <w:rsid w:val="0036454C"/>
    <w:rsid w:val="0036561A"/>
    <w:rsid w:val="00370CAA"/>
    <w:rsid w:val="00373B42"/>
    <w:rsid w:val="00377012"/>
    <w:rsid w:val="0037734B"/>
    <w:rsid w:val="003819A1"/>
    <w:rsid w:val="00386EDB"/>
    <w:rsid w:val="003B63FF"/>
    <w:rsid w:val="003C35C4"/>
    <w:rsid w:val="003F13DC"/>
    <w:rsid w:val="003F53BC"/>
    <w:rsid w:val="0040270B"/>
    <w:rsid w:val="00410482"/>
    <w:rsid w:val="004135DA"/>
    <w:rsid w:val="0043133D"/>
    <w:rsid w:val="00436E8A"/>
    <w:rsid w:val="00437505"/>
    <w:rsid w:val="00444D94"/>
    <w:rsid w:val="0047178F"/>
    <w:rsid w:val="004965CB"/>
    <w:rsid w:val="004A7B50"/>
    <w:rsid w:val="004B4719"/>
    <w:rsid w:val="004B7BFC"/>
    <w:rsid w:val="004D7E5C"/>
    <w:rsid w:val="004E3477"/>
    <w:rsid w:val="004E71B3"/>
    <w:rsid w:val="004E7275"/>
    <w:rsid w:val="004F2133"/>
    <w:rsid w:val="00504669"/>
    <w:rsid w:val="00515C61"/>
    <w:rsid w:val="00522EE3"/>
    <w:rsid w:val="00542FD6"/>
    <w:rsid w:val="00556BB1"/>
    <w:rsid w:val="00577572"/>
    <w:rsid w:val="0059237B"/>
    <w:rsid w:val="005938A6"/>
    <w:rsid w:val="00597FE5"/>
    <w:rsid w:val="005A64BD"/>
    <w:rsid w:val="005E1892"/>
    <w:rsid w:val="005F4F30"/>
    <w:rsid w:val="005F6408"/>
    <w:rsid w:val="006000E8"/>
    <w:rsid w:val="00605B81"/>
    <w:rsid w:val="00624195"/>
    <w:rsid w:val="00627A7A"/>
    <w:rsid w:val="00627FCB"/>
    <w:rsid w:val="00640E00"/>
    <w:rsid w:val="006619CC"/>
    <w:rsid w:val="00664D0C"/>
    <w:rsid w:val="00666465"/>
    <w:rsid w:val="00676A39"/>
    <w:rsid w:val="0068586D"/>
    <w:rsid w:val="00695B56"/>
    <w:rsid w:val="006A7449"/>
    <w:rsid w:val="006B1181"/>
    <w:rsid w:val="006B3325"/>
    <w:rsid w:val="006B37FC"/>
    <w:rsid w:val="006C2C5B"/>
    <w:rsid w:val="006D232A"/>
    <w:rsid w:val="006D2E0F"/>
    <w:rsid w:val="006E417A"/>
    <w:rsid w:val="006F46EC"/>
    <w:rsid w:val="0070794C"/>
    <w:rsid w:val="0071569C"/>
    <w:rsid w:val="00716AA3"/>
    <w:rsid w:val="00717F6A"/>
    <w:rsid w:val="00724A4C"/>
    <w:rsid w:val="0072581E"/>
    <w:rsid w:val="007327C4"/>
    <w:rsid w:val="0073294B"/>
    <w:rsid w:val="00735B3D"/>
    <w:rsid w:val="00765EB4"/>
    <w:rsid w:val="00773BD1"/>
    <w:rsid w:val="00781B39"/>
    <w:rsid w:val="00792692"/>
    <w:rsid w:val="007955FF"/>
    <w:rsid w:val="00795B3C"/>
    <w:rsid w:val="007A15AF"/>
    <w:rsid w:val="007A492A"/>
    <w:rsid w:val="007A7BE5"/>
    <w:rsid w:val="007B2AB2"/>
    <w:rsid w:val="007B3505"/>
    <w:rsid w:val="007B3F91"/>
    <w:rsid w:val="007B523C"/>
    <w:rsid w:val="007D1CFD"/>
    <w:rsid w:val="007E5AA4"/>
    <w:rsid w:val="007E77D7"/>
    <w:rsid w:val="007F0E0A"/>
    <w:rsid w:val="007F16A3"/>
    <w:rsid w:val="007F1E69"/>
    <w:rsid w:val="007F3AC7"/>
    <w:rsid w:val="008029F1"/>
    <w:rsid w:val="0080737A"/>
    <w:rsid w:val="0083331B"/>
    <w:rsid w:val="00840BCF"/>
    <w:rsid w:val="00842B7C"/>
    <w:rsid w:val="008738E2"/>
    <w:rsid w:val="00877706"/>
    <w:rsid w:val="0087796B"/>
    <w:rsid w:val="0088786A"/>
    <w:rsid w:val="008B590B"/>
    <w:rsid w:val="008B722A"/>
    <w:rsid w:val="008C0405"/>
    <w:rsid w:val="008C210A"/>
    <w:rsid w:val="008D5717"/>
    <w:rsid w:val="008F32AE"/>
    <w:rsid w:val="008F4AB1"/>
    <w:rsid w:val="00912CAC"/>
    <w:rsid w:val="00920028"/>
    <w:rsid w:val="00926775"/>
    <w:rsid w:val="009406AC"/>
    <w:rsid w:val="00951911"/>
    <w:rsid w:val="00954FCF"/>
    <w:rsid w:val="00971063"/>
    <w:rsid w:val="00971AE6"/>
    <w:rsid w:val="00976F67"/>
    <w:rsid w:val="00986EDE"/>
    <w:rsid w:val="00991CA6"/>
    <w:rsid w:val="00995B9F"/>
    <w:rsid w:val="009A21F6"/>
    <w:rsid w:val="009A73C1"/>
    <w:rsid w:val="009B4E6C"/>
    <w:rsid w:val="009B767C"/>
    <w:rsid w:val="009C4A31"/>
    <w:rsid w:val="009D71F9"/>
    <w:rsid w:val="009E42C8"/>
    <w:rsid w:val="009F44D1"/>
    <w:rsid w:val="009F476A"/>
    <w:rsid w:val="00A2284F"/>
    <w:rsid w:val="00A27435"/>
    <w:rsid w:val="00A276A6"/>
    <w:rsid w:val="00A3059B"/>
    <w:rsid w:val="00A32F3B"/>
    <w:rsid w:val="00A350D8"/>
    <w:rsid w:val="00A37BA3"/>
    <w:rsid w:val="00A55D9A"/>
    <w:rsid w:val="00A63BD7"/>
    <w:rsid w:val="00A74A6C"/>
    <w:rsid w:val="00A76825"/>
    <w:rsid w:val="00A8288F"/>
    <w:rsid w:val="00AA5CB9"/>
    <w:rsid w:val="00AB3902"/>
    <w:rsid w:val="00AC17F7"/>
    <w:rsid w:val="00AC7585"/>
    <w:rsid w:val="00AF7FE6"/>
    <w:rsid w:val="00B03C92"/>
    <w:rsid w:val="00B10709"/>
    <w:rsid w:val="00B2335C"/>
    <w:rsid w:val="00B27368"/>
    <w:rsid w:val="00B4200F"/>
    <w:rsid w:val="00B507E5"/>
    <w:rsid w:val="00B66D6C"/>
    <w:rsid w:val="00B67BCE"/>
    <w:rsid w:val="00B75624"/>
    <w:rsid w:val="00B8552A"/>
    <w:rsid w:val="00B93361"/>
    <w:rsid w:val="00BA5B78"/>
    <w:rsid w:val="00BD2C0E"/>
    <w:rsid w:val="00BD45AA"/>
    <w:rsid w:val="00BD508D"/>
    <w:rsid w:val="00BD691C"/>
    <w:rsid w:val="00BF2356"/>
    <w:rsid w:val="00C11BC2"/>
    <w:rsid w:val="00C228CC"/>
    <w:rsid w:val="00C344A0"/>
    <w:rsid w:val="00C35043"/>
    <w:rsid w:val="00C37303"/>
    <w:rsid w:val="00C538F1"/>
    <w:rsid w:val="00C60FEB"/>
    <w:rsid w:val="00C64F02"/>
    <w:rsid w:val="00C82899"/>
    <w:rsid w:val="00C87EB9"/>
    <w:rsid w:val="00CA03CD"/>
    <w:rsid w:val="00CA77C5"/>
    <w:rsid w:val="00CD2151"/>
    <w:rsid w:val="00CE6C59"/>
    <w:rsid w:val="00CF2162"/>
    <w:rsid w:val="00CF41FE"/>
    <w:rsid w:val="00D02586"/>
    <w:rsid w:val="00D22B83"/>
    <w:rsid w:val="00D34E7B"/>
    <w:rsid w:val="00D5031B"/>
    <w:rsid w:val="00D54606"/>
    <w:rsid w:val="00D57A7B"/>
    <w:rsid w:val="00D80F3A"/>
    <w:rsid w:val="00DA11D6"/>
    <w:rsid w:val="00DB5463"/>
    <w:rsid w:val="00DC3CDC"/>
    <w:rsid w:val="00DE145B"/>
    <w:rsid w:val="00DF4913"/>
    <w:rsid w:val="00DF5EE1"/>
    <w:rsid w:val="00E1245A"/>
    <w:rsid w:val="00E124F3"/>
    <w:rsid w:val="00E166B2"/>
    <w:rsid w:val="00E21101"/>
    <w:rsid w:val="00E26E0D"/>
    <w:rsid w:val="00E30234"/>
    <w:rsid w:val="00E329A9"/>
    <w:rsid w:val="00E47990"/>
    <w:rsid w:val="00E50508"/>
    <w:rsid w:val="00E61BE0"/>
    <w:rsid w:val="00E62FC2"/>
    <w:rsid w:val="00E7228D"/>
    <w:rsid w:val="00E73F93"/>
    <w:rsid w:val="00E7429A"/>
    <w:rsid w:val="00E81C09"/>
    <w:rsid w:val="00E82BC6"/>
    <w:rsid w:val="00EA25CA"/>
    <w:rsid w:val="00EB0C0A"/>
    <w:rsid w:val="00EE5B95"/>
    <w:rsid w:val="00EF3BEF"/>
    <w:rsid w:val="00EF4AB7"/>
    <w:rsid w:val="00EF6D66"/>
    <w:rsid w:val="00F22DAB"/>
    <w:rsid w:val="00F2306A"/>
    <w:rsid w:val="00F366FB"/>
    <w:rsid w:val="00F5515A"/>
    <w:rsid w:val="00F561B2"/>
    <w:rsid w:val="00F660A3"/>
    <w:rsid w:val="00F76B84"/>
    <w:rsid w:val="00F91533"/>
    <w:rsid w:val="00F91D85"/>
    <w:rsid w:val="00F95266"/>
    <w:rsid w:val="00FA109C"/>
    <w:rsid w:val="00FA6F57"/>
    <w:rsid w:val="00FB2076"/>
    <w:rsid w:val="00FB32CE"/>
    <w:rsid w:val="00FC10C4"/>
    <w:rsid w:val="00FC5D47"/>
    <w:rsid w:val="00FD580E"/>
    <w:rsid w:val="00FE0C88"/>
    <w:rsid w:val="00FE1B70"/>
    <w:rsid w:val="00FE3301"/>
    <w:rsid w:val="00FE4542"/>
    <w:rsid w:val="00FE58C0"/>
    <w:rsid w:val="00FF33C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4"/>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5"/>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6"/>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15">
    <w:name w:val="Абзац списка1"/>
    <w:basedOn w:val="a2"/>
    <w:rsid w:val="00163391"/>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4"/>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5"/>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6"/>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15">
    <w:name w:val="Абзац списка1"/>
    <w:basedOn w:val="a2"/>
    <w:rsid w:val="00163391"/>
    <w:pPr>
      <w:widowControl/>
      <w:suppressAutoHyphens w:val="0"/>
      <w:snapToGrid/>
      <w:spacing w:after="200" w:line="276" w:lineRule="auto"/>
      <w:ind w:left="720" w:firstLine="0"/>
      <w:jc w:val="left"/>
    </w:pPr>
    <w:rPr>
      <w:rFonts w:ascii="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00604136">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21172621">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043019242">
      <w:bodyDiv w:val="1"/>
      <w:marLeft w:val="0"/>
      <w:marRight w:val="0"/>
      <w:marTop w:val="0"/>
      <w:marBottom w:val="0"/>
      <w:divBdr>
        <w:top w:val="none" w:sz="0" w:space="0" w:color="auto"/>
        <w:left w:val="none" w:sz="0" w:space="0" w:color="auto"/>
        <w:bottom w:val="none" w:sz="0" w:space="0" w:color="auto"/>
        <w:right w:val="none" w:sz="0" w:space="0" w:color="auto"/>
      </w:divBdr>
    </w:div>
    <w:div w:id="138216757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7EAD-B3C2-413B-97B5-08D3171F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19</Pages>
  <Words>7826</Words>
  <Characters>44612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Циваненко Екатерина Андреевна</cp:lastModifiedBy>
  <cp:revision>185</cp:revision>
  <cp:lastPrinted>2017-11-02T09:43:00Z</cp:lastPrinted>
  <dcterms:created xsi:type="dcterms:W3CDTF">2017-05-23T03:21:00Z</dcterms:created>
  <dcterms:modified xsi:type="dcterms:W3CDTF">2017-11-02T09:44:00Z</dcterms:modified>
</cp:coreProperties>
</file>