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99592A" w:rsidRPr="00D91DDE" w:rsidRDefault="0099592A" w:rsidP="0099592A">
      <w:pPr>
        <w:pStyle w:val="a8"/>
        <w:jc w:val="right"/>
        <w:rPr>
          <w:rFonts w:ascii="Times New Roman" w:hAnsi="Times New Roman"/>
        </w:rPr>
      </w:pPr>
      <w:r w:rsidRPr="00D91DDE">
        <w:rPr>
          <w:rFonts w:ascii="Times New Roman" w:hAnsi="Times New Roman"/>
        </w:rPr>
        <w:t>Заместитель генерального директора</w:t>
      </w:r>
    </w:p>
    <w:p w:rsidR="0099592A" w:rsidRPr="00D91DDE" w:rsidRDefault="0099592A" w:rsidP="0099592A">
      <w:pPr>
        <w:pStyle w:val="a8"/>
        <w:jc w:val="right"/>
        <w:rPr>
          <w:rFonts w:ascii="Times New Roman" w:hAnsi="Times New Roman"/>
        </w:rPr>
      </w:pPr>
      <w:r w:rsidRPr="00D91DDE">
        <w:rPr>
          <w:rFonts w:ascii="Times New Roman" w:hAnsi="Times New Roman"/>
        </w:rPr>
        <w:t>по экономике и финансам</w:t>
      </w:r>
    </w:p>
    <w:p w:rsidR="0099592A" w:rsidRPr="00D91DDE" w:rsidRDefault="0099592A" w:rsidP="0099592A">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99592A" w:rsidP="0099592A">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ED3A18" w:rsidRPr="00D91DDE" w:rsidRDefault="00ED3A18" w:rsidP="00F27FC7">
      <w:pPr>
        <w:pStyle w:val="a8"/>
        <w:jc w:val="right"/>
        <w:rPr>
          <w:rFonts w:ascii="Times New Roman" w:hAnsi="Times New Roman"/>
        </w:rPr>
      </w:pPr>
      <w:r w:rsidRPr="00D91DDE">
        <w:rPr>
          <w:rFonts w:ascii="Times New Roman" w:hAnsi="Times New Roman"/>
        </w:rPr>
        <w:t>«</w:t>
      </w:r>
      <w:r w:rsidR="00CA17CD">
        <w:rPr>
          <w:rFonts w:ascii="Times New Roman" w:hAnsi="Times New Roman"/>
        </w:rPr>
        <w:t>11</w:t>
      </w:r>
      <w:r w:rsidRPr="00D91DDE">
        <w:rPr>
          <w:rFonts w:ascii="Times New Roman" w:hAnsi="Times New Roman"/>
        </w:rPr>
        <w:t>»</w:t>
      </w:r>
      <w:r w:rsidR="00CA17CD">
        <w:rPr>
          <w:rFonts w:ascii="Times New Roman" w:hAnsi="Times New Roman"/>
          <w:u w:val="single"/>
        </w:rPr>
        <w:t xml:space="preserve">      июля     </w:t>
      </w:r>
      <w:r w:rsidR="00CA17CD">
        <w:rPr>
          <w:rFonts w:ascii="Times New Roman" w:hAnsi="Times New Roman"/>
        </w:rPr>
        <w:t xml:space="preserve">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поставку</w:t>
      </w:r>
      <w:r w:rsidR="0099592A">
        <w:rPr>
          <w:rFonts w:ascii="Times New Roman" w:hAnsi="Times New Roman"/>
          <w:b/>
        </w:rPr>
        <w:t xml:space="preserve"> </w:t>
      </w:r>
      <w:r w:rsidR="0099592A" w:rsidRPr="0099592A">
        <w:rPr>
          <w:rFonts w:ascii="Times New Roman" w:hAnsi="Times New Roman"/>
        </w:rPr>
        <w:t>противогазов ГП-7</w:t>
      </w:r>
      <w:r w:rsidR="0099592A" w:rsidRPr="00DC233E">
        <w:rPr>
          <w:rFonts w:ascii="Times New Roman" w:hAnsi="Times New Roman"/>
          <w:b/>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3B03F3" w:rsidRDefault="003B03F3">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3B03F3" w:rsidRDefault="003B03F3"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w:t>
      </w:r>
      <w:proofErr w:type="gramStart"/>
      <w:r w:rsidRPr="00CA0BB5">
        <w:rPr>
          <w:sz w:val="23"/>
          <w:szCs w:val="23"/>
        </w:rPr>
        <w:t>для перечисления денежных средств в качестве обеспечения заяв</w:t>
      </w:r>
      <w:r w:rsidR="003B03F3">
        <w:rPr>
          <w:sz w:val="23"/>
          <w:szCs w:val="23"/>
        </w:rPr>
        <w:t>ок</w:t>
      </w:r>
      <w:r w:rsidRPr="00CA0BB5">
        <w:rPr>
          <w:sz w:val="23"/>
          <w:szCs w:val="23"/>
        </w:rPr>
        <w:t xml:space="preserve">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w:t>
      </w:r>
      <w:proofErr w:type="gramEnd"/>
      <w:r>
        <w:rPr>
          <w:sz w:val="23"/>
          <w:szCs w:val="23"/>
        </w:rPr>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0C6475" w:rsidRDefault="00BC310A" w:rsidP="000C6475">
      <w:pPr>
        <w:pStyle w:val="ac"/>
        <w:numPr>
          <w:ilvl w:val="0"/>
          <w:numId w:val="0"/>
        </w:numPr>
        <w:spacing w:before="0" w:after="0"/>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0C6475" w:rsidRPr="000C6475" w:rsidRDefault="000C6475" w:rsidP="000C6475">
      <w:pPr>
        <w:pStyle w:val="ac"/>
        <w:numPr>
          <w:ilvl w:val="0"/>
          <w:numId w:val="0"/>
        </w:numPr>
        <w:spacing w:before="0" w:after="0"/>
        <w:ind w:firstLine="851"/>
      </w:pPr>
    </w:p>
    <w:p w:rsidR="00BC310A" w:rsidRPr="00BC310A" w:rsidRDefault="00BC310A" w:rsidP="000C6475">
      <w:pPr>
        <w:keepNext/>
        <w:spacing w:after="0"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0C6475">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00EF2197">
        <w:t xml:space="preserve"> Т</w:t>
      </w:r>
      <w:r w:rsidRPr="005C367D">
        <w:t xml:space="preserve">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00EF2197">
        <w:t xml:space="preserve"> в электронной форме.</w:t>
      </w:r>
    </w:p>
    <w:p w:rsidR="00BC310A" w:rsidRPr="005C367D" w:rsidRDefault="00BC310A" w:rsidP="003B03F3">
      <w:pPr>
        <w:pStyle w:val="210"/>
        <w:keepNext/>
        <w:spacing w:after="0" w:line="240" w:lineRule="auto"/>
        <w:ind w:left="0"/>
      </w:pPr>
      <w:r>
        <w:t>2.</w:t>
      </w:r>
      <w:r w:rsidRPr="005C367D">
        <w:t xml:space="preserve"> </w:t>
      </w:r>
      <w:proofErr w:type="spellStart"/>
      <w:r w:rsidR="00EF2197">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w:t>
      </w:r>
      <w:r w:rsidR="00EF2197">
        <w:t>нкурсного производства.</w:t>
      </w:r>
    </w:p>
    <w:p w:rsidR="00BC310A" w:rsidRPr="005C367D" w:rsidRDefault="00EF2197" w:rsidP="000C6475">
      <w:pPr>
        <w:pStyle w:val="210"/>
        <w:keepNext/>
        <w:spacing w:after="0" w:line="240" w:lineRule="auto"/>
        <w:ind w:left="0"/>
      </w:pPr>
      <w:r>
        <w:t xml:space="preserve">3. </w:t>
      </w:r>
      <w:proofErr w:type="spellStart"/>
      <w:r>
        <w:t>Н</w:t>
      </w:r>
      <w:r w:rsidR="00BC310A" w:rsidRPr="005C367D">
        <w:t>еприостановление</w:t>
      </w:r>
      <w:proofErr w:type="spellEnd"/>
      <w:r w:rsidR="00BC310A"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C67053">
        <w:t>запросе котировок</w:t>
      </w:r>
      <w:r>
        <w:t xml:space="preserve"> в электронной форме.</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EF2197">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EF2197">
        <w:rPr>
          <w:rFonts w:ascii="Times New Roman" w:hAnsi="Times New Roman"/>
          <w:sz w:val="24"/>
          <w:szCs w:val="24"/>
        </w:rPr>
        <w:t xml:space="preserve"> в электронной форме не принято.</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5. </w:t>
      </w:r>
      <w:proofErr w:type="gramStart"/>
      <w:r w:rsidR="00EF2197">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BC310A">
        <w:rPr>
          <w:rFonts w:ascii="Times New Roman" w:hAnsi="Times New Roman"/>
          <w:sz w:val="24"/>
          <w:szCs w:val="24"/>
        </w:rPr>
        <w:lastRenderedPageBreak/>
        <w:t>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FE7E53">
        <w:rPr>
          <w:rFonts w:ascii="Times New Roman" w:hAnsi="Times New Roman"/>
          <w:sz w:val="24"/>
          <w:szCs w:val="24"/>
        </w:rPr>
        <w:t>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D52FF0" w:rsidRPr="00304672">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 xml:space="preserve">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007C5550" w:rsidRPr="00710F93">
        <w:rPr>
          <w:rFonts w:ascii="Times New Roman" w:hAnsi="Times New Roman"/>
          <w:sz w:val="24"/>
          <w:szCs w:val="24"/>
        </w:rPr>
        <w:t xml:space="preserve">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w:t>
      </w:r>
      <w:proofErr w:type="gramStart"/>
      <w:r>
        <w:t>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w:t>
      </w:r>
      <w:r w:rsidR="00EF2197">
        <w:t xml:space="preserve">е </w:t>
      </w:r>
      <w:r w:rsidR="007C5550">
        <w:t>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закупочной</w:t>
      </w:r>
      <w:proofErr w:type="gramEnd"/>
      <w:r w:rsidR="00943655" w:rsidRPr="00304672">
        <w:t xml:space="preserve">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D86975">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w:t>
      </w:r>
      <w:r w:rsidR="00D86975">
        <w:rPr>
          <w:rFonts w:ascii="Times New Roman" w:hAnsi="Times New Roman"/>
          <w:sz w:val="24"/>
          <w:szCs w:val="24"/>
        </w:rPr>
        <w:t xml:space="preserve">ь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D52FF0" w:rsidRPr="00304672">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w:t>
      </w:r>
      <w:r w:rsidR="00D86975">
        <w:rPr>
          <w:rFonts w:ascii="Times New Roman" w:hAnsi="Times New Roman"/>
          <w:sz w:val="24"/>
          <w:szCs w:val="24"/>
        </w:rPr>
        <w:t xml:space="preserve"> котировочных</w:t>
      </w:r>
      <w:r w:rsidR="00FC3F7F" w:rsidRPr="00304672">
        <w:rPr>
          <w:rFonts w:ascii="Times New Roman" w:hAnsi="Times New Roman"/>
          <w:sz w:val="24"/>
          <w:szCs w:val="24"/>
        </w:rPr>
        <w:t xml:space="preserve">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3B03F3">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xml:space="preserve">№ </w:t>
            </w:r>
            <w:proofErr w:type="gramStart"/>
            <w:r w:rsidRPr="006F388C">
              <w:rPr>
                <w:rFonts w:ascii="Times New Roman" w:hAnsi="Times New Roman"/>
                <w:b/>
                <w:bCs/>
                <w:sz w:val="24"/>
                <w:szCs w:val="24"/>
              </w:rPr>
              <w:t>п</w:t>
            </w:r>
            <w:proofErr w:type="gramEnd"/>
            <w:r w:rsidRPr="006F388C">
              <w:rPr>
                <w:rFonts w:ascii="Times New Roman" w:hAnsi="Times New Roman"/>
                <w:b/>
                <w:bCs/>
                <w:sz w:val="24"/>
                <w:szCs w:val="24"/>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адрес: 630015 г. Новосибирск, ул. </w:t>
            </w:r>
            <w:proofErr w:type="gramStart"/>
            <w:r w:rsidRPr="006F388C">
              <w:rPr>
                <w:rFonts w:ascii="Times New Roman" w:hAnsi="Times New Roman"/>
                <w:sz w:val="24"/>
                <w:szCs w:val="24"/>
              </w:rPr>
              <w:t>Планетная</w:t>
            </w:r>
            <w:proofErr w:type="gramEnd"/>
            <w:r w:rsidRPr="006F388C">
              <w:rPr>
                <w:rFonts w:ascii="Times New Roman" w:hAnsi="Times New Roman"/>
                <w:sz w:val="24"/>
                <w:szCs w:val="24"/>
              </w:rPr>
              <w:t>,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Лир Любовь </w:t>
            </w:r>
            <w:proofErr w:type="spellStart"/>
            <w:r w:rsidRPr="006F388C">
              <w:rPr>
                <w:rFonts w:ascii="Times New Roman" w:hAnsi="Times New Roman"/>
                <w:sz w:val="24"/>
                <w:szCs w:val="24"/>
              </w:rPr>
              <w:t>Герардовна</w:t>
            </w:r>
            <w:proofErr w:type="spellEnd"/>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CA0B39" w:rsidRPr="00DD63AE" w:rsidRDefault="00976D2D" w:rsidP="00CA0B39">
            <w:pPr>
              <w:pStyle w:val="a8"/>
              <w:rPr>
                <w:rFonts w:ascii="Times New Roman" w:hAnsi="Times New Roman"/>
              </w:rPr>
            </w:pPr>
            <w:proofErr w:type="spellStart"/>
            <w:r>
              <w:rPr>
                <w:rFonts w:ascii="Times New Roman" w:hAnsi="Times New Roman"/>
              </w:rPr>
              <w:t>Милошечко</w:t>
            </w:r>
            <w:proofErr w:type="spellEnd"/>
            <w:r>
              <w:rPr>
                <w:rFonts w:ascii="Times New Roman" w:hAnsi="Times New Roman"/>
              </w:rPr>
              <w:t xml:space="preserve"> Андрей Анатольевич</w:t>
            </w:r>
            <w:r w:rsidR="001306B2" w:rsidRPr="00DD63AE">
              <w:rPr>
                <w:rFonts w:ascii="Times New Roman" w:hAnsi="Times New Roman"/>
              </w:rPr>
              <w:t xml:space="preserve"> тел: </w:t>
            </w:r>
            <w:r>
              <w:rPr>
                <w:rFonts w:ascii="Times New Roman" w:hAnsi="Times New Roman"/>
              </w:rPr>
              <w:t>279-36-83</w:t>
            </w:r>
            <w:r w:rsidR="001306B2" w:rsidRPr="00DD63AE">
              <w:rPr>
                <w:rFonts w:ascii="Times New Roman" w:hAnsi="Times New Roman"/>
              </w:rPr>
              <w:t>.</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.нииип-нзик.рф</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zakupki</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gov</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ru</w:t>
              </w:r>
              <w:proofErr w:type="spellEnd"/>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976D2D">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w:t>
            </w:r>
            <w:r w:rsidR="00D86975">
              <w:rPr>
                <w:rFonts w:ascii="Times New Roman" w:hAnsi="Times New Roman"/>
                <w:b/>
                <w:bCs/>
              </w:rPr>
              <w:t xml:space="preserve">: </w:t>
            </w:r>
            <w:r w:rsidR="0099592A" w:rsidRPr="0099592A">
              <w:rPr>
                <w:rFonts w:ascii="Times New Roman" w:hAnsi="Times New Roman"/>
              </w:rPr>
              <w:t>поставку противогазов ГП-7</w:t>
            </w:r>
            <w:r w:rsidR="0099592A" w:rsidRPr="00DC233E">
              <w:rPr>
                <w:rFonts w:ascii="Times New Roman" w:hAnsi="Times New Roman"/>
                <w:b/>
              </w:rPr>
              <w:t xml:space="preserve"> </w:t>
            </w:r>
            <w:r w:rsidR="00CA0B39" w:rsidRPr="00D91DDE">
              <w:rPr>
                <w:rFonts w:ascii="Times New Roman" w:hAnsi="Times New Roman"/>
              </w:rPr>
              <w:t xml:space="preserve"> </w:t>
            </w:r>
            <w:r w:rsidR="000738AD" w:rsidRPr="00D91DDE">
              <w:rPr>
                <w:rFonts w:ascii="Times New Roman" w:hAnsi="Times New Roman"/>
              </w:rPr>
              <w:t>в соответствии с техническим заданием</w:t>
            </w:r>
            <w:r w:rsidR="00976D2D">
              <w:rPr>
                <w:rFonts w:ascii="Times New Roman" w:hAnsi="Times New Roman"/>
              </w:rPr>
              <w:t xml:space="preserve"> документации о запросе котировочных заявок </w:t>
            </w:r>
            <w:r w:rsidR="00F27FC7">
              <w:rPr>
                <w:rFonts w:ascii="Times New Roman" w:hAnsi="Times New Roman"/>
              </w:rPr>
              <w:t>(Приложение 3)</w:t>
            </w:r>
            <w:r w:rsidR="000738AD">
              <w:rPr>
                <w:rFonts w:ascii="Times New Roman" w:hAnsi="Times New Roman"/>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86975">
            <w:pPr>
              <w:rPr>
                <w:rFonts w:ascii="Times New Roman" w:hAnsi="Times New Roman"/>
                <w:sz w:val="24"/>
                <w:szCs w:val="24"/>
              </w:rPr>
            </w:pPr>
            <w:r w:rsidRPr="006F388C">
              <w:rPr>
                <w:rFonts w:ascii="Times New Roman" w:hAnsi="Times New Roman"/>
                <w:b/>
                <w:bCs/>
                <w:sz w:val="24"/>
                <w:szCs w:val="24"/>
              </w:rPr>
              <w:t>Место поставки</w:t>
            </w:r>
            <w:r w:rsidR="00D86975">
              <w:rPr>
                <w:rFonts w:ascii="Times New Roman" w:hAnsi="Times New Roman"/>
                <w:b/>
                <w:bCs/>
                <w:sz w:val="24"/>
                <w:szCs w:val="24"/>
              </w:rPr>
              <w:t xml:space="preserve"> товара</w:t>
            </w:r>
            <w:r w:rsidRPr="006F388C">
              <w:rPr>
                <w:rFonts w:ascii="Times New Roman" w:hAnsi="Times New Roman"/>
                <w:b/>
                <w:bCs/>
                <w:sz w:val="24"/>
                <w:szCs w:val="24"/>
              </w:rPr>
              <w:t xml:space="preserve">: </w:t>
            </w:r>
            <w:r w:rsidRPr="006F388C">
              <w:rPr>
                <w:rFonts w:ascii="Times New Roman" w:hAnsi="Times New Roman"/>
                <w:sz w:val="24"/>
                <w:szCs w:val="24"/>
              </w:rPr>
              <w:t xml:space="preserve">г. Новосибирск, ул. </w:t>
            </w:r>
            <w:proofErr w:type="gramStart"/>
            <w:r w:rsidRPr="006F388C">
              <w:rPr>
                <w:rFonts w:ascii="Times New Roman" w:hAnsi="Times New Roman"/>
                <w:sz w:val="24"/>
                <w:szCs w:val="24"/>
              </w:rPr>
              <w:t>Планетная</w:t>
            </w:r>
            <w:proofErr w:type="gramEnd"/>
            <w:r w:rsidRPr="006F388C">
              <w:rPr>
                <w:rFonts w:ascii="Times New Roman" w:hAnsi="Times New Roman"/>
                <w:sz w:val="24"/>
                <w:szCs w:val="24"/>
              </w:rPr>
              <w:t>,32</w:t>
            </w:r>
            <w:r w:rsidR="000738AD">
              <w:rPr>
                <w:rFonts w:ascii="Times New Roman" w:hAnsi="Times New Roman"/>
                <w:sz w:val="24"/>
                <w:szCs w:val="24"/>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CB4B6B" w:rsidRPr="00CB4B6B" w:rsidRDefault="006F388C" w:rsidP="00976D2D">
            <w:pPr>
              <w:pStyle w:val="a8"/>
              <w:rPr>
                <w:rFonts w:ascii="Times New Roman" w:hAnsi="Times New Roman"/>
              </w:rPr>
            </w:pPr>
            <w:r w:rsidRPr="006F388C">
              <w:rPr>
                <w:rFonts w:ascii="Times New Roman" w:hAnsi="Times New Roman"/>
                <w:b/>
                <w:bCs/>
              </w:rPr>
              <w:t>Срок поставки товара</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 xml:space="preserve">до </w:t>
            </w:r>
            <w:r w:rsidR="0099592A">
              <w:rPr>
                <w:rFonts w:ascii="Times New Roman" w:hAnsi="Times New Roman"/>
                <w:bCs/>
              </w:rPr>
              <w:t>30</w:t>
            </w:r>
            <w:r w:rsidR="00BE4CFC" w:rsidRPr="00BE4CFC">
              <w:rPr>
                <w:rFonts w:ascii="Times New Roman" w:hAnsi="Times New Roman"/>
                <w:bCs/>
              </w:rPr>
              <w:t xml:space="preserve"> </w:t>
            </w:r>
            <w:r w:rsidR="0099592A">
              <w:rPr>
                <w:rFonts w:ascii="Times New Roman" w:hAnsi="Times New Roman"/>
                <w:bCs/>
              </w:rPr>
              <w:t>сентября</w:t>
            </w:r>
            <w:r w:rsidR="00D86975">
              <w:rPr>
                <w:rFonts w:ascii="Times New Roman" w:hAnsi="Times New Roman"/>
                <w:bCs/>
              </w:rPr>
              <w:t xml:space="preserve"> </w:t>
            </w:r>
            <w:r w:rsidR="000738AD" w:rsidRPr="00D91DDE">
              <w:rPr>
                <w:rFonts w:ascii="Times New Roman" w:hAnsi="Times New Roman"/>
              </w:rPr>
              <w:t>2013 года</w:t>
            </w:r>
            <w:r w:rsidR="00CB4B6B">
              <w:rPr>
                <w:rFonts w:ascii="Times New Roman" w:hAnsi="Times New Roman"/>
              </w:rPr>
              <w:t>.</w:t>
            </w:r>
          </w:p>
        </w:tc>
      </w:tr>
      <w:tr w:rsidR="006F388C" w:rsidRPr="006F388C" w:rsidTr="0099592A">
        <w:trPr>
          <w:trHeight w:val="1210"/>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99592A" w:rsidRDefault="006F388C" w:rsidP="0099592A">
            <w:pPr>
              <w:pStyle w:val="a8"/>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99592A" w:rsidRPr="00D91DDE">
              <w:rPr>
                <w:rFonts w:ascii="Times New Roman" w:hAnsi="Times New Roman"/>
              </w:rPr>
              <w:t xml:space="preserve">Безналичный расчет, </w:t>
            </w:r>
          </w:p>
          <w:p w:rsidR="0099592A" w:rsidRPr="0099592A" w:rsidRDefault="0099592A" w:rsidP="0099592A">
            <w:pPr>
              <w:rPr>
                <w:rFonts w:ascii="Times New Roman" w:hAnsi="Times New Roman"/>
                <w:sz w:val="24"/>
                <w:szCs w:val="24"/>
              </w:rPr>
            </w:pPr>
            <w:r>
              <w:rPr>
                <w:rFonts w:ascii="Times New Roman" w:hAnsi="Times New Roman"/>
                <w:bCs/>
                <w:sz w:val="24"/>
                <w:szCs w:val="24"/>
              </w:rPr>
              <w:t>1</w:t>
            </w:r>
            <w:r w:rsidRPr="00F96081">
              <w:rPr>
                <w:rFonts w:ascii="Times New Roman" w:hAnsi="Times New Roman"/>
                <w:bCs/>
                <w:sz w:val="24"/>
                <w:szCs w:val="24"/>
              </w:rPr>
              <w:t xml:space="preserve">0 % предоплата в течение </w:t>
            </w:r>
            <w:r>
              <w:rPr>
                <w:rFonts w:ascii="Times New Roman" w:hAnsi="Times New Roman"/>
                <w:bCs/>
                <w:sz w:val="24"/>
                <w:szCs w:val="24"/>
              </w:rPr>
              <w:t xml:space="preserve">15 </w:t>
            </w:r>
            <w:r w:rsidRPr="00F96081">
              <w:rPr>
                <w:rFonts w:ascii="Times New Roman" w:hAnsi="Times New Roman"/>
                <w:bCs/>
                <w:sz w:val="24"/>
                <w:szCs w:val="24"/>
              </w:rPr>
              <w:t>(</w:t>
            </w:r>
            <w:r>
              <w:rPr>
                <w:rFonts w:ascii="Times New Roman" w:hAnsi="Times New Roman"/>
                <w:bCs/>
                <w:sz w:val="24"/>
                <w:szCs w:val="24"/>
              </w:rPr>
              <w:t>пятнадцати</w:t>
            </w:r>
            <w:r w:rsidRPr="00F96081">
              <w:rPr>
                <w:rFonts w:ascii="Times New Roman" w:hAnsi="Times New Roman"/>
                <w:bCs/>
                <w:sz w:val="24"/>
                <w:szCs w:val="24"/>
              </w:rPr>
              <w:t>) рабочих дней с момента</w:t>
            </w:r>
            <w:r>
              <w:rPr>
                <w:rFonts w:ascii="Times New Roman" w:hAnsi="Times New Roman"/>
                <w:bCs/>
                <w:sz w:val="24"/>
                <w:szCs w:val="24"/>
              </w:rPr>
              <w:t xml:space="preserve"> подписания</w:t>
            </w:r>
            <w:r w:rsidRPr="00F96081">
              <w:rPr>
                <w:rFonts w:ascii="Times New Roman" w:hAnsi="Times New Roman"/>
                <w:bCs/>
                <w:sz w:val="24"/>
                <w:szCs w:val="24"/>
              </w:rPr>
              <w:t xml:space="preserve"> договора, окончательный расчет </w:t>
            </w:r>
            <w:r>
              <w:rPr>
                <w:rFonts w:ascii="Times New Roman" w:hAnsi="Times New Roman"/>
                <w:bCs/>
                <w:sz w:val="24"/>
                <w:szCs w:val="24"/>
              </w:rPr>
              <w:t>9</w:t>
            </w:r>
            <w:r w:rsidRPr="00F96081">
              <w:rPr>
                <w:rFonts w:ascii="Times New Roman" w:hAnsi="Times New Roman"/>
                <w:bCs/>
                <w:sz w:val="24"/>
                <w:szCs w:val="24"/>
              </w:rPr>
              <w:t xml:space="preserve">0 % в течение </w:t>
            </w:r>
            <w:r>
              <w:rPr>
                <w:rFonts w:ascii="Times New Roman" w:hAnsi="Times New Roman"/>
                <w:bCs/>
                <w:sz w:val="24"/>
                <w:szCs w:val="24"/>
              </w:rPr>
              <w:t>1</w:t>
            </w:r>
            <w:r w:rsidRPr="00F96081">
              <w:rPr>
                <w:rFonts w:ascii="Times New Roman" w:hAnsi="Times New Roman"/>
                <w:bCs/>
                <w:sz w:val="24"/>
                <w:szCs w:val="24"/>
              </w:rPr>
              <w:t xml:space="preserve"> (</w:t>
            </w:r>
            <w:r>
              <w:rPr>
                <w:rFonts w:ascii="Times New Roman" w:hAnsi="Times New Roman"/>
                <w:bCs/>
                <w:sz w:val="24"/>
                <w:szCs w:val="24"/>
              </w:rPr>
              <w:t>одного</w:t>
            </w:r>
            <w:r w:rsidRPr="00F96081">
              <w:rPr>
                <w:rFonts w:ascii="Times New Roman" w:hAnsi="Times New Roman"/>
                <w:bCs/>
                <w:sz w:val="24"/>
                <w:szCs w:val="24"/>
              </w:rPr>
              <w:t xml:space="preserve">) </w:t>
            </w:r>
            <w:r>
              <w:rPr>
                <w:rFonts w:ascii="Times New Roman" w:hAnsi="Times New Roman"/>
                <w:bCs/>
                <w:sz w:val="24"/>
                <w:szCs w:val="24"/>
              </w:rPr>
              <w:t>месяца с момента</w:t>
            </w:r>
            <w:r w:rsidRPr="00C42C26">
              <w:rPr>
                <w:rFonts w:ascii="Times New Roman" w:hAnsi="Times New Roman"/>
                <w:bCs/>
                <w:sz w:val="24"/>
                <w:szCs w:val="24"/>
              </w:rPr>
              <w:t xml:space="preserve"> приемки товара</w:t>
            </w:r>
            <w:r>
              <w:rPr>
                <w:rFonts w:ascii="Times New Roman" w:hAnsi="Times New Roman"/>
                <w:sz w:val="24"/>
                <w:szCs w:val="24"/>
              </w:rPr>
              <w:t xml:space="preserve"> Заказчиком.</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3B03F3">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3B03F3">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76D2D" w:rsidRDefault="00976D2D" w:rsidP="0099592A">
            <w:pPr>
              <w:pStyle w:val="a7"/>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 запросе котировок в электронной форме (Приложение № 3).</w:t>
            </w:r>
          </w:p>
          <w:p w:rsidR="00976D2D" w:rsidRPr="006F388C" w:rsidRDefault="00976D2D" w:rsidP="0099592A">
            <w:pPr>
              <w:pStyle w:val="a7"/>
              <w:spacing w:after="0" w:line="240" w:lineRule="auto"/>
              <w:ind w:left="0"/>
              <w:rPr>
                <w:rFonts w:ascii="Times New Roman" w:hAnsi="Times New Roman"/>
                <w:sz w:val="24"/>
                <w:szCs w:val="24"/>
              </w:rPr>
            </w:pPr>
            <w:r>
              <w:rPr>
                <w:rFonts w:ascii="Times New Roman" w:hAnsi="Times New Roman"/>
                <w:sz w:val="24"/>
                <w:szCs w:val="24"/>
              </w:rPr>
              <w:t>2. Все товары должны быть сертифицированными.</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xml:space="preserve">) </w:t>
            </w:r>
            <w:r w:rsidR="00976D2D">
              <w:rPr>
                <w:rFonts w:ascii="Times New Roman" w:hAnsi="Times New Roman"/>
                <w:sz w:val="24"/>
                <w:szCs w:val="24"/>
              </w:rPr>
              <w:t xml:space="preserve">копия </w:t>
            </w:r>
            <w:r w:rsidRPr="003A55DD">
              <w:rPr>
                <w:rFonts w:ascii="Times New Roman" w:hAnsi="Times New Roman"/>
                <w:sz w:val="24"/>
                <w:szCs w:val="24"/>
              </w:rPr>
              <w:t>документ</w:t>
            </w:r>
            <w:r w:rsidR="00976D2D">
              <w:rPr>
                <w:rFonts w:ascii="Times New Roman" w:hAnsi="Times New Roman"/>
                <w:sz w:val="24"/>
                <w:szCs w:val="24"/>
              </w:rPr>
              <w:t>а</w:t>
            </w:r>
            <w:r w:rsidRPr="003A55DD">
              <w:rPr>
                <w:rFonts w:ascii="Times New Roman" w:hAnsi="Times New Roman"/>
                <w:sz w:val="24"/>
                <w:szCs w:val="24"/>
              </w:rPr>
              <w:t>, удостоверяющ</w:t>
            </w:r>
            <w:r w:rsidR="00976D2D">
              <w:rPr>
                <w:rFonts w:ascii="Times New Roman" w:hAnsi="Times New Roman"/>
                <w:sz w:val="24"/>
                <w:szCs w:val="24"/>
              </w:rPr>
              <w:t>ая</w:t>
            </w:r>
            <w:r w:rsidRPr="003A55DD">
              <w:rPr>
                <w:rFonts w:ascii="Times New Roman" w:hAnsi="Times New Roman"/>
                <w:sz w:val="24"/>
                <w:szCs w:val="24"/>
              </w:rPr>
              <w:t xml:space="preserve">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xml:space="preserve">) </w:t>
            </w:r>
            <w:r w:rsidR="00976D2D">
              <w:rPr>
                <w:rFonts w:ascii="Times New Roman" w:eastAsiaTheme="minorHAnsi" w:hAnsi="Times New Roman"/>
                <w:sz w:val="24"/>
                <w:szCs w:val="24"/>
              </w:rPr>
              <w:t xml:space="preserve">копия </w:t>
            </w:r>
            <w:r w:rsidRPr="003A55DD">
              <w:rPr>
                <w:rFonts w:ascii="Times New Roman" w:eastAsiaTheme="minorHAnsi" w:hAnsi="Times New Roman"/>
                <w:sz w:val="24"/>
                <w:szCs w:val="24"/>
              </w:rPr>
              <w:t>документ</w:t>
            </w:r>
            <w:r w:rsidR="00976D2D">
              <w:rPr>
                <w:rFonts w:ascii="Times New Roman" w:eastAsiaTheme="minorHAnsi" w:hAnsi="Times New Roman"/>
                <w:sz w:val="24"/>
                <w:szCs w:val="24"/>
              </w:rPr>
              <w:t>а</w:t>
            </w:r>
            <w:r w:rsidRPr="003A55DD">
              <w:rPr>
                <w:rFonts w:ascii="Times New Roman" w:eastAsiaTheme="minorHAnsi" w:hAnsi="Times New Roman"/>
                <w:sz w:val="24"/>
                <w:szCs w:val="24"/>
              </w:rPr>
              <w:t>, подтверждающ</w:t>
            </w:r>
            <w:r w:rsidR="00976D2D">
              <w:rPr>
                <w:rFonts w:ascii="Times New Roman" w:eastAsiaTheme="minorHAnsi" w:hAnsi="Times New Roman"/>
                <w:sz w:val="24"/>
                <w:szCs w:val="24"/>
              </w:rPr>
              <w:t>ая</w:t>
            </w:r>
            <w:r w:rsidRPr="003A55DD">
              <w:rPr>
                <w:rFonts w:ascii="Times New Roman" w:eastAsiaTheme="minorHAnsi"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6F388C" w:rsidRPr="006F388C">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6F388C">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Pr="00AA0E1D" w:rsidRDefault="003A45B2" w:rsidP="00B44897">
            <w:pPr>
              <w:spacing w:after="0" w:line="240" w:lineRule="auto"/>
              <w:jc w:val="both"/>
              <w:rPr>
                <w:rFonts w:ascii="Times New Roman" w:hAnsi="Times New Roman"/>
                <w:sz w:val="24"/>
                <w:szCs w:val="24"/>
              </w:rPr>
            </w:pPr>
            <w:r w:rsidRPr="00AA0E1D">
              <w:rPr>
                <w:rFonts w:ascii="Times New Roman" w:hAnsi="Times New Roman"/>
                <w:sz w:val="24"/>
                <w:szCs w:val="24"/>
              </w:rPr>
              <w:t>6</w:t>
            </w:r>
            <w:r w:rsidR="006F388C" w:rsidRPr="00AA0E1D">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AA0E1D">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AA0E1D">
              <w:rPr>
                <w:rFonts w:ascii="Times New Roman" w:hAnsi="Times New Roman"/>
                <w:sz w:val="24"/>
                <w:szCs w:val="24"/>
              </w:rPr>
              <w:t>слугам</w:t>
            </w:r>
            <w:r w:rsidR="006F388C" w:rsidRPr="00AA0E1D">
              <w:rPr>
                <w:rFonts w:ascii="Times New Roman" w:hAnsi="Times New Roman"/>
                <w:sz w:val="24"/>
                <w:szCs w:val="24"/>
              </w:rPr>
              <w:t>;</w:t>
            </w:r>
          </w:p>
          <w:p w:rsidR="0099592A" w:rsidRPr="00AA0E1D" w:rsidRDefault="0099592A" w:rsidP="00B44897">
            <w:pPr>
              <w:spacing w:after="0" w:line="240" w:lineRule="auto"/>
              <w:jc w:val="both"/>
              <w:rPr>
                <w:rFonts w:ascii="Times New Roman" w:hAnsi="Times New Roman"/>
                <w:sz w:val="24"/>
                <w:szCs w:val="24"/>
              </w:rPr>
            </w:pPr>
            <w:r w:rsidRPr="00AA0E1D">
              <w:rPr>
                <w:rFonts w:ascii="Times New Roman" w:hAnsi="Times New Roman"/>
                <w:sz w:val="24"/>
                <w:szCs w:val="24"/>
              </w:rPr>
              <w:t>7) копия сертификата соответствия стандартов серии ИСО 9001, подтверждающая соответствие системы менеджмента качества установленным требованиям;</w:t>
            </w:r>
          </w:p>
          <w:p w:rsidR="00D86975" w:rsidRDefault="0099592A" w:rsidP="00D86975">
            <w:pPr>
              <w:spacing w:after="0" w:line="240" w:lineRule="auto"/>
              <w:jc w:val="both"/>
              <w:rPr>
                <w:rFonts w:ascii="Times New Roman" w:eastAsiaTheme="minorHAnsi" w:hAnsi="Times New Roman"/>
                <w:sz w:val="24"/>
                <w:szCs w:val="24"/>
              </w:rPr>
            </w:pPr>
            <w:proofErr w:type="gramStart"/>
            <w:r w:rsidRPr="00AA0E1D">
              <w:rPr>
                <w:rFonts w:ascii="Times New Roman" w:hAnsi="Times New Roman"/>
                <w:sz w:val="24"/>
                <w:szCs w:val="24"/>
              </w:rPr>
              <w:t>8</w:t>
            </w:r>
            <w:r w:rsidR="006F388C" w:rsidRPr="00AA0E1D">
              <w:rPr>
                <w:rFonts w:ascii="Times New Roman" w:hAnsi="Times New Roman"/>
                <w:sz w:val="24"/>
                <w:szCs w:val="24"/>
              </w:rPr>
              <w:t xml:space="preserve">) </w:t>
            </w:r>
            <w:r w:rsidR="006F388C" w:rsidRPr="00AA0E1D">
              <w:rPr>
                <w:rFonts w:ascii="Times New Roman" w:eastAsiaTheme="minorHAnsi" w:hAnsi="Times New Roman"/>
                <w:sz w:val="24"/>
                <w:szCs w:val="24"/>
              </w:rPr>
              <w:t>полученную не ранее чем за один (1) месяц до дня размещения</w:t>
            </w:r>
            <w:r w:rsidR="006F388C" w:rsidRPr="006F388C">
              <w:rPr>
                <w:rFonts w:ascii="Times New Roman" w:eastAsiaTheme="minorHAnsi" w:hAnsi="Times New Roman"/>
                <w:sz w:val="24"/>
                <w:szCs w:val="24"/>
              </w:rPr>
              <w:t xml:space="preserve">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6F388C">
              <w:rPr>
                <w:rFonts w:ascii="Times New Roman" w:eastAsiaTheme="minorHAnsi" w:hAnsi="Times New Roman"/>
                <w:sz w:val="24"/>
                <w:szCs w:val="24"/>
              </w:rPr>
              <w:t>), копии документов, удостоверяющи</w:t>
            </w:r>
            <w:r w:rsidR="00D86975">
              <w:rPr>
                <w:rFonts w:ascii="Times New Roman" w:eastAsiaTheme="minorHAnsi" w:hAnsi="Times New Roman"/>
                <w:sz w:val="24"/>
                <w:szCs w:val="24"/>
              </w:rPr>
              <w:t>х личность (для физических лиц);</w:t>
            </w:r>
          </w:p>
          <w:p w:rsidR="006F388C" w:rsidRPr="006F388C" w:rsidRDefault="0099592A" w:rsidP="00DC120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D86975">
              <w:rPr>
                <w:rFonts w:ascii="Times New Roman" w:eastAsiaTheme="minorHAnsi" w:hAnsi="Times New Roman"/>
                <w:sz w:val="24"/>
                <w:szCs w:val="24"/>
              </w:rPr>
              <w:t xml:space="preserve">) </w:t>
            </w:r>
            <w:r w:rsidR="00D86975" w:rsidRPr="00D86975">
              <w:rPr>
                <w:rFonts w:ascii="Times New Roman" w:eastAsiaTheme="minorHAnsi" w:hAnsi="Times New Roman"/>
                <w:sz w:val="24"/>
                <w:szCs w:val="24"/>
              </w:rPr>
              <w:t>копии документов, подтверждающи</w:t>
            </w:r>
            <w:r w:rsidR="00976D2D">
              <w:rPr>
                <w:rFonts w:ascii="Times New Roman" w:eastAsiaTheme="minorHAnsi" w:hAnsi="Times New Roman"/>
                <w:sz w:val="24"/>
                <w:szCs w:val="24"/>
              </w:rPr>
              <w:t>е</w:t>
            </w:r>
            <w:r w:rsidR="00D86975" w:rsidRPr="00D86975">
              <w:rPr>
                <w:rFonts w:ascii="Times New Roman" w:eastAsiaTheme="minorHAnsi" w:hAnsi="Times New Roman"/>
                <w:sz w:val="24"/>
                <w:szCs w:val="24"/>
              </w:rPr>
              <w:t xml:space="preserve"> внесение денежных сре</w:t>
            </w:r>
            <w:proofErr w:type="gramStart"/>
            <w:r w:rsidR="00D86975" w:rsidRPr="00D86975">
              <w:rPr>
                <w:rFonts w:ascii="Times New Roman" w:eastAsiaTheme="minorHAnsi" w:hAnsi="Times New Roman"/>
                <w:sz w:val="24"/>
                <w:szCs w:val="24"/>
              </w:rPr>
              <w:t>дств в к</w:t>
            </w:r>
            <w:proofErr w:type="gramEnd"/>
            <w:r w:rsidR="00D86975" w:rsidRPr="00D86975">
              <w:rPr>
                <w:rFonts w:ascii="Times New Roman" w:eastAsiaTheme="minorHAnsi" w:hAnsi="Times New Roman"/>
                <w:sz w:val="24"/>
                <w:szCs w:val="24"/>
              </w:rPr>
              <w:t>ачестве обеспечения заявки на участие в запросе коти</w:t>
            </w:r>
            <w:r w:rsidR="00B44897">
              <w:rPr>
                <w:rFonts w:ascii="Times New Roman" w:eastAsiaTheme="minorHAnsi" w:hAnsi="Times New Roman"/>
                <w:sz w:val="24"/>
                <w:szCs w:val="24"/>
              </w:rPr>
              <w:t>ровок в электронной форме;</w:t>
            </w:r>
          </w:p>
          <w:p w:rsidR="006F388C" w:rsidRPr="006F388C" w:rsidRDefault="0099592A"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006F388C"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B44897" w:rsidP="00121115">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99592A">
              <w:rPr>
                <w:rFonts w:ascii="Times New Roman" w:eastAsiaTheme="minorHAnsi" w:hAnsi="Times New Roman"/>
                <w:sz w:val="24"/>
                <w:szCs w:val="24"/>
              </w:rPr>
              <w:t>1</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6F388C">
              <w:rPr>
                <w:rFonts w:ascii="Times New Roman" w:hAnsi="Times New Roman"/>
                <w:sz w:val="24"/>
                <w:szCs w:val="24"/>
              </w:rPr>
              <w:t xml:space="preserve"> участие в </w:t>
            </w:r>
            <w:r w:rsidR="00D86975">
              <w:rPr>
                <w:rFonts w:ascii="Times New Roman" w:hAnsi="Times New Roman"/>
                <w:sz w:val="24"/>
                <w:szCs w:val="24"/>
              </w:rPr>
              <w:t>запросе котировок</w:t>
            </w:r>
            <w:r>
              <w:rPr>
                <w:rFonts w:ascii="Times New Roman" w:hAnsi="Times New Roman"/>
                <w:sz w:val="24"/>
                <w:szCs w:val="24"/>
              </w:rPr>
              <w:t xml:space="preserve"> в электронной форме</w:t>
            </w:r>
            <w:r w:rsidR="006F388C"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п.9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sidR="00121115">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sidR="00121115">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подписанных с помощью Электронной </w:t>
            </w:r>
            <w:proofErr w:type="gramStart"/>
            <w:r w:rsidRPr="006F388C">
              <w:rPr>
                <w:rFonts w:ascii="Times New Roman" w:eastAsiaTheme="minorHAnsi" w:hAnsi="Times New Roman"/>
                <w:sz w:val="24"/>
                <w:szCs w:val="24"/>
              </w:rPr>
              <w:t xml:space="preserve">подписи уполномоченного лица участника </w:t>
            </w:r>
            <w:r w:rsidR="00121115">
              <w:rPr>
                <w:rFonts w:ascii="Times New Roman" w:eastAsiaTheme="minorHAnsi" w:hAnsi="Times New Roman"/>
                <w:sz w:val="24"/>
                <w:szCs w:val="24"/>
              </w:rPr>
              <w:t>запроса котировок</w:t>
            </w:r>
            <w:proofErr w:type="gramEnd"/>
            <w:r w:rsidRPr="006F388C">
              <w:rPr>
                <w:rFonts w:ascii="Times New Roman" w:eastAsiaTheme="minorHAnsi" w:hAnsi="Times New Roman"/>
                <w:sz w:val="24"/>
                <w:szCs w:val="24"/>
              </w:rPr>
              <w:t xml:space="preserve">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E42247" w:rsidRDefault="006F388C" w:rsidP="00C06A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w:t>
            </w:r>
            <w:r w:rsidRPr="00B44897">
              <w:rPr>
                <w:rFonts w:ascii="Times New Roman" w:hAnsi="Times New Roman"/>
                <w:bCs/>
                <w:sz w:val="24"/>
                <w:szCs w:val="24"/>
              </w:rPr>
              <w:t>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99592A" w:rsidRDefault="00636ECC" w:rsidP="002C1C5A">
            <w:pPr>
              <w:spacing w:after="0" w:line="240" w:lineRule="auto"/>
              <w:jc w:val="both"/>
              <w:rPr>
                <w:rFonts w:ascii="Times New Roman" w:hAnsi="Times New Roman"/>
              </w:rPr>
            </w:pPr>
            <w:r>
              <w:rPr>
                <w:rFonts w:ascii="Times New Roman" w:hAnsi="Times New Roman"/>
                <w:b/>
                <w:bCs/>
                <w:sz w:val="24"/>
                <w:szCs w:val="24"/>
              </w:rPr>
              <w:t xml:space="preserve"> </w:t>
            </w:r>
            <w:r w:rsidR="006F388C" w:rsidRPr="006F388C">
              <w:rPr>
                <w:rFonts w:ascii="Times New Roman" w:hAnsi="Times New Roman"/>
                <w:b/>
                <w:bCs/>
                <w:sz w:val="24"/>
                <w:szCs w:val="24"/>
              </w:rPr>
              <w:t xml:space="preserve">Начальная (максимальная) цена договора </w:t>
            </w:r>
            <w:r w:rsidR="006F388C" w:rsidRPr="006F388C">
              <w:rPr>
                <w:rFonts w:ascii="Times New Roman" w:hAnsi="Times New Roman"/>
                <w:sz w:val="24"/>
                <w:szCs w:val="24"/>
              </w:rPr>
              <w:t xml:space="preserve"> </w:t>
            </w:r>
            <w:r w:rsidR="0099592A">
              <w:rPr>
                <w:rFonts w:ascii="Times New Roman" w:hAnsi="Times New Roman"/>
              </w:rPr>
              <w:t>311 556,00</w:t>
            </w:r>
            <w:r w:rsidR="0099592A" w:rsidRPr="00D91DDE">
              <w:rPr>
                <w:rFonts w:ascii="Times New Roman" w:hAnsi="Times New Roman"/>
              </w:rPr>
              <w:t xml:space="preserve"> (</w:t>
            </w:r>
            <w:r w:rsidR="0099592A">
              <w:rPr>
                <w:rFonts w:ascii="Times New Roman" w:hAnsi="Times New Roman"/>
              </w:rPr>
              <w:t>Триста одиннадцать тысяч пятьсот пятьдесят шесть</w:t>
            </w:r>
            <w:r w:rsidR="0099592A" w:rsidRPr="00D91DDE">
              <w:rPr>
                <w:rFonts w:ascii="Times New Roman" w:hAnsi="Times New Roman"/>
              </w:rPr>
              <w:t>) рубл</w:t>
            </w:r>
            <w:r w:rsidR="0099592A">
              <w:rPr>
                <w:rFonts w:ascii="Times New Roman" w:hAnsi="Times New Roman"/>
              </w:rPr>
              <w:t>ей</w:t>
            </w:r>
            <w:r w:rsidR="0099592A" w:rsidRPr="00D91DDE">
              <w:rPr>
                <w:rFonts w:ascii="Times New Roman" w:hAnsi="Times New Roman"/>
              </w:rPr>
              <w:t xml:space="preserve"> </w:t>
            </w:r>
            <w:r w:rsidR="0099592A">
              <w:rPr>
                <w:rFonts w:ascii="Times New Roman" w:hAnsi="Times New Roman"/>
              </w:rPr>
              <w:t>00</w:t>
            </w:r>
            <w:r w:rsidR="0099592A" w:rsidRPr="00D91DDE">
              <w:rPr>
                <w:rFonts w:ascii="Times New Roman" w:hAnsi="Times New Roman"/>
              </w:rPr>
              <w:t xml:space="preserve"> коп</w:t>
            </w:r>
            <w:proofErr w:type="gramStart"/>
            <w:r w:rsidR="0099592A" w:rsidRPr="00D91DDE">
              <w:rPr>
                <w:rFonts w:ascii="Times New Roman" w:hAnsi="Times New Roman"/>
              </w:rPr>
              <w:t>.</w:t>
            </w:r>
            <w:r w:rsidR="0099592A">
              <w:rPr>
                <w:rFonts w:ascii="Times New Roman" w:hAnsi="Times New Roman"/>
              </w:rPr>
              <w:t xml:space="preserve">, </w:t>
            </w:r>
            <w:proofErr w:type="gramEnd"/>
            <w:r w:rsidR="0099592A">
              <w:rPr>
                <w:rFonts w:ascii="Times New Roman" w:hAnsi="Times New Roman"/>
              </w:rPr>
              <w:t>в том числе НДС.</w:t>
            </w:r>
          </w:p>
          <w:p w:rsidR="00637886" w:rsidRPr="0099592A" w:rsidRDefault="00637886" w:rsidP="0099592A">
            <w:pPr>
              <w:spacing w:after="0" w:line="240" w:lineRule="auto"/>
              <w:jc w:val="both"/>
              <w:rPr>
                <w:rFonts w:ascii="Times New Roman" w:hAnsi="Times New Roman"/>
                <w:sz w:val="24"/>
                <w:szCs w:val="24"/>
              </w:rPr>
            </w:pPr>
            <w:r>
              <w:rPr>
                <w:rFonts w:ascii="Times New Roman" w:hAnsi="Times New Roman"/>
              </w:rPr>
              <w:t>Начальная (макс</w:t>
            </w:r>
            <w:r w:rsidR="002C1C5A">
              <w:rPr>
                <w:rFonts w:ascii="Times New Roman" w:hAnsi="Times New Roman"/>
              </w:rPr>
              <w:t xml:space="preserve">имальная) цена включает в себя: </w:t>
            </w:r>
            <w:r w:rsidR="00976D2D">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6F388C" w:rsidRPr="006F388C" w:rsidTr="0073626B">
        <w:trPr>
          <w:trHeight w:val="390"/>
          <w:jc w:val="center"/>
        </w:trPr>
        <w:tc>
          <w:tcPr>
            <w:tcW w:w="798" w:type="dxa"/>
            <w:tcBorders>
              <w:top w:val="single" w:sz="4" w:space="0" w:color="000000"/>
              <w:left w:val="single" w:sz="4" w:space="0" w:color="000000"/>
              <w:bottom w:val="single" w:sz="4" w:space="0" w:color="auto"/>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Default="006F388C" w:rsidP="00B448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p w:rsidR="0073626B" w:rsidRPr="006F388C" w:rsidRDefault="0073626B" w:rsidP="00B44897">
            <w:pPr>
              <w:keepNext/>
              <w:keepLines/>
              <w:suppressLineNumbers/>
              <w:spacing w:after="0" w:line="240" w:lineRule="auto"/>
              <w:rPr>
                <w:rFonts w:ascii="Times New Roman" w:hAnsi="Times New Roman"/>
                <w:sz w:val="24"/>
                <w:szCs w:val="24"/>
              </w:rPr>
            </w:pPr>
          </w:p>
        </w:tc>
      </w:tr>
      <w:tr w:rsidR="0073626B" w:rsidRPr="006F388C" w:rsidTr="0073626B">
        <w:trPr>
          <w:trHeight w:val="150"/>
          <w:jc w:val="center"/>
        </w:trPr>
        <w:tc>
          <w:tcPr>
            <w:tcW w:w="798" w:type="dxa"/>
            <w:tcBorders>
              <w:top w:val="single" w:sz="4" w:space="0" w:color="auto"/>
              <w:left w:val="single" w:sz="4" w:space="0" w:color="000000"/>
              <w:bottom w:val="single" w:sz="4" w:space="0" w:color="000000"/>
            </w:tcBorders>
            <w:vAlign w:val="center"/>
          </w:tcPr>
          <w:p w:rsidR="0073626B" w:rsidRPr="006F388C" w:rsidRDefault="0073626B" w:rsidP="00A3790F">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73626B" w:rsidRPr="006F388C" w:rsidRDefault="0073626B" w:rsidP="0073626B">
            <w:pPr>
              <w:keepNext/>
              <w:keepLines/>
              <w:suppressLineNumbers/>
              <w:spacing w:after="0" w:line="240" w:lineRule="auto"/>
              <w:rPr>
                <w:rFonts w:ascii="Times New Roman" w:hAnsi="Times New Roman"/>
                <w:b/>
                <w:bCs/>
                <w:sz w:val="24"/>
                <w:szCs w:val="24"/>
              </w:rPr>
            </w:pPr>
            <w:r w:rsidRPr="00604382">
              <w:rPr>
                <w:rFonts w:ascii="Times New Roman" w:hAnsi="Times New Roman"/>
                <w:b/>
                <w:bCs/>
                <w:sz w:val="24"/>
                <w:szCs w:val="24"/>
              </w:rPr>
              <w:t xml:space="preserve">Размер обеспечения заявки на участие в запросе котировок в электронной форме </w:t>
            </w:r>
            <w:r w:rsidRPr="00604382">
              <w:rPr>
                <w:rFonts w:ascii="Times New Roman" w:hAnsi="Times New Roman"/>
                <w:bCs/>
                <w:sz w:val="24"/>
                <w:szCs w:val="24"/>
              </w:rPr>
              <w:t xml:space="preserve">составляет </w:t>
            </w:r>
            <w:r w:rsidR="0099592A" w:rsidRPr="0099592A">
              <w:rPr>
                <w:rFonts w:ascii="Times New Roman" w:eastAsia="Times New Roman" w:hAnsi="Times New Roman"/>
                <w:sz w:val="24"/>
                <w:szCs w:val="24"/>
              </w:rPr>
              <w:t>31 155,60</w:t>
            </w:r>
            <w:r w:rsidR="0099592A">
              <w:rPr>
                <w:rFonts w:ascii="Times New Roman" w:eastAsia="Times New Roman" w:hAnsi="Times New Roman"/>
              </w:rPr>
              <w:t xml:space="preserve"> </w:t>
            </w:r>
            <w:r w:rsidRPr="00604382">
              <w:rPr>
                <w:rFonts w:ascii="Times New Roman" w:hAnsi="Times New Roman"/>
                <w:bCs/>
                <w:sz w:val="24"/>
                <w:szCs w:val="24"/>
              </w:rPr>
              <w:t>руб., НДС не облагается.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C1C5A" w:rsidRPr="00636ECC" w:rsidRDefault="002C1C5A" w:rsidP="002C1C5A">
            <w:pPr>
              <w:pStyle w:val="Default"/>
              <w:jc w:val="both"/>
              <w:rPr>
                <w:b/>
              </w:rPr>
            </w:pPr>
            <w:r w:rsidRPr="00636ECC">
              <w:rPr>
                <w:b/>
              </w:rPr>
              <w:t>Реквизиты счета для перечисления денежных сре</w:t>
            </w:r>
            <w:proofErr w:type="gramStart"/>
            <w:r w:rsidRPr="00636ECC">
              <w:rPr>
                <w:b/>
              </w:rPr>
              <w:t>дств в к</w:t>
            </w:r>
            <w:proofErr w:type="gramEnd"/>
            <w:r w:rsidRPr="00636ECC">
              <w:rPr>
                <w:b/>
              </w:rPr>
              <w:t>ачестве обеспечения заявок на участие в запросе котировок</w:t>
            </w:r>
            <w:r>
              <w:rPr>
                <w:b/>
              </w:rPr>
              <w:t xml:space="preserve"> </w:t>
            </w:r>
            <w:r w:rsidRPr="00025CF3">
              <w:rPr>
                <w:b/>
                <w:i/>
              </w:rPr>
              <w:t>(в назначении платежа указывать точное наименование предмета заявки на участие в запросе котировок</w:t>
            </w:r>
            <w:r>
              <w:rPr>
                <w:b/>
                <w:i/>
              </w:rPr>
              <w:t xml:space="preserve"> в электронной форме)</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ОАО «НПО </w:t>
            </w:r>
            <w:proofErr w:type="spellStart"/>
            <w:r w:rsidRPr="00D91DDE">
              <w:rPr>
                <w:rFonts w:ascii="Times New Roman" w:hAnsi="Times New Roman"/>
                <w:color w:val="000000"/>
                <w:sz w:val="24"/>
                <w:szCs w:val="24"/>
              </w:rPr>
              <w:t>НИИИП-НЗиК</w:t>
            </w:r>
            <w:proofErr w:type="spellEnd"/>
            <w:r w:rsidRPr="00D91DDE">
              <w:rPr>
                <w:rFonts w:ascii="Times New Roman" w:hAnsi="Times New Roman"/>
                <w:color w:val="000000"/>
                <w:sz w:val="24"/>
                <w:szCs w:val="24"/>
              </w:rPr>
              <w:t>»</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630015, г. Новосибирск, ул. </w:t>
            </w:r>
            <w:proofErr w:type="gramStart"/>
            <w:r w:rsidRPr="00D91DDE">
              <w:rPr>
                <w:rFonts w:ascii="Times New Roman" w:hAnsi="Times New Roman"/>
                <w:color w:val="000000"/>
                <w:sz w:val="24"/>
                <w:szCs w:val="24"/>
              </w:rPr>
              <w:t>Планетная</w:t>
            </w:r>
            <w:proofErr w:type="gramEnd"/>
            <w:r w:rsidRPr="00D91DDE">
              <w:rPr>
                <w:rFonts w:ascii="Times New Roman" w:hAnsi="Times New Roman"/>
                <w:color w:val="000000"/>
                <w:sz w:val="24"/>
                <w:szCs w:val="24"/>
              </w:rPr>
              <w:t>, 32</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2C1C5A" w:rsidRPr="00D91DDE" w:rsidRDefault="002C1C5A" w:rsidP="002C1C5A">
            <w:pPr>
              <w:spacing w:after="0" w:line="240" w:lineRule="auto"/>
              <w:rPr>
                <w:rFonts w:ascii="Times New Roman" w:hAnsi="Times New Roman"/>
                <w:color w:val="000000"/>
                <w:sz w:val="24"/>
                <w:szCs w:val="24"/>
              </w:rPr>
            </w:pPr>
            <w:proofErr w:type="gramStart"/>
            <w:r w:rsidRPr="00D91DDE">
              <w:rPr>
                <w:rFonts w:ascii="Times New Roman" w:hAnsi="Times New Roman"/>
                <w:color w:val="000000"/>
                <w:sz w:val="24"/>
                <w:szCs w:val="24"/>
              </w:rPr>
              <w:t>р</w:t>
            </w:r>
            <w:proofErr w:type="gramEnd"/>
            <w:r w:rsidRPr="00D91DDE">
              <w:rPr>
                <w:rFonts w:ascii="Times New Roman" w:hAnsi="Times New Roman"/>
                <w:color w:val="000000"/>
                <w:sz w:val="24"/>
                <w:szCs w:val="24"/>
              </w:rPr>
              <w:t xml:space="preserve">/с 40702810400010122606 в Новосибирском филиале «НОМОС-БАНК» (ОАО) </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6F388C" w:rsidRPr="006F388C" w:rsidRDefault="002C1C5A" w:rsidP="002C1C5A">
            <w:pPr>
              <w:autoSpaceDE w:val="0"/>
              <w:spacing w:after="0" w:line="240" w:lineRule="auto"/>
              <w:rPr>
                <w:rFonts w:ascii="Times New Roman" w:hAnsi="Times New Roman"/>
                <w:b/>
                <w:bCs/>
                <w:sz w:val="24"/>
                <w:szCs w:val="24"/>
              </w:rPr>
            </w:pPr>
            <w:r w:rsidRPr="00D91DDE">
              <w:rPr>
                <w:rFonts w:ascii="Times New Roman" w:hAnsi="Times New Roman"/>
                <w:color w:val="000000"/>
                <w:sz w:val="24"/>
                <w:szCs w:val="24"/>
              </w:rPr>
              <w:t>БИК 045005770</w:t>
            </w:r>
          </w:p>
        </w:tc>
      </w:tr>
      <w:tr w:rsidR="006F388C" w:rsidRPr="006F388C" w:rsidTr="003B03F3">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CA17CD">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CA17CD">
              <w:rPr>
                <w:rFonts w:ascii="Times New Roman" w:hAnsi="Times New Roman"/>
              </w:rPr>
              <w:t>23</w:t>
            </w:r>
            <w:r>
              <w:rPr>
                <w:rFonts w:ascii="Times New Roman" w:hAnsi="Times New Roman"/>
              </w:rPr>
              <w:t>»</w:t>
            </w:r>
            <w:r w:rsidR="00CA17CD">
              <w:rPr>
                <w:rFonts w:ascii="Times New Roman" w:hAnsi="Times New Roman"/>
              </w:rPr>
              <w:t xml:space="preserve">   </w:t>
            </w:r>
            <w:r w:rsidR="00CA17CD" w:rsidRPr="00CA17CD">
              <w:rPr>
                <w:rFonts w:ascii="Times New Roman" w:hAnsi="Times New Roman"/>
                <w:u w:val="single"/>
              </w:rPr>
              <w:t xml:space="preserve">   </w:t>
            </w:r>
            <w:r w:rsidRPr="00CA17CD">
              <w:rPr>
                <w:rFonts w:ascii="Times New Roman" w:hAnsi="Times New Roman"/>
                <w:u w:val="single"/>
              </w:rPr>
              <w:t xml:space="preserve"> </w:t>
            </w:r>
            <w:r w:rsidR="00CA17CD" w:rsidRPr="00CA17CD">
              <w:rPr>
                <w:rFonts w:ascii="Times New Roman" w:hAnsi="Times New Roman"/>
                <w:u w:val="single"/>
              </w:rPr>
              <w:t xml:space="preserve">июля    </w:t>
            </w:r>
            <w:r>
              <w:rPr>
                <w:rFonts w:ascii="Times New Roman" w:hAnsi="Times New Roman"/>
              </w:rPr>
              <w:t>2013 года</w:t>
            </w:r>
          </w:p>
        </w:tc>
      </w:tr>
      <w:tr w:rsidR="003D78CE" w:rsidRPr="006F388C" w:rsidTr="003B03F3">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73626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73626B">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D78CE" w:rsidRPr="00D91DDE" w:rsidRDefault="003D78CE" w:rsidP="00CA17CD">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 «</w:t>
            </w:r>
            <w:r w:rsidR="00CA17CD">
              <w:rPr>
                <w:rFonts w:ascii="Times New Roman" w:hAnsi="Times New Roman"/>
              </w:rPr>
              <w:t>26</w:t>
            </w:r>
            <w:r>
              <w:rPr>
                <w:rFonts w:ascii="Times New Roman" w:hAnsi="Times New Roman"/>
              </w:rPr>
              <w:t xml:space="preserve">» </w:t>
            </w:r>
            <w:bookmarkStart w:id="17" w:name="_GoBack"/>
            <w:bookmarkEnd w:id="17"/>
            <w:r w:rsidR="00CA17CD" w:rsidRPr="00CA17CD">
              <w:rPr>
                <w:rFonts w:ascii="Times New Roman" w:hAnsi="Times New Roman"/>
                <w:u w:val="single"/>
              </w:rPr>
              <w:t xml:space="preserve">   </w:t>
            </w:r>
            <w:r w:rsidR="00CA17CD">
              <w:rPr>
                <w:rFonts w:ascii="Times New Roman" w:hAnsi="Times New Roman"/>
                <w:u w:val="single"/>
              </w:rPr>
              <w:t xml:space="preserve">июля    </w:t>
            </w:r>
            <w:r w:rsidR="00CA17CD">
              <w:rPr>
                <w:rFonts w:ascii="Times New Roman" w:hAnsi="Times New Roman"/>
              </w:rPr>
              <w:t xml:space="preserve">   </w:t>
            </w:r>
            <w:r>
              <w:rPr>
                <w:rFonts w:ascii="Times New Roman" w:hAnsi="Times New Roman"/>
              </w:rPr>
              <w:t>2013 года</w:t>
            </w:r>
          </w:p>
        </w:tc>
      </w:tr>
      <w:tr w:rsidR="006F388C" w:rsidRPr="006F388C" w:rsidTr="003B03F3">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73626B"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73626B">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73626B">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EF21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sidR="00EF2197">
              <w:rPr>
                <w:rFonts w:ascii="Times New Roman" w:hAnsi="Times New Roman"/>
                <w:sz w:val="24"/>
                <w:szCs w:val="24"/>
              </w:rPr>
              <w:t>и</w:t>
            </w:r>
            <w:r w:rsidRPr="006F388C">
              <w:rPr>
                <w:rFonts w:ascii="Times New Roman" w:hAnsi="Times New Roman"/>
                <w:sz w:val="24"/>
                <w:szCs w:val="24"/>
              </w:rPr>
              <w:t xml:space="preserve">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sidR="00A3790F">
              <w:rPr>
                <w:rFonts w:ascii="Times New Roman" w:hAnsi="Times New Roman"/>
                <w:sz w:val="24"/>
                <w:szCs w:val="24"/>
              </w:rPr>
              <w:t>Электронной площадк</w:t>
            </w:r>
            <w:r w:rsidR="00EF2197">
              <w:rPr>
                <w:rFonts w:ascii="Times New Roman" w:hAnsi="Times New Roman"/>
                <w:sz w:val="24"/>
                <w:szCs w:val="24"/>
              </w:rPr>
              <w:t>и</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8" w:name="__2525252525252525252525252525252525D0_2"/>
      <w:bookmarkEnd w:id="18"/>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2C1C5A" w:rsidP="002C1C5A">
      <w:pPr>
        <w:rPr>
          <w:b/>
          <w:i/>
          <w:lang w:eastAsia="ru-RU"/>
        </w:rPr>
      </w:pPr>
      <w:r>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2C1C5A" w:rsidRDefault="002C1C5A">
      <w:pPr>
        <w:rPr>
          <w:rFonts w:ascii="Times New Roman" w:hAnsi="Times New Roman"/>
          <w:b/>
          <w:i/>
          <w:sz w:val="24"/>
          <w:szCs w:val="24"/>
          <w:lang w:eastAsia="ru-RU"/>
        </w:rPr>
      </w:pPr>
      <w:r>
        <w:rPr>
          <w:rFonts w:ascii="Times New Roman" w:hAnsi="Times New Roman"/>
          <w:b/>
          <w:i/>
        </w:rPr>
        <w:br w:type="page"/>
      </w:r>
    </w:p>
    <w:p w:rsidR="00D90088" w:rsidRDefault="00D90088" w:rsidP="00ED3A18">
      <w:pPr>
        <w:pStyle w:val="a8"/>
        <w:ind w:firstLine="708"/>
        <w:jc w:val="right"/>
        <w:rPr>
          <w:rFonts w:ascii="Times New Roman" w:hAnsi="Times New Roman"/>
          <w:b/>
          <w:i/>
        </w:rPr>
      </w:pPr>
    </w:p>
    <w:p w:rsidR="00ED3A18" w:rsidRPr="00D91DDE" w:rsidRDefault="00ED3A18" w:rsidP="00ED3A18">
      <w:pPr>
        <w:pStyle w:val="a8"/>
        <w:ind w:firstLine="708"/>
        <w:jc w:val="right"/>
        <w:rPr>
          <w:rFonts w:ascii="Times New Roman" w:hAnsi="Times New Roman"/>
          <w:b/>
          <w:i/>
        </w:rPr>
      </w:pPr>
      <w:r w:rsidRPr="00D91DDE">
        <w:rPr>
          <w:rFonts w:ascii="Times New Roman" w:hAnsi="Times New Roman"/>
          <w:b/>
          <w:i/>
        </w:rPr>
        <w:t>Приложение №</w:t>
      </w:r>
      <w:r w:rsidR="00D464A3">
        <w:rPr>
          <w:rFonts w:ascii="Times New Roman" w:hAnsi="Times New Roman"/>
          <w:b/>
          <w:i/>
        </w:rPr>
        <w:t>2</w:t>
      </w:r>
    </w:p>
    <w:p w:rsidR="00ED3A18" w:rsidRPr="00746198" w:rsidRDefault="00D3562D" w:rsidP="00ED3A18">
      <w:pPr>
        <w:pStyle w:val="a8"/>
        <w:ind w:firstLine="708"/>
        <w:jc w:val="right"/>
        <w:rPr>
          <w:rFonts w:ascii="Times New Roman" w:hAnsi="Times New Roman"/>
          <w:b/>
          <w:i/>
          <w:sz w:val="23"/>
          <w:szCs w:val="23"/>
        </w:rPr>
      </w:pPr>
      <w:r w:rsidRPr="00746198">
        <w:rPr>
          <w:rStyle w:val="FontStyle95"/>
          <w:sz w:val="23"/>
          <w:szCs w:val="23"/>
        </w:rPr>
        <w:t>Проект</w:t>
      </w:r>
      <w:r w:rsidR="00ED3A18" w:rsidRPr="00746198">
        <w:rPr>
          <w:rFonts w:ascii="Times New Roman" w:hAnsi="Times New Roman"/>
          <w:b/>
          <w:i/>
          <w:sz w:val="23"/>
          <w:szCs w:val="23"/>
        </w:rPr>
        <w:t xml:space="preserve"> </w:t>
      </w:r>
    </w:p>
    <w:p w:rsidR="00C42C26" w:rsidRPr="00746198" w:rsidRDefault="00C42C26" w:rsidP="00ED3D51">
      <w:pPr>
        <w:tabs>
          <w:tab w:val="left" w:pos="4500"/>
        </w:tabs>
        <w:spacing w:after="0" w:line="240" w:lineRule="auto"/>
        <w:ind w:firstLine="567"/>
        <w:jc w:val="center"/>
        <w:rPr>
          <w:rFonts w:ascii="Times New Roman" w:hAnsi="Times New Roman"/>
          <w:b/>
          <w:sz w:val="23"/>
          <w:szCs w:val="23"/>
        </w:rPr>
      </w:pPr>
      <w:r w:rsidRPr="00746198">
        <w:rPr>
          <w:rFonts w:ascii="Times New Roman" w:hAnsi="Times New Roman"/>
          <w:b/>
          <w:sz w:val="23"/>
          <w:szCs w:val="23"/>
        </w:rPr>
        <w:t>ДОГОВОР ПОСТАВКИ</w:t>
      </w:r>
    </w:p>
    <w:p w:rsidR="00C42C26" w:rsidRPr="00746198" w:rsidRDefault="00C42C26" w:rsidP="00ED3D51">
      <w:pPr>
        <w:pStyle w:val="Style10"/>
        <w:widowControl/>
        <w:spacing w:line="240" w:lineRule="auto"/>
        <w:ind w:firstLine="0"/>
        <w:jc w:val="both"/>
        <w:rPr>
          <w:rStyle w:val="FontStyle18"/>
          <w:rFonts w:ascii="Times New Roman" w:hAnsi="Times New Roman" w:cs="Times New Roman"/>
          <w:sz w:val="23"/>
          <w:szCs w:val="23"/>
        </w:rPr>
      </w:pP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г. Новосибирск</w:t>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t xml:space="preserve"> «____» __________ 20___г.</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proofErr w:type="gramStart"/>
      <w:r w:rsidRPr="00746198">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rFonts w:ascii="Times New Roman" w:hAnsi="Times New Roman"/>
          <w:sz w:val="23"/>
          <w:szCs w:val="23"/>
        </w:rPr>
        <w:t>НИИИП-НЗиК</w:t>
      </w:r>
      <w:proofErr w:type="spellEnd"/>
      <w:r w:rsidRPr="00746198">
        <w:rPr>
          <w:rFonts w:ascii="Times New Roman" w:hAnsi="Times New Roman"/>
          <w:sz w:val="23"/>
          <w:szCs w:val="23"/>
        </w:rPr>
        <w:t xml:space="preserve">»),  далее именуемое «Заказчик», в лице </w:t>
      </w:r>
      <w:r w:rsidR="00AA0E1D" w:rsidRPr="00555CC3">
        <w:rPr>
          <w:rFonts w:ascii="Times New Roman" w:hAnsi="Times New Roman"/>
        </w:rPr>
        <w:t>Заместителя генерального директора по экономике и финансам Щербакова Виктора Николаевича, действующего на основании Доверенности №</w:t>
      </w:r>
      <w:r w:rsidR="00AA0E1D">
        <w:rPr>
          <w:rFonts w:ascii="Times New Roman" w:hAnsi="Times New Roman"/>
        </w:rPr>
        <w:t xml:space="preserve"> </w:t>
      </w:r>
      <w:r w:rsidR="00AA0E1D" w:rsidRPr="00555CC3">
        <w:rPr>
          <w:rFonts w:ascii="Times New Roman" w:hAnsi="Times New Roman"/>
        </w:rPr>
        <w:t>01/13 от «09» января 2013г.</w:t>
      </w:r>
      <w:r w:rsidRPr="00746198">
        <w:rPr>
          <w:rFonts w:ascii="Times New Roman" w:hAnsi="Times New Roman"/>
          <w:sz w:val="23"/>
          <w:szCs w:val="23"/>
        </w:rPr>
        <w:t xml:space="preserve">, с другой стороны, </w:t>
      </w:r>
      <w:r w:rsidR="00976D2D">
        <w:rPr>
          <w:rFonts w:ascii="Times New Roman" w:hAnsi="Times New Roman"/>
          <w:sz w:val="23"/>
          <w:szCs w:val="23"/>
        </w:rPr>
        <w:t xml:space="preserve">на </w:t>
      </w:r>
      <w:r w:rsidR="00976D2D" w:rsidRPr="000E14A3">
        <w:rPr>
          <w:rFonts w:ascii="Times New Roman" w:hAnsi="Times New Roman"/>
          <w:lang w:eastAsia="ar-SA"/>
        </w:rPr>
        <w:t>основании протокола подведения итогов</w:t>
      </w:r>
      <w:proofErr w:type="gramEnd"/>
      <w:r w:rsidR="00976D2D" w:rsidRPr="000E14A3">
        <w:rPr>
          <w:rFonts w:ascii="Times New Roman" w:hAnsi="Times New Roman"/>
          <w:lang w:eastAsia="ar-SA"/>
        </w:rPr>
        <w:t xml:space="preserve"> на проведение </w:t>
      </w:r>
      <w:r w:rsidR="00976D2D">
        <w:rPr>
          <w:rFonts w:ascii="Times New Roman" w:hAnsi="Times New Roman"/>
          <w:lang w:eastAsia="ar-SA"/>
        </w:rPr>
        <w:t>запроса котировок</w:t>
      </w:r>
      <w:r w:rsidR="00976D2D" w:rsidRPr="000E14A3">
        <w:rPr>
          <w:rFonts w:ascii="Times New Roman" w:hAnsi="Times New Roman"/>
          <w:lang w:eastAsia="ar-SA"/>
        </w:rPr>
        <w:t xml:space="preserve"> в электронной форме</w:t>
      </w:r>
      <w:r w:rsidRPr="00746198">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 ПРЕДМЕТ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1.1. Поставщик обязуется в обусловленный договором срок поставить </w:t>
      </w:r>
      <w:r w:rsidR="00AA0E1D">
        <w:rPr>
          <w:rFonts w:ascii="Times New Roman" w:hAnsi="Times New Roman"/>
          <w:sz w:val="23"/>
          <w:szCs w:val="23"/>
        </w:rPr>
        <w:t>противогазы ГП-7</w:t>
      </w:r>
      <w:r w:rsidRPr="00746198">
        <w:rPr>
          <w:rFonts w:ascii="Times New Roman" w:hAnsi="Times New Roman"/>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2. ЦЕНА ДОГОВОРА И ПОРЯДОК РАСЧЕТОВ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2.1. Цена Договора составляет __________________________________________________ ________________.</w:t>
      </w:r>
    </w:p>
    <w:p w:rsidR="00C42C26" w:rsidRPr="00976D2D" w:rsidRDefault="00C42C26" w:rsidP="00976D2D">
      <w:pPr>
        <w:pStyle w:val="ConsNormal"/>
        <w:widowControl/>
        <w:ind w:firstLine="0"/>
        <w:jc w:val="both"/>
        <w:rPr>
          <w:rFonts w:ascii="Times New Roman" w:hAnsi="Times New Roman"/>
          <w:sz w:val="24"/>
          <w:szCs w:val="24"/>
        </w:rPr>
      </w:pPr>
      <w:r w:rsidRPr="00746198">
        <w:rPr>
          <w:rFonts w:ascii="Times New Roman" w:hAnsi="Times New Roman"/>
          <w:sz w:val="23"/>
          <w:szCs w:val="23"/>
        </w:rPr>
        <w:t xml:space="preserve">2.2. Цена Договора включает в себя: </w:t>
      </w:r>
      <w:r w:rsidR="00976D2D"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2.3. Цена Договора является твердой и не может изменяться в ходе его исполнения.</w:t>
      </w:r>
    </w:p>
    <w:p w:rsidR="00C42C26" w:rsidRPr="00746198" w:rsidRDefault="00C42C26" w:rsidP="00ED3D51">
      <w:pPr>
        <w:spacing w:after="0" w:line="240" w:lineRule="auto"/>
        <w:jc w:val="both"/>
        <w:rPr>
          <w:rFonts w:ascii="Times New Roman" w:hAnsi="Times New Roman"/>
          <w:color w:val="FF0000"/>
          <w:sz w:val="23"/>
          <w:szCs w:val="23"/>
        </w:rPr>
      </w:pPr>
      <w:r w:rsidRPr="00746198">
        <w:rPr>
          <w:rFonts w:ascii="Times New Roman" w:hAnsi="Times New Roman"/>
          <w:sz w:val="23"/>
          <w:szCs w:val="23"/>
        </w:rPr>
        <w:t xml:space="preserve">2.4. Расчеты за Товар производятся на условии: </w:t>
      </w:r>
      <w:r w:rsidR="002C1C5A" w:rsidRPr="00746198">
        <w:rPr>
          <w:rFonts w:ascii="Times New Roman" w:hAnsi="Times New Roman"/>
          <w:sz w:val="23"/>
          <w:szCs w:val="23"/>
        </w:rPr>
        <w:t xml:space="preserve">10 </w:t>
      </w:r>
      <w:r w:rsidRPr="00746198">
        <w:rPr>
          <w:rFonts w:ascii="Times New Roman" w:hAnsi="Times New Roman"/>
          <w:sz w:val="23"/>
          <w:szCs w:val="23"/>
        </w:rPr>
        <w:t xml:space="preserve"> % </w:t>
      </w:r>
      <w:r w:rsidRPr="00746198">
        <w:rPr>
          <w:rFonts w:ascii="Times New Roman" w:hAnsi="Times New Roman"/>
          <w:bCs/>
          <w:sz w:val="23"/>
          <w:szCs w:val="23"/>
        </w:rPr>
        <w:t xml:space="preserve">предоплата в течение </w:t>
      </w:r>
      <w:r w:rsidR="002C1C5A" w:rsidRPr="00746198">
        <w:rPr>
          <w:rFonts w:ascii="Times New Roman" w:hAnsi="Times New Roman"/>
          <w:bCs/>
          <w:sz w:val="23"/>
          <w:szCs w:val="23"/>
        </w:rPr>
        <w:t>1</w:t>
      </w:r>
      <w:r w:rsidR="00AA0E1D">
        <w:rPr>
          <w:rFonts w:ascii="Times New Roman" w:hAnsi="Times New Roman"/>
          <w:bCs/>
          <w:sz w:val="23"/>
          <w:szCs w:val="23"/>
        </w:rPr>
        <w:t>5</w:t>
      </w:r>
      <w:r w:rsidR="002C1C5A" w:rsidRPr="00746198">
        <w:rPr>
          <w:rFonts w:ascii="Times New Roman" w:hAnsi="Times New Roman"/>
          <w:bCs/>
          <w:sz w:val="23"/>
          <w:szCs w:val="23"/>
        </w:rPr>
        <w:t xml:space="preserve"> </w:t>
      </w:r>
      <w:r w:rsidRPr="00746198">
        <w:rPr>
          <w:rFonts w:ascii="Times New Roman" w:hAnsi="Times New Roman"/>
          <w:bCs/>
          <w:sz w:val="23"/>
          <w:szCs w:val="23"/>
        </w:rPr>
        <w:t>(</w:t>
      </w:r>
      <w:r w:rsidR="00AA0E1D">
        <w:rPr>
          <w:rFonts w:ascii="Times New Roman" w:hAnsi="Times New Roman"/>
          <w:bCs/>
          <w:sz w:val="23"/>
          <w:szCs w:val="23"/>
        </w:rPr>
        <w:t>пятнадцати</w:t>
      </w:r>
      <w:r w:rsidRPr="00746198">
        <w:rPr>
          <w:rFonts w:ascii="Times New Roman" w:hAnsi="Times New Roman"/>
          <w:bCs/>
          <w:sz w:val="23"/>
          <w:szCs w:val="23"/>
        </w:rPr>
        <w:t xml:space="preserve">) рабочих дней с момента заключения договора, окончательный расчет </w:t>
      </w:r>
      <w:r w:rsidR="002C1C5A" w:rsidRPr="00746198">
        <w:rPr>
          <w:rFonts w:ascii="Times New Roman" w:hAnsi="Times New Roman"/>
          <w:bCs/>
          <w:sz w:val="23"/>
          <w:szCs w:val="23"/>
        </w:rPr>
        <w:t>90</w:t>
      </w:r>
      <w:r w:rsidRPr="00746198">
        <w:rPr>
          <w:rFonts w:ascii="Times New Roman" w:hAnsi="Times New Roman"/>
          <w:bCs/>
          <w:sz w:val="23"/>
          <w:szCs w:val="23"/>
        </w:rPr>
        <w:t xml:space="preserve"> % в течение </w:t>
      </w:r>
      <w:r w:rsidR="00AA0E1D">
        <w:rPr>
          <w:rFonts w:ascii="Times New Roman" w:hAnsi="Times New Roman"/>
          <w:bCs/>
          <w:sz w:val="23"/>
          <w:szCs w:val="23"/>
        </w:rPr>
        <w:t xml:space="preserve">1 </w:t>
      </w:r>
      <w:r w:rsidRPr="00746198">
        <w:rPr>
          <w:rFonts w:ascii="Times New Roman" w:hAnsi="Times New Roman"/>
          <w:bCs/>
          <w:sz w:val="23"/>
          <w:szCs w:val="23"/>
        </w:rPr>
        <w:t>(</w:t>
      </w:r>
      <w:r w:rsidR="00AA0E1D">
        <w:rPr>
          <w:rFonts w:ascii="Times New Roman" w:hAnsi="Times New Roman"/>
          <w:bCs/>
          <w:sz w:val="23"/>
          <w:szCs w:val="23"/>
        </w:rPr>
        <w:t>одного</w:t>
      </w:r>
      <w:r w:rsidRPr="00746198">
        <w:rPr>
          <w:rFonts w:ascii="Times New Roman" w:hAnsi="Times New Roman"/>
          <w:bCs/>
          <w:sz w:val="23"/>
          <w:szCs w:val="23"/>
        </w:rPr>
        <w:t xml:space="preserve">) </w:t>
      </w:r>
      <w:r w:rsidR="00AA0E1D">
        <w:rPr>
          <w:rFonts w:ascii="Times New Roman" w:hAnsi="Times New Roman"/>
          <w:bCs/>
          <w:sz w:val="23"/>
          <w:szCs w:val="23"/>
        </w:rPr>
        <w:t>месяца</w:t>
      </w:r>
      <w:r w:rsidRPr="00746198">
        <w:rPr>
          <w:rFonts w:ascii="Times New Roman" w:hAnsi="Times New Roman"/>
          <w:bCs/>
          <w:sz w:val="23"/>
          <w:szCs w:val="23"/>
        </w:rPr>
        <w:t xml:space="preserve"> с момента приемки товара</w:t>
      </w:r>
      <w:r w:rsidR="00EF2197">
        <w:rPr>
          <w:rFonts w:ascii="Times New Roman" w:hAnsi="Times New Roman"/>
          <w:bCs/>
          <w:sz w:val="23"/>
          <w:szCs w:val="23"/>
        </w:rPr>
        <w:t xml:space="preserve"> Заказчиком</w:t>
      </w:r>
      <w:r w:rsidRPr="00746198">
        <w:rPr>
          <w:rFonts w:ascii="Times New Roman" w:hAnsi="Times New Roman"/>
          <w:sz w:val="23"/>
          <w:szCs w:val="23"/>
        </w:rPr>
        <w:t>.</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3. ПРАВА И ОБЯЗАННОСТИ СТОРОН И УСЛОВИЯ ПОСТАВКИ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3.1.Поставщик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3.2. Поставщик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lastRenderedPageBreak/>
        <w:t>3.2.1. Требовать своевременной оплаты Товара в соответствии с подписанным Сторонами договором по поставке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 Заказчик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3.3.1. Произвести оплату Товара в соответствии с п. 2.4.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3.3.2. Обеспечить своевременную приемку поставленного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 Заказчик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3.4.3. Отказаться от оплаты расходов, не предусмотренных настоящим договором.</w:t>
      </w:r>
    </w:p>
    <w:p w:rsidR="00EF2197" w:rsidRPr="00AA0E1D" w:rsidRDefault="00C42C26" w:rsidP="00AA0E1D">
      <w:pPr>
        <w:spacing w:after="0" w:line="240" w:lineRule="auto"/>
        <w:jc w:val="both"/>
        <w:rPr>
          <w:rFonts w:ascii="Times New Roman" w:hAnsi="Times New Roman"/>
          <w:bCs/>
          <w:sz w:val="24"/>
          <w:szCs w:val="24"/>
        </w:rPr>
      </w:pPr>
      <w:r w:rsidRPr="00AA0E1D">
        <w:rPr>
          <w:rFonts w:ascii="Times New Roman" w:hAnsi="Times New Roman"/>
          <w:sz w:val="24"/>
          <w:szCs w:val="24"/>
        </w:rPr>
        <w:t xml:space="preserve">3.5. Срок поставки: до </w:t>
      </w:r>
      <w:r w:rsidR="00AA0E1D" w:rsidRPr="00AA0E1D">
        <w:rPr>
          <w:rFonts w:ascii="Times New Roman" w:hAnsi="Times New Roman"/>
          <w:sz w:val="24"/>
          <w:szCs w:val="24"/>
        </w:rPr>
        <w:t>30</w:t>
      </w:r>
      <w:r w:rsidRPr="00AA0E1D">
        <w:rPr>
          <w:rFonts w:ascii="Times New Roman" w:hAnsi="Times New Roman"/>
          <w:sz w:val="24"/>
          <w:szCs w:val="24"/>
        </w:rPr>
        <w:t xml:space="preserve"> </w:t>
      </w:r>
      <w:r w:rsidR="00AA0E1D" w:rsidRPr="00AA0E1D">
        <w:rPr>
          <w:rFonts w:ascii="Times New Roman" w:hAnsi="Times New Roman"/>
          <w:sz w:val="24"/>
          <w:szCs w:val="24"/>
        </w:rPr>
        <w:t>августа</w:t>
      </w:r>
      <w:r w:rsidRPr="00AA0E1D">
        <w:rPr>
          <w:rFonts w:ascii="Times New Roman" w:hAnsi="Times New Roman"/>
          <w:bCs/>
          <w:sz w:val="24"/>
          <w:szCs w:val="24"/>
        </w:rPr>
        <w:t xml:space="preserve"> 2013 г</w:t>
      </w:r>
      <w:r w:rsidR="00EF2197" w:rsidRPr="00AA0E1D">
        <w:rPr>
          <w:rFonts w:ascii="Times New Roman" w:hAnsi="Times New Roman"/>
          <w:bCs/>
          <w:sz w:val="24"/>
          <w:szCs w:val="24"/>
        </w:rPr>
        <w:t>.</w:t>
      </w:r>
    </w:p>
    <w:p w:rsidR="00C42C26" w:rsidRPr="00AA0E1D" w:rsidRDefault="00C42C26" w:rsidP="00AA0E1D">
      <w:pPr>
        <w:spacing w:after="0" w:line="240" w:lineRule="auto"/>
        <w:rPr>
          <w:rFonts w:ascii="Times New Roman" w:hAnsi="Times New Roman"/>
          <w:sz w:val="24"/>
          <w:szCs w:val="24"/>
        </w:rPr>
      </w:pPr>
      <w:r w:rsidRPr="00AA0E1D">
        <w:rPr>
          <w:rFonts w:ascii="Times New Roman" w:hAnsi="Times New Roman"/>
          <w:sz w:val="24"/>
          <w:szCs w:val="24"/>
        </w:rPr>
        <w:t xml:space="preserve">3.6. Место поставки: 630015, г. Новосибирск, ул. </w:t>
      </w:r>
      <w:proofErr w:type="gramStart"/>
      <w:r w:rsidRPr="00AA0E1D">
        <w:rPr>
          <w:rFonts w:ascii="Times New Roman" w:hAnsi="Times New Roman"/>
          <w:sz w:val="24"/>
          <w:szCs w:val="24"/>
        </w:rPr>
        <w:t>Планетная</w:t>
      </w:r>
      <w:proofErr w:type="gramEnd"/>
      <w:r w:rsidRPr="00AA0E1D">
        <w:rPr>
          <w:rFonts w:ascii="Times New Roman" w:hAnsi="Times New Roman"/>
          <w:sz w:val="24"/>
          <w:szCs w:val="24"/>
        </w:rPr>
        <w:t>,32.</w:t>
      </w:r>
    </w:p>
    <w:p w:rsidR="00C42C26" w:rsidRPr="00746198" w:rsidRDefault="00C42C26" w:rsidP="00AA0E1D">
      <w:pPr>
        <w:spacing w:after="0" w:line="240" w:lineRule="auto"/>
        <w:jc w:val="both"/>
        <w:rPr>
          <w:rFonts w:ascii="Times New Roman" w:hAnsi="Times New Roman"/>
          <w:sz w:val="23"/>
          <w:szCs w:val="23"/>
        </w:rPr>
      </w:pPr>
      <w:r w:rsidRPr="00AA0E1D">
        <w:rPr>
          <w:rFonts w:ascii="Times New Roman" w:hAnsi="Times New Roman"/>
          <w:sz w:val="24"/>
          <w:szCs w:val="24"/>
        </w:rPr>
        <w:t xml:space="preserve">3.7. Датой поставки считается дата подписания Сторонами товарной </w:t>
      </w:r>
      <w:r w:rsidRPr="00746198">
        <w:rPr>
          <w:rFonts w:ascii="Times New Roman" w:hAnsi="Times New Roman"/>
          <w:sz w:val="23"/>
          <w:szCs w:val="23"/>
        </w:rPr>
        <w:t>накладной на Товар.</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поставки товара ненадлежащего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замены Товара ненадлежащего качества, Товаром 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безвозмездного устранения недостатков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возмещения своих расходов по устранению недостатков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4. КАЧЕСТВО И КОМПЛЕКТНОСТЬ ТОВАРА, ГАРАНТИИ ПОСТАВЩИКА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4.2. Товар должен обеспечивать предусмотренную производителем функциональность.</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4.5. </w:t>
      </w:r>
      <w:r w:rsidR="00ED3D51"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746198" w:rsidRDefault="00ED3D51"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4.6. В случае</w:t>
      </w:r>
      <w:proofErr w:type="gramStart"/>
      <w:r w:rsidRPr="00746198">
        <w:rPr>
          <w:rFonts w:ascii="Times New Roman" w:hAnsi="Times New Roman"/>
          <w:sz w:val="23"/>
          <w:szCs w:val="23"/>
        </w:rPr>
        <w:t>,</w:t>
      </w:r>
      <w:proofErr w:type="gramEnd"/>
      <w:r w:rsidRPr="00746198">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4.7. Наличие недостатков и сроки замены товара оформляются Сторонами в двухстороннем акте выявленных недостатков.</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lastRenderedPageBreak/>
        <w:t>5. ПОРЯДОК ПРИЕМКИ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w:t>
      </w:r>
      <w:r w:rsidR="002464F8">
        <w:rPr>
          <w:rFonts w:ascii="Times New Roman" w:hAnsi="Times New Roman"/>
          <w:sz w:val="23"/>
          <w:szCs w:val="23"/>
        </w:rPr>
        <w:t>а</w:t>
      </w:r>
      <w:r w:rsidRPr="00746198">
        <w:rPr>
          <w:rFonts w:ascii="Times New Roman" w:hAnsi="Times New Roman"/>
          <w:sz w:val="23"/>
          <w:szCs w:val="23"/>
        </w:rPr>
        <w:t>, сертификаты.</w:t>
      </w:r>
    </w:p>
    <w:p w:rsidR="00C42C26" w:rsidRPr="00746198" w:rsidRDefault="00EF2197" w:rsidP="00ED3D51">
      <w:pPr>
        <w:spacing w:after="0" w:line="240" w:lineRule="auto"/>
        <w:jc w:val="both"/>
        <w:rPr>
          <w:rFonts w:ascii="Times New Roman" w:hAnsi="Times New Roman"/>
          <w:sz w:val="23"/>
          <w:szCs w:val="23"/>
        </w:rPr>
      </w:pPr>
      <w:r>
        <w:rPr>
          <w:rFonts w:ascii="Times New Roman" w:hAnsi="Times New Roman"/>
          <w:sz w:val="23"/>
          <w:szCs w:val="23"/>
        </w:rPr>
        <w:t>5</w:t>
      </w:r>
      <w:r w:rsidR="00C42C26" w:rsidRPr="00746198">
        <w:rPr>
          <w:rFonts w:ascii="Times New Roman" w:hAnsi="Times New Roman"/>
          <w:sz w:val="23"/>
          <w:szCs w:val="23"/>
        </w:rPr>
        <w:t>.1.2. Выполненные Поставщиком обязательства по поставке Товара принимаются Заказчиком по товарной накладной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6. РИСК СЛУЧАЙНОЙ ГИБЕЛИ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7. ОТВЕТСТВЕННОСТЬ СТОРОН</w:t>
      </w:r>
    </w:p>
    <w:p w:rsidR="00C42C26" w:rsidRPr="00F549CD" w:rsidRDefault="00C42C26" w:rsidP="00ED3D51">
      <w:pPr>
        <w:spacing w:after="0" w:line="240" w:lineRule="auto"/>
        <w:jc w:val="both"/>
        <w:rPr>
          <w:rFonts w:ascii="Times New Roman" w:hAnsi="Times New Roman"/>
          <w:sz w:val="23"/>
          <w:szCs w:val="23"/>
        </w:rPr>
      </w:pPr>
    </w:p>
    <w:p w:rsidR="00C42C26" w:rsidRPr="00F549CD" w:rsidRDefault="00C42C26" w:rsidP="00ED3D51">
      <w:pPr>
        <w:spacing w:after="0" w:line="240" w:lineRule="auto"/>
        <w:jc w:val="both"/>
        <w:rPr>
          <w:rFonts w:ascii="Times New Roman" w:hAnsi="Times New Roman"/>
          <w:sz w:val="23"/>
          <w:szCs w:val="23"/>
        </w:rPr>
      </w:pPr>
      <w:r w:rsidRPr="00F549CD">
        <w:rPr>
          <w:rFonts w:ascii="Times New Roman" w:hAnsi="Times New Roman"/>
          <w:sz w:val="23"/>
          <w:szCs w:val="23"/>
        </w:rPr>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F549CD" w:rsidRPr="00F549CD" w:rsidRDefault="00C42C26" w:rsidP="00F549CD">
      <w:pPr>
        <w:spacing w:after="0" w:line="240" w:lineRule="auto"/>
        <w:contextualSpacing/>
        <w:jc w:val="both"/>
        <w:rPr>
          <w:rFonts w:ascii="Times New Roman" w:hAnsi="Times New Roman" w:cstheme="minorBidi"/>
          <w:color w:val="000000"/>
          <w:sz w:val="23"/>
          <w:szCs w:val="23"/>
        </w:rPr>
      </w:pPr>
      <w:r w:rsidRPr="00F549CD">
        <w:rPr>
          <w:rFonts w:ascii="Times New Roman" w:hAnsi="Times New Roman"/>
          <w:sz w:val="23"/>
          <w:szCs w:val="23"/>
        </w:rPr>
        <w:t xml:space="preserve">7.2. </w:t>
      </w:r>
      <w:proofErr w:type="gramStart"/>
      <w:r w:rsidR="00F549CD" w:rsidRPr="00F549CD">
        <w:rPr>
          <w:rFonts w:ascii="Times New Roman"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F549CD" w:rsidRPr="00F549CD">
        <w:rPr>
          <w:rFonts w:ascii="Times New Roman" w:hAnsi="Times New Roman" w:cstheme="minorBidi"/>
          <w:color w:val="000000"/>
          <w:sz w:val="23"/>
          <w:szCs w:val="23"/>
        </w:rPr>
        <w:t xml:space="preserve"> </w:t>
      </w:r>
      <w:proofErr w:type="gramStart"/>
      <w:r w:rsidR="00F549CD" w:rsidRPr="00F549CD">
        <w:rPr>
          <w:rFonts w:ascii="Times New Roman" w:hAnsi="Times New Roman" w:cstheme="minorBidi"/>
          <w:color w:val="000000"/>
          <w:sz w:val="23"/>
          <w:szCs w:val="23"/>
        </w:rPr>
        <w:t>условиях</w:t>
      </w:r>
      <w:proofErr w:type="gramEnd"/>
      <w:r w:rsidR="00F549CD" w:rsidRPr="00F549CD">
        <w:rPr>
          <w:rFonts w:ascii="Times New Roman" w:hAnsi="Times New Roman" w:cstheme="minorBidi"/>
          <w:color w:val="000000"/>
          <w:sz w:val="23"/>
          <w:szCs w:val="23"/>
        </w:rPr>
        <w:t xml:space="preserve"> делового оборота, если бы ее права и интересы не были нарушены (упущенная выгода).</w:t>
      </w:r>
    </w:p>
    <w:p w:rsidR="00F549CD" w:rsidRPr="00F549CD" w:rsidRDefault="00F549CD" w:rsidP="00F549CD">
      <w:pPr>
        <w:spacing w:after="0" w:line="240" w:lineRule="auto"/>
        <w:rPr>
          <w:rFonts w:ascii="Times New Roman" w:hAnsi="Times New Roman" w:cstheme="minorBidi"/>
          <w:color w:val="000000"/>
          <w:sz w:val="23"/>
          <w:szCs w:val="23"/>
        </w:rPr>
      </w:pPr>
      <w:r w:rsidRPr="00F549CD">
        <w:rPr>
          <w:rFonts w:ascii="Times New Roman" w:hAnsi="Times New Roman" w:cstheme="minorBidi"/>
          <w:color w:val="000000"/>
          <w:sz w:val="23"/>
          <w:szCs w:val="23"/>
        </w:rPr>
        <w:t>7.3. За нарушение сроков исполнения обязательств по настоящему договору Поставщик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C42C26" w:rsidRPr="00F549CD" w:rsidRDefault="00F549CD" w:rsidP="00F549CD">
      <w:pPr>
        <w:spacing w:after="0" w:line="240" w:lineRule="auto"/>
        <w:rPr>
          <w:rFonts w:ascii="Times New Roman" w:hAnsi="Times New Roman"/>
          <w:sz w:val="23"/>
          <w:szCs w:val="23"/>
        </w:rPr>
      </w:pPr>
      <w:r w:rsidRPr="00F549CD">
        <w:rPr>
          <w:rFonts w:ascii="Times New Roman" w:hAnsi="Times New Roman"/>
          <w:sz w:val="23"/>
          <w:szCs w:val="23"/>
        </w:rPr>
        <w:t xml:space="preserve">7.4. Уплата неустойки не освобождает Стороны от исполнения обязательств по настоящему договору. </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8. ПОРЯДОК РАЗРЕШЕНИЯ СПОРОВ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w:t>
      </w:r>
      <w:r w:rsidR="00A83CED" w:rsidRPr="00746198">
        <w:rPr>
          <w:rFonts w:ascii="Times New Roman" w:hAnsi="Times New Roman"/>
          <w:sz w:val="23"/>
          <w:szCs w:val="23"/>
        </w:rPr>
        <w:t>ронами в срок не более 30 дней.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746198">
        <w:rPr>
          <w:rFonts w:ascii="Times New Roman" w:hAnsi="Times New Roman"/>
          <w:sz w:val="23"/>
          <w:szCs w:val="23"/>
        </w:rPr>
        <w:lastRenderedPageBreak/>
        <w:t>рассмотрению в Арбитражном суде Новосибирской области в соответствии с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9. СРОК ДЕЙСТВИЯ НАСТОЯЩЕГО ДОГОВОРА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10. ЗАКЛЮЧИТЕЛЬНЫЕ ПОЛОЖЕНИЯ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10.1. </w:t>
      </w:r>
      <w:proofErr w:type="gramStart"/>
      <w:r w:rsidRPr="00746198">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46198">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10.4. В случае изменения у </w:t>
      </w:r>
      <w:proofErr w:type="gramStart"/>
      <w:r w:rsidRPr="00746198">
        <w:rPr>
          <w:rFonts w:ascii="Times New Roman" w:hAnsi="Times New Roman"/>
          <w:sz w:val="23"/>
          <w:szCs w:val="23"/>
        </w:rPr>
        <w:t>какой-либо</w:t>
      </w:r>
      <w:proofErr w:type="gramEnd"/>
      <w:r w:rsidRPr="00746198">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11. ПРИЛОЖЕНИЯ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jc w:val="both"/>
        <w:rPr>
          <w:rFonts w:ascii="Times New Roman" w:hAnsi="Times New Roman"/>
          <w:b/>
          <w:sz w:val="23"/>
          <w:szCs w:val="23"/>
        </w:rPr>
      </w:pPr>
      <w:r w:rsidRPr="00746198">
        <w:rPr>
          <w:rFonts w:ascii="Times New Roman" w:hAnsi="Times New Roman"/>
          <w:sz w:val="23"/>
          <w:szCs w:val="23"/>
        </w:rPr>
        <w:t xml:space="preserve">11.1. Приложение № 1. Спецификация на поставку </w:t>
      </w:r>
      <w:r w:rsidR="00F549CD">
        <w:rPr>
          <w:rFonts w:ascii="Times New Roman" w:hAnsi="Times New Roman"/>
          <w:sz w:val="23"/>
          <w:szCs w:val="23"/>
        </w:rPr>
        <w:t>проти</w:t>
      </w:r>
      <w:r w:rsidR="00AF3168">
        <w:rPr>
          <w:rFonts w:ascii="Times New Roman" w:hAnsi="Times New Roman"/>
          <w:sz w:val="23"/>
          <w:szCs w:val="23"/>
        </w:rPr>
        <w:t>вогазов ГП-7</w:t>
      </w:r>
    </w:p>
    <w:p w:rsidR="00C42C26" w:rsidRPr="00746198" w:rsidRDefault="00C42C26" w:rsidP="00ED3D51">
      <w:pPr>
        <w:spacing w:after="0" w:line="240" w:lineRule="auto"/>
        <w:jc w:val="both"/>
        <w:rPr>
          <w:rFonts w:ascii="Times New Roman" w:hAnsi="Times New Roman"/>
          <w:sz w:val="23"/>
          <w:szCs w:val="23"/>
        </w:rPr>
      </w:pPr>
    </w:p>
    <w:p w:rsidR="00ED3D51" w:rsidRPr="00746198" w:rsidRDefault="00ED3D51" w:rsidP="00746198">
      <w:pPr>
        <w:spacing w:after="0" w:line="240" w:lineRule="auto"/>
        <w:rPr>
          <w:rFonts w:ascii="Times New Roman" w:hAnsi="Times New Roman"/>
          <w:sz w:val="23"/>
          <w:szCs w:val="23"/>
        </w:rPr>
      </w:pPr>
    </w:p>
    <w:p w:rsidR="00ED3D51" w:rsidRPr="00746198" w:rsidRDefault="00ED3D51"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12. ЮРИДИЧЕСКИЕ АДРЕСА И БАНКОВСКИЕ РЕКВИЗИТЫ СТОРОН</w:t>
      </w:r>
    </w:p>
    <w:p w:rsidR="00C42C26" w:rsidRPr="00746198" w:rsidRDefault="00C42C26" w:rsidP="00ED3D51">
      <w:pPr>
        <w:spacing w:after="0" w:line="240" w:lineRule="auto"/>
        <w:jc w:val="both"/>
        <w:rPr>
          <w:rFonts w:ascii="Times New Roman" w:hAnsi="Times New Roman"/>
          <w:sz w:val="23"/>
          <w:szCs w:val="23"/>
        </w:rPr>
      </w:pPr>
    </w:p>
    <w:tbl>
      <w:tblPr>
        <w:tblW w:w="9747" w:type="dxa"/>
        <w:tblLook w:val="04A0"/>
      </w:tblPr>
      <w:tblGrid>
        <w:gridCol w:w="4695"/>
        <w:gridCol w:w="5052"/>
      </w:tblGrid>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Поставщик:</w:t>
            </w:r>
          </w:p>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Заказчик:</w:t>
            </w:r>
          </w:p>
          <w:p w:rsidR="00C42C26" w:rsidRPr="00746198" w:rsidRDefault="00C42C26" w:rsidP="00ED3D51">
            <w:pPr>
              <w:pStyle w:val="af5"/>
              <w:spacing w:before="0" w:beforeAutospacing="0" w:after="0" w:afterAutospacing="0"/>
              <w:jc w:val="both"/>
              <w:rPr>
                <w:sz w:val="23"/>
                <w:szCs w:val="23"/>
              </w:rPr>
            </w:pPr>
            <w:r w:rsidRPr="00746198">
              <w:rPr>
                <w:sz w:val="23"/>
                <w:szCs w:val="23"/>
              </w:rPr>
              <w:t xml:space="preserve">ОАО «НПО </w:t>
            </w:r>
            <w:proofErr w:type="spellStart"/>
            <w:r w:rsidRPr="00746198">
              <w:rPr>
                <w:sz w:val="23"/>
                <w:szCs w:val="23"/>
              </w:rPr>
              <w:t>НИИИП-НЗиК</w:t>
            </w:r>
            <w:proofErr w:type="spellEnd"/>
            <w:r w:rsidRPr="00746198">
              <w:rPr>
                <w:sz w:val="23"/>
                <w:szCs w:val="23"/>
              </w:rPr>
              <w:t>»</w:t>
            </w:r>
          </w:p>
          <w:p w:rsidR="00C42C26" w:rsidRPr="00746198" w:rsidRDefault="00C42C26" w:rsidP="00ED3D51">
            <w:pPr>
              <w:pStyle w:val="af5"/>
              <w:spacing w:before="0" w:beforeAutospacing="0" w:after="0" w:afterAutospacing="0"/>
              <w:jc w:val="both"/>
              <w:rPr>
                <w:sz w:val="23"/>
                <w:szCs w:val="23"/>
              </w:rPr>
            </w:pPr>
            <w:r w:rsidRPr="00746198">
              <w:rPr>
                <w:sz w:val="23"/>
                <w:szCs w:val="23"/>
              </w:rPr>
              <w:t xml:space="preserve">630015, г. Новосибирск, ул. </w:t>
            </w:r>
            <w:proofErr w:type="gramStart"/>
            <w:r w:rsidRPr="00746198">
              <w:rPr>
                <w:sz w:val="23"/>
                <w:szCs w:val="23"/>
              </w:rPr>
              <w:t>Планетная</w:t>
            </w:r>
            <w:proofErr w:type="gramEnd"/>
            <w:r w:rsidRPr="00746198">
              <w:rPr>
                <w:sz w:val="23"/>
                <w:szCs w:val="23"/>
              </w:rPr>
              <w:t>, 32</w:t>
            </w:r>
          </w:p>
          <w:p w:rsidR="00C42C26" w:rsidRPr="00746198" w:rsidRDefault="00C42C26" w:rsidP="00ED3D51">
            <w:pPr>
              <w:pStyle w:val="af5"/>
              <w:spacing w:before="0" w:beforeAutospacing="0" w:after="0" w:afterAutospacing="0"/>
              <w:jc w:val="both"/>
              <w:rPr>
                <w:sz w:val="23"/>
                <w:szCs w:val="23"/>
              </w:rPr>
            </w:pPr>
            <w:r w:rsidRPr="00746198">
              <w:rPr>
                <w:sz w:val="23"/>
                <w:szCs w:val="23"/>
              </w:rPr>
              <w:t>ИНН 5401199015/КПП 546050001</w:t>
            </w:r>
          </w:p>
          <w:p w:rsidR="00C42C26" w:rsidRPr="00746198" w:rsidRDefault="00C42C26" w:rsidP="00ED3D51">
            <w:pPr>
              <w:pStyle w:val="af5"/>
              <w:spacing w:before="0" w:beforeAutospacing="0" w:after="0" w:afterAutospacing="0"/>
              <w:jc w:val="both"/>
              <w:rPr>
                <w:sz w:val="23"/>
                <w:szCs w:val="23"/>
              </w:rPr>
            </w:pPr>
            <w:proofErr w:type="gramStart"/>
            <w:r w:rsidRPr="00746198">
              <w:rPr>
                <w:sz w:val="23"/>
                <w:szCs w:val="23"/>
              </w:rPr>
              <w:t>р</w:t>
            </w:r>
            <w:proofErr w:type="gramEnd"/>
            <w:r w:rsidRPr="00746198">
              <w:rPr>
                <w:sz w:val="23"/>
                <w:szCs w:val="23"/>
              </w:rPr>
              <w:t>/с 40702810400010122606</w:t>
            </w:r>
          </w:p>
          <w:p w:rsidR="00C42C26" w:rsidRPr="00746198" w:rsidRDefault="00C42C26" w:rsidP="00ED3D51">
            <w:pPr>
              <w:pStyle w:val="af5"/>
              <w:spacing w:before="0" w:beforeAutospacing="0" w:after="0" w:afterAutospacing="0"/>
              <w:jc w:val="both"/>
              <w:rPr>
                <w:sz w:val="23"/>
                <w:szCs w:val="23"/>
              </w:rPr>
            </w:pPr>
            <w:r w:rsidRPr="00746198">
              <w:rPr>
                <w:sz w:val="23"/>
                <w:szCs w:val="23"/>
              </w:rPr>
              <w:t>Новосибирский филиал НОМОС-БАНКА (ОАО)</w:t>
            </w:r>
          </w:p>
          <w:p w:rsidR="00C42C26" w:rsidRPr="00746198" w:rsidRDefault="00C42C26" w:rsidP="00ED3D51">
            <w:pPr>
              <w:pStyle w:val="af5"/>
              <w:spacing w:before="0" w:beforeAutospacing="0" w:after="0" w:afterAutospacing="0"/>
              <w:jc w:val="both"/>
              <w:rPr>
                <w:sz w:val="23"/>
                <w:szCs w:val="23"/>
              </w:rPr>
            </w:pPr>
            <w:r w:rsidRPr="00746198">
              <w:rPr>
                <w:sz w:val="23"/>
                <w:szCs w:val="23"/>
              </w:rPr>
              <w:t>к/с 30101810300000000770</w:t>
            </w:r>
          </w:p>
          <w:p w:rsidR="00C42C26" w:rsidRDefault="00C42C26" w:rsidP="00ED3D51">
            <w:pPr>
              <w:pStyle w:val="af5"/>
              <w:spacing w:before="0" w:beforeAutospacing="0" w:after="0" w:afterAutospacing="0"/>
              <w:jc w:val="both"/>
              <w:rPr>
                <w:sz w:val="23"/>
                <w:szCs w:val="23"/>
              </w:rPr>
            </w:pPr>
            <w:r w:rsidRPr="00746198">
              <w:rPr>
                <w:sz w:val="23"/>
                <w:szCs w:val="23"/>
              </w:rPr>
              <w:t>БИК 045005770</w:t>
            </w:r>
          </w:p>
          <w:p w:rsid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p>
          <w:p w:rsidR="00F549CD" w:rsidRP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Зам. генерального директора</w:t>
            </w:r>
          </w:p>
          <w:p w:rsidR="00F549CD" w:rsidRPr="00F549CD" w:rsidRDefault="00F549CD" w:rsidP="00F549CD">
            <w:pPr>
              <w:pStyle w:val="Style2"/>
              <w:widowControl/>
              <w:tabs>
                <w:tab w:val="left" w:pos="5002"/>
              </w:tabs>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 xml:space="preserve">по экономике и финансам                                   </w:t>
            </w:r>
          </w:p>
          <w:p w:rsidR="00F549CD" w:rsidRPr="00F549CD" w:rsidRDefault="00F549CD" w:rsidP="00F549CD">
            <w:pPr>
              <w:pStyle w:val="af5"/>
              <w:spacing w:before="0" w:beforeAutospacing="0" w:after="0" w:afterAutospacing="0"/>
              <w:jc w:val="both"/>
              <w:rPr>
                <w:bCs/>
                <w:sz w:val="23"/>
                <w:szCs w:val="23"/>
              </w:rPr>
            </w:pPr>
            <w:r w:rsidRPr="00F549CD">
              <w:rPr>
                <w:rStyle w:val="FontStyle19"/>
                <w:rFonts w:ascii="Times New Roman" w:hAnsi="Times New Roman" w:cs="Times New Roman"/>
                <w:b w:val="0"/>
                <w:sz w:val="23"/>
                <w:szCs w:val="23"/>
              </w:rPr>
              <w:t xml:space="preserve">      ________________ /В.Н. Щербаков/</w:t>
            </w:r>
            <w:r>
              <w:rPr>
                <w:rStyle w:val="FontStyle19"/>
              </w:rPr>
              <w:t xml:space="preserve">                  </w:t>
            </w:r>
          </w:p>
        </w:tc>
      </w:tr>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p>
        </w:tc>
      </w:tr>
    </w:tbl>
    <w:p w:rsidR="00C42C26" w:rsidRDefault="00C42C26" w:rsidP="00ED3D51">
      <w:pPr>
        <w:spacing w:after="0"/>
        <w:jc w:val="both"/>
        <w:rPr>
          <w:rFonts w:ascii="Times New Roman" w:hAnsi="Times New Roman"/>
          <w:sz w:val="24"/>
          <w:szCs w:val="24"/>
        </w:rPr>
      </w:pPr>
    </w:p>
    <w:p w:rsidR="00ED3D51" w:rsidRPr="00AF3168" w:rsidRDefault="00ED3D51" w:rsidP="00ED3D51">
      <w:pPr>
        <w:spacing w:after="0"/>
        <w:jc w:val="both"/>
        <w:rPr>
          <w:rFonts w:ascii="Times New Roman" w:hAnsi="Times New Roman"/>
          <w:sz w:val="24"/>
          <w:szCs w:val="24"/>
        </w:rPr>
      </w:pPr>
    </w:p>
    <w:p w:rsidR="007A699F" w:rsidRDefault="007A699F">
      <w:pPr>
        <w:rPr>
          <w:rFonts w:ascii="Times New Roman" w:hAnsi="Times New Roman"/>
          <w:sz w:val="24"/>
          <w:szCs w:val="24"/>
        </w:rPr>
      </w:pPr>
      <w:r>
        <w:rPr>
          <w:rFonts w:ascii="Times New Roman" w:hAnsi="Times New Roman"/>
          <w:sz w:val="24"/>
          <w:szCs w:val="24"/>
        </w:rPr>
        <w:br w:type="page"/>
      </w:r>
    </w:p>
    <w:p w:rsidR="00C846A7" w:rsidRPr="00AF3168" w:rsidRDefault="002A7F60" w:rsidP="00C846A7">
      <w:pPr>
        <w:spacing w:after="0"/>
        <w:jc w:val="right"/>
        <w:rPr>
          <w:rFonts w:ascii="Times New Roman" w:hAnsi="Times New Roman"/>
          <w:sz w:val="24"/>
          <w:szCs w:val="24"/>
        </w:rPr>
      </w:pPr>
      <w:r w:rsidRPr="00AF3168">
        <w:rPr>
          <w:rFonts w:ascii="Times New Roman" w:hAnsi="Times New Roman"/>
          <w:sz w:val="24"/>
          <w:szCs w:val="24"/>
        </w:rPr>
        <w:lastRenderedPageBreak/>
        <w:t>Спецификация к Договору поставки № _______ от «__» _____20__г.</w:t>
      </w:r>
    </w:p>
    <w:p w:rsidR="00E171DF" w:rsidRPr="00AF3168" w:rsidRDefault="00E171DF" w:rsidP="00C846A7">
      <w:pPr>
        <w:spacing w:after="0"/>
        <w:rPr>
          <w:rFonts w:ascii="Times New Roman" w:hAnsi="Times New Roman"/>
          <w:sz w:val="24"/>
          <w:szCs w:val="24"/>
        </w:rPr>
      </w:pPr>
    </w:p>
    <w:p w:rsidR="00E171DF" w:rsidRPr="00AF3168" w:rsidRDefault="00E171DF" w:rsidP="00C846A7">
      <w:pPr>
        <w:spacing w:after="0"/>
        <w:rPr>
          <w:rFonts w:ascii="Times New Roman" w:hAnsi="Times New Roman"/>
          <w:sz w:val="24"/>
          <w:szCs w:val="24"/>
        </w:rPr>
      </w:pPr>
      <w:r w:rsidRPr="00AF3168">
        <w:rPr>
          <w:rFonts w:ascii="Times New Roman" w:hAnsi="Times New Roman"/>
          <w:sz w:val="24"/>
          <w:szCs w:val="24"/>
        </w:rPr>
        <w:t>Поставщик: ___________________</w:t>
      </w:r>
    </w:p>
    <w:p w:rsidR="00E171DF" w:rsidRPr="00AF3168" w:rsidRDefault="00C846A7" w:rsidP="00C846A7">
      <w:pPr>
        <w:spacing w:after="0"/>
        <w:rPr>
          <w:rFonts w:ascii="Times New Roman" w:hAnsi="Times New Roman"/>
          <w:sz w:val="24"/>
          <w:szCs w:val="24"/>
        </w:rPr>
      </w:pPr>
      <w:r w:rsidRPr="00AF3168">
        <w:rPr>
          <w:rFonts w:ascii="Times New Roman" w:hAnsi="Times New Roman"/>
          <w:sz w:val="24"/>
          <w:szCs w:val="24"/>
        </w:rPr>
        <w:t xml:space="preserve">Заказчик: ОАО «НПО </w:t>
      </w:r>
      <w:proofErr w:type="spellStart"/>
      <w:r w:rsidRPr="00AF3168">
        <w:rPr>
          <w:rFonts w:ascii="Times New Roman" w:hAnsi="Times New Roman"/>
          <w:sz w:val="24"/>
          <w:szCs w:val="24"/>
        </w:rPr>
        <w:t>НИИИП-НЗиК</w:t>
      </w:r>
      <w:proofErr w:type="spellEnd"/>
      <w:r w:rsidRPr="00AF3168">
        <w:rPr>
          <w:rFonts w:ascii="Times New Roman" w:hAnsi="Times New Roman"/>
          <w:sz w:val="24"/>
          <w:szCs w:val="24"/>
        </w:rPr>
        <w:t>» ИНН 5401199015 КПП 546050001</w:t>
      </w:r>
    </w:p>
    <w:p w:rsidR="00EF2197" w:rsidRPr="00AF3168" w:rsidRDefault="00EF2197" w:rsidP="00C846A7">
      <w:pPr>
        <w:spacing w:after="0"/>
        <w:jc w:val="both"/>
        <w:rPr>
          <w:rFonts w:ascii="Times New Roman" w:hAnsi="Times New Roman"/>
          <w:sz w:val="24"/>
          <w:szCs w:val="24"/>
        </w:rPr>
      </w:pPr>
    </w:p>
    <w:tbl>
      <w:tblPr>
        <w:tblStyle w:val="af6"/>
        <w:tblW w:w="9923" w:type="dxa"/>
        <w:tblInd w:w="-601" w:type="dxa"/>
        <w:tblLayout w:type="fixed"/>
        <w:tblLook w:val="01E0"/>
      </w:tblPr>
      <w:tblGrid>
        <w:gridCol w:w="567"/>
        <w:gridCol w:w="1702"/>
        <w:gridCol w:w="2126"/>
        <w:gridCol w:w="850"/>
        <w:gridCol w:w="1276"/>
        <w:gridCol w:w="851"/>
        <w:gridCol w:w="850"/>
        <w:gridCol w:w="1701"/>
      </w:tblGrid>
      <w:tr w:rsidR="007A699F" w:rsidRPr="00AF3168" w:rsidTr="00A8022F">
        <w:tc>
          <w:tcPr>
            <w:tcW w:w="567" w:type="dxa"/>
            <w:tcBorders>
              <w:top w:val="single" w:sz="4" w:space="0" w:color="auto"/>
              <w:left w:val="single" w:sz="4" w:space="0" w:color="auto"/>
              <w:bottom w:val="single" w:sz="4" w:space="0" w:color="auto"/>
              <w:right w:val="single" w:sz="4" w:space="0" w:color="auto"/>
            </w:tcBorders>
            <w:hideMark/>
          </w:tcPr>
          <w:p w:rsidR="007A699F" w:rsidRPr="007A699F" w:rsidRDefault="007A699F" w:rsidP="008968A3">
            <w:pPr>
              <w:spacing w:after="200" w:line="276" w:lineRule="auto"/>
              <w:rPr>
                <w:rFonts w:ascii="Times New Roman" w:hAnsi="Times New Roman"/>
                <w:b/>
                <w:sz w:val="18"/>
                <w:szCs w:val="18"/>
              </w:rPr>
            </w:pPr>
            <w:r w:rsidRPr="007A699F">
              <w:rPr>
                <w:rFonts w:ascii="Times New Roman" w:hAnsi="Times New Roman"/>
                <w:b/>
                <w:sz w:val="18"/>
                <w:szCs w:val="18"/>
              </w:rPr>
              <w:t>№</w:t>
            </w:r>
          </w:p>
          <w:p w:rsidR="007A699F" w:rsidRPr="007A699F" w:rsidRDefault="007A699F" w:rsidP="008968A3">
            <w:pPr>
              <w:spacing w:after="200" w:line="276" w:lineRule="auto"/>
              <w:rPr>
                <w:rFonts w:ascii="Times New Roman" w:hAnsi="Times New Roman"/>
                <w:b/>
                <w:sz w:val="18"/>
                <w:szCs w:val="18"/>
              </w:rPr>
            </w:pPr>
            <w:proofErr w:type="spellStart"/>
            <w:proofErr w:type="gramStart"/>
            <w:r w:rsidRPr="007A699F">
              <w:rPr>
                <w:rFonts w:ascii="Times New Roman" w:hAnsi="Times New Roman"/>
                <w:b/>
                <w:sz w:val="18"/>
                <w:szCs w:val="18"/>
              </w:rPr>
              <w:t>п</w:t>
            </w:r>
            <w:proofErr w:type="spellEnd"/>
            <w:proofErr w:type="gramEnd"/>
            <w:r w:rsidRPr="007A699F">
              <w:rPr>
                <w:rFonts w:ascii="Times New Roman" w:hAnsi="Times New Roman"/>
                <w:b/>
                <w:sz w:val="18"/>
                <w:szCs w:val="18"/>
              </w:rPr>
              <w:t>/</w:t>
            </w:r>
            <w:proofErr w:type="spellStart"/>
            <w:r w:rsidRPr="007A699F">
              <w:rPr>
                <w:rFonts w:ascii="Times New Roman" w:hAnsi="Times New Roman"/>
                <w:b/>
                <w:sz w:val="18"/>
                <w:szCs w:val="18"/>
              </w:rPr>
              <w:t>п</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7A699F" w:rsidRPr="007A699F" w:rsidRDefault="007A699F" w:rsidP="008968A3">
            <w:pPr>
              <w:spacing w:after="200" w:line="276" w:lineRule="auto"/>
              <w:rPr>
                <w:rFonts w:ascii="Times New Roman" w:hAnsi="Times New Roman"/>
                <w:b/>
                <w:sz w:val="18"/>
                <w:szCs w:val="18"/>
              </w:rPr>
            </w:pPr>
            <w:r w:rsidRPr="007A699F">
              <w:rPr>
                <w:rFonts w:ascii="Times New Roman" w:hAnsi="Times New Roman"/>
                <w:b/>
                <w:sz w:val="18"/>
                <w:szCs w:val="18"/>
              </w:rPr>
              <w:t>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A699F" w:rsidRPr="007A699F" w:rsidRDefault="007A699F">
            <w:pPr>
              <w:rPr>
                <w:rFonts w:ascii="Times New Roman" w:hAnsi="Times New Roman"/>
                <w:b/>
                <w:sz w:val="18"/>
                <w:szCs w:val="18"/>
              </w:rPr>
            </w:pPr>
            <w:r w:rsidRPr="007A699F">
              <w:rPr>
                <w:rFonts w:ascii="Times New Roman" w:hAnsi="Times New Roman"/>
                <w:b/>
                <w:sz w:val="18"/>
                <w:szCs w:val="18"/>
              </w:rPr>
              <w:t>Технические характеристики</w:t>
            </w:r>
          </w:p>
          <w:p w:rsidR="007A699F" w:rsidRPr="007A699F" w:rsidRDefault="007A699F" w:rsidP="007A699F">
            <w:pPr>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7A699F" w:rsidRPr="007A699F" w:rsidRDefault="007A699F" w:rsidP="008968A3">
            <w:pPr>
              <w:spacing w:after="200" w:line="276" w:lineRule="auto"/>
              <w:rPr>
                <w:rFonts w:ascii="Times New Roman" w:hAnsi="Times New Roman"/>
                <w:b/>
                <w:sz w:val="18"/>
                <w:szCs w:val="18"/>
              </w:rPr>
            </w:pPr>
            <w:r w:rsidRPr="007A699F">
              <w:rPr>
                <w:rFonts w:ascii="Times New Roman" w:hAnsi="Times New Roman"/>
                <w:b/>
                <w:sz w:val="18"/>
                <w:szCs w:val="18"/>
              </w:rPr>
              <w:t>Кол-во</w:t>
            </w:r>
            <w:r>
              <w:rPr>
                <w:rFonts w:ascii="Times New Roman" w:hAnsi="Times New Roman"/>
                <w:b/>
                <w:sz w:val="18"/>
                <w:szCs w:val="18"/>
              </w:rPr>
              <w:t xml:space="preserve">, ед. </w:t>
            </w:r>
            <w:proofErr w:type="spellStart"/>
            <w:r>
              <w:rPr>
                <w:rFonts w:ascii="Times New Roman" w:hAnsi="Times New Roman"/>
                <w:b/>
                <w:sz w:val="18"/>
                <w:szCs w:val="18"/>
              </w:rPr>
              <w:t>изм</w:t>
            </w:r>
            <w:proofErr w:type="spellEnd"/>
            <w:r>
              <w:rPr>
                <w:rFonts w:ascii="Times New Roman" w:hAnsi="Times New Roman"/>
                <w:b/>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7A699F" w:rsidRPr="007A699F" w:rsidRDefault="007A699F" w:rsidP="007A699F">
            <w:pPr>
              <w:spacing w:after="200" w:line="276" w:lineRule="auto"/>
              <w:jc w:val="center"/>
              <w:rPr>
                <w:rFonts w:ascii="Times New Roman" w:hAnsi="Times New Roman"/>
                <w:b/>
                <w:sz w:val="18"/>
                <w:szCs w:val="18"/>
              </w:rPr>
            </w:pPr>
            <w:r w:rsidRPr="007A699F">
              <w:rPr>
                <w:rFonts w:ascii="Times New Roman" w:hAnsi="Times New Roman"/>
                <w:b/>
                <w:sz w:val="18"/>
                <w:szCs w:val="18"/>
              </w:rPr>
              <w:t>Разме</w:t>
            </w:r>
            <w:r>
              <w:rPr>
                <w:rFonts w:ascii="Times New Roman" w:hAnsi="Times New Roman"/>
                <w:b/>
                <w:sz w:val="18"/>
                <w:szCs w:val="18"/>
              </w:rPr>
              <w:t>р</w:t>
            </w:r>
          </w:p>
        </w:tc>
        <w:tc>
          <w:tcPr>
            <w:tcW w:w="851" w:type="dxa"/>
            <w:tcBorders>
              <w:top w:val="single" w:sz="4" w:space="0" w:color="auto"/>
              <w:left w:val="single" w:sz="4" w:space="0" w:color="auto"/>
              <w:bottom w:val="single" w:sz="4" w:space="0" w:color="auto"/>
              <w:right w:val="single" w:sz="4" w:space="0" w:color="auto"/>
            </w:tcBorders>
          </w:tcPr>
          <w:p w:rsidR="007A699F" w:rsidRPr="007A699F" w:rsidRDefault="007A699F" w:rsidP="00AF3168">
            <w:pPr>
              <w:jc w:val="center"/>
              <w:rPr>
                <w:rFonts w:ascii="Times New Roman" w:hAnsi="Times New Roman"/>
                <w:b/>
                <w:sz w:val="18"/>
                <w:szCs w:val="18"/>
              </w:rPr>
            </w:pPr>
            <w:r w:rsidRPr="007A699F">
              <w:rPr>
                <w:rFonts w:ascii="Times New Roman" w:hAnsi="Times New Roman"/>
                <w:b/>
                <w:sz w:val="18"/>
                <w:szCs w:val="18"/>
              </w:rPr>
              <w:t>Цена</w:t>
            </w:r>
          </w:p>
        </w:tc>
        <w:tc>
          <w:tcPr>
            <w:tcW w:w="850" w:type="dxa"/>
            <w:tcBorders>
              <w:top w:val="single" w:sz="4" w:space="0" w:color="auto"/>
              <w:left w:val="single" w:sz="4" w:space="0" w:color="auto"/>
              <w:bottom w:val="single" w:sz="4" w:space="0" w:color="auto"/>
              <w:right w:val="single" w:sz="4" w:space="0" w:color="auto"/>
            </w:tcBorders>
          </w:tcPr>
          <w:p w:rsidR="007A699F" w:rsidRPr="007A699F" w:rsidRDefault="007A699F" w:rsidP="00AF3168">
            <w:pPr>
              <w:jc w:val="center"/>
              <w:rPr>
                <w:rFonts w:ascii="Times New Roman" w:hAnsi="Times New Roman"/>
                <w:b/>
                <w:sz w:val="18"/>
                <w:szCs w:val="18"/>
              </w:rPr>
            </w:pPr>
            <w:r w:rsidRPr="007A699F">
              <w:rPr>
                <w:rFonts w:ascii="Times New Roman" w:hAnsi="Times New Roman"/>
                <w:b/>
                <w:sz w:val="18"/>
                <w:szCs w:val="18"/>
              </w:rPr>
              <w:t>Сумма</w:t>
            </w:r>
          </w:p>
        </w:tc>
        <w:tc>
          <w:tcPr>
            <w:tcW w:w="1701" w:type="dxa"/>
            <w:tcBorders>
              <w:top w:val="single" w:sz="4" w:space="0" w:color="auto"/>
              <w:left w:val="single" w:sz="4" w:space="0" w:color="auto"/>
              <w:bottom w:val="single" w:sz="4" w:space="0" w:color="auto"/>
              <w:right w:val="single" w:sz="4" w:space="0" w:color="auto"/>
            </w:tcBorders>
          </w:tcPr>
          <w:p w:rsidR="007A699F" w:rsidRPr="007A699F" w:rsidRDefault="007A699F" w:rsidP="00A8022F">
            <w:pPr>
              <w:rPr>
                <w:rFonts w:ascii="Times New Roman" w:hAnsi="Times New Roman"/>
                <w:b/>
                <w:sz w:val="18"/>
                <w:szCs w:val="18"/>
              </w:rPr>
            </w:pPr>
            <w:r w:rsidRPr="007A699F">
              <w:rPr>
                <w:rFonts w:ascii="Times New Roman" w:hAnsi="Times New Roman"/>
                <w:b/>
                <w:sz w:val="18"/>
                <w:szCs w:val="18"/>
              </w:rPr>
              <w:t>Срок поставки</w:t>
            </w:r>
          </w:p>
        </w:tc>
      </w:tr>
      <w:tr w:rsidR="007A699F" w:rsidRPr="00AF3168" w:rsidTr="00A8022F">
        <w:trPr>
          <w:trHeight w:val="444"/>
        </w:trPr>
        <w:tc>
          <w:tcPr>
            <w:tcW w:w="567" w:type="dxa"/>
            <w:tcBorders>
              <w:top w:val="single" w:sz="4" w:space="0" w:color="auto"/>
              <w:left w:val="single" w:sz="4" w:space="0" w:color="auto"/>
              <w:bottom w:val="single" w:sz="4" w:space="0" w:color="auto"/>
              <w:right w:val="single" w:sz="4" w:space="0" w:color="auto"/>
            </w:tcBorders>
            <w:hideMark/>
          </w:tcPr>
          <w:p w:rsidR="007A699F" w:rsidRPr="00A8022F" w:rsidRDefault="007A699F" w:rsidP="008968A3">
            <w:pPr>
              <w:spacing w:after="200" w:line="276" w:lineRule="auto"/>
              <w:rPr>
                <w:rFonts w:ascii="Times New Roman" w:hAnsi="Times New Roman"/>
                <w:sz w:val="19"/>
                <w:szCs w:val="19"/>
              </w:rPr>
            </w:pPr>
            <w:r w:rsidRPr="00A8022F">
              <w:rPr>
                <w:rFonts w:ascii="Times New Roman" w:hAnsi="Times New Roman"/>
                <w:sz w:val="19"/>
                <w:szCs w:val="19"/>
              </w:rPr>
              <w:t>1</w:t>
            </w:r>
          </w:p>
        </w:tc>
        <w:tc>
          <w:tcPr>
            <w:tcW w:w="1702" w:type="dxa"/>
            <w:tcBorders>
              <w:top w:val="single" w:sz="4" w:space="0" w:color="auto"/>
              <w:left w:val="single" w:sz="4" w:space="0" w:color="auto"/>
              <w:bottom w:val="single" w:sz="4" w:space="0" w:color="auto"/>
              <w:right w:val="single" w:sz="4" w:space="0" w:color="auto"/>
            </w:tcBorders>
            <w:hideMark/>
          </w:tcPr>
          <w:p w:rsidR="007A699F" w:rsidRPr="00A8022F" w:rsidRDefault="007A699F" w:rsidP="008968A3">
            <w:pPr>
              <w:spacing w:after="200" w:line="276" w:lineRule="auto"/>
              <w:rPr>
                <w:rFonts w:ascii="Times New Roman" w:hAnsi="Times New Roman"/>
                <w:sz w:val="19"/>
                <w:szCs w:val="19"/>
              </w:rPr>
            </w:pPr>
            <w:r w:rsidRPr="00A8022F">
              <w:rPr>
                <w:rFonts w:ascii="Times New Roman" w:hAnsi="Times New Roman"/>
                <w:sz w:val="19"/>
                <w:szCs w:val="19"/>
              </w:rPr>
              <w:t>Противогаз ГП-7</w:t>
            </w:r>
          </w:p>
        </w:tc>
        <w:tc>
          <w:tcPr>
            <w:tcW w:w="2126" w:type="dxa"/>
            <w:tcBorders>
              <w:top w:val="single" w:sz="4" w:space="0" w:color="auto"/>
              <w:left w:val="single" w:sz="4" w:space="0" w:color="auto"/>
              <w:bottom w:val="single" w:sz="4" w:space="0" w:color="auto"/>
              <w:right w:val="single" w:sz="4" w:space="0" w:color="auto"/>
            </w:tcBorders>
          </w:tcPr>
          <w:p w:rsidR="00A8022F" w:rsidRDefault="007A699F" w:rsidP="007A699F">
            <w:pPr>
              <w:spacing w:after="200" w:line="276" w:lineRule="auto"/>
              <w:jc w:val="both"/>
              <w:rPr>
                <w:rFonts w:ascii="Times New Roman" w:hAnsi="Times New Roman"/>
                <w:sz w:val="19"/>
                <w:szCs w:val="19"/>
              </w:rPr>
            </w:pPr>
            <w:r w:rsidRPr="00A8022F">
              <w:rPr>
                <w:rFonts w:ascii="Times New Roman" w:hAnsi="Times New Roman"/>
                <w:sz w:val="19"/>
                <w:szCs w:val="19"/>
              </w:rPr>
              <w:t>ТУ Г-10-1103-82</w:t>
            </w:r>
          </w:p>
          <w:p w:rsidR="007A699F" w:rsidRPr="00A8022F" w:rsidRDefault="00A8022F" w:rsidP="007A699F">
            <w:pPr>
              <w:spacing w:after="200" w:line="276" w:lineRule="auto"/>
              <w:jc w:val="both"/>
              <w:rPr>
                <w:rFonts w:ascii="Times New Roman" w:hAnsi="Times New Roman"/>
                <w:sz w:val="19"/>
                <w:szCs w:val="19"/>
              </w:rPr>
            </w:pPr>
            <w:r>
              <w:rPr>
                <w:rFonts w:ascii="Times New Roman" w:hAnsi="Times New Roman"/>
                <w:sz w:val="19"/>
                <w:szCs w:val="19"/>
              </w:rPr>
              <w:t>Д</w:t>
            </w:r>
            <w:r w:rsidR="007A699F" w:rsidRPr="00A8022F">
              <w:rPr>
                <w:rFonts w:ascii="Times New Roman" w:hAnsi="Times New Roman"/>
                <w:sz w:val="19"/>
                <w:szCs w:val="19"/>
              </w:rPr>
              <w:t xml:space="preserve">ата выпуска 2013г. Противогаз должен быть в заводской упаковке, в каждом ящике должно быть по 20 комплектов. </w:t>
            </w:r>
          </w:p>
          <w:p w:rsidR="007A699F" w:rsidRPr="00A8022F" w:rsidRDefault="007A699F" w:rsidP="007A699F">
            <w:pPr>
              <w:spacing w:after="200" w:line="276" w:lineRule="auto"/>
              <w:jc w:val="both"/>
              <w:rPr>
                <w:rFonts w:ascii="Times New Roman" w:hAnsi="Times New Roman"/>
                <w:sz w:val="19"/>
                <w:szCs w:val="19"/>
              </w:rPr>
            </w:pPr>
          </w:p>
          <w:p w:rsidR="007A699F" w:rsidRPr="00A8022F" w:rsidRDefault="007A699F" w:rsidP="007A699F">
            <w:pPr>
              <w:rPr>
                <w:rFonts w:ascii="Times New Roman"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cPr>
          <w:p w:rsidR="007A699F" w:rsidRPr="00A8022F" w:rsidRDefault="007A699F" w:rsidP="008968A3">
            <w:pPr>
              <w:rPr>
                <w:rFonts w:ascii="Times New Roman" w:hAnsi="Times New Roman"/>
                <w:sz w:val="19"/>
                <w:szCs w:val="19"/>
              </w:rPr>
            </w:pPr>
            <w:r w:rsidRPr="00A8022F">
              <w:rPr>
                <w:rFonts w:ascii="Times New Roman" w:hAnsi="Times New Roman"/>
                <w:sz w:val="19"/>
                <w:szCs w:val="19"/>
              </w:rPr>
              <w:t>100 шт.</w:t>
            </w:r>
          </w:p>
        </w:tc>
        <w:tc>
          <w:tcPr>
            <w:tcW w:w="1276" w:type="dxa"/>
            <w:tcBorders>
              <w:top w:val="single" w:sz="4" w:space="0" w:color="auto"/>
              <w:left w:val="single" w:sz="4" w:space="0" w:color="auto"/>
              <w:bottom w:val="single" w:sz="4" w:space="0" w:color="auto"/>
              <w:right w:val="single" w:sz="4" w:space="0" w:color="auto"/>
            </w:tcBorders>
            <w:hideMark/>
          </w:tcPr>
          <w:p w:rsidR="007A699F" w:rsidRPr="00A8022F" w:rsidRDefault="007A699F" w:rsidP="008968A3">
            <w:pPr>
              <w:spacing w:after="200" w:line="276" w:lineRule="auto"/>
              <w:rPr>
                <w:rFonts w:ascii="Times New Roman" w:hAnsi="Times New Roman"/>
                <w:sz w:val="19"/>
                <w:szCs w:val="19"/>
              </w:rPr>
            </w:pPr>
            <w:r w:rsidRPr="00A8022F">
              <w:rPr>
                <w:rFonts w:ascii="Times New Roman" w:hAnsi="Times New Roman"/>
                <w:sz w:val="19"/>
                <w:szCs w:val="19"/>
              </w:rPr>
              <w:t>1 рост -8 шт.</w:t>
            </w:r>
          </w:p>
          <w:p w:rsidR="007A699F" w:rsidRPr="00A8022F" w:rsidRDefault="007A699F" w:rsidP="008968A3">
            <w:pPr>
              <w:spacing w:after="200" w:line="276" w:lineRule="auto"/>
              <w:rPr>
                <w:rFonts w:ascii="Times New Roman" w:hAnsi="Times New Roman"/>
                <w:sz w:val="19"/>
                <w:szCs w:val="19"/>
              </w:rPr>
            </w:pPr>
            <w:r w:rsidRPr="00A8022F">
              <w:rPr>
                <w:rFonts w:ascii="Times New Roman" w:hAnsi="Times New Roman"/>
                <w:sz w:val="19"/>
                <w:szCs w:val="19"/>
              </w:rPr>
              <w:t>2 рост-8 шт.</w:t>
            </w:r>
          </w:p>
          <w:p w:rsidR="007A699F" w:rsidRPr="00A8022F" w:rsidRDefault="007A699F" w:rsidP="008968A3">
            <w:pPr>
              <w:spacing w:after="200" w:line="276" w:lineRule="auto"/>
              <w:rPr>
                <w:rFonts w:ascii="Times New Roman" w:hAnsi="Times New Roman"/>
                <w:sz w:val="19"/>
                <w:szCs w:val="19"/>
              </w:rPr>
            </w:pPr>
            <w:r w:rsidRPr="00A8022F">
              <w:rPr>
                <w:rFonts w:ascii="Times New Roman" w:hAnsi="Times New Roman"/>
                <w:sz w:val="19"/>
                <w:szCs w:val="19"/>
              </w:rPr>
              <w:t>3 рост-4 шт.</w:t>
            </w:r>
          </w:p>
        </w:tc>
        <w:tc>
          <w:tcPr>
            <w:tcW w:w="851" w:type="dxa"/>
            <w:tcBorders>
              <w:top w:val="single" w:sz="4" w:space="0" w:color="auto"/>
              <w:left w:val="single" w:sz="4" w:space="0" w:color="auto"/>
              <w:bottom w:val="single" w:sz="4" w:space="0" w:color="auto"/>
              <w:right w:val="single" w:sz="4" w:space="0" w:color="auto"/>
            </w:tcBorders>
          </w:tcPr>
          <w:p w:rsidR="007A699F" w:rsidRPr="00A8022F" w:rsidRDefault="007A699F" w:rsidP="008968A3">
            <w:pPr>
              <w:rPr>
                <w:rFonts w:ascii="Times New Roman"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cPr>
          <w:p w:rsidR="007A699F" w:rsidRPr="00A8022F" w:rsidRDefault="007A699F" w:rsidP="008968A3">
            <w:pPr>
              <w:rPr>
                <w:rFonts w:ascii="Times New Roman" w:hAnsi="Times New Roman"/>
                <w:sz w:val="19"/>
                <w:szCs w:val="19"/>
              </w:rPr>
            </w:pPr>
          </w:p>
        </w:tc>
        <w:tc>
          <w:tcPr>
            <w:tcW w:w="1701" w:type="dxa"/>
            <w:tcBorders>
              <w:top w:val="single" w:sz="4" w:space="0" w:color="auto"/>
              <w:left w:val="single" w:sz="4" w:space="0" w:color="auto"/>
              <w:bottom w:val="single" w:sz="4" w:space="0" w:color="auto"/>
              <w:right w:val="single" w:sz="4" w:space="0" w:color="auto"/>
            </w:tcBorders>
          </w:tcPr>
          <w:p w:rsidR="00A8022F" w:rsidRDefault="007A699F" w:rsidP="00AF3168">
            <w:pPr>
              <w:rPr>
                <w:rFonts w:ascii="Times New Roman" w:hAnsi="Times New Roman"/>
                <w:sz w:val="19"/>
                <w:szCs w:val="19"/>
              </w:rPr>
            </w:pPr>
            <w:r w:rsidRPr="00A8022F">
              <w:rPr>
                <w:rFonts w:ascii="Times New Roman" w:hAnsi="Times New Roman"/>
                <w:sz w:val="19"/>
                <w:szCs w:val="19"/>
              </w:rPr>
              <w:t xml:space="preserve">до 30 сентября </w:t>
            </w:r>
          </w:p>
          <w:p w:rsidR="007A699F" w:rsidRPr="00A8022F" w:rsidRDefault="007A699F" w:rsidP="00AF3168">
            <w:pPr>
              <w:rPr>
                <w:rFonts w:ascii="Times New Roman" w:hAnsi="Times New Roman"/>
                <w:sz w:val="19"/>
                <w:szCs w:val="19"/>
              </w:rPr>
            </w:pPr>
            <w:r w:rsidRPr="00A8022F">
              <w:rPr>
                <w:rFonts w:ascii="Times New Roman" w:hAnsi="Times New Roman"/>
                <w:sz w:val="19"/>
                <w:szCs w:val="19"/>
              </w:rPr>
              <w:t>2013 г.</w:t>
            </w:r>
          </w:p>
        </w:tc>
      </w:tr>
      <w:tr w:rsidR="007A699F" w:rsidRPr="00AF3168" w:rsidTr="00A8022F">
        <w:trPr>
          <w:trHeight w:val="247"/>
        </w:trPr>
        <w:tc>
          <w:tcPr>
            <w:tcW w:w="2269" w:type="dxa"/>
            <w:gridSpan w:val="2"/>
            <w:tcBorders>
              <w:top w:val="nil"/>
              <w:left w:val="single" w:sz="4" w:space="0" w:color="auto"/>
              <w:bottom w:val="single" w:sz="4" w:space="0" w:color="auto"/>
              <w:right w:val="single" w:sz="4" w:space="0" w:color="auto"/>
            </w:tcBorders>
            <w:hideMark/>
          </w:tcPr>
          <w:p w:rsidR="007A699F" w:rsidRPr="007A699F" w:rsidRDefault="007A699F" w:rsidP="008968A3">
            <w:pPr>
              <w:rPr>
                <w:rFonts w:ascii="Times New Roman" w:hAnsi="Times New Roman"/>
                <w:b/>
                <w:sz w:val="18"/>
                <w:szCs w:val="18"/>
              </w:rPr>
            </w:pPr>
            <w:r w:rsidRPr="007A699F">
              <w:rPr>
                <w:rFonts w:ascii="Times New Roman" w:hAnsi="Times New Roman"/>
                <w:b/>
                <w:sz w:val="18"/>
                <w:szCs w:val="18"/>
              </w:rPr>
              <w:t>Итого</w:t>
            </w:r>
          </w:p>
        </w:tc>
        <w:tc>
          <w:tcPr>
            <w:tcW w:w="2126" w:type="dxa"/>
            <w:tcBorders>
              <w:top w:val="nil"/>
              <w:left w:val="single" w:sz="4" w:space="0" w:color="auto"/>
              <w:bottom w:val="single" w:sz="4" w:space="0" w:color="auto"/>
              <w:right w:val="single" w:sz="4" w:space="0" w:color="auto"/>
            </w:tcBorders>
          </w:tcPr>
          <w:p w:rsidR="007A699F" w:rsidRPr="007A699F" w:rsidRDefault="007A699F" w:rsidP="007A699F">
            <w:pPr>
              <w:rPr>
                <w:rFonts w:ascii="Times New Roman" w:hAnsi="Times New Roman"/>
                <w:b/>
                <w:sz w:val="18"/>
                <w:szCs w:val="18"/>
              </w:rPr>
            </w:pPr>
          </w:p>
        </w:tc>
        <w:tc>
          <w:tcPr>
            <w:tcW w:w="850" w:type="dxa"/>
            <w:tcBorders>
              <w:left w:val="single" w:sz="4" w:space="0" w:color="auto"/>
              <w:bottom w:val="single" w:sz="4" w:space="0" w:color="auto"/>
              <w:right w:val="single" w:sz="4" w:space="0" w:color="auto"/>
            </w:tcBorders>
          </w:tcPr>
          <w:p w:rsidR="007A699F" w:rsidRPr="007A699F" w:rsidRDefault="007A699F" w:rsidP="008968A3">
            <w:pP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A699F" w:rsidRPr="007A699F" w:rsidRDefault="007A699F" w:rsidP="008968A3">
            <w:pPr>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7A699F" w:rsidRPr="007A699F" w:rsidRDefault="007A699F" w:rsidP="008968A3">
            <w:pPr>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7A699F" w:rsidRPr="007A699F" w:rsidRDefault="007A699F" w:rsidP="008968A3">
            <w:pP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7A699F" w:rsidRPr="007A699F" w:rsidRDefault="007A699F" w:rsidP="00AF3168">
            <w:pPr>
              <w:rPr>
                <w:rFonts w:ascii="Times New Roman" w:hAnsi="Times New Roman"/>
                <w:b/>
                <w:sz w:val="18"/>
                <w:szCs w:val="18"/>
              </w:rPr>
            </w:pPr>
          </w:p>
        </w:tc>
      </w:tr>
    </w:tbl>
    <w:p w:rsidR="00EF2197" w:rsidRPr="00AF3168" w:rsidRDefault="00EF2197" w:rsidP="00C846A7">
      <w:pPr>
        <w:spacing w:after="0"/>
        <w:jc w:val="both"/>
        <w:rPr>
          <w:rFonts w:ascii="Times New Roman" w:hAnsi="Times New Roman"/>
          <w:sz w:val="24"/>
          <w:szCs w:val="24"/>
        </w:rPr>
      </w:pPr>
    </w:p>
    <w:p w:rsidR="00AF3168" w:rsidRDefault="00AF3168" w:rsidP="00C846A7">
      <w:pPr>
        <w:spacing w:after="0"/>
        <w:jc w:val="both"/>
        <w:rPr>
          <w:rFonts w:ascii="Times New Roman" w:hAnsi="Times New Roman"/>
          <w:sz w:val="24"/>
          <w:szCs w:val="24"/>
        </w:rPr>
      </w:pP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ИТОГО:</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Сумма НДС (18%):</w:t>
      </w:r>
    </w:p>
    <w:p w:rsidR="00C846A7" w:rsidRPr="00AF3168" w:rsidRDefault="00C846A7" w:rsidP="00C846A7">
      <w:pPr>
        <w:spacing w:after="0"/>
        <w:jc w:val="both"/>
        <w:rPr>
          <w:rFonts w:ascii="Times New Roman" w:hAnsi="Times New Roman"/>
          <w:b/>
          <w:sz w:val="24"/>
          <w:szCs w:val="24"/>
        </w:rPr>
      </w:pPr>
      <w:r w:rsidRPr="00AF3168">
        <w:rPr>
          <w:rFonts w:ascii="Times New Roman" w:hAnsi="Times New Roman"/>
          <w:b/>
          <w:sz w:val="24"/>
          <w:szCs w:val="24"/>
        </w:rPr>
        <w:t>Всего с НДС (18%):</w:t>
      </w:r>
    </w:p>
    <w:p w:rsidR="00C846A7" w:rsidRPr="00AF3168" w:rsidRDefault="00C846A7" w:rsidP="00C846A7">
      <w:pPr>
        <w:spacing w:after="0"/>
        <w:jc w:val="both"/>
        <w:rPr>
          <w:rFonts w:ascii="Times New Roman" w:hAnsi="Times New Roman"/>
          <w:b/>
          <w:sz w:val="24"/>
          <w:szCs w:val="24"/>
        </w:rPr>
      </w:pPr>
      <w:r w:rsidRPr="00AF3168">
        <w:rPr>
          <w:rStyle w:val="FontStyle16"/>
          <w:sz w:val="24"/>
          <w:szCs w:val="24"/>
        </w:rPr>
        <w:t>Общая сумма спецификации</w:t>
      </w:r>
      <w:proofErr w:type="gramStart"/>
      <w:r w:rsidRPr="00AF3168">
        <w:rPr>
          <w:rStyle w:val="FontStyle16"/>
          <w:sz w:val="24"/>
          <w:szCs w:val="24"/>
        </w:rPr>
        <w:t xml:space="preserve"> ____</w:t>
      </w:r>
      <w:r w:rsidRPr="00AF3168">
        <w:rPr>
          <w:rFonts w:ascii="Times New Roman" w:hAnsi="Times New Roman"/>
          <w:b/>
          <w:sz w:val="24"/>
          <w:szCs w:val="24"/>
        </w:rPr>
        <w:t xml:space="preserve"> () </w:t>
      </w:r>
      <w:proofErr w:type="gramEnd"/>
      <w:r w:rsidRPr="00AF3168">
        <w:rPr>
          <w:rFonts w:ascii="Times New Roman" w:hAnsi="Times New Roman"/>
          <w:b/>
          <w:sz w:val="24"/>
          <w:szCs w:val="24"/>
        </w:rPr>
        <w:t>руб.</w:t>
      </w:r>
    </w:p>
    <w:p w:rsidR="00ED3D51" w:rsidRPr="00AF3168" w:rsidRDefault="00C846A7" w:rsidP="00C846A7">
      <w:pPr>
        <w:pStyle w:val="Style2"/>
        <w:widowControl/>
        <w:jc w:val="both"/>
      </w:pPr>
      <w:r w:rsidRPr="00AF3168">
        <w:rPr>
          <w:rStyle w:val="FontStyle16"/>
          <w:sz w:val="24"/>
        </w:rPr>
        <w:t xml:space="preserve">Количество и цена </w:t>
      </w:r>
      <w:proofErr w:type="gramStart"/>
      <w:r w:rsidRPr="00AF3168">
        <w:rPr>
          <w:rStyle w:val="FontStyle16"/>
          <w:sz w:val="24"/>
        </w:rPr>
        <w:t>согласованы</w:t>
      </w:r>
      <w:proofErr w:type="gramEnd"/>
      <w:r w:rsidRPr="00AF3168">
        <w:rPr>
          <w:rStyle w:val="FontStyle16"/>
          <w:sz w:val="24"/>
        </w:rPr>
        <w:t xml:space="preserve">  Сторонами. Претензий Стороны не имеют.</w:t>
      </w:r>
    </w:p>
    <w:tbl>
      <w:tblPr>
        <w:tblW w:w="0" w:type="auto"/>
        <w:tblLook w:val="01E0"/>
      </w:tblPr>
      <w:tblGrid>
        <w:gridCol w:w="4785"/>
        <w:gridCol w:w="4786"/>
      </w:tblGrid>
      <w:tr w:rsidR="00C846A7" w:rsidRPr="00AF3168" w:rsidTr="00C846A7">
        <w:tc>
          <w:tcPr>
            <w:tcW w:w="4785" w:type="dxa"/>
          </w:tcPr>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От Поставщика:</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_____________________</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м.п.</w:t>
            </w:r>
          </w:p>
          <w:p w:rsidR="00C846A7" w:rsidRPr="00AF3168" w:rsidRDefault="00C846A7" w:rsidP="00C846A7">
            <w:pPr>
              <w:spacing w:after="0"/>
              <w:jc w:val="both"/>
              <w:rPr>
                <w:rFonts w:ascii="Times New Roman" w:hAnsi="Times New Roman"/>
                <w:sz w:val="24"/>
                <w:szCs w:val="24"/>
              </w:rPr>
            </w:pPr>
          </w:p>
        </w:tc>
        <w:tc>
          <w:tcPr>
            <w:tcW w:w="4786" w:type="dxa"/>
          </w:tcPr>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От Заказчика:</w:t>
            </w:r>
          </w:p>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 xml:space="preserve">____________________       </w:t>
            </w:r>
          </w:p>
          <w:p w:rsidR="00C846A7" w:rsidRPr="00AF3168" w:rsidRDefault="00C846A7" w:rsidP="00C846A7">
            <w:pPr>
              <w:spacing w:after="0"/>
              <w:ind w:left="255"/>
              <w:jc w:val="both"/>
              <w:rPr>
                <w:rFonts w:ascii="Times New Roman" w:hAnsi="Times New Roman"/>
                <w:sz w:val="24"/>
                <w:szCs w:val="24"/>
              </w:rPr>
            </w:pPr>
            <w:proofErr w:type="spellStart"/>
            <w:r w:rsidRPr="00AF3168">
              <w:rPr>
                <w:rFonts w:ascii="Times New Roman" w:hAnsi="Times New Roman"/>
                <w:sz w:val="24"/>
                <w:szCs w:val="24"/>
              </w:rPr>
              <w:t>м</w:t>
            </w:r>
            <w:proofErr w:type="gramStart"/>
            <w:r w:rsidRPr="00AF3168">
              <w:rPr>
                <w:rFonts w:ascii="Times New Roman" w:hAnsi="Times New Roman"/>
                <w:sz w:val="24"/>
                <w:szCs w:val="24"/>
              </w:rPr>
              <w:t>.п</w:t>
            </w:r>
            <w:proofErr w:type="spellEnd"/>
            <w:proofErr w:type="gramEnd"/>
          </w:p>
          <w:p w:rsidR="00C846A7" w:rsidRPr="00AF3168" w:rsidRDefault="00C846A7" w:rsidP="00C846A7">
            <w:pPr>
              <w:spacing w:after="0"/>
              <w:jc w:val="both"/>
              <w:rPr>
                <w:rFonts w:ascii="Times New Roman" w:hAnsi="Times New Roman"/>
                <w:sz w:val="24"/>
                <w:szCs w:val="24"/>
              </w:rPr>
            </w:pPr>
          </w:p>
        </w:tc>
      </w:tr>
    </w:tbl>
    <w:p w:rsidR="00AF3168" w:rsidRDefault="00AF3168" w:rsidP="002539C0">
      <w:pPr>
        <w:jc w:val="right"/>
        <w:rPr>
          <w:rFonts w:ascii="Times New Roman" w:hAnsi="Times New Roman"/>
          <w:b/>
          <w:i/>
          <w:sz w:val="24"/>
          <w:szCs w:val="24"/>
        </w:rPr>
      </w:pPr>
    </w:p>
    <w:p w:rsidR="00AF3168" w:rsidRDefault="00AF3168">
      <w:pPr>
        <w:rPr>
          <w:rFonts w:ascii="Times New Roman" w:hAnsi="Times New Roman"/>
          <w:b/>
          <w:i/>
          <w:sz w:val="24"/>
          <w:szCs w:val="24"/>
        </w:rPr>
      </w:pPr>
      <w:r>
        <w:rPr>
          <w:rFonts w:ascii="Times New Roman" w:hAnsi="Times New Roman"/>
          <w:b/>
          <w:i/>
          <w:sz w:val="24"/>
          <w:szCs w:val="24"/>
        </w:rPr>
        <w:br w:type="page"/>
      </w:r>
    </w:p>
    <w:p w:rsidR="00FC58BE" w:rsidRDefault="00950711" w:rsidP="002539C0">
      <w:pPr>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1B19BC" w:rsidRDefault="002539C0" w:rsidP="001B19BC">
      <w:pPr>
        <w:tabs>
          <w:tab w:val="left" w:pos="1209"/>
        </w:tabs>
        <w:spacing w:after="0" w:line="240" w:lineRule="auto"/>
        <w:jc w:val="center"/>
        <w:rPr>
          <w:rFonts w:ascii="Times New Roman" w:eastAsiaTheme="minorHAnsi" w:hAnsi="Times New Roman"/>
          <w:sz w:val="24"/>
          <w:szCs w:val="24"/>
        </w:rPr>
      </w:pPr>
      <w:r w:rsidRPr="007128D2">
        <w:rPr>
          <w:rFonts w:ascii="Times New Roman" w:eastAsiaTheme="minorHAnsi" w:hAnsi="Times New Roman"/>
          <w:sz w:val="24"/>
          <w:szCs w:val="24"/>
        </w:rPr>
        <w:t>Техническое задание</w:t>
      </w:r>
      <w:r w:rsidR="001B19BC">
        <w:rPr>
          <w:rFonts w:ascii="Times New Roman" w:eastAsiaTheme="minorHAnsi" w:hAnsi="Times New Roman"/>
          <w:sz w:val="24"/>
          <w:szCs w:val="24"/>
        </w:rPr>
        <w:t xml:space="preserve"> </w:t>
      </w:r>
    </w:p>
    <w:p w:rsidR="001B19BC" w:rsidRPr="001B19BC" w:rsidRDefault="001B19BC" w:rsidP="00AF3168">
      <w:pPr>
        <w:tabs>
          <w:tab w:val="left" w:pos="1209"/>
        </w:tabs>
        <w:spacing w:after="0" w:line="240" w:lineRule="auto"/>
        <w:jc w:val="center"/>
        <w:rPr>
          <w:rFonts w:ascii="Times New Roman" w:eastAsiaTheme="minorHAnsi" w:hAnsi="Times New Roman"/>
          <w:sz w:val="24"/>
          <w:szCs w:val="24"/>
        </w:rPr>
      </w:pPr>
      <w:r w:rsidRPr="001B19BC">
        <w:rPr>
          <w:rFonts w:ascii="Times New Roman" w:eastAsiaTheme="minorHAnsi" w:hAnsi="Times New Roman"/>
          <w:sz w:val="24"/>
          <w:szCs w:val="24"/>
        </w:rPr>
        <w:t xml:space="preserve">На поставку </w:t>
      </w:r>
      <w:r w:rsidR="00AF3168">
        <w:rPr>
          <w:rFonts w:ascii="Times New Roman" w:eastAsiaTheme="minorHAnsi" w:hAnsi="Times New Roman"/>
          <w:sz w:val="24"/>
          <w:szCs w:val="24"/>
        </w:rPr>
        <w:t>противогазов ГП-7</w:t>
      </w:r>
    </w:p>
    <w:p w:rsidR="001B19BC" w:rsidRDefault="001B19BC" w:rsidP="001B19BC">
      <w:pPr>
        <w:tabs>
          <w:tab w:val="left" w:pos="1209"/>
        </w:tabs>
        <w:spacing w:after="0" w:line="240" w:lineRule="auto"/>
        <w:jc w:val="center"/>
        <w:rPr>
          <w:rFonts w:ascii="Times New Roman" w:eastAsiaTheme="minorHAnsi" w:hAnsi="Times New Roman"/>
          <w:sz w:val="24"/>
          <w:szCs w:val="24"/>
        </w:rPr>
      </w:pPr>
    </w:p>
    <w:p w:rsidR="001B19BC" w:rsidRPr="00942914" w:rsidRDefault="001B19BC" w:rsidP="002539C0">
      <w:pPr>
        <w:tabs>
          <w:tab w:val="left" w:pos="1209"/>
        </w:tabs>
        <w:spacing w:after="0" w:line="240" w:lineRule="auto"/>
        <w:jc w:val="center"/>
        <w:rPr>
          <w:rFonts w:ascii="Times New Roman" w:eastAsiaTheme="minorHAnsi" w:hAnsi="Times New Roman"/>
          <w:sz w:val="20"/>
          <w:szCs w:val="20"/>
        </w:rPr>
      </w:pPr>
    </w:p>
    <w:tbl>
      <w:tblPr>
        <w:tblStyle w:val="af6"/>
        <w:tblW w:w="10980" w:type="dxa"/>
        <w:tblInd w:w="-1231" w:type="dxa"/>
        <w:tblLook w:val="01E0"/>
      </w:tblPr>
      <w:tblGrid>
        <w:gridCol w:w="630"/>
        <w:gridCol w:w="2410"/>
        <w:gridCol w:w="2835"/>
        <w:gridCol w:w="1185"/>
        <w:gridCol w:w="1650"/>
        <w:gridCol w:w="2270"/>
      </w:tblGrid>
      <w:tr w:rsidR="00CB4B6B" w:rsidRPr="00A163F9" w:rsidTr="00CB4B6B">
        <w:tc>
          <w:tcPr>
            <w:tcW w:w="630" w:type="dxa"/>
            <w:tcBorders>
              <w:top w:val="single" w:sz="4" w:space="0" w:color="auto"/>
              <w:left w:val="single" w:sz="4" w:space="0" w:color="auto"/>
              <w:bottom w:val="single" w:sz="4" w:space="0" w:color="auto"/>
              <w:right w:val="single" w:sz="4" w:space="0" w:color="auto"/>
            </w:tcBorders>
            <w:hideMark/>
          </w:tcPr>
          <w:p w:rsidR="00CB4B6B" w:rsidRPr="00AF3168" w:rsidRDefault="00CB4B6B" w:rsidP="008968A3">
            <w:pPr>
              <w:spacing w:after="200" w:line="276" w:lineRule="auto"/>
              <w:rPr>
                <w:rFonts w:ascii="Times New Roman" w:hAnsi="Times New Roman"/>
                <w:sz w:val="24"/>
                <w:szCs w:val="24"/>
              </w:rPr>
            </w:pPr>
            <w:r w:rsidRPr="00AF3168">
              <w:rPr>
                <w:rFonts w:ascii="Times New Roman" w:hAnsi="Times New Roman"/>
                <w:sz w:val="24"/>
                <w:szCs w:val="24"/>
              </w:rPr>
              <w:t>№</w:t>
            </w:r>
          </w:p>
          <w:p w:rsidR="00CB4B6B" w:rsidRPr="00AF3168" w:rsidRDefault="00CB4B6B" w:rsidP="008968A3">
            <w:pPr>
              <w:spacing w:after="200" w:line="276" w:lineRule="auto"/>
              <w:rPr>
                <w:rFonts w:ascii="Times New Roman" w:hAnsi="Times New Roman"/>
                <w:sz w:val="24"/>
                <w:szCs w:val="24"/>
              </w:rPr>
            </w:pPr>
            <w:proofErr w:type="spellStart"/>
            <w:proofErr w:type="gramStart"/>
            <w:r w:rsidRPr="00AF3168">
              <w:rPr>
                <w:rFonts w:ascii="Times New Roman" w:hAnsi="Times New Roman"/>
                <w:sz w:val="24"/>
                <w:szCs w:val="24"/>
              </w:rPr>
              <w:t>п</w:t>
            </w:r>
            <w:proofErr w:type="spellEnd"/>
            <w:proofErr w:type="gramEnd"/>
            <w:r w:rsidRPr="00AF3168">
              <w:rPr>
                <w:rFonts w:ascii="Times New Roman" w:hAnsi="Times New Roman"/>
                <w:sz w:val="24"/>
                <w:szCs w:val="24"/>
              </w:rPr>
              <w:t>/</w:t>
            </w:r>
            <w:proofErr w:type="spellStart"/>
            <w:r w:rsidRPr="00AF3168">
              <w:rPr>
                <w:rFonts w:ascii="Times New Roman" w:hAnsi="Times New Roman"/>
                <w:sz w:val="24"/>
                <w:szCs w:val="24"/>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B4B6B" w:rsidRPr="00AF3168" w:rsidRDefault="00CB4B6B" w:rsidP="00CB4B6B">
            <w:pPr>
              <w:spacing w:after="200" w:line="276" w:lineRule="auto"/>
              <w:jc w:val="center"/>
              <w:rPr>
                <w:rFonts w:ascii="Times New Roman" w:hAnsi="Times New Roman"/>
                <w:sz w:val="24"/>
                <w:szCs w:val="24"/>
              </w:rPr>
            </w:pPr>
            <w:r w:rsidRPr="00AF3168">
              <w:rPr>
                <w:rFonts w:ascii="Times New Roman" w:hAnsi="Times New Roman"/>
                <w:sz w:val="24"/>
                <w:szCs w:val="24"/>
              </w:rPr>
              <w:t>Наименование товара</w:t>
            </w:r>
          </w:p>
        </w:tc>
        <w:tc>
          <w:tcPr>
            <w:tcW w:w="2835" w:type="dxa"/>
            <w:tcBorders>
              <w:top w:val="single" w:sz="4" w:space="0" w:color="auto"/>
              <w:left w:val="single" w:sz="4" w:space="0" w:color="auto"/>
              <w:bottom w:val="single" w:sz="4" w:space="0" w:color="auto"/>
              <w:right w:val="single" w:sz="4" w:space="0" w:color="auto"/>
            </w:tcBorders>
            <w:hideMark/>
          </w:tcPr>
          <w:p w:rsidR="00CB4B6B" w:rsidRPr="00AF3168" w:rsidRDefault="00CB4B6B" w:rsidP="00CB4B6B">
            <w:pPr>
              <w:spacing w:after="200" w:line="276" w:lineRule="auto"/>
              <w:jc w:val="center"/>
              <w:rPr>
                <w:rFonts w:ascii="Times New Roman" w:hAnsi="Times New Roman"/>
                <w:sz w:val="24"/>
                <w:szCs w:val="24"/>
              </w:rPr>
            </w:pPr>
            <w:r w:rsidRPr="00AF3168">
              <w:rPr>
                <w:rFonts w:ascii="Times New Roman" w:hAnsi="Times New Roman"/>
                <w:sz w:val="24"/>
                <w:szCs w:val="24"/>
              </w:rPr>
              <w:t>Технические характеристики</w:t>
            </w:r>
          </w:p>
        </w:tc>
        <w:tc>
          <w:tcPr>
            <w:tcW w:w="1185" w:type="dxa"/>
            <w:tcBorders>
              <w:top w:val="single" w:sz="4" w:space="0" w:color="auto"/>
              <w:left w:val="single" w:sz="4" w:space="0" w:color="auto"/>
              <w:bottom w:val="single" w:sz="4" w:space="0" w:color="auto"/>
              <w:right w:val="single" w:sz="4" w:space="0" w:color="auto"/>
            </w:tcBorders>
            <w:hideMark/>
          </w:tcPr>
          <w:p w:rsidR="00CB4B6B" w:rsidRPr="00AF3168" w:rsidRDefault="00CB4B6B" w:rsidP="008968A3">
            <w:pPr>
              <w:spacing w:after="200" w:line="276" w:lineRule="auto"/>
              <w:rPr>
                <w:rFonts w:ascii="Times New Roman" w:hAnsi="Times New Roman"/>
                <w:sz w:val="24"/>
                <w:szCs w:val="24"/>
              </w:rPr>
            </w:pPr>
            <w:r>
              <w:rPr>
                <w:rFonts w:ascii="Times New Roman" w:hAnsi="Times New Roman"/>
                <w:sz w:val="24"/>
                <w:szCs w:val="24"/>
              </w:rPr>
              <w:t xml:space="preserve">Ед. </w:t>
            </w:r>
            <w:proofErr w:type="spellStart"/>
            <w:r>
              <w:rPr>
                <w:rFonts w:ascii="Times New Roman" w:hAnsi="Times New Roman"/>
                <w:sz w:val="24"/>
                <w:szCs w:val="24"/>
              </w:rPr>
              <w:t>изм</w:t>
            </w:r>
            <w:proofErr w:type="spellEnd"/>
            <w:r>
              <w:rPr>
                <w:rFonts w:ascii="Times New Roman" w:hAnsi="Times New Roman"/>
                <w:sz w:val="24"/>
                <w:szCs w:val="24"/>
              </w:rPr>
              <w:t>.</w:t>
            </w:r>
          </w:p>
        </w:tc>
        <w:tc>
          <w:tcPr>
            <w:tcW w:w="1650" w:type="dxa"/>
            <w:tcBorders>
              <w:top w:val="single" w:sz="4" w:space="0" w:color="auto"/>
              <w:left w:val="single" w:sz="4" w:space="0" w:color="auto"/>
              <w:bottom w:val="single" w:sz="4" w:space="0" w:color="auto"/>
              <w:right w:val="single" w:sz="4" w:space="0" w:color="auto"/>
            </w:tcBorders>
          </w:tcPr>
          <w:p w:rsidR="00CB4B6B" w:rsidRPr="00AF3168" w:rsidRDefault="00CB4B6B" w:rsidP="00CB4B6B">
            <w:pPr>
              <w:jc w:val="center"/>
              <w:rPr>
                <w:rFonts w:ascii="Times New Roman" w:hAnsi="Times New Roman"/>
                <w:sz w:val="24"/>
                <w:szCs w:val="24"/>
              </w:rPr>
            </w:pPr>
            <w:r>
              <w:rPr>
                <w:rFonts w:ascii="Times New Roman" w:hAnsi="Times New Roman"/>
                <w:sz w:val="24"/>
                <w:szCs w:val="24"/>
              </w:rPr>
              <w:t>Размер</w:t>
            </w:r>
          </w:p>
        </w:tc>
        <w:tc>
          <w:tcPr>
            <w:tcW w:w="2270" w:type="dxa"/>
            <w:tcBorders>
              <w:top w:val="single" w:sz="4" w:space="0" w:color="auto"/>
              <w:left w:val="single" w:sz="4" w:space="0" w:color="auto"/>
              <w:bottom w:val="single" w:sz="4" w:space="0" w:color="auto"/>
              <w:right w:val="single" w:sz="4" w:space="0" w:color="auto"/>
            </w:tcBorders>
          </w:tcPr>
          <w:p w:rsidR="00CB4B6B" w:rsidRPr="00AF3168" w:rsidRDefault="00CB4B6B" w:rsidP="00CB4B6B">
            <w:pPr>
              <w:jc w:val="center"/>
              <w:rPr>
                <w:rFonts w:ascii="Times New Roman" w:hAnsi="Times New Roman"/>
                <w:sz w:val="24"/>
                <w:szCs w:val="24"/>
              </w:rPr>
            </w:pPr>
            <w:r>
              <w:rPr>
                <w:rFonts w:ascii="Times New Roman" w:hAnsi="Times New Roman"/>
                <w:sz w:val="24"/>
                <w:szCs w:val="24"/>
              </w:rPr>
              <w:t>Кол-во</w:t>
            </w:r>
          </w:p>
        </w:tc>
      </w:tr>
      <w:tr w:rsidR="00CB4B6B" w:rsidRPr="00A163F9" w:rsidTr="00CB4B6B">
        <w:trPr>
          <w:trHeight w:val="3190"/>
        </w:trPr>
        <w:tc>
          <w:tcPr>
            <w:tcW w:w="630" w:type="dxa"/>
            <w:tcBorders>
              <w:top w:val="single" w:sz="4" w:space="0" w:color="auto"/>
              <w:left w:val="single" w:sz="4" w:space="0" w:color="auto"/>
              <w:bottom w:val="single" w:sz="4" w:space="0" w:color="auto"/>
              <w:right w:val="single" w:sz="4" w:space="0" w:color="auto"/>
            </w:tcBorders>
            <w:hideMark/>
          </w:tcPr>
          <w:p w:rsidR="00CB4B6B" w:rsidRPr="00AF3168" w:rsidRDefault="00CB4B6B" w:rsidP="008968A3">
            <w:pPr>
              <w:spacing w:after="200" w:line="276" w:lineRule="auto"/>
              <w:rPr>
                <w:rFonts w:ascii="Times New Roman" w:hAnsi="Times New Roman"/>
                <w:sz w:val="24"/>
                <w:szCs w:val="24"/>
              </w:rPr>
            </w:pPr>
            <w:r w:rsidRPr="00AF3168">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CB4B6B" w:rsidRPr="00AF3168" w:rsidRDefault="00CB4B6B" w:rsidP="008968A3">
            <w:pPr>
              <w:spacing w:after="200" w:line="276" w:lineRule="auto"/>
              <w:rPr>
                <w:rFonts w:ascii="Times New Roman" w:hAnsi="Times New Roman"/>
                <w:sz w:val="24"/>
                <w:szCs w:val="24"/>
              </w:rPr>
            </w:pPr>
            <w:r w:rsidRPr="00AF3168">
              <w:rPr>
                <w:rFonts w:ascii="Times New Roman" w:hAnsi="Times New Roman"/>
                <w:sz w:val="24"/>
                <w:szCs w:val="24"/>
              </w:rPr>
              <w:t>Противогаз ГП-7</w:t>
            </w:r>
          </w:p>
          <w:p w:rsidR="00CB4B6B" w:rsidRPr="00AF3168" w:rsidRDefault="00CB4B6B" w:rsidP="008968A3">
            <w:pPr>
              <w:spacing w:after="200" w:line="276" w:lineRule="auto"/>
              <w:rPr>
                <w:rFonts w:ascii="Times New Roman" w:hAnsi="Times New Roman"/>
                <w:sz w:val="24"/>
                <w:szCs w:val="24"/>
              </w:rPr>
            </w:pPr>
            <w:r w:rsidRPr="00AF3168">
              <w:rPr>
                <w:rFonts w:ascii="Times New Roman" w:hAnsi="Times New Roman"/>
                <w:sz w:val="24"/>
                <w:szCs w:val="24"/>
              </w:rPr>
              <w:t xml:space="preserve">Предназначен для защиты органов дыхания, лица и глаз от отравляющих веществ, радиоактивной пыли и бактериальных средств </w:t>
            </w:r>
          </w:p>
        </w:tc>
        <w:tc>
          <w:tcPr>
            <w:tcW w:w="2835" w:type="dxa"/>
            <w:tcBorders>
              <w:top w:val="single" w:sz="4" w:space="0" w:color="auto"/>
              <w:left w:val="single" w:sz="4" w:space="0" w:color="auto"/>
              <w:bottom w:val="single" w:sz="4" w:space="0" w:color="auto"/>
              <w:right w:val="single" w:sz="4" w:space="0" w:color="auto"/>
            </w:tcBorders>
          </w:tcPr>
          <w:p w:rsidR="00CB4B6B" w:rsidRPr="00AF3168" w:rsidRDefault="00CB4B6B" w:rsidP="00CB4B6B">
            <w:pPr>
              <w:spacing w:after="200" w:line="276" w:lineRule="auto"/>
              <w:jc w:val="both"/>
              <w:rPr>
                <w:rFonts w:ascii="Times New Roman" w:hAnsi="Times New Roman"/>
                <w:sz w:val="24"/>
                <w:szCs w:val="24"/>
              </w:rPr>
            </w:pPr>
            <w:r w:rsidRPr="00AF3168">
              <w:rPr>
                <w:rFonts w:ascii="Times New Roman" w:hAnsi="Times New Roman"/>
                <w:sz w:val="24"/>
                <w:szCs w:val="24"/>
              </w:rPr>
              <w:t>ТУ Г-10-1103-82</w:t>
            </w:r>
          </w:p>
          <w:p w:rsidR="00CB4B6B" w:rsidRPr="00AF3168" w:rsidRDefault="00CB4B6B" w:rsidP="008968A3">
            <w:pPr>
              <w:spacing w:after="200" w:line="276" w:lineRule="auto"/>
              <w:rPr>
                <w:rFonts w:ascii="Times New Roman" w:hAnsi="Times New Roman"/>
                <w:sz w:val="24"/>
                <w:szCs w:val="24"/>
              </w:rPr>
            </w:pPr>
            <w:r w:rsidRPr="00AF3168">
              <w:rPr>
                <w:rFonts w:ascii="Times New Roman" w:hAnsi="Times New Roman"/>
                <w:sz w:val="24"/>
                <w:szCs w:val="24"/>
              </w:rPr>
              <w:t xml:space="preserve">Сертификат качества, дата выпуска 2013г. Противогаз должен быть в заводской упаковке, в каждом ящике должно быть по 20 комплектов. </w:t>
            </w:r>
          </w:p>
          <w:p w:rsidR="00CB4B6B" w:rsidRPr="00AF3168" w:rsidRDefault="00CB4B6B" w:rsidP="008968A3">
            <w:pPr>
              <w:spacing w:after="200" w:line="276" w:lineRule="auto"/>
              <w:rPr>
                <w:rFonts w:ascii="Times New Roman" w:hAnsi="Times New Roman"/>
                <w:sz w:val="24"/>
                <w:szCs w:val="24"/>
              </w:rPr>
            </w:pPr>
          </w:p>
          <w:p w:rsidR="00CB4B6B" w:rsidRPr="00AF3168" w:rsidRDefault="00CB4B6B" w:rsidP="008968A3">
            <w:pPr>
              <w:spacing w:after="200" w:line="276" w:lineRule="auto"/>
              <w:rPr>
                <w:rFonts w:ascii="Times New Roman" w:hAnsi="Times New Roman"/>
                <w:sz w:val="24"/>
                <w:szCs w:val="24"/>
              </w:rPr>
            </w:pPr>
          </w:p>
        </w:tc>
        <w:tc>
          <w:tcPr>
            <w:tcW w:w="1185" w:type="dxa"/>
            <w:tcBorders>
              <w:top w:val="single" w:sz="4" w:space="0" w:color="auto"/>
              <w:left w:val="single" w:sz="4" w:space="0" w:color="auto"/>
              <w:bottom w:val="single" w:sz="4" w:space="0" w:color="auto"/>
              <w:right w:val="single" w:sz="4" w:space="0" w:color="auto"/>
            </w:tcBorders>
            <w:hideMark/>
          </w:tcPr>
          <w:p w:rsidR="00CB4B6B" w:rsidRPr="00AF3168" w:rsidRDefault="00CB4B6B" w:rsidP="00CB4B6B">
            <w:pPr>
              <w:spacing w:after="200" w:line="276" w:lineRule="auto"/>
              <w:jc w:val="center"/>
              <w:rPr>
                <w:rFonts w:ascii="Times New Roman" w:hAnsi="Times New Roman"/>
                <w:sz w:val="24"/>
                <w:szCs w:val="24"/>
              </w:rPr>
            </w:pPr>
            <w:r>
              <w:rPr>
                <w:rFonts w:ascii="Times New Roman" w:hAnsi="Times New Roman"/>
                <w:sz w:val="24"/>
                <w:szCs w:val="24"/>
              </w:rPr>
              <w:t>ш</w:t>
            </w:r>
            <w:r w:rsidRPr="00AF3168">
              <w:rPr>
                <w:rFonts w:ascii="Times New Roman" w:hAnsi="Times New Roman"/>
                <w:sz w:val="24"/>
                <w:szCs w:val="24"/>
              </w:rPr>
              <w:t>т.</w:t>
            </w:r>
          </w:p>
        </w:tc>
        <w:tc>
          <w:tcPr>
            <w:tcW w:w="1650" w:type="dxa"/>
            <w:tcBorders>
              <w:top w:val="single" w:sz="4" w:space="0" w:color="auto"/>
              <w:left w:val="single" w:sz="4" w:space="0" w:color="auto"/>
              <w:bottom w:val="single" w:sz="4" w:space="0" w:color="auto"/>
              <w:right w:val="single" w:sz="4" w:space="0" w:color="auto"/>
            </w:tcBorders>
          </w:tcPr>
          <w:p w:rsidR="00CB4B6B" w:rsidRPr="00AF3168" w:rsidRDefault="00CB4B6B" w:rsidP="00CB4B6B">
            <w:pPr>
              <w:spacing w:after="200" w:line="276" w:lineRule="auto"/>
              <w:rPr>
                <w:rFonts w:ascii="Times New Roman" w:hAnsi="Times New Roman"/>
                <w:sz w:val="24"/>
                <w:szCs w:val="24"/>
              </w:rPr>
            </w:pPr>
            <w:r w:rsidRPr="00AF3168">
              <w:rPr>
                <w:rFonts w:ascii="Times New Roman" w:hAnsi="Times New Roman"/>
                <w:sz w:val="24"/>
                <w:szCs w:val="24"/>
              </w:rPr>
              <w:t>1 рост-8шт.</w:t>
            </w:r>
          </w:p>
          <w:p w:rsidR="00CB4B6B" w:rsidRPr="00AF3168" w:rsidRDefault="00CB4B6B" w:rsidP="00CB4B6B">
            <w:pPr>
              <w:spacing w:after="200" w:line="276" w:lineRule="auto"/>
              <w:rPr>
                <w:rFonts w:ascii="Times New Roman" w:hAnsi="Times New Roman"/>
                <w:sz w:val="24"/>
                <w:szCs w:val="24"/>
              </w:rPr>
            </w:pPr>
            <w:r w:rsidRPr="00AF3168">
              <w:rPr>
                <w:rFonts w:ascii="Times New Roman" w:hAnsi="Times New Roman"/>
                <w:sz w:val="24"/>
                <w:szCs w:val="24"/>
              </w:rPr>
              <w:t>2рост-8шт.</w:t>
            </w:r>
          </w:p>
          <w:p w:rsidR="00CB4B6B" w:rsidRPr="00AF3168" w:rsidRDefault="00CB4B6B" w:rsidP="00CB4B6B">
            <w:pPr>
              <w:spacing w:after="200" w:line="276" w:lineRule="auto"/>
              <w:rPr>
                <w:rFonts w:ascii="Times New Roman" w:hAnsi="Times New Roman"/>
                <w:sz w:val="24"/>
                <w:szCs w:val="24"/>
              </w:rPr>
            </w:pPr>
            <w:r w:rsidRPr="00AF3168">
              <w:rPr>
                <w:rFonts w:ascii="Times New Roman" w:hAnsi="Times New Roman"/>
                <w:sz w:val="24"/>
                <w:szCs w:val="24"/>
              </w:rPr>
              <w:t>3рост-4шт</w:t>
            </w:r>
          </w:p>
          <w:p w:rsidR="00CB4B6B" w:rsidRPr="00AF3168" w:rsidRDefault="00CB4B6B" w:rsidP="00CB4B6B">
            <w:pPr>
              <w:rPr>
                <w:rFonts w:ascii="Times New Roman" w:hAnsi="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rsidR="00CB4B6B" w:rsidRPr="00AF3168" w:rsidRDefault="00CB4B6B" w:rsidP="00CB4B6B">
            <w:pPr>
              <w:jc w:val="center"/>
              <w:rPr>
                <w:rFonts w:ascii="Times New Roman" w:hAnsi="Times New Roman"/>
                <w:sz w:val="24"/>
                <w:szCs w:val="24"/>
              </w:rPr>
            </w:pPr>
            <w:r>
              <w:rPr>
                <w:rFonts w:ascii="Times New Roman" w:hAnsi="Times New Roman"/>
                <w:sz w:val="24"/>
                <w:szCs w:val="24"/>
              </w:rPr>
              <w:t>100</w:t>
            </w:r>
          </w:p>
        </w:tc>
      </w:tr>
    </w:tbl>
    <w:p w:rsidR="006A267C" w:rsidRDefault="006A267C" w:rsidP="00F76FA5">
      <w:pPr>
        <w:pStyle w:val="Style1"/>
        <w:widowControl/>
        <w:jc w:val="both"/>
        <w:rPr>
          <w:rStyle w:val="FontStyle95"/>
        </w:rPr>
      </w:pPr>
    </w:p>
    <w:sectPr w:rsidR="006A267C" w:rsidSect="00F76FA5">
      <w:footerReference w:type="default" r:id="rId13"/>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97A" w:rsidRDefault="006A097A" w:rsidP="00E6420D">
      <w:pPr>
        <w:spacing w:after="0" w:line="240" w:lineRule="auto"/>
      </w:pPr>
      <w:r>
        <w:separator/>
      </w:r>
    </w:p>
  </w:endnote>
  <w:endnote w:type="continuationSeparator" w:id="0">
    <w:p w:rsidR="006A097A" w:rsidRDefault="006A097A"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1D" w:rsidRDefault="007F35BF">
    <w:pPr>
      <w:pStyle w:val="aa"/>
      <w:jc w:val="right"/>
    </w:pPr>
    <w:fldSimple w:instr=" PAGE   \* MERGEFORMAT ">
      <w:r w:rsidR="00FE7E53">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97A" w:rsidRDefault="006A097A" w:rsidP="00E6420D">
      <w:pPr>
        <w:spacing w:after="0" w:line="240" w:lineRule="auto"/>
      </w:pPr>
      <w:r>
        <w:separator/>
      </w:r>
    </w:p>
  </w:footnote>
  <w:footnote w:type="continuationSeparator" w:id="0">
    <w:p w:rsidR="006A097A" w:rsidRDefault="006A097A"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7A6"/>
    <w:rsid w:val="00035EB5"/>
    <w:rsid w:val="0005366C"/>
    <w:rsid w:val="000543A2"/>
    <w:rsid w:val="00056844"/>
    <w:rsid w:val="00060D91"/>
    <w:rsid w:val="000738AD"/>
    <w:rsid w:val="000C6475"/>
    <w:rsid w:val="000F0384"/>
    <w:rsid w:val="00121115"/>
    <w:rsid w:val="001306B2"/>
    <w:rsid w:val="00132536"/>
    <w:rsid w:val="00134159"/>
    <w:rsid w:val="00181BAB"/>
    <w:rsid w:val="00185083"/>
    <w:rsid w:val="00187D71"/>
    <w:rsid w:val="001B19BC"/>
    <w:rsid w:val="001D065B"/>
    <w:rsid w:val="00200DD9"/>
    <w:rsid w:val="00212F5B"/>
    <w:rsid w:val="00220FC3"/>
    <w:rsid w:val="002464F8"/>
    <w:rsid w:val="00246604"/>
    <w:rsid w:val="002539C0"/>
    <w:rsid w:val="0025592B"/>
    <w:rsid w:val="00256BEE"/>
    <w:rsid w:val="00257B99"/>
    <w:rsid w:val="002705C1"/>
    <w:rsid w:val="00283DC1"/>
    <w:rsid w:val="00292249"/>
    <w:rsid w:val="002A3BD1"/>
    <w:rsid w:val="002A7F60"/>
    <w:rsid w:val="002C1C5A"/>
    <w:rsid w:val="002D1426"/>
    <w:rsid w:val="0031013A"/>
    <w:rsid w:val="00355A80"/>
    <w:rsid w:val="0035759D"/>
    <w:rsid w:val="00361C05"/>
    <w:rsid w:val="00385E11"/>
    <w:rsid w:val="00393A38"/>
    <w:rsid w:val="003A45B2"/>
    <w:rsid w:val="003A55DD"/>
    <w:rsid w:val="003B03F3"/>
    <w:rsid w:val="003C46CB"/>
    <w:rsid w:val="003C6C79"/>
    <w:rsid w:val="003D78CE"/>
    <w:rsid w:val="003E5529"/>
    <w:rsid w:val="004306F4"/>
    <w:rsid w:val="00434038"/>
    <w:rsid w:val="00445A49"/>
    <w:rsid w:val="004926CA"/>
    <w:rsid w:val="004A1062"/>
    <w:rsid w:val="004C08C1"/>
    <w:rsid w:val="0050187D"/>
    <w:rsid w:val="00503877"/>
    <w:rsid w:val="0052184F"/>
    <w:rsid w:val="00594849"/>
    <w:rsid w:val="005A613A"/>
    <w:rsid w:val="005A63ED"/>
    <w:rsid w:val="005C367D"/>
    <w:rsid w:val="005F4493"/>
    <w:rsid w:val="00613779"/>
    <w:rsid w:val="00630637"/>
    <w:rsid w:val="00636ECC"/>
    <w:rsid w:val="00637886"/>
    <w:rsid w:val="006455B7"/>
    <w:rsid w:val="00685828"/>
    <w:rsid w:val="0068658E"/>
    <w:rsid w:val="006874E1"/>
    <w:rsid w:val="00692ACC"/>
    <w:rsid w:val="006A097A"/>
    <w:rsid w:val="006A267C"/>
    <w:rsid w:val="006A5EA2"/>
    <w:rsid w:val="006C216F"/>
    <w:rsid w:val="006D3A86"/>
    <w:rsid w:val="006E33C6"/>
    <w:rsid w:val="006E4006"/>
    <w:rsid w:val="006F388C"/>
    <w:rsid w:val="006F48DD"/>
    <w:rsid w:val="00710F93"/>
    <w:rsid w:val="007356AA"/>
    <w:rsid w:val="0073626B"/>
    <w:rsid w:val="00741AD4"/>
    <w:rsid w:val="00746198"/>
    <w:rsid w:val="00794F36"/>
    <w:rsid w:val="007A699F"/>
    <w:rsid w:val="007C5550"/>
    <w:rsid w:val="007E38F0"/>
    <w:rsid w:val="007F35BF"/>
    <w:rsid w:val="0080312A"/>
    <w:rsid w:val="008222A0"/>
    <w:rsid w:val="00834E60"/>
    <w:rsid w:val="00856ED6"/>
    <w:rsid w:val="008720A9"/>
    <w:rsid w:val="008E4058"/>
    <w:rsid w:val="00913B5B"/>
    <w:rsid w:val="009326BC"/>
    <w:rsid w:val="00942914"/>
    <w:rsid w:val="00943655"/>
    <w:rsid w:val="00950711"/>
    <w:rsid w:val="00952E1A"/>
    <w:rsid w:val="00963CF9"/>
    <w:rsid w:val="00976D2D"/>
    <w:rsid w:val="0099592A"/>
    <w:rsid w:val="009A6A38"/>
    <w:rsid w:val="009C0BB9"/>
    <w:rsid w:val="009C7350"/>
    <w:rsid w:val="009D3480"/>
    <w:rsid w:val="00A3790F"/>
    <w:rsid w:val="00A71FE5"/>
    <w:rsid w:val="00A8022F"/>
    <w:rsid w:val="00A83CED"/>
    <w:rsid w:val="00A85918"/>
    <w:rsid w:val="00AA0E1D"/>
    <w:rsid w:val="00AB387A"/>
    <w:rsid w:val="00AC187E"/>
    <w:rsid w:val="00AC347A"/>
    <w:rsid w:val="00AC7707"/>
    <w:rsid w:val="00AD3728"/>
    <w:rsid w:val="00AD39E0"/>
    <w:rsid w:val="00AD4291"/>
    <w:rsid w:val="00AE4B38"/>
    <w:rsid w:val="00AF3168"/>
    <w:rsid w:val="00AF4513"/>
    <w:rsid w:val="00B07D0D"/>
    <w:rsid w:val="00B10D0E"/>
    <w:rsid w:val="00B1681F"/>
    <w:rsid w:val="00B44897"/>
    <w:rsid w:val="00B83D9B"/>
    <w:rsid w:val="00B95B3D"/>
    <w:rsid w:val="00BC310A"/>
    <w:rsid w:val="00BE3104"/>
    <w:rsid w:val="00BE4CFC"/>
    <w:rsid w:val="00C06A42"/>
    <w:rsid w:val="00C06AC5"/>
    <w:rsid w:val="00C06C31"/>
    <w:rsid w:val="00C17F9A"/>
    <w:rsid w:val="00C34555"/>
    <w:rsid w:val="00C41B08"/>
    <w:rsid w:val="00C42C26"/>
    <w:rsid w:val="00C459E4"/>
    <w:rsid w:val="00C67053"/>
    <w:rsid w:val="00C712B7"/>
    <w:rsid w:val="00C846A7"/>
    <w:rsid w:val="00C86B51"/>
    <w:rsid w:val="00CA0B39"/>
    <w:rsid w:val="00CA17CD"/>
    <w:rsid w:val="00CB4B6B"/>
    <w:rsid w:val="00CC460B"/>
    <w:rsid w:val="00CD44E3"/>
    <w:rsid w:val="00CF522F"/>
    <w:rsid w:val="00D21F44"/>
    <w:rsid w:val="00D3562D"/>
    <w:rsid w:val="00D408D6"/>
    <w:rsid w:val="00D4282C"/>
    <w:rsid w:val="00D464A3"/>
    <w:rsid w:val="00D52FF0"/>
    <w:rsid w:val="00D62C49"/>
    <w:rsid w:val="00D64618"/>
    <w:rsid w:val="00D86975"/>
    <w:rsid w:val="00D870A3"/>
    <w:rsid w:val="00D90088"/>
    <w:rsid w:val="00D92E7C"/>
    <w:rsid w:val="00DC0DE8"/>
    <w:rsid w:val="00DC1208"/>
    <w:rsid w:val="00E06CCF"/>
    <w:rsid w:val="00E12759"/>
    <w:rsid w:val="00E139E7"/>
    <w:rsid w:val="00E171DF"/>
    <w:rsid w:val="00E21442"/>
    <w:rsid w:val="00E32802"/>
    <w:rsid w:val="00E4207C"/>
    <w:rsid w:val="00E42247"/>
    <w:rsid w:val="00E6420D"/>
    <w:rsid w:val="00E67CC1"/>
    <w:rsid w:val="00E83DE3"/>
    <w:rsid w:val="00E84921"/>
    <w:rsid w:val="00EC3D3D"/>
    <w:rsid w:val="00ED3A18"/>
    <w:rsid w:val="00ED3D51"/>
    <w:rsid w:val="00EF2197"/>
    <w:rsid w:val="00EF2EE8"/>
    <w:rsid w:val="00EF4329"/>
    <w:rsid w:val="00F0582C"/>
    <w:rsid w:val="00F124AC"/>
    <w:rsid w:val="00F27FC7"/>
    <w:rsid w:val="00F44488"/>
    <w:rsid w:val="00F549CD"/>
    <w:rsid w:val="00F557C3"/>
    <w:rsid w:val="00F62C2A"/>
    <w:rsid w:val="00F63C36"/>
    <w:rsid w:val="00F70E50"/>
    <w:rsid w:val="00F76FA5"/>
    <w:rsid w:val="00FA06E3"/>
    <w:rsid w:val="00FA2BC3"/>
    <w:rsid w:val="00FB316F"/>
    <w:rsid w:val="00FB55B5"/>
    <w:rsid w:val="00FB7B13"/>
    <w:rsid w:val="00FC1581"/>
    <w:rsid w:val="00FC3F7F"/>
    <w:rsid w:val="00FC58BE"/>
    <w:rsid w:val="00FD247A"/>
    <w:rsid w:val="00FD24D8"/>
    <w:rsid w:val="00FE7E53"/>
    <w:rsid w:val="00FF272E"/>
    <w:rsid w:val="00FF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846A7"/>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9">
    <w:name w:val="Font Style19"/>
    <w:basedOn w:val="a3"/>
    <w:uiPriority w:val="99"/>
    <w:rsid w:val="00F549CD"/>
    <w:rPr>
      <w:rFonts w:ascii="Courier New" w:hAnsi="Courier New" w:cs="Courier New"/>
      <w:b/>
      <w:bCs/>
      <w:sz w:val="18"/>
      <w:szCs w:val="18"/>
    </w:rPr>
  </w:style>
  <w:style w:type="table" w:styleId="af6">
    <w:name w:val="Table Grid"/>
    <w:basedOn w:val="a4"/>
    <w:uiPriority w:val="59"/>
    <w:rsid w:val="00AF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2"/>
    <w:rsid w:val="00976D2D"/>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AD53-BAFE-43B2-9C0C-1BE31A2E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16</Pages>
  <Words>5873</Words>
  <Characters>33479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65</cp:revision>
  <cp:lastPrinted>2013-07-11T02:41:00Z</cp:lastPrinted>
  <dcterms:created xsi:type="dcterms:W3CDTF">2013-03-02T04:57:00Z</dcterms:created>
  <dcterms:modified xsi:type="dcterms:W3CDTF">2013-07-11T08:53:00Z</dcterms:modified>
</cp:coreProperties>
</file>