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0935D0">
        <w:rPr>
          <w:rFonts w:ascii="Times New Roman" w:hAnsi="Times New Roman"/>
        </w:rPr>
        <w:t>25</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июля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Pr>
          <w:rFonts w:ascii="Times New Roman" w:hAnsi="Times New Roman"/>
          <w:b/>
        </w:rPr>
        <w:t>з</w:t>
      </w:r>
      <w:r w:rsidRPr="000955C0">
        <w:rPr>
          <w:rFonts w:ascii="Times New Roman" w:hAnsi="Times New Roman"/>
        </w:rPr>
        <w:t>акупку установки для прочистки труб высоким давлением «</w:t>
      </w:r>
      <w:r w:rsidRPr="000955C0">
        <w:rPr>
          <w:rFonts w:ascii="Times New Roman" w:hAnsi="Times New Roman"/>
          <w:lang w:val="en-US"/>
        </w:rPr>
        <w:t>ROJET</w:t>
      </w:r>
      <w:r w:rsidRPr="000955C0">
        <w:rPr>
          <w:rFonts w:ascii="Times New Roman" w:hAnsi="Times New Roman"/>
        </w:rPr>
        <w:t xml:space="preserve"> 30/130»</w:t>
      </w:r>
      <w:r>
        <w:rPr>
          <w:rFonts w:ascii="Times New Roman" w:hAnsi="Times New Roman"/>
        </w:rPr>
        <w:t xml:space="preserve"> в количестве 1 шт.</w:t>
      </w:r>
      <w:r w:rsidRPr="00C17EB6">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981497">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981497">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981497">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EF68A8" w:rsidRDefault="00EF68A8" w:rsidP="00981497">
            <w:pPr>
              <w:keepNext/>
              <w:keepLines/>
              <w:suppressLineNumbers/>
              <w:spacing w:after="0" w:line="240" w:lineRule="auto"/>
              <w:rPr>
                <w:rFonts w:ascii="Times New Roman" w:hAnsi="Times New Roman"/>
              </w:rPr>
            </w:pPr>
            <w:r w:rsidRPr="005B25B3">
              <w:rPr>
                <w:rFonts w:ascii="Times New Roman" w:hAnsi="Times New Roman"/>
              </w:rPr>
              <w:t xml:space="preserve">- </w:t>
            </w:r>
            <w:r w:rsidRPr="006F388C">
              <w:rPr>
                <w:rFonts w:ascii="Times New Roman" w:hAnsi="Times New Roman"/>
              </w:rPr>
              <w:t xml:space="preserve">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5"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EF68A8" w:rsidRPr="005B25B3" w:rsidRDefault="00EF68A8" w:rsidP="00981497">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Pr>
                <w:rFonts w:ascii="Times New Roman" w:hAnsi="Times New Roman"/>
                <w:color w:val="000000"/>
              </w:rPr>
              <w:t>технических требований</w:t>
            </w:r>
            <w:r w:rsidRPr="005B25B3">
              <w:rPr>
                <w:rFonts w:ascii="Times New Roman" w:hAnsi="Times New Roman"/>
                <w:color w:val="000000"/>
              </w:rPr>
              <w:t xml:space="preserve">: </w:t>
            </w:r>
          </w:p>
          <w:p w:rsidR="00EF68A8" w:rsidRPr="005D5DCA" w:rsidRDefault="00EF68A8" w:rsidP="00981497">
            <w:pPr>
              <w:keepNext/>
              <w:keepLines/>
              <w:suppressLineNumbers/>
              <w:spacing w:after="0" w:line="240" w:lineRule="auto"/>
              <w:rPr>
                <w:rFonts w:ascii="Times New Roman" w:hAnsi="Times New Roman"/>
                <w:sz w:val="24"/>
                <w:szCs w:val="24"/>
              </w:rPr>
            </w:pPr>
            <w:r>
              <w:rPr>
                <w:rFonts w:ascii="Times New Roman" w:hAnsi="Times New Roman"/>
                <w:sz w:val="24"/>
                <w:szCs w:val="24"/>
              </w:rPr>
              <w:t>Юдин Олег Сергеевич</w:t>
            </w:r>
          </w:p>
          <w:p w:rsidR="00EF68A8" w:rsidRPr="005D5DCA" w:rsidRDefault="00EF68A8" w:rsidP="00981497">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тел.: </w:t>
            </w:r>
            <w:r>
              <w:rPr>
                <w:rFonts w:ascii="Times New Roman" w:hAnsi="Times New Roman"/>
                <w:sz w:val="24"/>
                <w:szCs w:val="24"/>
              </w:rPr>
              <w:t>278-98-55</w:t>
            </w:r>
          </w:p>
          <w:p w:rsidR="00EF68A8" w:rsidRPr="005B25B3" w:rsidRDefault="00EF68A8" w:rsidP="00981497">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6"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rPr>
                <w:t>нииип-нзик.рф</w:t>
              </w:r>
              <w:proofErr w:type="spellEnd"/>
            </w:hyperlink>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7"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EF68A8" w:rsidRPr="005B25B3" w:rsidRDefault="00EF68A8" w:rsidP="00981497">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8" w:history="1">
              <w:r w:rsidRPr="005B25B3">
                <w:rPr>
                  <w:rStyle w:val="a5"/>
                  <w:rFonts w:ascii="Times New Roman" w:hAnsi="Times New Roman"/>
                </w:rPr>
                <w:t>www.fabrikant.ru</w:t>
              </w:r>
            </w:hyperlink>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EF68A8" w:rsidRPr="005B25B3" w:rsidRDefault="00EF68A8" w:rsidP="00981497">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EF68A8" w:rsidRPr="005B25B3"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063FD2">
            <w:pPr>
              <w:pStyle w:val="a7"/>
              <w:rPr>
                <w:rFonts w:ascii="Times New Roman" w:hAnsi="Times New Roman"/>
              </w:rPr>
            </w:pPr>
            <w:r w:rsidRPr="005B25B3">
              <w:rPr>
                <w:rFonts w:ascii="Times New Roman" w:hAnsi="Times New Roman"/>
                <w:b/>
                <w:bCs/>
              </w:rPr>
              <w:t>Предмет договора</w:t>
            </w:r>
            <w:r w:rsidRPr="005B25B3">
              <w:rPr>
                <w:rFonts w:ascii="Times New Roman" w:hAnsi="Times New Roman"/>
              </w:rPr>
              <w:t>:</w:t>
            </w:r>
            <w:r>
              <w:rPr>
                <w:rFonts w:ascii="Times New Roman" w:hAnsi="Times New Roman"/>
              </w:rPr>
              <w:t xml:space="preserve"> Закупка установки для прочистки труб высоким давлением</w:t>
            </w:r>
            <w:r w:rsidRPr="00627692">
              <w:rPr>
                <w:rFonts w:ascii="Times New Roman" w:hAnsi="Times New Roman"/>
              </w:rPr>
              <w:t xml:space="preserve"> </w:t>
            </w:r>
            <w:r>
              <w:rPr>
                <w:rFonts w:ascii="Times New Roman" w:hAnsi="Times New Roman"/>
              </w:rPr>
              <w:t xml:space="preserve"> «</w:t>
            </w:r>
            <w:r>
              <w:rPr>
                <w:rFonts w:ascii="Times New Roman" w:hAnsi="Times New Roman"/>
                <w:lang w:val="en-US"/>
              </w:rPr>
              <w:t>ROJET</w:t>
            </w:r>
            <w:r w:rsidRPr="00627692">
              <w:rPr>
                <w:rFonts w:ascii="Times New Roman" w:hAnsi="Times New Roman"/>
              </w:rPr>
              <w:t xml:space="preserve"> 30</w:t>
            </w:r>
            <w:r>
              <w:rPr>
                <w:rFonts w:ascii="Times New Roman" w:hAnsi="Times New Roman"/>
              </w:rPr>
              <w:t>/</w:t>
            </w:r>
            <w:r w:rsidRPr="00627692">
              <w:rPr>
                <w:rFonts w:ascii="Times New Roman" w:hAnsi="Times New Roman"/>
              </w:rPr>
              <w:t>130</w:t>
            </w:r>
            <w:r>
              <w:rPr>
                <w:rFonts w:ascii="Times New Roman" w:hAnsi="Times New Roman"/>
              </w:rPr>
              <w:t>»</w:t>
            </w:r>
            <w:r w:rsidRPr="00627692">
              <w:rPr>
                <w:rFonts w:ascii="Times New Roman" w:hAnsi="Times New Roman"/>
              </w:rPr>
              <w:t xml:space="preserve"> </w:t>
            </w:r>
            <w:r>
              <w:rPr>
                <w:rFonts w:ascii="Times New Roman" w:hAnsi="Times New Roman"/>
              </w:rPr>
              <w:t>в количестве 1 шт.</w:t>
            </w:r>
            <w:r w:rsidRPr="00627692">
              <w:rPr>
                <w:rFonts w:ascii="Times New Roman" w:hAnsi="Times New Roman"/>
              </w:rPr>
              <w:t xml:space="preserve"> </w:t>
            </w:r>
            <w:r w:rsidRPr="00AE08E9">
              <w:rPr>
                <w:rFonts w:ascii="Times New Roman" w:hAnsi="Times New Roman"/>
              </w:rPr>
              <w:t xml:space="preserve">в </w:t>
            </w:r>
            <w:r w:rsidRPr="005B25B3">
              <w:rPr>
                <w:rFonts w:ascii="Times New Roman" w:hAnsi="Times New Roman"/>
              </w:rPr>
              <w:t>соотве</w:t>
            </w:r>
            <w:r>
              <w:rPr>
                <w:rFonts w:ascii="Times New Roman" w:hAnsi="Times New Roman"/>
              </w:rPr>
              <w:t>тс</w:t>
            </w:r>
            <w:r w:rsidRPr="005B25B3">
              <w:rPr>
                <w:rFonts w:ascii="Times New Roman" w:hAnsi="Times New Roman"/>
              </w:rPr>
              <w:t>твии с техническим заданием</w:t>
            </w:r>
            <w:r>
              <w:rPr>
                <w:rFonts w:ascii="Times New Roman" w:hAnsi="Times New Roman"/>
              </w:rPr>
              <w:t xml:space="preserve"> документации </w:t>
            </w:r>
            <w:r w:rsidR="00063FD2">
              <w:rPr>
                <w:rFonts w:ascii="Times New Roman" w:hAnsi="Times New Roman"/>
              </w:rPr>
              <w:t>о запросе котировок</w:t>
            </w:r>
            <w:r>
              <w:rPr>
                <w:rFonts w:ascii="Times New Roman" w:hAnsi="Times New Roman"/>
              </w:rPr>
              <w:t xml:space="preserve"> в электронной форме</w:t>
            </w:r>
            <w:r w:rsidRPr="005B25B3">
              <w:rPr>
                <w:rFonts w:ascii="Times New Roman" w:hAnsi="Times New Roman"/>
              </w:rPr>
              <w:t xml:space="preserve"> (Приложение 3).</w:t>
            </w:r>
          </w:p>
        </w:tc>
      </w:tr>
      <w:tr w:rsidR="00EF68A8" w:rsidRPr="005B25B3"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Pr>
                <w:rFonts w:ascii="Times New Roman" w:hAnsi="Times New Roman"/>
                <w:b/>
                <w:bCs/>
                <w:sz w:val="24"/>
                <w:szCs w:val="24"/>
              </w:rPr>
              <w:t>поставки товара</w:t>
            </w:r>
            <w:r w:rsidRPr="005B25B3">
              <w:rPr>
                <w:rFonts w:ascii="Times New Roman" w:hAnsi="Times New Roman"/>
                <w:b/>
                <w:bCs/>
                <w:sz w:val="24"/>
                <w:szCs w:val="24"/>
              </w:rPr>
              <w:t xml:space="preserve">: </w:t>
            </w:r>
            <w:r>
              <w:rPr>
                <w:rFonts w:ascii="Times New Roman" w:hAnsi="Times New Roman"/>
                <w:bCs/>
              </w:rPr>
              <w:t xml:space="preserve">г. Новосибирск, ул. </w:t>
            </w:r>
            <w:proofErr w:type="gramStart"/>
            <w:r>
              <w:rPr>
                <w:rFonts w:ascii="Times New Roman" w:hAnsi="Times New Roman"/>
                <w:bCs/>
              </w:rPr>
              <w:t>Планетная</w:t>
            </w:r>
            <w:proofErr w:type="gramEnd"/>
            <w:r>
              <w:rPr>
                <w:rFonts w:ascii="Times New Roman" w:hAnsi="Times New Roman"/>
                <w:bCs/>
              </w:rPr>
              <w:t>, 32</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932D6" w:rsidRDefault="00EF68A8" w:rsidP="00981497">
            <w:pPr>
              <w:pStyle w:val="a7"/>
              <w:rPr>
                <w:rFonts w:ascii="Times New Roman" w:hAnsi="Times New Roman"/>
                <w:bCs/>
              </w:rPr>
            </w:pPr>
            <w:r w:rsidRPr="005B25B3">
              <w:rPr>
                <w:rFonts w:ascii="Times New Roman" w:hAnsi="Times New Roman"/>
                <w:b/>
                <w:bCs/>
              </w:rPr>
              <w:t>Условия и с</w:t>
            </w:r>
            <w:r>
              <w:rPr>
                <w:rFonts w:ascii="Times New Roman" w:hAnsi="Times New Roman"/>
                <w:b/>
                <w:bCs/>
              </w:rPr>
              <w:t>рок поставки товара</w:t>
            </w:r>
            <w:r w:rsidRPr="005B25B3">
              <w:rPr>
                <w:rFonts w:ascii="Times New Roman" w:hAnsi="Times New Roman"/>
                <w:b/>
                <w:bCs/>
              </w:rPr>
              <w:t xml:space="preserve">: </w:t>
            </w:r>
            <w:r>
              <w:rPr>
                <w:rFonts w:ascii="Times New Roman" w:hAnsi="Times New Roman"/>
                <w:bCs/>
              </w:rPr>
              <w:t xml:space="preserve">до </w:t>
            </w:r>
            <w:r>
              <w:rPr>
                <w:rFonts w:ascii="Times New Roman" w:hAnsi="Times New Roman"/>
              </w:rPr>
              <w:t>30 сентября 2013 г</w:t>
            </w:r>
            <w:r>
              <w:rPr>
                <w:rFonts w:ascii="Times New Roman" w:hAnsi="Times New Roman"/>
                <w:bCs/>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pStyle w:val="a7"/>
              <w:rPr>
                <w:rFonts w:ascii="Times New Roman" w:hAnsi="Times New Roman"/>
              </w:rPr>
            </w:pPr>
            <w:r w:rsidRPr="005B25B3">
              <w:rPr>
                <w:rFonts w:ascii="Times New Roman" w:hAnsi="Times New Roman"/>
                <w:b/>
                <w:bCs/>
              </w:rPr>
              <w:t>Форма, сроки и порядок оплаты</w:t>
            </w:r>
            <w:r>
              <w:rPr>
                <w:rFonts w:ascii="Times New Roman" w:hAnsi="Times New Roman"/>
                <w:b/>
                <w:bCs/>
              </w:rPr>
              <w:t xml:space="preserve"> товара (работ, услуг)</w:t>
            </w:r>
            <w:r w:rsidRPr="005B25B3">
              <w:rPr>
                <w:rFonts w:ascii="Times New Roman" w:hAnsi="Times New Roman"/>
                <w:b/>
                <w:bCs/>
              </w:rPr>
              <w:t xml:space="preserve">:  </w:t>
            </w:r>
            <w:r w:rsidRPr="00D91DDE">
              <w:rPr>
                <w:rFonts w:ascii="Times New Roman" w:hAnsi="Times New Roman"/>
              </w:rPr>
              <w:t>Безналичный расчет,</w:t>
            </w:r>
            <w:r>
              <w:rPr>
                <w:rFonts w:ascii="Times New Roman" w:hAnsi="Times New Roman"/>
              </w:rPr>
              <w:t xml:space="preserve"> 10 </w:t>
            </w:r>
            <w:r w:rsidRPr="00D91DDE">
              <w:rPr>
                <w:rFonts w:ascii="Times New Roman" w:hAnsi="Times New Roman"/>
              </w:rPr>
              <w:t xml:space="preserve">% предоплата в течение </w:t>
            </w:r>
            <w:r>
              <w:rPr>
                <w:rFonts w:ascii="Times New Roman" w:hAnsi="Times New Roman"/>
              </w:rPr>
              <w:t>15</w:t>
            </w:r>
            <w:r w:rsidRPr="00D91DDE">
              <w:rPr>
                <w:rFonts w:ascii="Times New Roman" w:hAnsi="Times New Roman"/>
              </w:rPr>
              <w:t xml:space="preserve"> (пят</w:t>
            </w:r>
            <w:r>
              <w:rPr>
                <w:rFonts w:ascii="Times New Roman" w:hAnsi="Times New Roman"/>
              </w:rPr>
              <w:t>надцати</w:t>
            </w:r>
            <w:r w:rsidRPr="00D91DDE">
              <w:rPr>
                <w:rFonts w:ascii="Times New Roman" w:hAnsi="Times New Roman"/>
              </w:rPr>
              <w:t xml:space="preserve">) </w:t>
            </w:r>
            <w:r>
              <w:rPr>
                <w:rFonts w:ascii="Times New Roman" w:hAnsi="Times New Roman"/>
              </w:rPr>
              <w:t xml:space="preserve">рабочих </w:t>
            </w:r>
            <w:r w:rsidRPr="00D91DDE">
              <w:rPr>
                <w:rFonts w:ascii="Times New Roman" w:hAnsi="Times New Roman"/>
              </w:rPr>
              <w:t xml:space="preserve">дней </w:t>
            </w:r>
            <w:r>
              <w:rPr>
                <w:rFonts w:ascii="Times New Roman" w:hAnsi="Times New Roman"/>
              </w:rPr>
              <w:t>после</w:t>
            </w:r>
            <w:r w:rsidRPr="00D91DDE">
              <w:rPr>
                <w:rFonts w:ascii="Times New Roman" w:hAnsi="Times New Roman"/>
              </w:rPr>
              <w:t xml:space="preserve"> подписания договора, окончательный расчет</w:t>
            </w:r>
            <w:r>
              <w:rPr>
                <w:rFonts w:ascii="Times New Roman" w:hAnsi="Times New Roman"/>
              </w:rPr>
              <w:t xml:space="preserve"> 90 % </w:t>
            </w:r>
            <w:r w:rsidRPr="00D91DDE">
              <w:rPr>
                <w:rFonts w:ascii="Times New Roman" w:hAnsi="Times New Roman"/>
              </w:rPr>
              <w:t xml:space="preserve">в течение </w:t>
            </w:r>
            <w:r>
              <w:rPr>
                <w:rFonts w:ascii="Times New Roman" w:hAnsi="Times New Roman"/>
              </w:rPr>
              <w:t>1</w:t>
            </w:r>
            <w:r w:rsidRPr="00D91DDE">
              <w:rPr>
                <w:rFonts w:ascii="Times New Roman" w:hAnsi="Times New Roman"/>
              </w:rPr>
              <w:t xml:space="preserve"> (</w:t>
            </w:r>
            <w:r>
              <w:rPr>
                <w:rFonts w:ascii="Times New Roman" w:hAnsi="Times New Roman"/>
              </w:rPr>
              <w:t>одного</w:t>
            </w:r>
            <w:r w:rsidRPr="00D91DDE">
              <w:rPr>
                <w:rFonts w:ascii="Times New Roman" w:hAnsi="Times New Roman"/>
              </w:rPr>
              <w:t xml:space="preserve">) </w:t>
            </w:r>
            <w:r>
              <w:rPr>
                <w:rFonts w:ascii="Times New Roman" w:hAnsi="Times New Roman"/>
              </w:rPr>
              <w:t>месяца после</w:t>
            </w:r>
            <w:r w:rsidRPr="00D91DDE">
              <w:rPr>
                <w:rFonts w:ascii="Times New Roman" w:hAnsi="Times New Roman"/>
              </w:rPr>
              <w:t xml:space="preserve"> </w:t>
            </w:r>
            <w:r>
              <w:rPr>
                <w:rFonts w:ascii="Times New Roman" w:hAnsi="Times New Roman"/>
              </w:rPr>
              <w:t>подписания Акта – приемки Товара</w:t>
            </w:r>
            <w:r w:rsidRPr="00D91DDE">
              <w:rPr>
                <w:rFonts w:ascii="Times New Roman" w:hAnsi="Times New Roman"/>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p w:rsidR="00EF68A8" w:rsidRPr="005B25B3" w:rsidRDefault="00EF68A8" w:rsidP="00981497">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Pr>
                <w:rFonts w:ascii="Times New Roman" w:hAnsi="Times New Roman"/>
                <w:b/>
                <w:sz w:val="24"/>
                <w:szCs w:val="24"/>
              </w:rPr>
              <w:t>:</w:t>
            </w:r>
          </w:p>
          <w:p w:rsidR="00EF68A8" w:rsidRDefault="00EF68A8" w:rsidP="00981497">
            <w:pPr>
              <w:spacing w:after="0" w:line="240" w:lineRule="auto"/>
              <w:jc w:val="both"/>
              <w:rPr>
                <w:rFonts w:ascii="Times New Roman" w:hAnsi="Times New Roman"/>
                <w:sz w:val="24"/>
                <w:szCs w:val="24"/>
              </w:rPr>
            </w:pPr>
            <w:r w:rsidRPr="005B25B3">
              <w:rPr>
                <w:rFonts w:ascii="Times New Roman" w:hAnsi="Times New Roman"/>
                <w:sz w:val="24"/>
                <w:szCs w:val="24"/>
              </w:rPr>
              <w:t xml:space="preserve">1) </w:t>
            </w:r>
            <w:r>
              <w:rPr>
                <w:rFonts w:ascii="Times New Roman" w:hAnsi="Times New Roman"/>
                <w:sz w:val="24"/>
                <w:szCs w:val="24"/>
              </w:rPr>
              <w:t>длина шлангов – 50 м.;</w:t>
            </w:r>
          </w:p>
          <w:p w:rsidR="00EF68A8" w:rsidRDefault="00EF68A8" w:rsidP="00981497">
            <w:pPr>
              <w:spacing w:after="0" w:line="240" w:lineRule="auto"/>
              <w:jc w:val="both"/>
              <w:rPr>
                <w:rFonts w:ascii="Times New Roman" w:hAnsi="Times New Roman"/>
                <w:sz w:val="24"/>
                <w:szCs w:val="24"/>
              </w:rPr>
            </w:pPr>
            <w:r>
              <w:rPr>
                <w:rFonts w:ascii="Times New Roman" w:hAnsi="Times New Roman"/>
                <w:sz w:val="24"/>
                <w:szCs w:val="24"/>
              </w:rPr>
              <w:t>2) насадки:</w:t>
            </w:r>
          </w:p>
          <w:p w:rsidR="00EF68A8" w:rsidRDefault="00EF68A8" w:rsidP="00981497">
            <w:pPr>
              <w:spacing w:after="0" w:line="240" w:lineRule="auto"/>
              <w:jc w:val="both"/>
              <w:rPr>
                <w:rFonts w:ascii="Times New Roman" w:hAnsi="Times New Roman"/>
                <w:sz w:val="24"/>
                <w:szCs w:val="24"/>
              </w:rPr>
            </w:pPr>
            <w:r>
              <w:rPr>
                <w:rFonts w:ascii="Times New Roman" w:hAnsi="Times New Roman"/>
                <w:sz w:val="24"/>
                <w:szCs w:val="24"/>
              </w:rPr>
              <w:t>- стандартная,</w:t>
            </w:r>
          </w:p>
          <w:p w:rsidR="00EF68A8" w:rsidRDefault="00EF68A8" w:rsidP="00981497">
            <w:pPr>
              <w:spacing w:after="0" w:line="240" w:lineRule="auto"/>
              <w:jc w:val="both"/>
              <w:rPr>
                <w:rFonts w:ascii="Times New Roman" w:hAnsi="Times New Roman"/>
                <w:sz w:val="24"/>
                <w:szCs w:val="24"/>
              </w:rPr>
            </w:pPr>
            <w:r>
              <w:rPr>
                <w:rFonts w:ascii="Times New Roman" w:hAnsi="Times New Roman"/>
                <w:sz w:val="24"/>
                <w:szCs w:val="24"/>
              </w:rPr>
              <w:t>- с боем вперед,</w:t>
            </w:r>
          </w:p>
          <w:p w:rsidR="00EF68A8" w:rsidRDefault="00EF68A8" w:rsidP="0098149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трехгранная</w:t>
            </w:r>
            <w:proofErr w:type="gramEnd"/>
            <w:r>
              <w:rPr>
                <w:rFonts w:ascii="Times New Roman" w:hAnsi="Times New Roman"/>
                <w:sz w:val="24"/>
                <w:szCs w:val="24"/>
              </w:rPr>
              <w:t xml:space="preserve"> с буравчиком,</w:t>
            </w:r>
          </w:p>
          <w:p w:rsidR="00EF68A8" w:rsidRDefault="00EF68A8" w:rsidP="0098149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гранатоообразная</w:t>
            </w:r>
            <w:proofErr w:type="spellEnd"/>
            <w:r>
              <w:rPr>
                <w:rFonts w:ascii="Times New Roman" w:hAnsi="Times New Roman"/>
                <w:sz w:val="24"/>
                <w:szCs w:val="24"/>
              </w:rPr>
              <w:t xml:space="preserve"> чистящая;</w:t>
            </w:r>
          </w:p>
          <w:p w:rsidR="00EF68A8" w:rsidRDefault="00EF68A8" w:rsidP="00981497">
            <w:pPr>
              <w:spacing w:after="0" w:line="240" w:lineRule="auto"/>
              <w:jc w:val="both"/>
              <w:rPr>
                <w:rFonts w:ascii="Times New Roman" w:hAnsi="Times New Roman"/>
                <w:sz w:val="24"/>
                <w:szCs w:val="24"/>
              </w:rPr>
            </w:pPr>
            <w:r>
              <w:rPr>
                <w:rFonts w:ascii="Times New Roman" w:hAnsi="Times New Roman"/>
                <w:sz w:val="24"/>
                <w:szCs w:val="24"/>
              </w:rPr>
              <w:t>3) с пистолем высокого давления</w:t>
            </w:r>
            <w:r w:rsidR="00227CFB">
              <w:rPr>
                <w:rFonts w:ascii="Times New Roman" w:hAnsi="Times New Roman"/>
                <w:sz w:val="24"/>
                <w:szCs w:val="24"/>
              </w:rPr>
              <w:t>;</w:t>
            </w:r>
          </w:p>
          <w:p w:rsidR="00227CFB" w:rsidRDefault="00227CFB" w:rsidP="00227CFB">
            <w:pPr>
              <w:spacing w:after="0" w:line="240" w:lineRule="auto"/>
              <w:jc w:val="both"/>
              <w:rPr>
                <w:rFonts w:ascii="Times New Roman" w:hAnsi="Times New Roman"/>
                <w:sz w:val="24"/>
                <w:szCs w:val="24"/>
              </w:rPr>
            </w:pPr>
            <w:r>
              <w:rPr>
                <w:rFonts w:ascii="Times New Roman" w:hAnsi="Times New Roman"/>
                <w:sz w:val="24"/>
                <w:szCs w:val="24"/>
              </w:rPr>
              <w:t>4) срок гарантии составляет не менее 12  месяцев</w:t>
            </w:r>
            <w:r w:rsidR="00063FD2">
              <w:rPr>
                <w:rFonts w:ascii="Times New Roman" w:hAnsi="Times New Roman"/>
                <w:sz w:val="24"/>
                <w:szCs w:val="24"/>
              </w:rPr>
              <w:t>;</w:t>
            </w:r>
          </w:p>
          <w:p w:rsidR="00227CFB" w:rsidRPr="005B25B3" w:rsidRDefault="00227CFB" w:rsidP="00227CFB">
            <w:pPr>
              <w:pStyle w:val="a7"/>
              <w:rPr>
                <w:rFonts w:ascii="Times New Roman" w:hAnsi="Times New Roman"/>
              </w:rPr>
            </w:pPr>
            <w:r>
              <w:rPr>
                <w:rFonts w:ascii="Times New Roman" w:hAnsi="Times New Roman"/>
              </w:rPr>
              <w:t>5)  в</w:t>
            </w:r>
            <w:r w:rsidRPr="00CE52FF">
              <w:rPr>
                <w:rFonts w:ascii="Times New Roman" w:hAnsi="Times New Roman"/>
              </w:rPr>
              <w:t xml:space="preserve"> соответствии с техническим заданием документации о запросе котировочных заявок (Приложение 3).</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6F388C" w:rsidRDefault="00EF68A8" w:rsidP="00981497">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EF68A8" w:rsidRPr="003A55DD" w:rsidRDefault="00EF68A8" w:rsidP="009814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EF68A8"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 xml:space="preserve">2) </w:t>
            </w:r>
            <w:r w:rsidRPr="003A55DD">
              <w:rPr>
                <w:rFonts w:ascii="Times New Roman" w:eastAsiaTheme="minorHAnsi" w:hAnsi="Times New Roman"/>
                <w:sz w:val="24"/>
                <w:szCs w:val="24"/>
              </w:rPr>
              <w:t xml:space="preserve">копии учредительных документов участника </w:t>
            </w:r>
            <w:r>
              <w:rPr>
                <w:rFonts w:ascii="Times New Roman" w:eastAsiaTheme="minorHAnsi" w:hAnsi="Times New Roman"/>
                <w:sz w:val="24"/>
                <w:szCs w:val="24"/>
              </w:rPr>
              <w:t>запроса котировок</w:t>
            </w:r>
            <w:r w:rsidRPr="003A55DD">
              <w:rPr>
                <w:rFonts w:ascii="Times New Roman" w:eastAsiaTheme="minorHAnsi" w:hAnsi="Times New Roman"/>
                <w:sz w:val="24"/>
                <w:szCs w:val="24"/>
              </w:rPr>
              <w:t xml:space="preserve"> в электронной </w:t>
            </w:r>
            <w:r w:rsidRPr="003A55DD">
              <w:rPr>
                <w:rFonts w:ascii="Times New Roman" w:eastAsiaTheme="minorHAnsi" w:hAnsi="Times New Roman"/>
                <w:sz w:val="24"/>
                <w:szCs w:val="24"/>
              </w:rPr>
              <w:lastRenderedPageBreak/>
              <w:t>форме</w:t>
            </w:r>
            <w:r>
              <w:rPr>
                <w:rFonts w:ascii="Times New Roman" w:eastAsiaTheme="minorHAnsi" w:hAnsi="Times New Roman"/>
                <w:sz w:val="24"/>
                <w:szCs w:val="24"/>
              </w:rPr>
              <w:t>;</w:t>
            </w:r>
          </w:p>
          <w:p w:rsidR="00EF68A8" w:rsidRPr="00463F6A" w:rsidRDefault="00EF68A8" w:rsidP="00981497">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Default="00EF68A8" w:rsidP="00981497">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EF68A8" w:rsidRDefault="00EF68A8" w:rsidP="00981497">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Pr="005B25B3">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копии документов, удостоверяющих личность (для физических лиц)</w:t>
            </w:r>
            <w:r>
              <w:rPr>
                <w:rFonts w:ascii="Times New Roman" w:eastAsiaTheme="minorHAnsi" w:hAnsi="Times New Roman"/>
                <w:sz w:val="24"/>
                <w:szCs w:val="24"/>
              </w:rPr>
              <w:t>;</w:t>
            </w:r>
          </w:p>
          <w:p w:rsidR="00EF68A8" w:rsidRPr="00E04627" w:rsidRDefault="00EF68A8" w:rsidP="00E04627">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6) </w:t>
            </w:r>
            <w:r w:rsidRPr="000955C0">
              <w:rPr>
                <w:rFonts w:ascii="Times New Roman" w:hAnsi="Times New Roman"/>
              </w:rPr>
              <w:t xml:space="preserve">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Pr="00E04627">
              <w:rPr>
                <w:rFonts w:ascii="Times New Roman" w:hAnsi="Times New Roman"/>
                <w:sz w:val="24"/>
                <w:szCs w:val="24"/>
              </w:rPr>
              <w:t xml:space="preserve">установлены требования к лицам, осуществляющим поставки товаров, выполнение работ, оказание услуг, которые являются предметом </w:t>
            </w:r>
            <w:r w:rsidR="00063FD2">
              <w:rPr>
                <w:rFonts w:ascii="Times New Roman" w:hAnsi="Times New Roman"/>
                <w:sz w:val="24"/>
                <w:szCs w:val="24"/>
              </w:rPr>
              <w:t>запроса котировок</w:t>
            </w:r>
            <w:r w:rsidRPr="00E04627">
              <w:rPr>
                <w:rFonts w:ascii="Times New Roman" w:hAnsi="Times New Roman"/>
                <w:sz w:val="24"/>
                <w:szCs w:val="24"/>
              </w:rPr>
              <w:t xml:space="preserve"> в электронной форме;</w:t>
            </w:r>
          </w:p>
          <w:p w:rsidR="00E04627" w:rsidRDefault="00E04627" w:rsidP="00E04627">
            <w:pPr>
              <w:spacing w:after="0" w:line="240" w:lineRule="auto"/>
              <w:rPr>
                <w:rFonts w:ascii="Times New Roman" w:hAnsi="Times New Roman"/>
                <w:sz w:val="24"/>
                <w:szCs w:val="24"/>
              </w:rPr>
            </w:pPr>
            <w:r w:rsidRPr="00E04627">
              <w:rPr>
                <w:rFonts w:ascii="Times New Roman" w:hAnsi="Times New Roman"/>
                <w:sz w:val="24"/>
                <w:szCs w:val="24"/>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Pr>
                <w:rFonts w:ascii="Times New Roman" w:hAnsi="Times New Roman"/>
                <w:sz w:val="24"/>
                <w:szCs w:val="24"/>
              </w:rPr>
              <w:t>;</w:t>
            </w:r>
          </w:p>
          <w:p w:rsidR="00E04627" w:rsidRPr="00E04627" w:rsidRDefault="00E04627" w:rsidP="00E04627">
            <w:pPr>
              <w:spacing w:after="0" w:line="240" w:lineRule="auto"/>
              <w:rPr>
                <w:rFonts w:ascii="Times New Roman" w:hAnsi="Times New Roman"/>
                <w:sz w:val="24"/>
                <w:szCs w:val="24"/>
              </w:rPr>
            </w:pPr>
            <w:r>
              <w:rPr>
                <w:rFonts w:ascii="Times New Roman" w:hAnsi="Times New Roman"/>
                <w:sz w:val="24"/>
                <w:szCs w:val="24"/>
              </w:rPr>
              <w:t xml:space="preserve">8) </w:t>
            </w:r>
            <w:r w:rsidRPr="00E04627">
              <w:rPr>
                <w:rFonts w:ascii="Times New Roman" w:hAnsi="Times New Roman"/>
                <w:sz w:val="24"/>
                <w:szCs w:val="24"/>
              </w:rPr>
              <w:t xml:space="preserve">копия сертификата </w:t>
            </w:r>
            <w:r w:rsidRPr="00E04627">
              <w:rPr>
                <w:rFonts w:ascii="Times New Roman" w:eastAsiaTheme="minorHAnsi" w:hAnsi="Times New Roman"/>
                <w:sz w:val="24"/>
                <w:szCs w:val="24"/>
              </w:rPr>
              <w:t xml:space="preserve">соответствия по системе ГОСТ </w:t>
            </w:r>
            <w:proofErr w:type="gramStart"/>
            <w:r w:rsidRPr="00E04627">
              <w:rPr>
                <w:rFonts w:ascii="Times New Roman" w:eastAsiaTheme="minorHAnsi" w:hAnsi="Times New Roman"/>
                <w:sz w:val="24"/>
                <w:szCs w:val="24"/>
              </w:rPr>
              <w:t>Р</w:t>
            </w:r>
            <w:proofErr w:type="gramEnd"/>
            <w:r w:rsidRPr="00E04627">
              <w:rPr>
                <w:rFonts w:ascii="Times New Roman" w:hAnsi="Times New Roman"/>
                <w:sz w:val="24"/>
                <w:szCs w:val="24"/>
              </w:rPr>
              <w:t>;</w:t>
            </w:r>
          </w:p>
          <w:p w:rsidR="00EF68A8" w:rsidRPr="00E04627" w:rsidRDefault="00E04627" w:rsidP="00E04627">
            <w:pPr>
              <w:spacing w:after="0" w:line="240" w:lineRule="auto"/>
              <w:rPr>
                <w:rFonts w:ascii="Times New Roman" w:hAnsi="Times New Roman"/>
                <w:sz w:val="24"/>
                <w:szCs w:val="24"/>
              </w:rPr>
            </w:pPr>
            <w:r>
              <w:rPr>
                <w:rFonts w:ascii="Times New Roman" w:eastAsiaTheme="minorHAnsi" w:hAnsi="Times New Roman"/>
                <w:sz w:val="24"/>
                <w:szCs w:val="24"/>
              </w:rPr>
              <w:t>9</w:t>
            </w:r>
            <w:r w:rsidR="00EF68A8" w:rsidRPr="00E04627">
              <w:rPr>
                <w:rFonts w:ascii="Times New Roman" w:eastAsiaTheme="minorHAnsi" w:hAnsi="Times New Roman"/>
                <w:sz w:val="24"/>
                <w:szCs w:val="24"/>
              </w:rPr>
              <w:t xml:space="preserve">) </w:t>
            </w:r>
            <w:r w:rsidR="00EF68A8" w:rsidRPr="00E04627">
              <w:rPr>
                <w:rFonts w:ascii="Times New Roman" w:hAnsi="Times New Roman"/>
                <w:sz w:val="24"/>
                <w:szCs w:val="24"/>
              </w:rPr>
              <w:t>копии документов, подтверждающих внесение денежных сре</w:t>
            </w:r>
            <w:proofErr w:type="gramStart"/>
            <w:r w:rsidR="00EF68A8" w:rsidRPr="00E04627">
              <w:rPr>
                <w:rFonts w:ascii="Times New Roman" w:hAnsi="Times New Roman"/>
                <w:sz w:val="24"/>
                <w:szCs w:val="24"/>
              </w:rPr>
              <w:t>дств в к</w:t>
            </w:r>
            <w:proofErr w:type="gramEnd"/>
            <w:r w:rsidR="00EF68A8" w:rsidRPr="00E04627">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04627">
              <w:rPr>
                <w:rFonts w:ascii="Times New Roman" w:eastAsiaTheme="minorHAnsi" w:hAnsi="Times New Roman"/>
                <w:sz w:val="24"/>
                <w:szCs w:val="24"/>
              </w:rPr>
              <w:t>;</w:t>
            </w:r>
          </w:p>
          <w:p w:rsidR="00EF68A8" w:rsidRDefault="00E04627" w:rsidP="00E0462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EF68A8" w:rsidRPr="00E04627">
              <w:rPr>
                <w:rFonts w:ascii="Times New Roman" w:eastAsiaTheme="minorHAnsi" w:hAnsi="Times New Roman"/>
                <w:sz w:val="24"/>
                <w:szCs w:val="24"/>
              </w:rPr>
              <w:t>) документ, подтверждающий</w:t>
            </w:r>
            <w:r w:rsidR="00EF68A8" w:rsidRPr="005B25B3">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EF68A8">
              <w:rPr>
                <w:rFonts w:ascii="Times New Roman" w:eastAsiaTheme="minorHAnsi" w:hAnsi="Times New Roman"/>
                <w:sz w:val="24"/>
                <w:szCs w:val="24"/>
              </w:rPr>
              <w:t>тс</w:t>
            </w:r>
            <w:r w:rsidR="00EF68A8"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Default="00EF68A8" w:rsidP="00981497">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E04627">
              <w:rPr>
                <w:rFonts w:ascii="Times New Roman" w:eastAsiaTheme="minorHAnsi" w:hAnsi="Times New Roman"/>
                <w:sz w:val="24"/>
                <w:szCs w:val="24"/>
              </w:rPr>
              <w:t>1</w:t>
            </w:r>
            <w:r>
              <w:rPr>
                <w:rFonts w:ascii="Times New Roman" w:eastAsiaTheme="minorHAnsi" w:hAnsi="Times New Roman"/>
                <w:sz w:val="24"/>
                <w:szCs w:val="24"/>
              </w:rPr>
              <w:t>)</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w:t>
            </w:r>
            <w:r>
              <w:rPr>
                <w:rFonts w:ascii="Times New Roman" w:hAnsi="Times New Roman"/>
                <w:sz w:val="24"/>
                <w:szCs w:val="24"/>
              </w:rPr>
              <w:t>запросе котировок в электронной форме</w:t>
            </w:r>
            <w:r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6F388C" w:rsidRDefault="00EF68A8" w:rsidP="00981497">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EF68A8" w:rsidRPr="006F388C"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w:t>
            </w:r>
            <w:r w:rsidRPr="00BC71FE">
              <w:rPr>
                <w:rFonts w:ascii="Times New Roman" w:hAnsi="Times New Roman"/>
                <w:sz w:val="24"/>
                <w:szCs w:val="24"/>
              </w:rPr>
              <w:t xml:space="preserve">подписанных с помощью </w:t>
            </w:r>
            <w:r>
              <w:rPr>
                <w:rFonts w:ascii="Times New Roman" w:hAnsi="Times New Roman"/>
                <w:sz w:val="24"/>
                <w:szCs w:val="24"/>
              </w:rPr>
              <w:t xml:space="preserve">функционала Электронной торговой </w:t>
            </w:r>
            <w:r>
              <w:rPr>
                <w:rFonts w:ascii="Times New Roman" w:hAnsi="Times New Roman"/>
                <w:sz w:val="24"/>
                <w:szCs w:val="24"/>
              </w:rPr>
              <w:lastRenderedPageBreak/>
              <w:t xml:space="preserve">площадки электронной подписью уполномоченного лица участника </w:t>
            </w:r>
            <w:r>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EF68A8" w:rsidRPr="005B25B3" w:rsidRDefault="00EF68A8" w:rsidP="00981497">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EF68A8" w:rsidRPr="00533BE5" w:rsidRDefault="00EF68A8" w:rsidP="00981497">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EF68A8" w:rsidRPr="00627692" w:rsidRDefault="00EF68A8" w:rsidP="00981497">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Pr="00627692">
              <w:rPr>
                <w:rFonts w:ascii="Times New Roman" w:hAnsi="Times New Roman"/>
              </w:rPr>
              <w:t>383 138,00 (Триста восемьдесят три тысячи сто тридцать восемь) рублей 00 коп</w:t>
            </w:r>
            <w:proofErr w:type="gramStart"/>
            <w:r w:rsidRPr="00627692">
              <w:rPr>
                <w:rFonts w:ascii="Times New Roman" w:hAnsi="Times New Roman"/>
              </w:rPr>
              <w:t xml:space="preserve">., </w:t>
            </w:r>
            <w:proofErr w:type="gramEnd"/>
            <w:r w:rsidRPr="00627692">
              <w:rPr>
                <w:rFonts w:ascii="Times New Roman" w:hAnsi="Times New Roman"/>
              </w:rPr>
              <w:t>в том числе НДС.</w:t>
            </w:r>
          </w:p>
          <w:p w:rsidR="00EF68A8" w:rsidRPr="00DE530A" w:rsidRDefault="00EF68A8" w:rsidP="00981497">
            <w:pPr>
              <w:pStyle w:val="a7"/>
              <w:rPr>
                <w:rFonts w:ascii="Times New Roman" w:hAnsi="Times New Roman"/>
                <w:b/>
                <w:bCs/>
              </w:rPr>
            </w:pPr>
            <w:r w:rsidRPr="00627692">
              <w:rPr>
                <w:rFonts w:ascii="Times New Roman" w:hAnsi="Times New Roman"/>
                <w:lang w:eastAsia="en-US"/>
              </w:rPr>
              <w:t xml:space="preserve">Начальная (максимальная) цена включает в себя: </w:t>
            </w:r>
            <w:r w:rsidRPr="00627692">
              <w:rPr>
                <w:rFonts w:ascii="Times New Roman" w:hAnsi="Times New Roman"/>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Размер обеспечения заявок</w:t>
            </w:r>
            <w:r>
              <w:rPr>
                <w:rFonts w:ascii="Times New Roman" w:hAnsi="Times New Roman"/>
                <w:b/>
                <w:bCs/>
                <w:sz w:val="24"/>
                <w:szCs w:val="24"/>
              </w:rPr>
              <w:t>:</w:t>
            </w:r>
            <w:r w:rsidRPr="00E932D6">
              <w:rPr>
                <w:rFonts w:ascii="Times New Roman" w:hAnsi="Times New Roman"/>
                <w:b/>
                <w:bCs/>
                <w:sz w:val="24"/>
                <w:szCs w:val="24"/>
              </w:rPr>
              <w:t xml:space="preserve">  </w:t>
            </w:r>
            <w:r w:rsidRPr="00533BE5">
              <w:rPr>
                <w:rFonts w:ascii="Times New Roman" w:hAnsi="Times New Roman"/>
                <w:sz w:val="24"/>
                <w:szCs w:val="24"/>
              </w:rPr>
              <w:t>38 313,80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981497">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9"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0935D0">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0935D0">
              <w:rPr>
                <w:rFonts w:ascii="Times New Roman" w:hAnsi="Times New Roman"/>
              </w:rPr>
              <w:t>06</w:t>
            </w:r>
            <w:r>
              <w:rPr>
                <w:rFonts w:ascii="Times New Roman" w:hAnsi="Times New Roman"/>
              </w:rPr>
              <w:t>»</w:t>
            </w:r>
            <w:r w:rsidR="000935D0" w:rsidRPr="000935D0">
              <w:rPr>
                <w:rFonts w:ascii="Times New Roman" w:hAnsi="Times New Roman"/>
                <w:u w:val="single"/>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августа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0935D0">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0935D0">
              <w:rPr>
                <w:rFonts w:ascii="Times New Roman" w:hAnsi="Times New Roman"/>
              </w:rPr>
              <w:t>08</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августа     </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1.1. Поставщик обязуется в обусловленный договором срок поставить установку для прочистки труб высоким давлением «</w:t>
      </w:r>
      <w:r w:rsidRPr="00FE70AE">
        <w:rPr>
          <w:rFonts w:ascii="Times New Roman" w:hAnsi="Times New Roman"/>
          <w:sz w:val="23"/>
          <w:szCs w:val="23"/>
          <w:lang w:val="en-US"/>
        </w:rPr>
        <w:t>ROJET</w:t>
      </w:r>
      <w:r w:rsidRPr="00FE70AE">
        <w:rPr>
          <w:rFonts w:ascii="Times New Roman" w:hAnsi="Times New Roman"/>
          <w:sz w:val="23"/>
          <w:szCs w:val="23"/>
        </w:rPr>
        <w:t xml:space="preserve"> 30/130», в количестве 1 шт. (далее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10 % </w:t>
      </w:r>
      <w:r w:rsidRPr="00FE70AE">
        <w:rPr>
          <w:rFonts w:ascii="Times New Roman" w:hAnsi="Times New Roman"/>
          <w:bCs/>
          <w:sz w:val="23"/>
          <w:szCs w:val="23"/>
        </w:rPr>
        <w:t>предоплата в течение 15 (пятнадцати) рабочих дней с момента заключения договора, окончательный расчет 90 %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30 сентября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w:t>
      </w:r>
      <w:proofErr w:type="gramStart"/>
      <w:r w:rsidRPr="00FE70AE">
        <w:rPr>
          <w:rFonts w:ascii="Times New Roman" w:hAnsi="Times New Roman"/>
          <w:sz w:val="23"/>
          <w:szCs w:val="23"/>
        </w:rPr>
        <w:t>Планетная</w:t>
      </w:r>
      <w:proofErr w:type="gramEnd"/>
      <w:r w:rsidRPr="00FE70AE">
        <w:rPr>
          <w:rFonts w:ascii="Times New Roman" w:hAnsi="Times New Roman"/>
          <w:sz w:val="23"/>
          <w:szCs w:val="23"/>
        </w:rPr>
        <w:t xml:space="preserve">,32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EF68A8" w:rsidRPr="00FE70AE" w:rsidRDefault="00EF68A8" w:rsidP="00EF68A8">
      <w:pPr>
        <w:jc w:val="both"/>
        <w:rPr>
          <w:rFonts w:ascii="Times New Roman" w:hAnsi="Times New Roman"/>
          <w:b/>
          <w:sz w:val="23"/>
          <w:szCs w:val="23"/>
        </w:rPr>
      </w:pPr>
      <w:r w:rsidRPr="00FE70AE">
        <w:rPr>
          <w:rFonts w:ascii="Times New Roman" w:hAnsi="Times New Roman"/>
          <w:sz w:val="23"/>
          <w:szCs w:val="23"/>
        </w:rPr>
        <w:t>11.1. Приложение № 1. Спецификация на поставку установки для прочистки труб высоким давлением «</w:t>
      </w:r>
      <w:r w:rsidRPr="00FE70AE">
        <w:rPr>
          <w:rFonts w:ascii="Times New Roman" w:hAnsi="Times New Roman"/>
          <w:sz w:val="23"/>
          <w:szCs w:val="23"/>
          <w:lang w:val="en-US"/>
        </w:rPr>
        <w:t>ROJET</w:t>
      </w:r>
      <w:r w:rsidRPr="00FE70AE">
        <w:rPr>
          <w:rFonts w:ascii="Times New Roman" w:hAnsi="Times New Roman"/>
          <w:sz w:val="23"/>
          <w:szCs w:val="23"/>
        </w:rPr>
        <w:t xml:space="preserve"> 30/130».</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981497">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EF68A8" w:rsidP="00981497">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 </w:t>
            </w:r>
            <w:proofErr w:type="spellStart"/>
            <w:r w:rsidRPr="00FE70AE">
              <w:rPr>
                <w:rFonts w:ascii="Times New Roman" w:hAnsi="Times New Roman"/>
                <w:b/>
                <w:color w:val="000000"/>
                <w:sz w:val="24"/>
                <w:szCs w:val="24"/>
              </w:rPr>
              <w:t>№</w:t>
            </w:r>
            <w:proofErr w:type="spellEnd"/>
            <w:r w:rsidRPr="00FE70AE">
              <w:rPr>
                <w:rFonts w:ascii="Times New Roman" w:hAnsi="Times New Roman"/>
                <w:b/>
                <w:color w:val="000000"/>
                <w:sz w:val="24"/>
                <w:szCs w:val="24"/>
              </w:rPr>
              <w:t xml:space="preserve"> </w:t>
            </w:r>
            <w:proofErr w:type="spellStart"/>
            <w:proofErr w:type="gramStart"/>
            <w:r w:rsidRPr="00FE70AE">
              <w:rPr>
                <w:rFonts w:ascii="Times New Roman" w:hAnsi="Times New Roman"/>
                <w:b/>
                <w:color w:val="000000"/>
                <w:sz w:val="24"/>
                <w:szCs w:val="24"/>
              </w:rPr>
              <w:t>п</w:t>
            </w:r>
            <w:proofErr w:type="spellEnd"/>
            <w:proofErr w:type="gramEnd"/>
            <w:r w:rsidRPr="00FE70AE">
              <w:rPr>
                <w:rFonts w:ascii="Times New Roman" w:hAnsi="Times New Roman"/>
                <w:b/>
                <w:color w:val="000000"/>
                <w:sz w:val="24"/>
                <w:szCs w:val="24"/>
              </w:rPr>
              <w:t>/</w:t>
            </w:r>
            <w:proofErr w:type="spellStart"/>
            <w:r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981497">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981497">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981497">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981497">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981497">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81497">
        <w:trPr>
          <w:trHeight w:val="282"/>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EF68A8" w:rsidRPr="006D02A7" w:rsidRDefault="00EF68A8" w:rsidP="00981497">
            <w:pPr>
              <w:spacing w:line="240" w:lineRule="auto"/>
              <w:rPr>
                <w:rFonts w:ascii="Times New Roman" w:hAnsi="Times New Roman"/>
                <w:color w:val="000000"/>
                <w:sz w:val="24"/>
                <w:szCs w:val="24"/>
              </w:rPr>
            </w:pPr>
            <w:r>
              <w:rPr>
                <w:rFonts w:ascii="Times New Roman" w:hAnsi="Times New Roman"/>
                <w:sz w:val="24"/>
                <w:szCs w:val="24"/>
              </w:rPr>
              <w:t xml:space="preserve">Установка </w:t>
            </w:r>
            <w:r w:rsidRPr="00FE70AE">
              <w:rPr>
                <w:rFonts w:ascii="Times New Roman" w:hAnsi="Times New Roman"/>
                <w:sz w:val="23"/>
                <w:szCs w:val="23"/>
              </w:rPr>
              <w:t xml:space="preserve"> для прочистки труб высоким давлением «</w:t>
            </w:r>
            <w:r w:rsidRPr="00FE70AE">
              <w:rPr>
                <w:rFonts w:ascii="Times New Roman" w:hAnsi="Times New Roman"/>
                <w:sz w:val="23"/>
                <w:szCs w:val="23"/>
                <w:lang w:val="en-US"/>
              </w:rPr>
              <w:t>ROJET</w:t>
            </w:r>
            <w:r w:rsidRPr="00FE70AE">
              <w:rPr>
                <w:rFonts w:ascii="Times New Roman" w:hAnsi="Times New Roman"/>
                <w:sz w:val="23"/>
                <w:szCs w:val="23"/>
              </w:rPr>
              <w:t xml:space="preserve"> 30/130».</w:t>
            </w:r>
          </w:p>
        </w:tc>
        <w:tc>
          <w:tcPr>
            <w:tcW w:w="993" w:type="dxa"/>
            <w:tcBorders>
              <w:top w:val="nil"/>
              <w:left w:val="nil"/>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color w:val="000000"/>
                <w:sz w:val="24"/>
                <w:szCs w:val="24"/>
              </w:rPr>
            </w:pPr>
            <w:r>
              <w:rPr>
                <w:rFonts w:ascii="Times New Roman" w:hAnsi="Times New Roman"/>
                <w:color w:val="000000"/>
                <w:sz w:val="24"/>
                <w:szCs w:val="24"/>
              </w:rPr>
              <w:t>1</w:t>
            </w:r>
            <w:r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30 </w:t>
            </w:r>
            <w:r w:rsidRPr="00FE70AE">
              <w:rPr>
                <w:rFonts w:ascii="Times New Roman" w:hAnsi="Times New Roman"/>
                <w:sz w:val="24"/>
                <w:szCs w:val="24"/>
              </w:rPr>
              <w:t>Сентября 2013 г.</w:t>
            </w:r>
          </w:p>
        </w:tc>
      </w:tr>
      <w:tr w:rsidR="00EF68A8" w:rsidRPr="00FE70AE" w:rsidTr="00981497">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981497">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981497">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981497">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478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EF68A8" w:rsidRPr="007119F0" w:rsidRDefault="00EF68A8" w:rsidP="00EF68A8">
      <w:pPr>
        <w:spacing w:line="240" w:lineRule="auto"/>
        <w:rPr>
          <w:b/>
          <w:i/>
        </w:rPr>
      </w:pPr>
      <w:r w:rsidRPr="007119F0">
        <w:rPr>
          <w:b/>
          <w:i/>
        </w:rPr>
        <w:br w:type="page"/>
      </w:r>
    </w:p>
    <w:p w:rsidR="00EF68A8" w:rsidRPr="00FE70AE" w:rsidRDefault="00EF68A8" w:rsidP="00EF68A8">
      <w:pPr>
        <w:tabs>
          <w:tab w:val="left" w:pos="2250"/>
        </w:tabs>
        <w:rPr>
          <w:sz w:val="16"/>
          <w:szCs w:val="16"/>
          <w:lang w:eastAsia="ru-RU"/>
        </w:rPr>
        <w:sectPr w:rsidR="00EF68A8" w:rsidRPr="00FE70AE" w:rsidSect="00FE70AE">
          <w:pgSz w:w="11907" w:h="16839" w:code="9"/>
          <w:pgMar w:top="709" w:right="1134" w:bottom="1440" w:left="851" w:header="709" w:footer="709" w:gutter="0"/>
          <w:cols w:space="708"/>
          <w:docGrid w:linePitch="360"/>
        </w:sectPr>
      </w:pPr>
    </w:p>
    <w:p w:rsidR="00063FD2" w:rsidRPr="00063FD2" w:rsidRDefault="00063FD2" w:rsidP="00063FD2">
      <w:pPr>
        <w:pStyle w:val="a7"/>
        <w:ind w:firstLine="708"/>
        <w:jc w:val="right"/>
        <w:rPr>
          <w:rFonts w:ascii="Times New Roman" w:hAnsi="Times New Roman"/>
          <w:b/>
          <w:i/>
        </w:rPr>
      </w:pPr>
      <w:r w:rsidRPr="00063FD2">
        <w:rPr>
          <w:rFonts w:ascii="Times New Roman" w:hAnsi="Times New Roman"/>
          <w:b/>
          <w:i/>
        </w:rPr>
        <w:lastRenderedPageBreak/>
        <w:t>Приложение 3</w:t>
      </w:r>
    </w:p>
    <w:p w:rsidR="00EF68A8" w:rsidRDefault="00EF68A8" w:rsidP="00EF68A8">
      <w:pPr>
        <w:pStyle w:val="a7"/>
        <w:ind w:firstLine="708"/>
        <w:jc w:val="center"/>
        <w:rPr>
          <w:rFonts w:ascii="Times New Roman" w:hAnsi="Times New Roman"/>
        </w:rPr>
      </w:pPr>
      <w:r>
        <w:rPr>
          <w:rFonts w:ascii="Times New Roman" w:hAnsi="Times New Roman"/>
        </w:rPr>
        <w:t xml:space="preserve">Техническое задание на закупку установки </w:t>
      </w:r>
    </w:p>
    <w:p w:rsidR="00EF68A8" w:rsidRDefault="00EF68A8" w:rsidP="00EF68A8">
      <w:pPr>
        <w:pStyle w:val="a7"/>
        <w:ind w:firstLine="708"/>
        <w:jc w:val="center"/>
        <w:rPr>
          <w:rFonts w:ascii="Times New Roman" w:hAnsi="Times New Roman"/>
        </w:rPr>
      </w:pPr>
      <w:r>
        <w:rPr>
          <w:rFonts w:ascii="Times New Roman" w:hAnsi="Times New Roman"/>
        </w:rPr>
        <w:t>для прочистки труб высоким давлением «</w:t>
      </w:r>
      <w:r>
        <w:rPr>
          <w:rFonts w:ascii="Times New Roman" w:hAnsi="Times New Roman"/>
          <w:lang w:val="en-US"/>
        </w:rPr>
        <w:t>ROJET</w:t>
      </w:r>
      <w:r w:rsidRPr="00B13A29">
        <w:rPr>
          <w:rFonts w:ascii="Times New Roman" w:hAnsi="Times New Roman"/>
        </w:rPr>
        <w:t xml:space="preserve"> 30</w:t>
      </w:r>
      <w:r>
        <w:rPr>
          <w:rFonts w:ascii="Times New Roman" w:hAnsi="Times New Roman"/>
        </w:rPr>
        <w:t>/130»</w:t>
      </w:r>
    </w:p>
    <w:p w:rsidR="00EF68A8" w:rsidRDefault="00EF68A8" w:rsidP="00EF68A8">
      <w:pPr>
        <w:pStyle w:val="a7"/>
        <w:ind w:firstLine="708"/>
        <w:jc w:val="center"/>
        <w:rPr>
          <w:rFonts w:ascii="Times New Roman" w:hAnsi="Times New Roman"/>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126"/>
        <w:gridCol w:w="3119"/>
        <w:gridCol w:w="1134"/>
        <w:gridCol w:w="2551"/>
      </w:tblGrid>
      <w:tr w:rsidR="00EF68A8" w:rsidTr="00063FD2">
        <w:trPr>
          <w:trHeight w:val="720"/>
        </w:trPr>
        <w:tc>
          <w:tcPr>
            <w:tcW w:w="710" w:type="dxa"/>
          </w:tcPr>
          <w:p w:rsidR="00EF68A8" w:rsidRPr="00640C69" w:rsidRDefault="00EF68A8" w:rsidP="00981497">
            <w:pPr>
              <w:pStyle w:val="a7"/>
              <w:jc w:val="left"/>
              <w:rPr>
                <w:rFonts w:ascii="Times New Roman" w:hAnsi="Times New Roman"/>
                <w:b/>
              </w:rPr>
            </w:pPr>
            <w:r w:rsidRPr="00640C69">
              <w:rPr>
                <w:rFonts w:ascii="Times New Roman" w:hAnsi="Times New Roman"/>
                <w:b/>
              </w:rPr>
              <w:t xml:space="preserve">№ </w:t>
            </w:r>
          </w:p>
          <w:p w:rsidR="00EF68A8" w:rsidRPr="00640C69" w:rsidRDefault="00EF68A8" w:rsidP="00981497">
            <w:pPr>
              <w:pStyle w:val="a7"/>
              <w:jc w:val="left"/>
              <w:rPr>
                <w:rFonts w:ascii="Times New Roman" w:hAnsi="Times New Roman"/>
                <w:b/>
              </w:rPr>
            </w:pPr>
            <w:proofErr w:type="spellStart"/>
            <w:proofErr w:type="gramStart"/>
            <w:r w:rsidRPr="00640C69">
              <w:rPr>
                <w:rFonts w:ascii="Times New Roman" w:hAnsi="Times New Roman"/>
                <w:b/>
              </w:rPr>
              <w:t>п</w:t>
            </w:r>
            <w:proofErr w:type="spellEnd"/>
            <w:proofErr w:type="gramEnd"/>
            <w:r w:rsidRPr="00640C69">
              <w:rPr>
                <w:rFonts w:ascii="Times New Roman" w:hAnsi="Times New Roman"/>
                <w:b/>
              </w:rPr>
              <w:t>/</w:t>
            </w:r>
            <w:proofErr w:type="spellStart"/>
            <w:r w:rsidRPr="00640C69">
              <w:rPr>
                <w:rFonts w:ascii="Times New Roman" w:hAnsi="Times New Roman"/>
                <w:b/>
              </w:rPr>
              <w:t>п</w:t>
            </w:r>
            <w:proofErr w:type="spellEnd"/>
          </w:p>
        </w:tc>
        <w:tc>
          <w:tcPr>
            <w:tcW w:w="2126" w:type="dxa"/>
          </w:tcPr>
          <w:p w:rsidR="00EF68A8" w:rsidRPr="00640C69" w:rsidRDefault="00EF68A8" w:rsidP="00981497">
            <w:pPr>
              <w:pStyle w:val="a7"/>
              <w:jc w:val="left"/>
              <w:rPr>
                <w:rFonts w:ascii="Times New Roman" w:hAnsi="Times New Roman"/>
                <w:b/>
              </w:rPr>
            </w:pPr>
            <w:r w:rsidRPr="00640C69">
              <w:rPr>
                <w:rFonts w:ascii="Times New Roman" w:hAnsi="Times New Roman"/>
                <w:b/>
              </w:rPr>
              <w:t>Наименование товара</w:t>
            </w:r>
          </w:p>
        </w:tc>
        <w:tc>
          <w:tcPr>
            <w:tcW w:w="3119" w:type="dxa"/>
          </w:tcPr>
          <w:p w:rsidR="00EF68A8" w:rsidRPr="00640C69" w:rsidRDefault="00EF68A8" w:rsidP="00981497">
            <w:pPr>
              <w:rPr>
                <w:rFonts w:ascii="Times New Roman" w:hAnsi="Times New Roman"/>
                <w:b/>
              </w:rPr>
            </w:pPr>
            <w:r w:rsidRPr="00640C69">
              <w:rPr>
                <w:rFonts w:ascii="Times New Roman" w:hAnsi="Times New Roman"/>
                <w:b/>
                <w:sz w:val="24"/>
                <w:szCs w:val="24"/>
                <w:lang w:eastAsia="ru-RU"/>
              </w:rPr>
              <w:t>Технические характеристики</w:t>
            </w:r>
          </w:p>
        </w:tc>
        <w:tc>
          <w:tcPr>
            <w:tcW w:w="1134" w:type="dxa"/>
          </w:tcPr>
          <w:p w:rsidR="00EF68A8" w:rsidRPr="00640C69" w:rsidRDefault="00EF68A8" w:rsidP="00981497">
            <w:pPr>
              <w:spacing w:line="240" w:lineRule="auto"/>
              <w:rPr>
                <w:rFonts w:ascii="Times New Roman" w:hAnsi="Times New Roman"/>
                <w:b/>
              </w:rPr>
            </w:pPr>
            <w:r w:rsidRPr="00640C69">
              <w:rPr>
                <w:rFonts w:ascii="Times New Roman" w:hAnsi="Times New Roman"/>
                <w:b/>
                <w:sz w:val="24"/>
                <w:szCs w:val="24"/>
                <w:lang w:eastAsia="ru-RU"/>
              </w:rPr>
              <w:t xml:space="preserve">Кол-во, </w:t>
            </w:r>
            <w:r w:rsidRPr="00640C69">
              <w:rPr>
                <w:rFonts w:ascii="Times New Roman" w:hAnsi="Times New Roman"/>
                <w:b/>
              </w:rPr>
              <w:t xml:space="preserve">ед. </w:t>
            </w:r>
            <w:proofErr w:type="spellStart"/>
            <w:r w:rsidRPr="00640C69">
              <w:rPr>
                <w:rFonts w:ascii="Times New Roman" w:hAnsi="Times New Roman"/>
                <w:b/>
              </w:rPr>
              <w:t>изм</w:t>
            </w:r>
            <w:proofErr w:type="spellEnd"/>
            <w:r w:rsidRPr="00640C69">
              <w:rPr>
                <w:rFonts w:ascii="Times New Roman" w:hAnsi="Times New Roman"/>
                <w:b/>
              </w:rPr>
              <w:t>.</w:t>
            </w:r>
          </w:p>
        </w:tc>
        <w:tc>
          <w:tcPr>
            <w:tcW w:w="2551" w:type="dxa"/>
          </w:tcPr>
          <w:p w:rsidR="00EF68A8" w:rsidRPr="00640C69" w:rsidRDefault="00EF68A8" w:rsidP="00981497">
            <w:pPr>
              <w:rPr>
                <w:rFonts w:ascii="Times New Roman" w:hAnsi="Times New Roman"/>
                <w:b/>
                <w:sz w:val="24"/>
                <w:szCs w:val="24"/>
                <w:lang w:eastAsia="ru-RU"/>
              </w:rPr>
            </w:pPr>
            <w:r w:rsidRPr="00640C69">
              <w:rPr>
                <w:rFonts w:ascii="Times New Roman" w:hAnsi="Times New Roman"/>
                <w:b/>
                <w:sz w:val="24"/>
                <w:szCs w:val="24"/>
                <w:lang w:eastAsia="ru-RU"/>
              </w:rPr>
              <w:t>Срок поставки</w:t>
            </w:r>
          </w:p>
          <w:p w:rsidR="00EF68A8" w:rsidRPr="00640C69" w:rsidRDefault="00EF68A8" w:rsidP="00981497">
            <w:pPr>
              <w:pStyle w:val="a7"/>
              <w:jc w:val="left"/>
              <w:rPr>
                <w:rFonts w:ascii="Times New Roman" w:hAnsi="Times New Roman"/>
                <w:b/>
              </w:rPr>
            </w:pPr>
          </w:p>
        </w:tc>
      </w:tr>
      <w:tr w:rsidR="00EF68A8" w:rsidTr="00063FD2">
        <w:trPr>
          <w:trHeight w:val="376"/>
        </w:trPr>
        <w:tc>
          <w:tcPr>
            <w:tcW w:w="710" w:type="dxa"/>
          </w:tcPr>
          <w:p w:rsidR="00EF68A8" w:rsidRDefault="00EF68A8" w:rsidP="00981497">
            <w:pPr>
              <w:pStyle w:val="a7"/>
              <w:jc w:val="left"/>
              <w:rPr>
                <w:rFonts w:ascii="Times New Roman" w:hAnsi="Times New Roman"/>
              </w:rPr>
            </w:pPr>
            <w:r>
              <w:rPr>
                <w:rFonts w:ascii="Times New Roman" w:hAnsi="Times New Roman"/>
              </w:rPr>
              <w:t>1</w:t>
            </w:r>
          </w:p>
        </w:tc>
        <w:tc>
          <w:tcPr>
            <w:tcW w:w="2126" w:type="dxa"/>
          </w:tcPr>
          <w:p w:rsidR="00EF68A8" w:rsidRDefault="00EF68A8" w:rsidP="00981497">
            <w:pPr>
              <w:pStyle w:val="a7"/>
              <w:jc w:val="left"/>
              <w:rPr>
                <w:rFonts w:ascii="Times New Roman" w:hAnsi="Times New Roman"/>
              </w:rPr>
            </w:pPr>
            <w:r>
              <w:rPr>
                <w:rFonts w:ascii="Times New Roman" w:hAnsi="Times New Roman"/>
              </w:rPr>
              <w:t xml:space="preserve">Установка </w:t>
            </w:r>
            <w:r w:rsidRPr="00FE70AE">
              <w:rPr>
                <w:rFonts w:ascii="Times New Roman" w:hAnsi="Times New Roman"/>
                <w:sz w:val="23"/>
                <w:szCs w:val="23"/>
              </w:rPr>
              <w:t xml:space="preserve"> для прочистки труб высоким давлением «</w:t>
            </w:r>
            <w:r w:rsidRPr="00FE70AE">
              <w:rPr>
                <w:rFonts w:ascii="Times New Roman" w:hAnsi="Times New Roman"/>
                <w:sz w:val="23"/>
                <w:szCs w:val="23"/>
                <w:lang w:val="en-US"/>
              </w:rPr>
              <w:t>ROJET</w:t>
            </w:r>
            <w:r w:rsidRPr="00FE70AE">
              <w:rPr>
                <w:rFonts w:ascii="Times New Roman" w:hAnsi="Times New Roman"/>
                <w:sz w:val="23"/>
                <w:szCs w:val="23"/>
              </w:rPr>
              <w:t xml:space="preserve"> 30/130».</w:t>
            </w:r>
          </w:p>
        </w:tc>
        <w:tc>
          <w:tcPr>
            <w:tcW w:w="3119" w:type="dxa"/>
          </w:tcPr>
          <w:p w:rsidR="00EF68A8" w:rsidRDefault="00EF68A8" w:rsidP="00981497">
            <w:pPr>
              <w:pStyle w:val="a7"/>
              <w:jc w:val="left"/>
              <w:rPr>
                <w:rFonts w:ascii="Times New Roman" w:hAnsi="Times New Roman"/>
              </w:rPr>
            </w:pPr>
            <w:r>
              <w:rPr>
                <w:rFonts w:ascii="Times New Roman" w:hAnsi="Times New Roman"/>
              </w:rPr>
              <w:t xml:space="preserve">1. Привод – 4-х </w:t>
            </w:r>
            <w:proofErr w:type="spellStart"/>
            <w:r>
              <w:rPr>
                <w:rFonts w:ascii="Times New Roman" w:hAnsi="Times New Roman"/>
              </w:rPr>
              <w:t>тактный</w:t>
            </w:r>
            <w:proofErr w:type="spellEnd"/>
            <w:r>
              <w:rPr>
                <w:rFonts w:ascii="Times New Roman" w:hAnsi="Times New Roman"/>
              </w:rPr>
              <w:t xml:space="preserve"> двигатель 9,5 кВт (13 л.</w:t>
            </w:r>
            <w:proofErr w:type="gramStart"/>
            <w:r>
              <w:rPr>
                <w:rFonts w:ascii="Times New Roman" w:hAnsi="Times New Roman"/>
              </w:rPr>
              <w:t>с</w:t>
            </w:r>
            <w:proofErr w:type="gramEnd"/>
            <w:r>
              <w:rPr>
                <w:rFonts w:ascii="Times New Roman" w:hAnsi="Times New Roman"/>
              </w:rPr>
              <w:t>.).</w:t>
            </w:r>
          </w:p>
          <w:p w:rsidR="00EF68A8" w:rsidRDefault="00EF68A8" w:rsidP="00981497">
            <w:pPr>
              <w:pStyle w:val="a7"/>
              <w:jc w:val="left"/>
              <w:rPr>
                <w:rFonts w:ascii="Times New Roman" w:hAnsi="Times New Roman"/>
              </w:rPr>
            </w:pPr>
            <w:r>
              <w:rPr>
                <w:rFonts w:ascii="Times New Roman" w:hAnsi="Times New Roman"/>
              </w:rPr>
              <w:t>2. Насос В</w:t>
            </w:r>
            <w:r w:rsidR="00063FD2">
              <w:rPr>
                <w:rFonts w:ascii="Times New Roman" w:hAnsi="Times New Roman"/>
              </w:rPr>
              <w:t>Д</w:t>
            </w:r>
            <w:r>
              <w:rPr>
                <w:rFonts w:ascii="Times New Roman" w:hAnsi="Times New Roman"/>
              </w:rPr>
              <w:t xml:space="preserve"> -30 л/мин – 130 бар.</w:t>
            </w:r>
          </w:p>
          <w:p w:rsidR="00EF68A8" w:rsidRDefault="00EF68A8" w:rsidP="00981497">
            <w:pPr>
              <w:pStyle w:val="a7"/>
              <w:jc w:val="left"/>
              <w:rPr>
                <w:rFonts w:ascii="Times New Roman" w:hAnsi="Times New Roman"/>
              </w:rPr>
            </w:pPr>
            <w:r>
              <w:rPr>
                <w:rFonts w:ascii="Times New Roman" w:hAnsi="Times New Roman"/>
              </w:rPr>
              <w:t>3. Бак для воды – 200 л.</w:t>
            </w:r>
          </w:p>
          <w:p w:rsidR="00EF68A8" w:rsidRDefault="00EF68A8" w:rsidP="00981497">
            <w:pPr>
              <w:pStyle w:val="a7"/>
              <w:jc w:val="left"/>
              <w:rPr>
                <w:rFonts w:ascii="Times New Roman" w:hAnsi="Times New Roman"/>
              </w:rPr>
            </w:pPr>
            <w:r>
              <w:rPr>
                <w:rFonts w:ascii="Times New Roman" w:hAnsi="Times New Roman"/>
              </w:rPr>
              <w:t>4. Шланг ВД</w:t>
            </w:r>
            <w:r w:rsidRPr="003A62B7">
              <w:rPr>
                <w:rFonts w:ascii="Times New Roman" w:hAnsi="Times New Roman"/>
              </w:rPr>
              <w:t xml:space="preserve"> – </w:t>
            </w:r>
            <w:r>
              <w:rPr>
                <w:rFonts w:ascii="Times New Roman" w:hAnsi="Times New Roman"/>
                <w:lang w:val="en-US"/>
              </w:rPr>
              <w:t>DN</w:t>
            </w:r>
            <w:r w:rsidRPr="003A62B7">
              <w:rPr>
                <w:rFonts w:ascii="Times New Roman" w:hAnsi="Times New Roman"/>
              </w:rPr>
              <w:t xml:space="preserve"> – 12</w:t>
            </w:r>
            <w:r>
              <w:rPr>
                <w:rFonts w:ascii="Times New Roman" w:hAnsi="Times New Roman"/>
              </w:rPr>
              <w:t>, длина 50 м.</w:t>
            </w:r>
          </w:p>
          <w:p w:rsidR="00EF68A8" w:rsidRDefault="00EF68A8" w:rsidP="00981497">
            <w:pPr>
              <w:pStyle w:val="a7"/>
              <w:jc w:val="left"/>
              <w:rPr>
                <w:rFonts w:ascii="Times New Roman" w:hAnsi="Times New Roman"/>
              </w:rPr>
            </w:pPr>
            <w:r>
              <w:rPr>
                <w:rFonts w:ascii="Times New Roman" w:hAnsi="Times New Roman"/>
              </w:rPr>
              <w:t xml:space="preserve">5. Заливной шланг – </w:t>
            </w:r>
            <w:r>
              <w:rPr>
                <w:rFonts w:ascii="Times New Roman" w:hAnsi="Times New Roman"/>
                <w:lang w:val="en-US"/>
              </w:rPr>
              <w:t>DN</w:t>
            </w:r>
            <w:r w:rsidRPr="003A62B7">
              <w:rPr>
                <w:rFonts w:ascii="Times New Roman" w:hAnsi="Times New Roman"/>
              </w:rPr>
              <w:t xml:space="preserve"> </w:t>
            </w:r>
            <w:r>
              <w:rPr>
                <w:rFonts w:ascii="Times New Roman" w:hAnsi="Times New Roman"/>
              </w:rPr>
              <w:t>– 12, длина 50 м.</w:t>
            </w:r>
          </w:p>
          <w:p w:rsidR="00EF68A8" w:rsidRDefault="00EF68A8" w:rsidP="00981497">
            <w:pPr>
              <w:pStyle w:val="a7"/>
              <w:jc w:val="left"/>
              <w:rPr>
                <w:rFonts w:ascii="Times New Roman" w:hAnsi="Times New Roman"/>
              </w:rPr>
            </w:pPr>
            <w:r>
              <w:rPr>
                <w:rFonts w:ascii="Times New Roman" w:hAnsi="Times New Roman"/>
              </w:rPr>
              <w:t>6. Насадка 1/2</w:t>
            </w:r>
            <w:r w:rsidRPr="003A62B7">
              <w:rPr>
                <w:rFonts w:ascii="Times New Roman" w:hAnsi="Times New Roman"/>
              </w:rPr>
              <w:t xml:space="preserve">” – 1 </w:t>
            </w:r>
            <w:r>
              <w:rPr>
                <w:rFonts w:ascii="Times New Roman" w:hAnsi="Times New Roman"/>
              </w:rPr>
              <w:t>шт.</w:t>
            </w:r>
          </w:p>
          <w:p w:rsidR="00EF68A8" w:rsidRDefault="00EF68A8" w:rsidP="00981497">
            <w:pPr>
              <w:pStyle w:val="a7"/>
              <w:jc w:val="left"/>
              <w:rPr>
                <w:rFonts w:ascii="Times New Roman" w:hAnsi="Times New Roman"/>
              </w:rPr>
            </w:pPr>
            <w:r>
              <w:rPr>
                <w:rFonts w:ascii="Times New Roman" w:hAnsi="Times New Roman"/>
              </w:rPr>
              <w:t>7. Насадка с боем вперед.</w:t>
            </w:r>
          </w:p>
          <w:p w:rsidR="00EF68A8" w:rsidRDefault="00EF68A8" w:rsidP="00981497">
            <w:pPr>
              <w:pStyle w:val="a7"/>
              <w:jc w:val="left"/>
              <w:rPr>
                <w:rFonts w:ascii="Times New Roman" w:hAnsi="Times New Roman"/>
              </w:rPr>
            </w:pPr>
            <w:r>
              <w:rPr>
                <w:rFonts w:ascii="Times New Roman" w:hAnsi="Times New Roman"/>
              </w:rPr>
              <w:t>8. Насадка трехгранная с буравчиком.</w:t>
            </w:r>
          </w:p>
          <w:p w:rsidR="00EF68A8" w:rsidRDefault="00EF68A8" w:rsidP="00981497">
            <w:pPr>
              <w:pStyle w:val="a7"/>
              <w:jc w:val="left"/>
              <w:rPr>
                <w:rFonts w:ascii="Times New Roman" w:hAnsi="Times New Roman"/>
              </w:rPr>
            </w:pPr>
            <w:r>
              <w:rPr>
                <w:rFonts w:ascii="Times New Roman" w:hAnsi="Times New Roman"/>
              </w:rPr>
              <w:t xml:space="preserve">9. Насадка чистящая </w:t>
            </w:r>
            <w:proofErr w:type="spellStart"/>
            <w:r>
              <w:rPr>
                <w:rFonts w:ascii="Times New Roman" w:hAnsi="Times New Roman"/>
              </w:rPr>
              <w:t>гранатообразная</w:t>
            </w:r>
            <w:proofErr w:type="spellEnd"/>
            <w:r>
              <w:rPr>
                <w:rFonts w:ascii="Times New Roman" w:hAnsi="Times New Roman"/>
              </w:rPr>
              <w:t>.</w:t>
            </w:r>
          </w:p>
          <w:p w:rsidR="00EF68A8" w:rsidRPr="003A62B7" w:rsidRDefault="00EF68A8" w:rsidP="00981497">
            <w:pPr>
              <w:pStyle w:val="a7"/>
              <w:jc w:val="left"/>
              <w:rPr>
                <w:rFonts w:ascii="Times New Roman" w:hAnsi="Times New Roman"/>
              </w:rPr>
            </w:pPr>
            <w:r>
              <w:rPr>
                <w:rFonts w:ascii="Times New Roman" w:hAnsi="Times New Roman"/>
              </w:rPr>
              <w:t>10. Пистолет высокого давления.</w:t>
            </w:r>
          </w:p>
          <w:p w:rsidR="00EF68A8" w:rsidRDefault="00EF68A8" w:rsidP="00981497">
            <w:pPr>
              <w:pStyle w:val="a7"/>
              <w:jc w:val="left"/>
              <w:rPr>
                <w:rFonts w:ascii="Times New Roman" w:hAnsi="Times New Roman"/>
              </w:rPr>
            </w:pPr>
          </w:p>
        </w:tc>
        <w:tc>
          <w:tcPr>
            <w:tcW w:w="1134" w:type="dxa"/>
          </w:tcPr>
          <w:p w:rsidR="00EF68A8" w:rsidRPr="00640C69" w:rsidRDefault="00EF68A8" w:rsidP="00981497">
            <w:pPr>
              <w:pStyle w:val="a7"/>
              <w:jc w:val="left"/>
              <w:rPr>
                <w:rFonts w:ascii="Times New Roman" w:hAnsi="Times New Roman"/>
              </w:rPr>
            </w:pPr>
            <w:r w:rsidRPr="00640C69">
              <w:rPr>
                <w:rFonts w:ascii="Times New Roman" w:hAnsi="Times New Roman"/>
              </w:rPr>
              <w:t>1 шт.</w:t>
            </w:r>
          </w:p>
        </w:tc>
        <w:tc>
          <w:tcPr>
            <w:tcW w:w="2551" w:type="dxa"/>
          </w:tcPr>
          <w:p w:rsidR="00EF68A8" w:rsidRDefault="00EF68A8" w:rsidP="00981497">
            <w:pPr>
              <w:pStyle w:val="a7"/>
              <w:jc w:val="left"/>
              <w:rPr>
                <w:rFonts w:ascii="Times New Roman" w:hAnsi="Times New Roman"/>
              </w:rPr>
            </w:pPr>
            <w:r>
              <w:rPr>
                <w:rFonts w:ascii="Times New Roman" w:hAnsi="Times New Roman"/>
              </w:rPr>
              <w:t>до 30 сентября 2013 г.</w:t>
            </w:r>
          </w:p>
        </w:tc>
      </w:tr>
    </w:tbl>
    <w:p w:rsidR="00986079" w:rsidRPr="00EF68A8" w:rsidRDefault="00986079">
      <w:pPr>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227CFB"/>
    <w:rsid w:val="00665245"/>
    <w:rsid w:val="008B73A6"/>
    <w:rsid w:val="00986079"/>
    <w:rsid w:val="00D431E7"/>
    <w:rsid w:val="00E04627"/>
    <w:rsid w:val="00EF476F"/>
    <w:rsid w:val="00E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semiHidden/>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semiHidden/>
    <w:rsid w:val="00EF68A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mailto:zakupki@kominter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5956</Words>
  <Characters>33953</Characters>
  <Application>Microsoft Office Word</Application>
  <DocSecurity>0</DocSecurity>
  <Lines>282</Lines>
  <Paragraphs>79</Paragraphs>
  <ScaleCrop>false</ScaleCrop>
  <Company/>
  <LinksUpToDate>false</LinksUpToDate>
  <CharactersWithSpaces>39830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9</cp:revision>
  <cp:lastPrinted>2013-07-24T08:16:00Z</cp:lastPrinted>
  <dcterms:created xsi:type="dcterms:W3CDTF">2013-07-24T07:44:00Z</dcterms:created>
  <dcterms:modified xsi:type="dcterms:W3CDTF">2013-07-25T04:08:00Z</dcterms:modified>
</cp:coreProperties>
</file>