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A03ABC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Тузов Дмитрий Александрович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>
              <w:rPr>
                <w:sz w:val="22"/>
                <w:szCs w:val="22"/>
              </w:rPr>
              <w:t>279-88-01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614D48">
      <w:pPr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>:</w:t>
      </w:r>
      <w:r w:rsidR="0015039C">
        <w:rPr>
          <w:sz w:val="22"/>
          <w:szCs w:val="22"/>
        </w:rPr>
        <w:t xml:space="preserve"> поставка </w:t>
      </w:r>
      <w:r w:rsidR="0015039C" w:rsidRPr="0015039C">
        <w:rPr>
          <w:sz w:val="22"/>
          <w:szCs w:val="22"/>
        </w:rPr>
        <w:t>аттенюатор</w:t>
      </w:r>
      <w:r w:rsidR="0015039C">
        <w:rPr>
          <w:sz w:val="22"/>
          <w:szCs w:val="22"/>
        </w:rPr>
        <w:t xml:space="preserve">а </w:t>
      </w:r>
      <w:r w:rsidR="0015039C" w:rsidRPr="0015039C">
        <w:rPr>
          <w:sz w:val="22"/>
          <w:szCs w:val="22"/>
        </w:rPr>
        <w:t xml:space="preserve"> ступенчат</w:t>
      </w:r>
      <w:r w:rsidR="0015039C">
        <w:rPr>
          <w:sz w:val="22"/>
          <w:szCs w:val="22"/>
        </w:rPr>
        <w:t>ого</w:t>
      </w:r>
      <w:r w:rsidR="0015039C" w:rsidRPr="0015039C">
        <w:rPr>
          <w:sz w:val="22"/>
          <w:szCs w:val="22"/>
        </w:rPr>
        <w:t xml:space="preserve"> высоко</w:t>
      </w:r>
      <w:r w:rsidR="0015039C">
        <w:rPr>
          <w:sz w:val="22"/>
          <w:szCs w:val="22"/>
        </w:rPr>
        <w:t>час</w:t>
      </w:r>
      <w:r w:rsidR="0015039C" w:rsidRPr="0015039C">
        <w:rPr>
          <w:sz w:val="22"/>
          <w:szCs w:val="22"/>
        </w:rPr>
        <w:t>то</w:t>
      </w:r>
      <w:r w:rsidR="0015039C">
        <w:rPr>
          <w:sz w:val="22"/>
          <w:szCs w:val="22"/>
        </w:rPr>
        <w:t>тного</w:t>
      </w:r>
      <w:r w:rsidR="0015039C" w:rsidRPr="0015039C">
        <w:rPr>
          <w:sz w:val="22"/>
          <w:szCs w:val="22"/>
        </w:rPr>
        <w:t xml:space="preserve">  R&amp;S RSC 1313.8004.14</w:t>
      </w:r>
      <w:r w:rsidR="00F73A46">
        <w:rPr>
          <w:sz w:val="22"/>
          <w:szCs w:val="22"/>
        </w:rPr>
        <w:t>,</w:t>
      </w:r>
      <w:r w:rsidR="00FC6FC3">
        <w:rPr>
          <w:sz w:val="22"/>
          <w:szCs w:val="22"/>
        </w:rPr>
        <w:t xml:space="preserve"> (с поверкой),</w:t>
      </w:r>
      <w:r w:rsidR="001A4C3C">
        <w:rPr>
          <w:sz w:val="22"/>
          <w:szCs w:val="22"/>
        </w:rPr>
        <w:t xml:space="preserve"> в количестве</w:t>
      </w:r>
      <w:r w:rsidR="006E272C">
        <w:rPr>
          <w:sz w:val="22"/>
          <w:szCs w:val="22"/>
        </w:rPr>
        <w:t xml:space="preserve"> </w:t>
      </w:r>
      <w:r w:rsidR="00003D2B">
        <w:rPr>
          <w:sz w:val="22"/>
          <w:szCs w:val="22"/>
        </w:rPr>
        <w:t>1</w:t>
      </w:r>
      <w:r w:rsidR="001A4C3C">
        <w:rPr>
          <w:sz w:val="22"/>
          <w:szCs w:val="22"/>
        </w:rPr>
        <w:t xml:space="preserve">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BA6A20">
        <w:rPr>
          <w:bCs/>
          <w:sz w:val="22"/>
          <w:szCs w:val="22"/>
        </w:rPr>
        <w:t>п</w:t>
      </w:r>
      <w:r w:rsidR="007B1405" w:rsidRPr="005964C7">
        <w:rPr>
          <w:bCs/>
          <w:sz w:val="22"/>
          <w:szCs w:val="22"/>
        </w:rPr>
        <w:t xml:space="preserve">о </w:t>
      </w:r>
      <w:r w:rsidR="00BA6A20">
        <w:rPr>
          <w:bCs/>
          <w:sz w:val="22"/>
          <w:szCs w:val="22"/>
        </w:rPr>
        <w:t>28</w:t>
      </w:r>
      <w:r w:rsidR="001A4C3C">
        <w:rPr>
          <w:bCs/>
          <w:sz w:val="22"/>
          <w:szCs w:val="22"/>
        </w:rPr>
        <w:t>.</w:t>
      </w:r>
      <w:r w:rsidR="00BA6A20">
        <w:rPr>
          <w:bCs/>
          <w:sz w:val="22"/>
          <w:szCs w:val="22"/>
        </w:rPr>
        <w:t>02</w:t>
      </w:r>
      <w:r w:rsidR="007B1405" w:rsidRPr="005964C7">
        <w:rPr>
          <w:bCs/>
          <w:sz w:val="22"/>
          <w:szCs w:val="22"/>
        </w:rPr>
        <w:t>.201</w:t>
      </w:r>
      <w:r w:rsidR="003C334C">
        <w:rPr>
          <w:bCs/>
          <w:sz w:val="22"/>
          <w:szCs w:val="22"/>
        </w:rPr>
        <w:t>8</w:t>
      </w:r>
      <w:r w:rsidR="007B1405" w:rsidRPr="005964C7">
        <w:rPr>
          <w:bCs/>
          <w:sz w:val="22"/>
          <w:szCs w:val="22"/>
        </w:rPr>
        <w:t xml:space="preserve">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 </w:t>
      </w:r>
      <w:bookmarkStart w:id="0" w:name="_GoBack"/>
      <w:bookmarkEnd w:id="0"/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AE5920" w:rsidRPr="00AE5920">
        <w:rPr>
          <w:bCs/>
          <w:sz w:val="22"/>
          <w:szCs w:val="22"/>
        </w:rPr>
        <w:t xml:space="preserve">Безналичный расчет, 100% оплата в течение 10 (десяти) банковских дней </w:t>
      </w:r>
      <w:proofErr w:type="gramStart"/>
      <w:r w:rsidR="00AE5920" w:rsidRPr="00AE5920">
        <w:rPr>
          <w:bCs/>
          <w:sz w:val="22"/>
          <w:szCs w:val="22"/>
        </w:rPr>
        <w:t>с даты получения</w:t>
      </w:r>
      <w:proofErr w:type="gramEnd"/>
      <w:r w:rsidR="00AE5920" w:rsidRPr="00AE5920">
        <w:rPr>
          <w:bCs/>
          <w:sz w:val="22"/>
          <w:szCs w:val="22"/>
        </w:rPr>
        <w:t xml:space="preserve">  Покупателем счета на оплату на основании следующих документов: Акта о приеме-передаче Оборудования (Приложение № 3 к проекту Договора), подписанного Сторонами;- Товарной накладной по форме ТОРГ-12, подписанной Сторонами;- Счета-фактуры на Оборудование.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7A4F6F">
        <w:rPr>
          <w:sz w:val="22"/>
          <w:szCs w:val="22"/>
        </w:rPr>
        <w:t>03</w:t>
      </w:r>
      <w:r w:rsidR="00614D48">
        <w:rPr>
          <w:sz w:val="22"/>
          <w:szCs w:val="22"/>
        </w:rPr>
        <w:t xml:space="preserve">» </w:t>
      </w:r>
      <w:r w:rsidR="007A4F6F">
        <w:rPr>
          <w:sz w:val="22"/>
          <w:szCs w:val="22"/>
        </w:rPr>
        <w:t>ноября</w:t>
      </w:r>
      <w:r w:rsidR="007D5026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A514A2">
        <w:rPr>
          <w:rFonts w:ascii="Times New Roman" w:hAnsi="Times New Roman"/>
          <w:b/>
          <w:sz w:val="22"/>
          <w:szCs w:val="22"/>
        </w:rPr>
        <w:t xml:space="preserve"> (лота)</w:t>
      </w:r>
      <w:r w:rsidR="00407BC3" w:rsidRPr="005964C7">
        <w:rPr>
          <w:rFonts w:ascii="Times New Roman" w:hAnsi="Times New Roman"/>
          <w:b/>
          <w:sz w:val="22"/>
          <w:szCs w:val="22"/>
        </w:rPr>
        <w:t>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614D48">
        <w:rPr>
          <w:rFonts w:ascii="Times New Roman" w:hAnsi="Times New Roman"/>
          <w:sz w:val="22"/>
          <w:szCs w:val="22"/>
        </w:rPr>
        <w:t xml:space="preserve"> </w:t>
      </w:r>
      <w:r w:rsidR="0015039C">
        <w:rPr>
          <w:rFonts w:ascii="Times New Roman" w:hAnsi="Times New Roman"/>
          <w:sz w:val="22"/>
          <w:szCs w:val="22"/>
        </w:rPr>
        <w:t>752 793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15039C">
        <w:rPr>
          <w:rFonts w:ascii="Times New Roman" w:hAnsi="Times New Roman"/>
          <w:sz w:val="22"/>
          <w:szCs w:val="22"/>
        </w:rPr>
        <w:t>семьсот пятьдесят две тысячи семьсот девяносто три</w:t>
      </w:r>
      <w:r w:rsidR="001A4C3C">
        <w:rPr>
          <w:rFonts w:ascii="Times New Roman" w:hAnsi="Times New Roman"/>
          <w:sz w:val="22"/>
          <w:szCs w:val="22"/>
        </w:rPr>
        <w:t>)</w:t>
      </w:r>
      <w:r w:rsidR="002B07FA">
        <w:rPr>
          <w:rFonts w:ascii="Times New Roman" w:hAnsi="Times New Roman"/>
          <w:sz w:val="22"/>
          <w:szCs w:val="22"/>
        </w:rPr>
        <w:t xml:space="preserve"> рубл</w:t>
      </w:r>
      <w:r w:rsidR="0015039C">
        <w:rPr>
          <w:rFonts w:ascii="Times New Roman" w:hAnsi="Times New Roman"/>
          <w:sz w:val="22"/>
          <w:szCs w:val="22"/>
        </w:rPr>
        <w:t>я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D77EB4">
        <w:rPr>
          <w:rFonts w:ascii="Times New Roman" w:hAnsi="Times New Roman"/>
          <w:sz w:val="22"/>
          <w:szCs w:val="22"/>
        </w:rPr>
        <w:t>3</w:t>
      </w:r>
      <w:r w:rsidR="0015039C">
        <w:rPr>
          <w:rFonts w:ascii="Times New Roman" w:hAnsi="Times New Roman"/>
          <w:sz w:val="22"/>
          <w:szCs w:val="22"/>
        </w:rPr>
        <w:t>6</w:t>
      </w:r>
      <w:r w:rsidR="00614D48">
        <w:rPr>
          <w:rFonts w:ascii="Times New Roman" w:hAnsi="Times New Roman"/>
          <w:sz w:val="22"/>
          <w:szCs w:val="22"/>
        </w:rPr>
        <w:t xml:space="preserve"> </w:t>
      </w:r>
      <w:r w:rsidR="007B1405" w:rsidRPr="005964C7">
        <w:rPr>
          <w:rFonts w:ascii="Times New Roman" w:hAnsi="Times New Roman"/>
          <w:sz w:val="22"/>
          <w:szCs w:val="22"/>
        </w:rPr>
        <w:t>копе</w:t>
      </w:r>
      <w:r w:rsidR="00614D48">
        <w:rPr>
          <w:rFonts w:ascii="Times New Roman" w:hAnsi="Times New Roman"/>
          <w:sz w:val="22"/>
          <w:szCs w:val="22"/>
        </w:rPr>
        <w:t>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A514A2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</w:t>
      </w:r>
      <w:r w:rsidR="00DE4ABC">
        <w:rPr>
          <w:rFonts w:ascii="Times New Roman" w:hAnsi="Times New Roman"/>
          <w:sz w:val="22"/>
          <w:szCs w:val="22"/>
        </w:rPr>
        <w:t xml:space="preserve">имальная) цена включает в себя: </w:t>
      </w:r>
      <w:r w:rsidR="00DE4ABC" w:rsidRPr="00DE4ABC">
        <w:rPr>
          <w:rFonts w:ascii="Times New Roman" w:hAnsi="Times New Roman"/>
          <w:sz w:val="22"/>
          <w:szCs w:val="22"/>
        </w:rPr>
        <w:t xml:space="preserve"> стоимость оборудования с поверкой,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</w:t>
      </w:r>
    </w:p>
    <w:p w:rsidR="0008763C" w:rsidRPr="00C31EF8" w:rsidRDefault="00A514A2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Сведения о</w:t>
      </w:r>
      <w:r w:rsidRPr="00A514A2">
        <w:t xml:space="preserve"> </w:t>
      </w:r>
      <w:r w:rsidRPr="00A514A2">
        <w:rPr>
          <w:rFonts w:ascii="Times New Roman" w:hAnsi="Times New Roman"/>
          <w:sz w:val="22"/>
          <w:szCs w:val="22"/>
        </w:rPr>
        <w:t xml:space="preserve">начальной (максимальной) цене </w:t>
      </w:r>
      <w:r>
        <w:rPr>
          <w:rFonts w:ascii="Times New Roman" w:hAnsi="Times New Roman"/>
          <w:sz w:val="22"/>
          <w:szCs w:val="22"/>
        </w:rPr>
        <w:t>товара: ук</w:t>
      </w:r>
      <w:r w:rsidR="006F6F34">
        <w:rPr>
          <w:rFonts w:ascii="Times New Roman" w:hAnsi="Times New Roman"/>
          <w:sz w:val="22"/>
          <w:szCs w:val="22"/>
        </w:rPr>
        <w:t>азаны</w:t>
      </w:r>
      <w:r>
        <w:rPr>
          <w:rFonts w:ascii="Times New Roman" w:hAnsi="Times New Roman"/>
          <w:sz w:val="22"/>
          <w:szCs w:val="22"/>
        </w:rPr>
        <w:t xml:space="preserve"> в Приложении № 7 аукционной документации.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8E5D5A">
        <w:rPr>
          <w:sz w:val="22"/>
          <w:szCs w:val="22"/>
        </w:rPr>
        <w:t>15 055,87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Обеспечение заявки может предоставляться участником </w:t>
      </w:r>
      <w:r w:rsidR="003C334C">
        <w:rPr>
          <w:rFonts w:eastAsiaTheme="minorHAnsi"/>
          <w:b/>
          <w:sz w:val="22"/>
          <w:szCs w:val="22"/>
          <w:lang w:eastAsia="en-US"/>
        </w:rPr>
        <w:t>размещения заказа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7A4F6F">
        <w:rPr>
          <w:color w:val="000000"/>
          <w:sz w:val="22"/>
          <w:szCs w:val="22"/>
        </w:rPr>
        <w:t>03</w:t>
      </w:r>
      <w:r w:rsidR="00614D48">
        <w:rPr>
          <w:color w:val="000000"/>
          <w:sz w:val="22"/>
          <w:szCs w:val="22"/>
        </w:rPr>
        <w:t xml:space="preserve">» </w:t>
      </w:r>
      <w:r w:rsidR="007A4F6F">
        <w:rPr>
          <w:color w:val="000000"/>
          <w:sz w:val="22"/>
          <w:szCs w:val="22"/>
        </w:rPr>
        <w:t>ноября</w:t>
      </w:r>
      <w:r w:rsidR="00294CC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7A4F6F">
        <w:rPr>
          <w:color w:val="000000"/>
          <w:sz w:val="22"/>
          <w:szCs w:val="22"/>
        </w:rPr>
        <w:t>09</w:t>
      </w:r>
      <w:r w:rsidR="00614D48">
        <w:rPr>
          <w:color w:val="000000"/>
          <w:sz w:val="22"/>
          <w:szCs w:val="22"/>
        </w:rPr>
        <w:t xml:space="preserve">» </w:t>
      </w:r>
      <w:r w:rsidR="007A4F6F">
        <w:rPr>
          <w:color w:val="000000"/>
          <w:sz w:val="22"/>
          <w:szCs w:val="22"/>
        </w:rPr>
        <w:t>ноября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7A4F6F">
        <w:rPr>
          <w:color w:val="000000"/>
          <w:sz w:val="22"/>
          <w:szCs w:val="22"/>
        </w:rPr>
        <w:t>09</w:t>
      </w:r>
      <w:r w:rsidR="007D5026">
        <w:rPr>
          <w:color w:val="000000"/>
          <w:sz w:val="22"/>
          <w:szCs w:val="22"/>
        </w:rPr>
        <w:t xml:space="preserve">» </w:t>
      </w:r>
      <w:r w:rsidR="007A4F6F">
        <w:rPr>
          <w:color w:val="000000"/>
          <w:sz w:val="22"/>
          <w:szCs w:val="22"/>
        </w:rPr>
        <w:t>ноября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Pr="003C334C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sz w:val="22"/>
          <w:szCs w:val="22"/>
          <w:lang w:val="ru-RU"/>
        </w:rPr>
      </w:pPr>
      <w:r w:rsidRPr="003C334C">
        <w:rPr>
          <w:b/>
          <w:sz w:val="22"/>
          <w:szCs w:val="22"/>
          <w:lang w:val="ru-RU"/>
        </w:rPr>
        <w:t>21.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lastRenderedPageBreak/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CC0439" w:rsidRPr="00C31EF8" w:rsidRDefault="008E183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9C291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9C291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03D2B"/>
    <w:rsid w:val="000253CA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13EB0"/>
    <w:rsid w:val="00131E3A"/>
    <w:rsid w:val="00134D26"/>
    <w:rsid w:val="0015039C"/>
    <w:rsid w:val="00154367"/>
    <w:rsid w:val="00157B5E"/>
    <w:rsid w:val="001619D7"/>
    <w:rsid w:val="001646EB"/>
    <w:rsid w:val="00176092"/>
    <w:rsid w:val="00177F1D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615A0"/>
    <w:rsid w:val="0028627C"/>
    <w:rsid w:val="00294CC3"/>
    <w:rsid w:val="002A3FBE"/>
    <w:rsid w:val="002A5806"/>
    <w:rsid w:val="002B07FA"/>
    <w:rsid w:val="002B2142"/>
    <w:rsid w:val="002C6769"/>
    <w:rsid w:val="00333A37"/>
    <w:rsid w:val="0034623D"/>
    <w:rsid w:val="00367438"/>
    <w:rsid w:val="00380C66"/>
    <w:rsid w:val="00386C93"/>
    <w:rsid w:val="003A411C"/>
    <w:rsid w:val="003C334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E5C58"/>
    <w:rsid w:val="005F18C0"/>
    <w:rsid w:val="00604390"/>
    <w:rsid w:val="00614D48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E272C"/>
    <w:rsid w:val="006F6C8D"/>
    <w:rsid w:val="006F6F34"/>
    <w:rsid w:val="00735701"/>
    <w:rsid w:val="007471F2"/>
    <w:rsid w:val="00766FA0"/>
    <w:rsid w:val="00775E92"/>
    <w:rsid w:val="0078146D"/>
    <w:rsid w:val="007A4F6F"/>
    <w:rsid w:val="007B1405"/>
    <w:rsid w:val="007B3F4B"/>
    <w:rsid w:val="007B6AD6"/>
    <w:rsid w:val="007D5026"/>
    <w:rsid w:val="007E44A7"/>
    <w:rsid w:val="007F6C34"/>
    <w:rsid w:val="00803097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8E5D5A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C291C"/>
    <w:rsid w:val="009E1D97"/>
    <w:rsid w:val="00A03ABC"/>
    <w:rsid w:val="00A03C09"/>
    <w:rsid w:val="00A23FCA"/>
    <w:rsid w:val="00A315E5"/>
    <w:rsid w:val="00A514A2"/>
    <w:rsid w:val="00A70231"/>
    <w:rsid w:val="00A702D1"/>
    <w:rsid w:val="00A86484"/>
    <w:rsid w:val="00A956B2"/>
    <w:rsid w:val="00AA19E1"/>
    <w:rsid w:val="00AA6BD3"/>
    <w:rsid w:val="00AB693F"/>
    <w:rsid w:val="00AC24AA"/>
    <w:rsid w:val="00AE5920"/>
    <w:rsid w:val="00B01401"/>
    <w:rsid w:val="00B07E49"/>
    <w:rsid w:val="00B20CF9"/>
    <w:rsid w:val="00B41C18"/>
    <w:rsid w:val="00B456BA"/>
    <w:rsid w:val="00B64E8F"/>
    <w:rsid w:val="00B65545"/>
    <w:rsid w:val="00B95FC9"/>
    <w:rsid w:val="00BA6A20"/>
    <w:rsid w:val="00BB171E"/>
    <w:rsid w:val="00BB40F4"/>
    <w:rsid w:val="00C05429"/>
    <w:rsid w:val="00C0703B"/>
    <w:rsid w:val="00C31EF8"/>
    <w:rsid w:val="00C371B0"/>
    <w:rsid w:val="00C73B6F"/>
    <w:rsid w:val="00C95D72"/>
    <w:rsid w:val="00CA0069"/>
    <w:rsid w:val="00CA2BB9"/>
    <w:rsid w:val="00CC0439"/>
    <w:rsid w:val="00CC293F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77EB4"/>
    <w:rsid w:val="00D8777B"/>
    <w:rsid w:val="00D95744"/>
    <w:rsid w:val="00DA09C2"/>
    <w:rsid w:val="00DC719B"/>
    <w:rsid w:val="00DE4ABC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93D6F"/>
    <w:rsid w:val="00FA086B"/>
    <w:rsid w:val="00FA3B45"/>
    <w:rsid w:val="00FB2095"/>
    <w:rsid w:val="00FB5BD0"/>
    <w:rsid w:val="00FC6FC3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75</cp:revision>
  <cp:lastPrinted>2017-05-15T00:49:00Z</cp:lastPrinted>
  <dcterms:created xsi:type="dcterms:W3CDTF">2017-02-06T03:51:00Z</dcterms:created>
  <dcterms:modified xsi:type="dcterms:W3CDTF">2017-10-13T02:47:00Z</dcterms:modified>
</cp:coreProperties>
</file>