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D90370"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134"/>
        <w:gridCol w:w="1701"/>
        <w:gridCol w:w="1701"/>
        <w:gridCol w:w="709"/>
        <w:gridCol w:w="709"/>
        <w:gridCol w:w="1134"/>
        <w:gridCol w:w="567"/>
        <w:gridCol w:w="1417"/>
        <w:gridCol w:w="1418"/>
        <w:gridCol w:w="1276"/>
        <w:gridCol w:w="1134"/>
        <w:gridCol w:w="992"/>
        <w:gridCol w:w="567"/>
      </w:tblGrid>
      <w:tr w:rsidR="00535B16" w:rsidRPr="009F70EB" w:rsidTr="00FB4665">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FB4665">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FB4665">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FB4665">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FB4665">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FB4665">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FB4665">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FB4665">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134"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FB4665">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FB4665">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FB4665">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FB4665">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FB4665">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FB4665">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FB4665">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FB4665">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FB4665">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FB4665">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FB4665">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FB4665">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FB4665">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FB4665">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FB4665">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FB4665">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FB4665">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FB4665">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FB4665">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FB4665">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FB4665">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134"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FB4665">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134"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FB4665">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FB4665">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FB4665">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FB4665">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FB4665">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FB4665">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FB4665">
        <w:trPr>
          <w:trHeight w:val="70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FB4665">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FB4665">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FB4665">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FB4665">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FB4665">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FB4665">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FB4665">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FB4665">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FB4665">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FB4665">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FB4665">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FB4665">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134"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FB4665">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FB4665">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FB4665">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FB4665">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FB4665">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FB4665">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FB4665">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w:t>
            </w:r>
            <w:r w:rsidRPr="009F70EB">
              <w:rPr>
                <w:rFonts w:ascii="Times New Roman" w:hAnsi="Times New Roman" w:cs="Times New Roman"/>
                <w:sz w:val="18"/>
                <w:szCs w:val="18"/>
              </w:rPr>
              <w:lastRenderedPageBreak/>
              <w:t>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FB4665">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FB4665">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FB4665">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FB4665">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FB4665">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FB4665">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FB4665">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FB4665">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FB4665">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FB4665">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FB4665">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FB4665">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FB4665">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FB4665">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FB4665">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FB4665">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FB4665">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FB4665">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FB4665">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FB4665">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FB4665">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FB4665">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FB4665">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FB4665">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FB4665">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FB4665">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FB4665">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FB4665">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FB4665">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FB4665">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FB4665">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универсального фрезерного станка 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FB4665">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FB4665">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и материалы, </w:t>
            </w:r>
            <w:r>
              <w:rPr>
                <w:rFonts w:ascii="Times New Roman" w:hAnsi="Times New Roman" w:cs="Times New Roman"/>
                <w:sz w:val="18"/>
                <w:szCs w:val="18"/>
              </w:rPr>
              <w:lastRenderedPageBreak/>
              <w:t>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FB4665">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FB4665">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FB466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267D67"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267D67" w:rsidRPr="00C26FD7" w:rsidRDefault="00267D67"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67D67" w:rsidRDefault="00BD1104"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Ремонт сети </w:t>
            </w:r>
            <w:r>
              <w:rPr>
                <w:rFonts w:ascii="Times New Roman" w:hAnsi="Times New Roman" w:cs="Times New Roman"/>
                <w:bCs/>
                <w:sz w:val="18"/>
                <w:szCs w:val="18"/>
              </w:rPr>
              <w:lastRenderedPageBreak/>
              <w:t>освещения 1-го этажа и антресолей 1-го этажа К-13</w:t>
            </w:r>
          </w:p>
        </w:tc>
        <w:tc>
          <w:tcPr>
            <w:tcW w:w="1701" w:type="dxa"/>
            <w:tcBorders>
              <w:top w:val="single" w:sz="4" w:space="0" w:color="auto"/>
              <w:left w:val="single" w:sz="4" w:space="0" w:color="auto"/>
              <w:bottom w:val="single" w:sz="4" w:space="0" w:color="auto"/>
              <w:right w:val="single" w:sz="4" w:space="0" w:color="auto"/>
            </w:tcBorders>
          </w:tcPr>
          <w:p w:rsidR="00267D67" w:rsidRDefault="00267D67"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Работы выполнить </w:t>
            </w:r>
            <w:r>
              <w:rPr>
                <w:rFonts w:ascii="Times New Roman" w:hAnsi="Times New Roman" w:cs="Times New Roman"/>
                <w:bCs/>
                <w:sz w:val="18"/>
                <w:szCs w:val="18"/>
              </w:rPr>
              <w:lastRenderedPageBreak/>
              <w:t>согласно рабочей документации и технического задания, гарантия на работу и материалы</w:t>
            </w:r>
            <w:r w:rsidR="00A94526">
              <w:rPr>
                <w:rFonts w:ascii="Times New Roman" w:hAnsi="Times New Roman" w:cs="Times New Roman"/>
                <w:bCs/>
                <w:sz w:val="18"/>
                <w:szCs w:val="18"/>
              </w:rPr>
              <w:t xml:space="preserve"> </w:t>
            </w:r>
            <w:r>
              <w:rPr>
                <w:rFonts w:ascii="Times New Roman" w:hAnsi="Times New Roman" w:cs="Times New Roman"/>
                <w:bCs/>
                <w:sz w:val="18"/>
                <w:szCs w:val="18"/>
              </w:rPr>
              <w:t>5 ле</w:t>
            </w:r>
            <w:r w:rsidR="00D03F68">
              <w:rPr>
                <w:rFonts w:ascii="Times New Roman" w:hAnsi="Times New Roman" w:cs="Times New Roman"/>
                <w:bCs/>
                <w:sz w:val="18"/>
                <w:szCs w:val="18"/>
              </w:rPr>
              <w:t>т</w:t>
            </w:r>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w:t>
            </w:r>
            <w:r w:rsidRPr="002E273E">
              <w:rPr>
                <w:rFonts w:ascii="Times New Roman" w:hAnsi="Times New Roman" w:cs="Times New Roman"/>
                <w:sz w:val="18"/>
                <w:szCs w:val="18"/>
              </w:rPr>
              <w:lastRenderedPageBreak/>
              <w:t>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67D67" w:rsidRDefault="00267D67"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Новосибирская </w:t>
            </w:r>
            <w:r>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7D67" w:rsidRDefault="00B173D8"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5 608 254,44</w:t>
            </w:r>
          </w:p>
        </w:tc>
        <w:tc>
          <w:tcPr>
            <w:tcW w:w="1276"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Запрос </w:t>
            </w:r>
            <w:r>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right w:val="single" w:sz="4" w:space="0" w:color="auto"/>
            </w:tcBorders>
          </w:tcPr>
          <w:p w:rsidR="00267D67" w:rsidRDefault="00B173D8"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да</w:t>
            </w:r>
          </w:p>
        </w:tc>
      </w:tr>
      <w:tr w:rsidR="00522081" w:rsidRPr="00187D5E" w:rsidTr="00FB4665">
        <w:trPr>
          <w:trHeight w:val="168"/>
        </w:trPr>
        <w:tc>
          <w:tcPr>
            <w:tcW w:w="567" w:type="dxa"/>
            <w:tcBorders>
              <w:top w:val="single" w:sz="4" w:space="0" w:color="auto"/>
              <w:left w:val="single" w:sz="4" w:space="0" w:color="auto"/>
              <w:bottom w:val="single" w:sz="4" w:space="0" w:color="auto"/>
              <w:right w:val="single" w:sz="4" w:space="0" w:color="auto"/>
            </w:tcBorders>
          </w:tcPr>
          <w:p w:rsidR="00522081" w:rsidRPr="00C26FD7" w:rsidRDefault="00522081"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22081" w:rsidRDefault="002A025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вытяжных вентиляционных систем в корпусе № 21</w:t>
            </w:r>
          </w:p>
        </w:tc>
        <w:tc>
          <w:tcPr>
            <w:tcW w:w="1701" w:type="dxa"/>
            <w:tcBorders>
              <w:top w:val="single" w:sz="4" w:space="0" w:color="auto"/>
              <w:left w:val="single" w:sz="4" w:space="0" w:color="auto"/>
              <w:bottom w:val="single" w:sz="4" w:space="0" w:color="auto"/>
              <w:right w:val="single" w:sz="4" w:space="0" w:color="auto"/>
            </w:tcBorders>
          </w:tcPr>
          <w:p w:rsidR="00522081" w:rsidRDefault="00522081"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22081" w:rsidRDefault="00522081"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22081" w:rsidRDefault="00522081"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522081" w:rsidRDefault="00522081"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24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53.2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53.20.11.190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lang w:eastAsia="ko-KR"/>
              </w:rPr>
            </w:pPr>
            <w:r>
              <w:rPr>
                <w:rFonts w:ascii="Times New Roman" w:hAnsi="Times New Roman" w:cs="Times New Roman"/>
                <w:sz w:val="18"/>
                <w:szCs w:val="18"/>
              </w:rPr>
              <w:t>Оказание курьерских услуг</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2000</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2060390,00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717ED4" w:rsidRPr="0065488E" w:rsidRDefault="00717ED4"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187D5E" w:rsidTr="00FB4665">
        <w:trPr>
          <w:trHeight w:val="1830"/>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28.4</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вертикально-фрезерного обрабатывающего центра ТСФ-500, монтаж, пуско-наладка,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Размеры стола 1200х500мм</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Мощность привода шпинделя 15/11 кВт</w:t>
            </w:r>
          </w:p>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 крутящийся момент 286/143 </w:t>
            </w:r>
            <w:proofErr w:type="spellStart"/>
            <w:r>
              <w:rPr>
                <w:rFonts w:ascii="Times New Roman" w:hAnsi="Times New Roman" w:cs="Times New Roman"/>
                <w:sz w:val="18"/>
                <w:szCs w:val="18"/>
              </w:rPr>
              <w:t>Нм</w:t>
            </w:r>
            <w:proofErr w:type="spellEnd"/>
          </w:p>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Скорость вращения шпинделя 8000об/мин</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CE49A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18900000,00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C43B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17ED4" w:rsidRPr="00187D5E" w:rsidTr="00FB4665">
        <w:trPr>
          <w:trHeight w:val="174"/>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autoSpaceDE w:val="0"/>
              <w:autoSpaceDN w:val="0"/>
              <w:adjustRightInd w:val="0"/>
              <w:spacing w:after="0" w:line="240" w:lineRule="auto"/>
              <w:jc w:val="center"/>
              <w:rPr>
                <w:rFonts w:ascii="Times New Roman" w:hAnsi="Times New Roman" w:cs="Times New Roman"/>
                <w:sz w:val="18"/>
                <w:szCs w:val="18"/>
              </w:rPr>
            </w:pPr>
            <w:r w:rsidRPr="00647ADF">
              <w:rPr>
                <w:rFonts w:ascii="Times New Roman" w:hAnsi="Times New Roman" w:cs="Times New Roman"/>
                <w:sz w:val="18"/>
                <w:szCs w:val="18"/>
              </w:rPr>
              <w:t>43.2</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Монтаж вытяжной </w:t>
            </w:r>
            <w:r>
              <w:rPr>
                <w:rFonts w:ascii="Times New Roman" w:hAnsi="Times New Roman" w:cs="Times New Roman"/>
                <w:sz w:val="18"/>
                <w:szCs w:val="18"/>
              </w:rPr>
              <w:lastRenderedPageBreak/>
              <w:t xml:space="preserve">вентиляции от </w:t>
            </w:r>
            <w:proofErr w:type="spellStart"/>
            <w:r>
              <w:rPr>
                <w:rFonts w:ascii="Times New Roman" w:hAnsi="Times New Roman" w:cs="Times New Roman"/>
                <w:sz w:val="18"/>
                <w:szCs w:val="18"/>
              </w:rPr>
              <w:t>зубошлифовального</w:t>
            </w:r>
            <w:proofErr w:type="spellEnd"/>
            <w:r>
              <w:rPr>
                <w:rFonts w:ascii="Times New Roman" w:hAnsi="Times New Roman" w:cs="Times New Roman"/>
                <w:sz w:val="18"/>
                <w:szCs w:val="18"/>
              </w:rPr>
              <w:t xml:space="preserve"> станка, монтаж вытяжной вентиляции сварочного участка в П-3М корпус 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Работы выполнить </w:t>
            </w:r>
            <w:r>
              <w:rPr>
                <w:rFonts w:ascii="Times New Roman" w:hAnsi="Times New Roman" w:cs="Times New Roman"/>
                <w:sz w:val="18"/>
                <w:szCs w:val="18"/>
              </w:rPr>
              <w:lastRenderedPageBreak/>
              <w:t>в соответствии с ТЗ, поставка осуществляется подрядчиком за его счет.</w:t>
            </w:r>
          </w:p>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работы 3 года, на 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5488E" w:rsidRDefault="00717ED4"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lastRenderedPageBreak/>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307266,10 </w:t>
            </w:r>
            <w:r>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lastRenderedPageBreak/>
              <w:t>Август</w:t>
            </w:r>
            <w:r w:rsidRPr="00ED6311">
              <w:rPr>
                <w:rFonts w:ascii="Times New Roman" w:hAnsi="Times New Roman" w:cs="Times New Roman"/>
                <w:sz w:val="18"/>
                <w:szCs w:val="18"/>
              </w:rPr>
              <w:t xml:space="preserve">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Ноябрь</w:t>
            </w:r>
          </w:p>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Конкурс</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225"/>
        </w:trPr>
        <w:tc>
          <w:tcPr>
            <w:tcW w:w="567" w:type="dxa"/>
            <w:tcBorders>
              <w:top w:val="single" w:sz="4" w:space="0" w:color="auto"/>
              <w:bottom w:val="single" w:sz="4" w:space="0" w:color="auto"/>
              <w:right w:val="single" w:sz="4" w:space="0" w:color="auto"/>
            </w:tcBorders>
          </w:tcPr>
          <w:p w:rsidR="00717ED4" w:rsidRPr="0065488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стенда пневматического СП-02.02-МН</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187D5E" w:rsidTr="00FB4665">
        <w:trPr>
          <w:trHeight w:val="198"/>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26.20.14</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CE49A3">
            <w:pPr>
              <w:spacing w:after="0" w:line="240" w:lineRule="auto"/>
              <w:jc w:val="center"/>
              <w:rPr>
                <w:rFonts w:ascii="Times New Roman" w:hAnsi="Times New Roman" w:cs="Times New Roman"/>
                <w:bCs/>
                <w:sz w:val="18"/>
                <w:szCs w:val="18"/>
                <w:highlight w:val="yellow"/>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47ADF" w:rsidRDefault="00717ED4" w:rsidP="00B26805">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26.7</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26.70.25.000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 xml:space="preserve">Поставка </w:t>
            </w:r>
            <w:proofErr w:type="spellStart"/>
            <w:r w:rsidRPr="003A6696">
              <w:rPr>
                <w:rFonts w:ascii="Times New Roman" w:hAnsi="Times New Roman" w:cs="Times New Roman"/>
                <w:sz w:val="18"/>
                <w:szCs w:val="18"/>
              </w:rPr>
              <w:t>тепловизора</w:t>
            </w:r>
            <w:proofErr w:type="spellEnd"/>
            <w:r w:rsidRPr="003A6696">
              <w:rPr>
                <w:rFonts w:ascii="Times New Roman" w:hAnsi="Times New Roman" w:cs="Times New Roman"/>
                <w:sz w:val="18"/>
                <w:szCs w:val="18"/>
              </w:rPr>
              <w:t xml:space="preserve"> </w:t>
            </w:r>
            <w:proofErr w:type="spellStart"/>
            <w:r w:rsidRPr="003A6696">
              <w:rPr>
                <w:rFonts w:ascii="Times New Roman" w:hAnsi="Times New Roman" w:cs="Times New Roman"/>
                <w:sz w:val="18"/>
                <w:szCs w:val="18"/>
              </w:rPr>
              <w:t>Testo</w:t>
            </w:r>
            <w:proofErr w:type="spellEnd"/>
            <w:r w:rsidRPr="003A6696">
              <w:rPr>
                <w:rFonts w:ascii="Times New Roman" w:hAnsi="Times New Roman" w:cs="Times New Roman"/>
                <w:sz w:val="18"/>
                <w:szCs w:val="18"/>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301 550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sidRPr="003A6696">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нет</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647ADF"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717ED4" w:rsidRPr="00647ADF" w:rsidRDefault="00717ED4" w:rsidP="006349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717ED4" w:rsidRDefault="00717ED4"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hAnsi="Times New Roman" w:cs="Times New Roman"/>
                <w:bCs/>
                <w:sz w:val="18"/>
                <w:szCs w:val="18"/>
              </w:rPr>
              <w:t>Ремонт помещений в корпусе № 1 на 1 этаже в осях 1-1</w:t>
            </w:r>
            <w:r w:rsidRPr="00647ADF">
              <w:rPr>
                <w:rFonts w:ascii="Times New Roman" w:hAnsi="Times New Roman" w:cs="Times New Roman"/>
                <w:bCs/>
                <w:sz w:val="18"/>
                <w:szCs w:val="18"/>
              </w:rPr>
              <w:t>’</w:t>
            </w:r>
            <w:r>
              <w:rPr>
                <w:rFonts w:ascii="Times New Roman" w:hAnsi="Times New Roman" w:cs="Times New Roman"/>
                <w:bCs/>
                <w:sz w:val="18"/>
                <w:szCs w:val="18"/>
              </w:rPr>
              <w:t>/А-Г</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bCs/>
                <w:sz w:val="18"/>
                <w:szCs w:val="18"/>
                <w:highlight w:val="yellow"/>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647ADF" w:rsidRDefault="00717ED4" w:rsidP="006349B1">
            <w:pPr>
              <w:spacing w:after="0" w:line="240" w:lineRule="auto"/>
              <w:jc w:val="center"/>
              <w:rPr>
                <w:rFonts w:ascii="Times New Roman" w:hAnsi="Times New Roman" w:cs="Times New Roman"/>
                <w:sz w:val="18"/>
                <w:szCs w:val="18"/>
                <w:highlight w:val="yellow"/>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647ADF" w:rsidRDefault="00717ED4" w:rsidP="006349B1">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6349B1">
            <w:pPr>
              <w:rPr>
                <w:rFonts w:ascii="Times New Roman" w:hAnsi="Times New Roman" w:cs="Times New Roman"/>
                <w:sz w:val="18"/>
                <w:szCs w:val="18"/>
              </w:rPr>
            </w:pPr>
            <w:r>
              <w:rPr>
                <w:rFonts w:ascii="Times New Roman" w:hAnsi="Times New Roman" w:cs="Times New Roman"/>
                <w:sz w:val="18"/>
                <w:szCs w:val="18"/>
              </w:rPr>
              <w:t>43.22</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Ремонт приточной системы вентиляции П-46 в П-5М в корпусе № 9</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76AC1" w:rsidRDefault="00717ED4" w:rsidP="006349B1">
            <w:pPr>
              <w:spacing w:after="0"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6349B1">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349B1">
            <w:pPr>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Default="00717ED4" w:rsidP="006349B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rPr>
                <w:rFonts w:ascii="Times New Roman" w:hAnsi="Times New Roman" w:cs="Times New Roman"/>
                <w:sz w:val="18"/>
                <w:szCs w:val="18"/>
              </w:rPr>
            </w:pPr>
            <w:r>
              <w:rPr>
                <w:rFonts w:ascii="Times New Roman" w:hAnsi="Times New Roman" w:cs="Times New Roman"/>
                <w:sz w:val="18"/>
                <w:szCs w:val="18"/>
              </w:rPr>
              <w:t>43.11</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43.11.10</w:t>
            </w:r>
          </w:p>
        </w:tc>
        <w:tc>
          <w:tcPr>
            <w:tcW w:w="1701" w:type="dxa"/>
            <w:tcBorders>
              <w:top w:val="single" w:sz="4" w:space="0" w:color="auto"/>
              <w:left w:val="single" w:sz="4" w:space="0" w:color="auto"/>
              <w:bottom w:val="single" w:sz="4" w:space="0" w:color="auto"/>
              <w:right w:val="single" w:sz="4" w:space="0" w:color="auto"/>
            </w:tcBorders>
          </w:tcPr>
          <w:p w:rsidR="00717ED4" w:rsidRPr="00EF543D"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Демонтаж здания корпуса № 16 в осях</w:t>
            </w:r>
            <w:proofErr w:type="gramStart"/>
            <w:r>
              <w:rPr>
                <w:rFonts w:ascii="Times New Roman" w:hAnsi="Times New Roman" w:cs="Times New Roman"/>
                <w:bCs/>
                <w:sz w:val="18"/>
                <w:szCs w:val="18"/>
              </w:rPr>
              <w:t xml:space="preserve"> В</w:t>
            </w:r>
            <w:proofErr w:type="gramEnd"/>
            <w:r>
              <w:rPr>
                <w:rFonts w:ascii="Times New Roman" w:hAnsi="Times New Roman" w:cs="Times New Roman"/>
                <w:bCs/>
                <w:sz w:val="18"/>
                <w:szCs w:val="18"/>
              </w:rPr>
              <w:t>/И-1/13</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320EE6" w:rsidRDefault="00717ED4" w:rsidP="00320EE6">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 соответствии с требованиями СНиП, ГОСТ. Опыт в </w:t>
            </w:r>
            <w:r w:rsidR="00320EE6">
              <w:rPr>
                <w:rFonts w:ascii="Times New Roman" w:eastAsia="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Default="00717ED4"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r w:rsidRPr="009F70EB">
              <w:rPr>
                <w:rFonts w:ascii="Times New Roman" w:hAnsi="Times New Roman" w:cs="Times New Roman"/>
                <w:sz w:val="18"/>
                <w:szCs w:val="18"/>
              </w:rPr>
              <w:lastRenderedPageBreak/>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998 375,58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44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1E7F6B" w:rsidRPr="009F70EB" w:rsidTr="00FB4665">
        <w:trPr>
          <w:trHeight w:val="201"/>
        </w:trPr>
        <w:tc>
          <w:tcPr>
            <w:tcW w:w="567" w:type="dxa"/>
            <w:tcBorders>
              <w:top w:val="single" w:sz="4" w:space="0" w:color="auto"/>
              <w:bottom w:val="single" w:sz="4" w:space="0" w:color="auto"/>
              <w:right w:val="single" w:sz="4" w:space="0" w:color="auto"/>
            </w:tcBorders>
          </w:tcPr>
          <w:p w:rsidR="001E7F6B" w:rsidRPr="001E7F6B" w:rsidRDefault="001E7F6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28.99</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28.99.31.120</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1E7F6B">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И</w:t>
            </w:r>
            <w:r w:rsidRPr="001E7F6B">
              <w:rPr>
                <w:rFonts w:ascii="Times New Roman" w:hAnsi="Times New Roman" w:cs="Times New Roman"/>
                <w:sz w:val="18"/>
                <w:szCs w:val="18"/>
                <w:lang w:eastAsia="ru-RU"/>
              </w:rPr>
              <w:t xml:space="preserve">зготовление, поставка камер сушильных конвекционных с </w:t>
            </w:r>
            <w:proofErr w:type="spellStart"/>
            <w:r w:rsidRPr="001E7F6B">
              <w:rPr>
                <w:rFonts w:ascii="Times New Roman" w:hAnsi="Times New Roman" w:cs="Times New Roman"/>
                <w:sz w:val="18"/>
                <w:szCs w:val="18"/>
                <w:lang w:eastAsia="ru-RU"/>
              </w:rPr>
              <w:t>электрообогревом</w:t>
            </w:r>
            <w:proofErr w:type="spellEnd"/>
            <w:r w:rsidRPr="001E7F6B">
              <w:rPr>
                <w:rFonts w:ascii="Times New Roman" w:hAnsi="Times New Roman" w:cs="Times New Roman"/>
                <w:sz w:val="18"/>
                <w:szCs w:val="18"/>
                <w:lang w:eastAsia="ru-RU"/>
              </w:rPr>
              <w:t>, тупиковых КСК ЭТ200-1Ф (1,2×1,9×0,65) проведение пуско-наладочных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Максимальная температура  сушки + 200</w:t>
            </w:r>
            <w:proofErr w:type="gramStart"/>
            <w:r w:rsidRPr="001E7F6B">
              <w:rPr>
                <w:rFonts w:ascii="Times New Roman" w:hAnsi="Times New Roman" w:cs="Times New Roman"/>
                <w:sz w:val="18"/>
                <w:szCs w:val="18"/>
              </w:rPr>
              <w:t xml:space="preserve"> ̊С</w:t>
            </w:r>
            <w:proofErr w:type="gramEnd"/>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Рабочие (внутренние) размеры камеры 1,2</w:t>
            </w:r>
            <w:r w:rsidRPr="001E7F6B">
              <w:rPr>
                <w:rFonts w:ascii="Times New Roman" w:hAnsi="Times New Roman" w:cs="Times New Roman"/>
                <w:sz w:val="18"/>
                <w:szCs w:val="18"/>
                <w:vertAlign w:val="superscript"/>
              </w:rPr>
              <w:t xml:space="preserve">х </w:t>
            </w:r>
            <w:r w:rsidRPr="001E7F6B">
              <w:rPr>
                <w:rFonts w:ascii="Times New Roman" w:hAnsi="Times New Roman" w:cs="Times New Roman"/>
                <w:sz w:val="18"/>
                <w:szCs w:val="18"/>
              </w:rPr>
              <w:t>1,9</w:t>
            </w:r>
            <w:r w:rsidRPr="001E7F6B">
              <w:rPr>
                <w:rFonts w:ascii="Times New Roman" w:hAnsi="Times New Roman" w:cs="Times New Roman"/>
                <w:sz w:val="18"/>
                <w:szCs w:val="18"/>
                <w:vertAlign w:val="superscript"/>
              </w:rPr>
              <w:t>х</w:t>
            </w:r>
            <w:proofErr w:type="gramStart"/>
            <w:r w:rsidRPr="001E7F6B">
              <w:rPr>
                <w:rFonts w:ascii="Times New Roman" w:hAnsi="Times New Roman" w:cs="Times New Roman"/>
                <w:sz w:val="18"/>
                <w:szCs w:val="18"/>
              </w:rPr>
              <w:t>0</w:t>
            </w:r>
            <w:proofErr w:type="gramEnd"/>
            <w:r w:rsidRPr="001E7F6B">
              <w:rPr>
                <w:rFonts w:ascii="Times New Roman" w:hAnsi="Times New Roman" w:cs="Times New Roman"/>
                <w:sz w:val="18"/>
                <w:szCs w:val="18"/>
              </w:rPr>
              <w:t>,65 м.</w:t>
            </w:r>
          </w:p>
          <w:p w:rsidR="001E7F6B" w:rsidRPr="001E7F6B" w:rsidRDefault="001E7F6B" w:rsidP="00320EE6">
            <w:pPr>
              <w:pStyle w:val="a4"/>
              <w:numPr>
                <w:ilvl w:val="0"/>
                <w:numId w:val="22"/>
              </w:numPr>
              <w:tabs>
                <w:tab w:val="left" w:pos="318"/>
              </w:tabs>
              <w:spacing w:after="0" w:line="240" w:lineRule="auto"/>
              <w:ind w:left="0" w:firstLine="0"/>
              <w:jc w:val="both"/>
              <w:rPr>
                <w:rFonts w:ascii="Times New Roman" w:hAnsi="Times New Roman" w:cs="Times New Roman"/>
                <w:sz w:val="18"/>
                <w:szCs w:val="18"/>
              </w:rPr>
            </w:pPr>
            <w:r w:rsidRPr="001E7F6B">
              <w:rPr>
                <w:rFonts w:ascii="Times New Roman" w:hAnsi="Times New Roman" w:cs="Times New Roman"/>
                <w:sz w:val="18"/>
                <w:szCs w:val="18"/>
              </w:rPr>
              <w:t>Грузоподъемность каждой полки 500 кг.</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1 890 000,00 рублей</w:t>
            </w:r>
          </w:p>
        </w:tc>
        <w:tc>
          <w:tcPr>
            <w:tcW w:w="1276"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bCs/>
                <w:sz w:val="18"/>
                <w:szCs w:val="18"/>
              </w:rPr>
            </w:pPr>
            <w:r w:rsidRPr="001E7F6B">
              <w:rPr>
                <w:rFonts w:ascii="Times New Roman" w:hAnsi="Times New Roman" w:cs="Times New Roman"/>
                <w:bCs/>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tcPr>
          <w:p w:rsidR="001E7F6B" w:rsidRPr="001E7F6B" w:rsidRDefault="001E7F6B" w:rsidP="0092144E">
            <w:pPr>
              <w:spacing w:after="0" w:line="240" w:lineRule="auto"/>
              <w:jc w:val="center"/>
              <w:rPr>
                <w:rFonts w:ascii="Times New Roman" w:hAnsi="Times New Roman" w:cs="Times New Roman"/>
                <w:sz w:val="18"/>
                <w:szCs w:val="18"/>
              </w:rPr>
            </w:pPr>
            <w:r w:rsidRPr="001E7F6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1E7F6B" w:rsidRDefault="001E7F6B" w:rsidP="0092144E">
            <w:pPr>
              <w:jc w:val="center"/>
              <w:rPr>
                <w:rFonts w:ascii="Times New Roman" w:hAnsi="Times New Roman" w:cs="Times New Roman"/>
                <w:sz w:val="18"/>
                <w:szCs w:val="18"/>
              </w:rPr>
            </w:pPr>
            <w:r w:rsidRPr="001E7F6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1E7F6B" w:rsidRDefault="001E7F6B" w:rsidP="0092144E">
            <w:pPr>
              <w:rPr>
                <w:rFonts w:ascii="Times New Roman" w:hAnsi="Times New Roman" w:cs="Times New Roman"/>
                <w:sz w:val="18"/>
                <w:szCs w:val="18"/>
              </w:rPr>
            </w:pPr>
            <w:r w:rsidRPr="001E7F6B">
              <w:rPr>
                <w:rFonts w:ascii="Times New Roman" w:hAnsi="Times New Roman" w:cs="Times New Roman"/>
                <w:sz w:val="18"/>
                <w:szCs w:val="18"/>
              </w:rPr>
              <w:t>да</w:t>
            </w:r>
          </w:p>
        </w:tc>
      </w:tr>
      <w:tr w:rsidR="002B668B" w:rsidRPr="009F70EB" w:rsidTr="00FB4665">
        <w:trPr>
          <w:trHeight w:val="141"/>
        </w:trPr>
        <w:tc>
          <w:tcPr>
            <w:tcW w:w="567" w:type="dxa"/>
            <w:tcBorders>
              <w:top w:val="single" w:sz="4" w:space="0" w:color="auto"/>
              <w:bottom w:val="single" w:sz="4" w:space="0" w:color="auto"/>
              <w:right w:val="single" w:sz="4" w:space="0" w:color="auto"/>
            </w:tcBorders>
          </w:tcPr>
          <w:p w:rsidR="002B668B" w:rsidRPr="00187D5E" w:rsidRDefault="002B668B"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668B" w:rsidRPr="002D3010" w:rsidRDefault="002D3010"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2B668B" w:rsidRPr="00C26FD7" w:rsidRDefault="002D3010"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701" w:type="dxa"/>
            <w:tcBorders>
              <w:top w:val="single" w:sz="4" w:space="0" w:color="auto"/>
              <w:left w:val="single" w:sz="4" w:space="0" w:color="auto"/>
              <w:bottom w:val="single" w:sz="4" w:space="0" w:color="auto"/>
              <w:right w:val="single" w:sz="4" w:space="0" w:color="auto"/>
            </w:tcBorders>
          </w:tcPr>
          <w:p w:rsidR="002B668B" w:rsidRPr="00C26FD7" w:rsidRDefault="002B668B" w:rsidP="00E77B2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генератора универсального «Везувий-3» с универсальн</w:t>
            </w:r>
            <w:r w:rsidR="00E77B28">
              <w:rPr>
                <w:rFonts w:ascii="Times New Roman" w:hAnsi="Times New Roman" w:cs="Times New Roman"/>
                <w:bCs/>
                <w:sz w:val="18"/>
                <w:szCs w:val="18"/>
              </w:rPr>
              <w:t xml:space="preserve">ым штативом «Кристалл», монтаж, </w:t>
            </w:r>
            <w:r>
              <w:rPr>
                <w:rFonts w:ascii="Times New Roman" w:hAnsi="Times New Roman" w:cs="Times New Roman"/>
                <w:bCs/>
                <w:sz w:val="18"/>
                <w:szCs w:val="18"/>
              </w:rPr>
              <w:t>инструктаж</w:t>
            </w:r>
            <w:r w:rsidR="00E77B28">
              <w:rPr>
                <w:rFonts w:ascii="Times New Roman" w:hAnsi="Times New Roman" w:cs="Times New Roman"/>
                <w:bCs/>
                <w:sz w:val="18"/>
                <w:szCs w:val="18"/>
              </w:rPr>
              <w:t xml:space="preserve"> </w:t>
            </w:r>
            <w:r>
              <w:rPr>
                <w:rFonts w:ascii="Times New Roman" w:hAnsi="Times New Roman" w:cs="Times New Roman"/>
                <w:bCs/>
                <w:sz w:val="18"/>
                <w:szCs w:val="18"/>
              </w:rPr>
              <w:t xml:space="preserve">персонала </w:t>
            </w:r>
            <w:r w:rsidR="00E77B28">
              <w:rPr>
                <w:rFonts w:ascii="Times New Roman" w:hAnsi="Times New Roman" w:cs="Times New Roman"/>
                <w:bCs/>
                <w:sz w:val="18"/>
                <w:szCs w:val="18"/>
              </w:rPr>
              <w:t>и 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2B668B"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держатель для крупных стружек и кусочков листового </w:t>
            </w:r>
            <w:r>
              <w:rPr>
                <w:rFonts w:ascii="Times New Roman" w:eastAsia="Times New Roman" w:hAnsi="Times New Roman" w:cs="Times New Roman"/>
                <w:bCs/>
                <w:sz w:val="18"/>
                <w:szCs w:val="18"/>
              </w:rPr>
              <w:lastRenderedPageBreak/>
              <w:t>материала;</w:t>
            </w:r>
          </w:p>
          <w:p w:rsidR="002B668B" w:rsidRPr="00C26FD7" w:rsidRDefault="002B668B"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система охлаждения штатива и держателей электродов водяная, замкнутого цикла. Программное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B668B" w:rsidRPr="00ED6311" w:rsidRDefault="002B668B"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668B" w:rsidRPr="00C26FD7" w:rsidRDefault="002B668B"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2B668B" w:rsidRPr="007604E7"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002B668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2B668B" w:rsidRDefault="002B668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2B668B" w:rsidRPr="00C26FD7" w:rsidRDefault="002B668B"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B668B" w:rsidRPr="00C26FD7" w:rsidRDefault="002B668B"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9F70EB" w:rsidTr="00FB4665">
        <w:trPr>
          <w:trHeight w:val="105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B530CE"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43.21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647ADF"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bCs/>
                <w:sz w:val="18"/>
                <w:szCs w:val="18"/>
              </w:rPr>
              <w:t xml:space="preserve">Работы выполнить согласно проектной документации, </w:t>
            </w:r>
            <w:proofErr w:type="spellStart"/>
            <w:r w:rsidRPr="0065488E">
              <w:rPr>
                <w:rFonts w:ascii="Times New Roman" w:hAnsi="Times New Roman" w:cs="Times New Roman"/>
                <w:bCs/>
                <w:sz w:val="18"/>
                <w:szCs w:val="18"/>
              </w:rPr>
              <w:t>СниП</w:t>
            </w:r>
            <w:proofErr w:type="spellEnd"/>
            <w:r w:rsidRPr="0065488E">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Невозможно определить количество (</w:t>
            </w:r>
            <w:proofErr w:type="spellStart"/>
            <w:r w:rsidRPr="0065488E">
              <w:rPr>
                <w:rFonts w:ascii="Times New Roman" w:hAnsi="Times New Roman" w:cs="Times New Roman"/>
                <w:sz w:val="18"/>
                <w:szCs w:val="18"/>
              </w:rPr>
              <w:t>обьем</w:t>
            </w:r>
            <w:proofErr w:type="spellEnd"/>
            <w:r w:rsidRPr="0065488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Pr="007604E7"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65488E">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C26FD7"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FB4665">
        <w:trPr>
          <w:trHeight w:val="784"/>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37.00</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Работы выполнить согласно ТЗ.</w:t>
            </w:r>
          </w:p>
          <w:p w:rsidR="00717ED4" w:rsidRDefault="00717ED4" w:rsidP="0065488E">
            <w:pPr>
              <w:spacing w:after="0" w:line="240" w:lineRule="auto"/>
              <w:jc w:val="center"/>
              <w:rPr>
                <w:rFonts w:ascii="Times New Roman" w:eastAsia="Times New Roman" w:hAnsi="Times New Roman" w:cs="Times New Roman"/>
                <w:bCs/>
                <w:sz w:val="18"/>
                <w:szCs w:val="18"/>
              </w:rPr>
            </w:pPr>
            <w:r w:rsidRPr="0065488E">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013585">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bCs/>
                <w:sz w:val="18"/>
                <w:szCs w:val="18"/>
              </w:rPr>
            </w:pPr>
            <w:r w:rsidRPr="0065488E">
              <w:rPr>
                <w:rFonts w:ascii="Times New Roman" w:hAnsi="Times New Roman" w:cs="Times New Roman"/>
                <w:sz w:val="18"/>
                <w:szCs w:val="18"/>
              </w:rPr>
              <w:t>200 000,00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65488E">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jc w:val="center"/>
              <w:rPr>
                <w:rFonts w:ascii="Times New Roman" w:hAnsi="Times New Roman" w:cs="Times New Roman"/>
                <w:sz w:val="18"/>
                <w:szCs w:val="18"/>
              </w:rPr>
            </w:pPr>
            <w:r w:rsidRPr="0065488E">
              <w:rPr>
                <w:rFonts w:ascii="Times New Roman" w:hAnsi="Times New Roman" w:cs="Times New Roman"/>
                <w:sz w:val="18"/>
                <w:szCs w:val="18"/>
              </w:rPr>
              <w:t>Ноябрь</w:t>
            </w:r>
          </w:p>
          <w:p w:rsidR="00717ED4" w:rsidRDefault="00717ED4" w:rsidP="00FE601A">
            <w:pPr>
              <w:spacing w:after="0" w:line="240" w:lineRule="auto"/>
              <w:jc w:val="center"/>
              <w:rPr>
                <w:rFonts w:ascii="Times New Roman" w:hAnsi="Times New Roman" w:cs="Times New Roman"/>
                <w:sz w:val="18"/>
                <w:szCs w:val="18"/>
              </w:rPr>
            </w:pPr>
            <w:r w:rsidRPr="0065488E">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717ED4" w:rsidRDefault="00717ED4" w:rsidP="0065488E">
            <w:pPr>
              <w:jc w:val="center"/>
              <w:rPr>
                <w:rFonts w:ascii="Times New Roman" w:hAnsi="Times New Roman" w:cs="Times New Roman"/>
                <w:sz w:val="18"/>
                <w:szCs w:val="18"/>
              </w:rPr>
            </w:pPr>
            <w:r w:rsidRPr="0065488E">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rPr>
                <w:rFonts w:ascii="Times New Roman" w:hAnsi="Times New Roman" w:cs="Times New Roman"/>
                <w:sz w:val="18"/>
                <w:szCs w:val="18"/>
              </w:rPr>
            </w:pPr>
            <w:r w:rsidRPr="0065488E">
              <w:rPr>
                <w:rFonts w:ascii="Times New Roman" w:hAnsi="Times New Roman" w:cs="Times New Roman"/>
                <w:sz w:val="18"/>
                <w:szCs w:val="18"/>
              </w:rPr>
              <w:t>да</w:t>
            </w:r>
          </w:p>
        </w:tc>
      </w:tr>
      <w:tr w:rsidR="00717ED4" w:rsidRPr="009F70EB" w:rsidTr="00FB4665">
        <w:trPr>
          <w:trHeight w:val="27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sidR="00817937">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56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817937" w:rsidP="00717E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00717ED4" w:rsidRPr="009F70EB">
              <w:rPr>
                <w:rFonts w:ascii="Times New Roman" w:hAnsi="Times New Roman" w:cs="Times New Roman"/>
                <w:bCs/>
                <w:sz w:val="18"/>
                <w:szCs w:val="18"/>
              </w:rPr>
              <w:t xml:space="preserve"> </w:t>
            </w:r>
            <w:r w:rsidR="00717ED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255"/>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3126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Поставка</w:t>
            </w:r>
          </w:p>
          <w:p w:rsidR="00717ED4" w:rsidRPr="00AC42FC" w:rsidRDefault="00717ED4" w:rsidP="00717ED4">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слесарн</w:t>
            </w:r>
            <w:proofErr w:type="gramStart"/>
            <w:r w:rsidRPr="00AC42FC">
              <w:rPr>
                <w:rFonts w:ascii="Times New Roman" w:hAnsi="Times New Roman" w:cs="Times New Roman"/>
                <w:bCs/>
                <w:sz w:val="18"/>
                <w:szCs w:val="18"/>
              </w:rPr>
              <w:t>о-</w:t>
            </w:r>
            <w:proofErr w:type="gramEnd"/>
            <w:r w:rsidRPr="00AC42FC">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31260">
            <w:pPr>
              <w:spacing w:after="0" w:line="240" w:lineRule="auto"/>
              <w:jc w:val="center"/>
              <w:rPr>
                <w:rFonts w:ascii="Times New Roman" w:hAnsi="Times New Roman" w:cs="Times New Roman"/>
                <w:bCs/>
                <w:sz w:val="18"/>
                <w:szCs w:val="18"/>
              </w:rPr>
            </w:pPr>
          </w:p>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65488E"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537"/>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65488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p>
          <w:p w:rsidR="00717ED4"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Приобретение автомобиля Тойота </w:t>
            </w:r>
            <w:proofErr w:type="spellStart"/>
            <w:r w:rsidRPr="00AC42FC">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717ED4" w:rsidRDefault="00717ED4" w:rsidP="0065488E">
            <w:pPr>
              <w:spacing w:after="0" w:line="240" w:lineRule="auto"/>
              <w:jc w:val="center"/>
              <w:rPr>
                <w:rFonts w:ascii="Times New Roman" w:eastAsia="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2D49D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20"/>
        </w:trPr>
        <w:tc>
          <w:tcPr>
            <w:tcW w:w="567" w:type="dxa"/>
            <w:tcBorders>
              <w:top w:val="single" w:sz="4" w:space="0" w:color="auto"/>
              <w:bottom w:val="single" w:sz="4" w:space="0" w:color="auto"/>
              <w:right w:val="single" w:sz="4" w:space="0" w:color="auto"/>
            </w:tcBorders>
          </w:tcPr>
          <w:p w:rsidR="00717ED4" w:rsidRPr="00187D5E" w:rsidRDefault="00717ED4"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AC42FC" w:rsidRDefault="00717ED4" w:rsidP="00F5267B">
            <w:pPr>
              <w:spacing w:after="0" w:line="240" w:lineRule="auto"/>
              <w:jc w:val="center"/>
              <w:rPr>
                <w:rFonts w:ascii="Times New Roman" w:hAnsi="Times New Roman" w:cs="Times New Roman"/>
                <w:sz w:val="18"/>
                <w:szCs w:val="18"/>
              </w:rPr>
            </w:pPr>
            <w:r w:rsidRPr="00AC42FC">
              <w:rPr>
                <w:rFonts w:ascii="Times New Roman" w:hAnsi="Times New Roman" w:cs="Times New Roman"/>
                <w:sz w:val="18"/>
                <w:szCs w:val="18"/>
              </w:rPr>
              <w:t xml:space="preserve">Благоустройство </w:t>
            </w:r>
          </w:p>
          <w:p w:rsidR="00717ED4" w:rsidRPr="00AC42FC" w:rsidRDefault="00717ED4" w:rsidP="0065488E">
            <w:pPr>
              <w:spacing w:after="0" w:line="240" w:lineRule="auto"/>
              <w:jc w:val="center"/>
              <w:rPr>
                <w:rFonts w:ascii="Times New Roman" w:hAnsi="Times New Roman" w:cs="Times New Roman"/>
                <w:bCs/>
                <w:sz w:val="18"/>
                <w:szCs w:val="18"/>
              </w:rPr>
            </w:pPr>
            <w:r w:rsidRPr="00AC42FC">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717ED4" w:rsidRPr="009F70EB" w:rsidRDefault="00717ED4"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717ED4" w:rsidRPr="009F70EB" w:rsidRDefault="00717ED4"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17ED4" w:rsidRPr="009F70EB" w:rsidRDefault="00717ED4"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Pr="00ED6311"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17ED4" w:rsidRPr="009F70EB" w:rsidRDefault="00717ED4" w:rsidP="006C43BE">
            <w:pPr>
              <w:spacing w:after="0" w:line="240" w:lineRule="auto"/>
              <w:jc w:val="center"/>
              <w:rPr>
                <w:rFonts w:ascii="Times New Roman" w:hAnsi="Times New Roman" w:cs="Times New Roman"/>
                <w:bCs/>
                <w:sz w:val="18"/>
                <w:szCs w:val="18"/>
              </w:rPr>
            </w:pPr>
          </w:p>
          <w:p w:rsidR="00717ED4"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ED6311" w:rsidRDefault="00717ED4"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717ED4" w:rsidRPr="00AC42FC" w:rsidRDefault="00717ED4" w:rsidP="009C7640">
            <w:pPr>
              <w:spacing w:after="0" w:line="240" w:lineRule="auto"/>
              <w:jc w:val="center"/>
              <w:rPr>
                <w:rFonts w:ascii="Times New Roman" w:hAnsi="Times New Roman" w:cs="Times New Roman"/>
                <w:sz w:val="18"/>
                <w:szCs w:val="18"/>
              </w:rPr>
            </w:pPr>
            <w:r w:rsidRPr="00AC42FC">
              <w:rPr>
                <w:rFonts w:ascii="Times New Roman" w:hAnsi="Times New Roman" w:cs="Times New Roman"/>
                <w:bCs/>
                <w:sz w:val="18"/>
                <w:szCs w:val="18"/>
              </w:rPr>
              <w:t>Поставка генераторов импульсов АКИП-3303</w:t>
            </w:r>
            <w:r w:rsidR="0029039E"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717ED4" w:rsidRPr="00C26FD7" w:rsidRDefault="00717ED4"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717ED4" w:rsidRPr="009C7640" w:rsidRDefault="00717ED4" w:rsidP="009C764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29039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4A291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00717ED4"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05"/>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40A75" w:rsidRPr="00AC42FC" w:rsidRDefault="00717ED4" w:rsidP="00947F00">
            <w:pPr>
              <w:spacing w:after="0" w:line="240" w:lineRule="auto"/>
              <w:jc w:val="center"/>
              <w:rPr>
                <w:rFonts w:ascii="Times New Roman" w:hAnsi="Times New Roman" w:cs="Times New Roman"/>
                <w:bCs/>
                <w:sz w:val="18"/>
                <w:szCs w:val="18"/>
              </w:rPr>
            </w:pPr>
            <w:r w:rsidRPr="00AC42FC">
              <w:rPr>
                <w:rFonts w:ascii="Times New Roman" w:hAnsi="Times New Roman" w:cs="Times New Roman"/>
                <w:bCs/>
                <w:sz w:val="18"/>
                <w:szCs w:val="18"/>
              </w:rPr>
              <w:t xml:space="preserve">Поставка </w:t>
            </w:r>
            <w:r w:rsidR="00977F00" w:rsidRPr="00AC42FC">
              <w:rPr>
                <w:rFonts w:ascii="Times New Roman" w:hAnsi="Times New Roman" w:cs="Times New Roman"/>
                <w:bCs/>
                <w:sz w:val="18"/>
                <w:szCs w:val="18"/>
              </w:rPr>
              <w:t>ваттметра поглощаемой</w:t>
            </w:r>
            <w:r w:rsidRPr="00AC42FC">
              <w:rPr>
                <w:rFonts w:ascii="Times New Roman" w:hAnsi="Times New Roman" w:cs="Times New Roman"/>
                <w:bCs/>
                <w:sz w:val="18"/>
                <w:szCs w:val="18"/>
              </w:rPr>
              <w:t xml:space="preserve"> мощности М3-108</w:t>
            </w:r>
            <w:r w:rsidR="00440A75" w:rsidRPr="00AC42FC">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tcPr>
          <w:p w:rsidR="00717ED4" w:rsidRPr="00C26FD7" w:rsidRDefault="00717ED4"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Pr="00C26FD7" w:rsidRDefault="00386ABA"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D91D75"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9C764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9C7640">
            <w:pPr>
              <w:rPr>
                <w:rFonts w:ascii="Times New Roman" w:hAnsi="Times New Roman" w:cs="Times New Roman"/>
                <w:sz w:val="18"/>
                <w:szCs w:val="18"/>
              </w:rPr>
            </w:pPr>
            <w:r w:rsidRPr="00C26FD7">
              <w:rPr>
                <w:rFonts w:ascii="Times New Roman" w:hAnsi="Times New Roman" w:cs="Times New Roman"/>
                <w:sz w:val="18"/>
                <w:szCs w:val="18"/>
              </w:rPr>
              <w:t>да</w:t>
            </w:r>
          </w:p>
        </w:tc>
      </w:tr>
      <w:tr w:rsidR="00717ED4" w:rsidRPr="009F70EB" w:rsidTr="00FB4665">
        <w:trPr>
          <w:trHeight w:val="1230"/>
        </w:trPr>
        <w:tc>
          <w:tcPr>
            <w:tcW w:w="567" w:type="dxa"/>
            <w:tcBorders>
              <w:top w:val="single" w:sz="4" w:space="0" w:color="auto"/>
              <w:bottom w:val="single" w:sz="4" w:space="0" w:color="auto"/>
              <w:right w:val="single" w:sz="4" w:space="0" w:color="auto"/>
            </w:tcBorders>
          </w:tcPr>
          <w:p w:rsidR="00717ED4" w:rsidRPr="00187D5E" w:rsidRDefault="00717ED4"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9C764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84796"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w:t>
            </w:r>
            <w:r>
              <w:rPr>
                <w:rFonts w:ascii="Times New Roman" w:hAnsi="Times New Roman" w:cs="Times New Roman"/>
                <w:bCs/>
                <w:sz w:val="18"/>
                <w:szCs w:val="18"/>
              </w:rPr>
              <w:t>В</w:t>
            </w:r>
            <w:r w:rsidR="00947F00">
              <w:rPr>
                <w:rFonts w:ascii="Times New Roman" w:hAnsi="Times New Roman" w:cs="Times New Roman"/>
                <w:bCs/>
                <w:sz w:val="18"/>
                <w:szCs w:val="18"/>
              </w:rPr>
              <w:t xml:space="preserve"> с поверкой</w:t>
            </w:r>
          </w:p>
        </w:tc>
        <w:tc>
          <w:tcPr>
            <w:tcW w:w="1701" w:type="dxa"/>
            <w:tcBorders>
              <w:top w:val="single" w:sz="4" w:space="0" w:color="auto"/>
              <w:left w:val="single" w:sz="4" w:space="0" w:color="auto"/>
              <w:bottom w:val="single" w:sz="4" w:space="0" w:color="auto"/>
              <w:right w:val="single" w:sz="4" w:space="0" w:color="auto"/>
            </w:tcBorders>
            <w:vAlign w:val="center"/>
          </w:tcPr>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717ED4" w:rsidRPr="00C26FD7" w:rsidRDefault="00717ED4"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717ED4" w:rsidRDefault="00717ED4" w:rsidP="000C4ED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717ED4" w:rsidP="009C764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Pr="00D91D75" w:rsidRDefault="00717ED4" w:rsidP="00557A9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EB289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717ED4"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717ED4" w:rsidRDefault="00717ED4" w:rsidP="009C7640">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Pr="009F70EB" w:rsidRDefault="0089120E"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717ED4" w:rsidRPr="00D91D75" w:rsidRDefault="00717ED4" w:rsidP="00557A90">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7ED4" w:rsidRPr="00D91D75" w:rsidRDefault="00717ED4" w:rsidP="00557A90">
            <w:pPr>
              <w:rPr>
                <w:rFonts w:ascii="Times New Roman" w:hAnsi="Times New Roman" w:cs="Times New Roman"/>
                <w:sz w:val="18"/>
                <w:szCs w:val="18"/>
              </w:rPr>
            </w:pPr>
            <w:r w:rsidRPr="00C26FD7">
              <w:rPr>
                <w:rFonts w:ascii="Times New Roman" w:hAnsi="Times New Roman" w:cs="Times New Roman"/>
                <w:sz w:val="18"/>
                <w:szCs w:val="18"/>
              </w:rPr>
              <w:t>да</w:t>
            </w:r>
          </w:p>
        </w:tc>
      </w:tr>
      <w:tr w:rsidR="001E7F6B" w:rsidRPr="009F70EB" w:rsidTr="00FB4665">
        <w:trPr>
          <w:trHeight w:val="1245"/>
        </w:trPr>
        <w:tc>
          <w:tcPr>
            <w:tcW w:w="567" w:type="dxa"/>
            <w:tcBorders>
              <w:top w:val="single" w:sz="4" w:space="0" w:color="auto"/>
              <w:bottom w:val="single" w:sz="4" w:space="0" w:color="auto"/>
              <w:right w:val="single" w:sz="4" w:space="0" w:color="auto"/>
            </w:tcBorders>
          </w:tcPr>
          <w:p w:rsidR="001E7F6B" w:rsidRPr="00187D5E" w:rsidRDefault="001E7F6B"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010" w:rsidRPr="002D3010" w:rsidRDefault="002D3010" w:rsidP="002D3010">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1E7F6B" w:rsidRPr="00C26FD7" w:rsidRDefault="001E7F6B" w:rsidP="009C7640">
            <w:pPr>
              <w:autoSpaceDE w:val="0"/>
              <w:autoSpaceDN w:val="0"/>
              <w:adjustRightInd w:val="0"/>
              <w:spacing w:after="0" w:line="240" w:lineRule="auto"/>
              <w:jc w:val="center"/>
              <w:rPr>
                <w:rFonts w:ascii="Times New Roman" w:hAnsi="Times New Roman" w:cs="Times New Roman"/>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vAlign w:val="center"/>
          </w:tcPr>
          <w:p w:rsidR="0092144E"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701"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709" w:type="dxa"/>
            <w:tcBorders>
              <w:top w:val="single" w:sz="4" w:space="0" w:color="auto"/>
              <w:left w:val="single" w:sz="4" w:space="0" w:color="auto"/>
              <w:bottom w:val="single" w:sz="4" w:space="0" w:color="auto"/>
              <w:right w:val="single" w:sz="4" w:space="0" w:color="auto"/>
            </w:tcBorders>
            <w:vAlign w:val="center"/>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E7F6B" w:rsidRPr="00ED6311" w:rsidRDefault="001E7F6B"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56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1E7F6B" w:rsidRPr="007604E7"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1E7F6B" w:rsidRDefault="001E7F6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E7F6B" w:rsidRPr="00C26FD7" w:rsidRDefault="001E7F6B" w:rsidP="00557A90">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E7F6B" w:rsidRPr="00C26FD7" w:rsidRDefault="001E7F6B" w:rsidP="00557A90">
            <w:pPr>
              <w:rPr>
                <w:rFonts w:ascii="Times New Roman" w:hAnsi="Times New Roman" w:cs="Times New Roman"/>
                <w:sz w:val="18"/>
                <w:szCs w:val="18"/>
              </w:rPr>
            </w:pPr>
            <w:r>
              <w:rPr>
                <w:rFonts w:ascii="Times New Roman" w:hAnsi="Times New Roman" w:cs="Times New Roman"/>
                <w:sz w:val="18"/>
                <w:szCs w:val="18"/>
              </w:rPr>
              <w:t>да</w:t>
            </w:r>
          </w:p>
        </w:tc>
      </w:tr>
      <w:tr w:rsidR="0086060D" w:rsidRPr="009F70EB" w:rsidTr="00FB4665">
        <w:trPr>
          <w:trHeight w:val="1245"/>
        </w:trPr>
        <w:tc>
          <w:tcPr>
            <w:tcW w:w="567" w:type="dxa"/>
            <w:tcBorders>
              <w:top w:val="single" w:sz="4" w:space="0" w:color="auto"/>
              <w:bottom w:val="single" w:sz="4" w:space="0" w:color="auto"/>
              <w:right w:val="single" w:sz="4" w:space="0" w:color="auto"/>
            </w:tcBorders>
          </w:tcPr>
          <w:p w:rsidR="0086060D" w:rsidRPr="00187D5E" w:rsidRDefault="0086060D"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8606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9C7640">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1C36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8606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513708" w:rsidRPr="009F70EB" w:rsidTr="00FB4665">
        <w:trPr>
          <w:trHeight w:val="421"/>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autoSpaceDE w:val="0"/>
              <w:autoSpaceDN w:val="0"/>
              <w:adjustRightInd w:val="0"/>
              <w:spacing w:after="0" w:line="240" w:lineRule="auto"/>
              <w:jc w:val="center"/>
              <w:rPr>
                <w:rFonts w:ascii="Times New Roman" w:hAnsi="Times New Roman" w:cs="Times New Roman"/>
                <w:sz w:val="18"/>
                <w:szCs w:val="18"/>
              </w:rPr>
            </w:pPr>
            <w:r w:rsidRPr="007D6ADF">
              <w:rPr>
                <w:rFonts w:ascii="Times New Roman" w:hAnsi="Times New Roman" w:cs="Times New Roman"/>
                <w:sz w:val="18"/>
                <w:szCs w:val="23"/>
                <w:shd w:val="clear" w:color="auto" w:fill="FFFFFF"/>
              </w:rPr>
              <w:t>74.9</w:t>
            </w:r>
          </w:p>
        </w:tc>
        <w:tc>
          <w:tcPr>
            <w:tcW w:w="1134" w:type="dxa"/>
            <w:tcBorders>
              <w:top w:val="single" w:sz="4" w:space="0" w:color="auto"/>
              <w:left w:val="single" w:sz="4" w:space="0" w:color="auto"/>
              <w:bottom w:val="single" w:sz="4" w:space="0" w:color="auto"/>
              <w:right w:val="single" w:sz="4" w:space="0" w:color="auto"/>
            </w:tcBorders>
          </w:tcPr>
          <w:p w:rsidR="00513708" w:rsidRPr="007D6ADF" w:rsidRDefault="00513708" w:rsidP="007B6FFD">
            <w:pPr>
              <w:spacing w:after="0" w:line="240" w:lineRule="auto"/>
              <w:jc w:val="center"/>
              <w:rPr>
                <w:rFonts w:ascii="Times New Roman" w:hAnsi="Times New Roman" w:cs="Times New Roman"/>
                <w:sz w:val="18"/>
                <w:szCs w:val="23"/>
                <w:shd w:val="clear" w:color="auto" w:fill="FFFFFF"/>
              </w:rPr>
            </w:pPr>
            <w:r w:rsidRPr="007D6ADF">
              <w:rPr>
                <w:rFonts w:ascii="Times New Roman" w:hAnsi="Times New Roman" w:cs="Times New Roman"/>
                <w:sz w:val="18"/>
                <w:szCs w:val="23"/>
                <w:shd w:val="clear" w:color="auto" w:fill="FFFFFF"/>
              </w:rPr>
              <w:t>74.90.19</w:t>
            </w:r>
          </w:p>
          <w:p w:rsidR="00513708" w:rsidRPr="007D6ADF" w:rsidRDefault="00513708" w:rsidP="007B6FFD">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13708" w:rsidRPr="0086060D" w:rsidRDefault="00513708" w:rsidP="007B6FFD">
            <w:pPr>
              <w:spacing w:after="0" w:line="240" w:lineRule="auto"/>
              <w:jc w:val="center"/>
              <w:rPr>
                <w:rFonts w:ascii="Times New Roman" w:hAnsi="Times New Roman" w:cs="Times New Roman"/>
                <w:sz w:val="18"/>
              </w:rPr>
            </w:pPr>
            <w:r>
              <w:rPr>
                <w:rFonts w:ascii="Times New Roman" w:hAnsi="Times New Roman" w:cs="Times New Roman"/>
                <w:sz w:val="18"/>
              </w:rPr>
              <w:t>Выполнение технико-экономического обоснования инвестиций в реконструкции здания Дома культуры имени Ломоносова под административное здание АО «НПО НИИИП-</w:t>
            </w:r>
            <w:proofErr w:type="spellStart"/>
            <w:r>
              <w:rPr>
                <w:rFonts w:ascii="Times New Roman" w:hAnsi="Times New Roman" w:cs="Times New Roman"/>
                <w:sz w:val="18"/>
              </w:rPr>
              <w:t>НЗиК</w:t>
            </w:r>
            <w:proofErr w:type="spellEnd"/>
            <w:r>
              <w:rPr>
                <w:rFonts w:ascii="Times New Roman" w:hAnsi="Times New Roman" w:cs="Times New Roman"/>
                <w:sz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13708" w:rsidRPr="009F70EB" w:rsidRDefault="00513708" w:rsidP="007B6FF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1358211,30 рублей</w:t>
            </w:r>
          </w:p>
        </w:tc>
        <w:tc>
          <w:tcPr>
            <w:tcW w:w="1276"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134" w:type="dxa"/>
            <w:tcBorders>
              <w:top w:val="single" w:sz="4" w:space="0" w:color="auto"/>
              <w:left w:val="single" w:sz="4" w:space="0" w:color="auto"/>
              <w:bottom w:val="single" w:sz="4" w:space="0" w:color="auto"/>
              <w:right w:val="single" w:sz="4" w:space="0" w:color="auto"/>
            </w:tcBorders>
          </w:tcPr>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513708" w:rsidRPr="00750632"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513708" w:rsidRDefault="00513708" w:rsidP="007B6FFD">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513708"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513708" w:rsidRPr="001D63CE"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C26FD7" w:rsidRDefault="00513708" w:rsidP="0051370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w:t>
            </w:r>
            <w:r>
              <w:rPr>
                <w:rFonts w:ascii="Times New Roman" w:hAnsi="Times New Roman" w:cs="Times New Roman"/>
                <w:sz w:val="18"/>
                <w:szCs w:val="18"/>
                <w:lang w:val="en-US"/>
              </w:rPr>
              <w:t>27</w:t>
            </w:r>
            <w:r>
              <w:rPr>
                <w:rFonts w:ascii="Times New Roman" w:hAnsi="Times New Roman" w:cs="Times New Roman"/>
                <w:sz w:val="18"/>
                <w:szCs w:val="18"/>
              </w:rPr>
              <w:t> </w:t>
            </w:r>
            <w:r>
              <w:rPr>
                <w:rFonts w:ascii="Times New Roman" w:hAnsi="Times New Roman" w:cs="Times New Roman"/>
                <w:sz w:val="18"/>
                <w:szCs w:val="18"/>
                <w:lang w:val="en-US"/>
              </w:rPr>
              <w:t>800</w:t>
            </w:r>
            <w:r>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C26FD7" w:rsidRDefault="00513708" w:rsidP="007B6FFD">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513708" w:rsidRPr="009F70EB" w:rsidTr="00FB4665">
        <w:trPr>
          <w:trHeight w:val="1245"/>
        </w:trPr>
        <w:tc>
          <w:tcPr>
            <w:tcW w:w="567" w:type="dxa"/>
            <w:tcBorders>
              <w:top w:val="single" w:sz="4" w:space="0" w:color="auto"/>
              <w:bottom w:val="single" w:sz="4" w:space="0" w:color="auto"/>
              <w:right w:val="single" w:sz="4" w:space="0" w:color="auto"/>
            </w:tcBorders>
          </w:tcPr>
          <w:p w:rsidR="00513708" w:rsidRPr="00187D5E" w:rsidRDefault="0051370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513708" w:rsidRPr="00ED6311" w:rsidRDefault="00513708" w:rsidP="007B6FFD">
            <w:pPr>
              <w:jc w:val="center"/>
              <w:rPr>
                <w:rFonts w:ascii="Times New Roman" w:hAnsi="Times New Roman" w:cs="Times New Roman"/>
                <w:sz w:val="18"/>
                <w:szCs w:val="18"/>
              </w:rPr>
            </w:pPr>
            <w:r>
              <w:rPr>
                <w:rFonts w:ascii="Times New Roman" w:hAnsi="Times New Roman" w:cs="Times New Roman"/>
                <w:sz w:val="18"/>
                <w:szCs w:val="18"/>
                <w:lang w:eastAsia="ko-KR"/>
              </w:rPr>
              <w:t>Май</w:t>
            </w:r>
            <w:r>
              <w:rPr>
                <w:rFonts w:ascii="Times New Roman" w:hAnsi="Times New Roman" w:cs="Times New Roman"/>
                <w:sz w:val="18"/>
                <w:szCs w:val="18"/>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13708" w:rsidRDefault="00513708" w:rsidP="007B6FFD">
            <w:pPr>
              <w:jc w:val="center"/>
              <w:rPr>
                <w:rFonts w:ascii="Times New Roman" w:hAnsi="Times New Roman" w:cs="Times New Roman"/>
                <w:sz w:val="18"/>
                <w:szCs w:val="18"/>
              </w:rPr>
            </w:pPr>
            <w:r>
              <w:rPr>
                <w:rFonts w:ascii="Times New Roman" w:hAnsi="Times New Roman" w:cs="Times New Roman"/>
                <w:sz w:val="18"/>
                <w:szCs w:val="18"/>
              </w:rPr>
              <w:t>нет</w:t>
            </w:r>
          </w:p>
        </w:tc>
      </w:tr>
      <w:tr w:rsidR="007E5CF8" w:rsidRPr="009F70EB" w:rsidTr="00FB4665">
        <w:trPr>
          <w:trHeight w:val="124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2E28AF" w:rsidP="007B6FFD">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 произвольной формы АКИП 3413/3</w:t>
            </w:r>
          </w:p>
        </w:tc>
        <w:tc>
          <w:tcPr>
            <w:tcW w:w="1701"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7E5CF8" w:rsidRPr="00621E61" w:rsidRDefault="007E5CF8" w:rsidP="007B6FFD">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4C17F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4C17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6661D1" w:rsidP="007B6FFD">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9F70EB" w:rsidTr="00FB4665">
        <w:trPr>
          <w:trHeight w:val="611"/>
        </w:trPr>
        <w:tc>
          <w:tcPr>
            <w:tcW w:w="567" w:type="dxa"/>
            <w:tcBorders>
              <w:top w:val="single" w:sz="4" w:space="0" w:color="auto"/>
              <w:bottom w:val="single" w:sz="4" w:space="0" w:color="auto"/>
              <w:right w:val="single" w:sz="4" w:space="0" w:color="auto"/>
            </w:tcBorders>
          </w:tcPr>
          <w:p w:rsidR="00007293" w:rsidRPr="00187D5E" w:rsidRDefault="00007293"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и</w:t>
            </w:r>
            <w:r>
              <w:rPr>
                <w:rFonts w:ascii="Times New Roman" w:hAnsi="Times New Roman" w:cs="Times New Roman"/>
                <w:bCs/>
                <w:sz w:val="18"/>
                <w:szCs w:val="18"/>
              </w:rPr>
              <w:t xml:space="preserve"> модернизация фундаментов под оборудование в корпусе №8</w:t>
            </w:r>
          </w:p>
        </w:tc>
        <w:tc>
          <w:tcPr>
            <w:tcW w:w="1701"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w:t>
            </w:r>
            <w:r>
              <w:rPr>
                <w:rFonts w:ascii="Times New Roman" w:hAnsi="Times New Roman" w:cs="Times New Roman"/>
                <w:sz w:val="18"/>
                <w:szCs w:val="18"/>
              </w:rPr>
              <w:t>ё</w:t>
            </w:r>
            <w:r w:rsidRPr="009F70EB">
              <w:rPr>
                <w:rFonts w:ascii="Times New Roman" w:hAnsi="Times New Roman" w:cs="Times New Roman"/>
                <w:sz w:val="18"/>
                <w:szCs w:val="18"/>
              </w:rPr>
              <w:t>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7B6FFD">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320EE6" w:rsidRPr="009F70EB" w:rsidTr="00FB4665">
        <w:trPr>
          <w:trHeight w:val="2490"/>
        </w:trPr>
        <w:tc>
          <w:tcPr>
            <w:tcW w:w="567" w:type="dxa"/>
            <w:tcBorders>
              <w:top w:val="single" w:sz="4" w:space="0" w:color="auto"/>
              <w:bottom w:val="single" w:sz="4" w:space="0" w:color="auto"/>
              <w:right w:val="single" w:sz="4" w:space="0" w:color="auto"/>
            </w:tcBorders>
          </w:tcPr>
          <w:p w:rsidR="00320EE6" w:rsidRPr="00187D5E" w:rsidRDefault="00320EE6"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20EE6" w:rsidRDefault="00320EE6" w:rsidP="007B6F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134"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701" w:type="dxa"/>
            <w:tcBorders>
              <w:top w:val="single" w:sz="4" w:space="0" w:color="auto"/>
              <w:left w:val="single" w:sz="4" w:space="0" w:color="auto"/>
              <w:bottom w:val="single" w:sz="4" w:space="0" w:color="auto"/>
              <w:right w:val="single" w:sz="4" w:space="0" w:color="auto"/>
            </w:tcBorders>
          </w:tcPr>
          <w:p w:rsidR="00D254A9" w:rsidRDefault="00320EE6" w:rsidP="00320E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p w:rsidR="008C650B" w:rsidRPr="008C650B" w:rsidRDefault="008C650B" w:rsidP="00320EE6">
            <w:pPr>
              <w:spacing w:after="0" w:line="240" w:lineRule="auto"/>
              <w:jc w:val="center"/>
              <w:rPr>
                <w:rFonts w:ascii="Times New Roman" w:hAnsi="Times New Roman" w:cs="Times New Roman"/>
                <w:bCs/>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320EE6" w:rsidRPr="009F70EB" w:rsidRDefault="00320EE6"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20EE6" w:rsidRPr="0065488E"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56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320EE6" w:rsidRPr="009F70EB" w:rsidRDefault="00320EE6" w:rsidP="00B752E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20EE6" w:rsidRDefault="00320EE6" w:rsidP="007B6F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320EE6" w:rsidRDefault="00320EE6" w:rsidP="007B6F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320EE6" w:rsidRDefault="00F1716F" w:rsidP="00F1716F">
            <w:pPr>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D254A9">
              <w:rPr>
                <w:rFonts w:ascii="Times New Roman" w:hAnsi="Times New Roman" w:cs="Times New Roman"/>
                <w:sz w:val="18"/>
                <w:szCs w:val="18"/>
              </w:rPr>
              <w:t>201</w:t>
            </w:r>
            <w:r>
              <w:rPr>
                <w:rFonts w:ascii="Times New Roman" w:hAnsi="Times New Roman" w:cs="Times New Roman"/>
                <w:sz w:val="18"/>
                <w:szCs w:val="18"/>
              </w:rPr>
              <w:t>7</w:t>
            </w:r>
            <w:r w:rsidR="00D254A9">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0EE6" w:rsidRDefault="00320EE6" w:rsidP="00B752EC">
            <w:pPr>
              <w:jc w:val="center"/>
              <w:rPr>
                <w:rFonts w:ascii="Times New Roman" w:hAnsi="Times New Roman" w:cs="Times New Roman"/>
                <w:sz w:val="18"/>
                <w:szCs w:val="18"/>
              </w:rPr>
            </w:pPr>
            <w:r>
              <w:rPr>
                <w:rFonts w:ascii="Times New Roman" w:hAnsi="Times New Roman" w:cs="Times New Roman"/>
                <w:sz w:val="18"/>
                <w:szCs w:val="18"/>
              </w:rPr>
              <w:t>нет</w:t>
            </w:r>
          </w:p>
        </w:tc>
      </w:tr>
      <w:tr w:rsidR="00D254A9" w:rsidRPr="009F70EB" w:rsidTr="00FB4665">
        <w:trPr>
          <w:trHeight w:val="690"/>
        </w:trPr>
        <w:tc>
          <w:tcPr>
            <w:tcW w:w="567" w:type="dxa"/>
            <w:tcBorders>
              <w:top w:val="single" w:sz="4" w:space="0" w:color="auto"/>
              <w:bottom w:val="single" w:sz="4" w:space="0" w:color="auto"/>
              <w:right w:val="single" w:sz="4" w:space="0" w:color="auto"/>
            </w:tcBorders>
          </w:tcPr>
          <w:p w:rsidR="00D254A9" w:rsidRPr="00CE4D98" w:rsidRDefault="00D254A9"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254A9"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33.14.11</w:t>
            </w:r>
          </w:p>
        </w:tc>
        <w:tc>
          <w:tcPr>
            <w:tcW w:w="1701" w:type="dxa"/>
            <w:tcBorders>
              <w:top w:val="single" w:sz="4" w:space="0" w:color="auto"/>
              <w:left w:val="single" w:sz="4" w:space="0" w:color="auto"/>
              <w:bottom w:val="single" w:sz="4" w:space="0" w:color="auto"/>
              <w:right w:val="single" w:sz="4" w:space="0" w:color="auto"/>
            </w:tcBorders>
          </w:tcPr>
          <w:p w:rsidR="00D254A9" w:rsidRDefault="00D254A9"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 xml:space="preserve">Аварийные работы по замене силового трансформатора </w:t>
            </w:r>
            <w:r w:rsidRPr="00CE4D98">
              <w:rPr>
                <w:rFonts w:ascii="Times New Roman" w:hAnsi="Times New Roman" w:cs="Times New Roman"/>
                <w:bCs/>
                <w:sz w:val="18"/>
                <w:szCs w:val="18"/>
              </w:rPr>
              <w:lastRenderedPageBreak/>
              <w:t>инв. № 5370 на ТП-892</w:t>
            </w:r>
          </w:p>
          <w:p w:rsidR="008C650B" w:rsidRDefault="008C650B" w:rsidP="00320EE6">
            <w:pPr>
              <w:spacing w:after="0" w:line="240" w:lineRule="auto"/>
              <w:jc w:val="center"/>
              <w:rPr>
                <w:rFonts w:ascii="Times New Roman" w:hAnsi="Times New Roman" w:cs="Times New Roman"/>
                <w:bCs/>
                <w:sz w:val="18"/>
                <w:szCs w:val="18"/>
              </w:rPr>
            </w:pPr>
          </w:p>
          <w:p w:rsidR="008C650B" w:rsidRDefault="008C650B" w:rsidP="008C650B">
            <w:pPr>
              <w:spacing w:after="0" w:line="240" w:lineRule="auto"/>
              <w:rPr>
                <w:rFonts w:ascii="Times New Roman" w:hAnsi="Times New Roman" w:cs="Times New Roman"/>
                <w:bCs/>
                <w:sz w:val="18"/>
                <w:szCs w:val="18"/>
              </w:rPr>
            </w:pPr>
          </w:p>
          <w:p w:rsidR="008C650B" w:rsidRPr="00CE4D98" w:rsidRDefault="008C650B" w:rsidP="00320EE6">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D254A9" w:rsidRPr="00D90370"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lastRenderedPageBreak/>
              <w:t xml:space="preserve">В соответствии с требованиями </w:t>
            </w:r>
            <w:r w:rsidR="00D90370">
              <w:rPr>
                <w:rFonts w:ascii="Times New Roman" w:hAnsi="Times New Roman" w:cs="Times New Roman"/>
                <w:sz w:val="18"/>
                <w:szCs w:val="18"/>
              </w:rPr>
              <w:t>ТЭП, ПУЭ</w:t>
            </w:r>
          </w:p>
        </w:tc>
        <w:tc>
          <w:tcPr>
            <w:tcW w:w="709"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D254A9" w:rsidRPr="00CE4D98" w:rsidRDefault="00D254A9" w:rsidP="00D254A9">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r w:rsidR="00FB4665" w:rsidRPr="00CE4D98">
              <w:rPr>
                <w:rFonts w:ascii="Times New Roman" w:hAnsi="Times New Roman" w:cs="Times New Roman"/>
                <w:sz w:val="18"/>
                <w:szCs w:val="18"/>
              </w:rPr>
              <w:lastRenderedPageBreak/>
              <w:t>(</w:t>
            </w:r>
            <w:proofErr w:type="spellStart"/>
            <w:r w:rsidR="00FB4665" w:rsidRPr="00CE4D98">
              <w:rPr>
                <w:rFonts w:ascii="Times New Roman" w:hAnsi="Times New Roman" w:cs="Times New Roman"/>
                <w:sz w:val="18"/>
                <w:szCs w:val="18"/>
              </w:rPr>
              <w:t>обьём</w:t>
            </w:r>
            <w:proofErr w:type="spellEnd"/>
            <w:r w:rsidR="00FB4665"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677 150,08 рублей</w:t>
            </w:r>
          </w:p>
        </w:tc>
        <w:tc>
          <w:tcPr>
            <w:tcW w:w="1276"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D254A9" w:rsidRPr="00CE4D98" w:rsidRDefault="00D254A9"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w:t>
            </w:r>
            <w:r w:rsidRPr="00CE4D98">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D254A9" w:rsidRPr="00CE4D98" w:rsidRDefault="00D254A9" w:rsidP="00D90370">
            <w:pPr>
              <w:jc w:val="center"/>
              <w:rPr>
                <w:rFonts w:ascii="Times New Roman" w:hAnsi="Times New Roman" w:cs="Times New Roman"/>
                <w:sz w:val="18"/>
                <w:szCs w:val="18"/>
              </w:rPr>
            </w:pPr>
            <w:r w:rsidRPr="00CE4D98">
              <w:rPr>
                <w:rFonts w:ascii="Times New Roman" w:hAnsi="Times New Roman" w:cs="Times New Roman"/>
                <w:sz w:val="18"/>
                <w:szCs w:val="18"/>
              </w:rPr>
              <w:lastRenderedPageBreak/>
              <w:t>нет</w:t>
            </w:r>
          </w:p>
        </w:tc>
      </w:tr>
      <w:tr w:rsidR="00FB4665" w:rsidRPr="009F70EB" w:rsidTr="00FB4665">
        <w:trPr>
          <w:trHeight w:val="187"/>
        </w:trPr>
        <w:tc>
          <w:tcPr>
            <w:tcW w:w="567" w:type="dxa"/>
            <w:tcBorders>
              <w:top w:val="single" w:sz="4" w:space="0" w:color="auto"/>
              <w:bottom w:val="single" w:sz="4" w:space="0" w:color="auto"/>
              <w:right w:val="single" w:sz="4" w:space="0" w:color="auto"/>
            </w:tcBorders>
          </w:tcPr>
          <w:p w:rsidR="00FB4665" w:rsidRPr="00CE4D98" w:rsidRDefault="00FB4665"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42.21.21.000</w:t>
            </w:r>
          </w:p>
        </w:tc>
        <w:tc>
          <w:tcPr>
            <w:tcW w:w="1701" w:type="dxa"/>
            <w:tcBorders>
              <w:top w:val="single" w:sz="4" w:space="0" w:color="auto"/>
              <w:left w:val="single" w:sz="4" w:space="0" w:color="auto"/>
              <w:bottom w:val="single" w:sz="4" w:space="0" w:color="auto"/>
              <w:right w:val="single" w:sz="4" w:space="0" w:color="auto"/>
            </w:tcBorders>
          </w:tcPr>
          <w:p w:rsidR="00FB4665" w:rsidRPr="00CE4D98" w:rsidRDefault="00FB4665" w:rsidP="00320EE6">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Ремонт внутренних сетей водоснабжения и канализации «НИИИП</w:t>
            </w:r>
            <w:r w:rsidR="00D90370">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FB4665" w:rsidRDefault="00FB4665"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p w:rsidR="008C650B" w:rsidRDefault="008C650B" w:rsidP="00FB4665">
            <w:pPr>
              <w:spacing w:after="0" w:line="240" w:lineRule="auto"/>
              <w:jc w:val="center"/>
              <w:rPr>
                <w:rFonts w:ascii="Times New Roman" w:hAnsi="Times New Roman" w:cs="Times New Roman"/>
                <w:sz w:val="18"/>
                <w:szCs w:val="18"/>
              </w:rPr>
            </w:pPr>
          </w:p>
          <w:p w:rsidR="008C650B" w:rsidRPr="00CE4D98" w:rsidRDefault="008C650B" w:rsidP="00FB4665">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B4665" w:rsidRPr="00CE4D98" w:rsidRDefault="00FB4665"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FB4665" w:rsidRPr="00CE4D98" w:rsidRDefault="00FB4665" w:rsidP="00FB4665">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524 402,62 рублей</w:t>
            </w:r>
          </w:p>
        </w:tc>
        <w:tc>
          <w:tcPr>
            <w:tcW w:w="1276"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B4665" w:rsidRPr="00CE4D98" w:rsidRDefault="00FB4665" w:rsidP="007B6FFD">
            <w:pPr>
              <w:jc w:val="center"/>
              <w:rPr>
                <w:rFonts w:ascii="Times New Roman" w:hAnsi="Times New Roman" w:cs="Times New Roman"/>
                <w:sz w:val="18"/>
                <w:szCs w:val="18"/>
              </w:rPr>
            </w:pPr>
            <w:r w:rsidRPr="00CE4D98">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4665" w:rsidRPr="00CE4D98" w:rsidRDefault="00FB4665" w:rsidP="00D90370">
            <w:pPr>
              <w:jc w:val="center"/>
              <w:rPr>
                <w:rFonts w:ascii="Times New Roman" w:hAnsi="Times New Roman" w:cs="Times New Roman"/>
                <w:sz w:val="18"/>
                <w:szCs w:val="18"/>
              </w:rPr>
            </w:pPr>
            <w:r w:rsidRPr="00CE4D98">
              <w:rPr>
                <w:rFonts w:ascii="Times New Roman" w:hAnsi="Times New Roman" w:cs="Times New Roman"/>
                <w:sz w:val="18"/>
                <w:szCs w:val="18"/>
              </w:rPr>
              <w:t>да</w:t>
            </w:r>
          </w:p>
        </w:tc>
      </w:tr>
      <w:tr w:rsidR="00CE4D98" w:rsidRPr="009F70EB" w:rsidTr="00FB4665">
        <w:trPr>
          <w:trHeight w:val="210"/>
        </w:trPr>
        <w:tc>
          <w:tcPr>
            <w:tcW w:w="567" w:type="dxa"/>
            <w:tcBorders>
              <w:top w:val="single" w:sz="4" w:space="0" w:color="auto"/>
              <w:bottom w:val="single" w:sz="4" w:space="0" w:color="auto"/>
              <w:right w:val="single" w:sz="4" w:space="0" w:color="auto"/>
            </w:tcBorders>
          </w:tcPr>
          <w:p w:rsidR="00CE4D98" w:rsidRPr="00CE4D98" w:rsidRDefault="00CE4D9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autoSpaceDE w:val="0"/>
              <w:autoSpaceDN w:val="0"/>
              <w:adjustRightInd w:val="0"/>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42.21.12</w:t>
            </w:r>
          </w:p>
        </w:tc>
        <w:tc>
          <w:tcPr>
            <w:tcW w:w="1701" w:type="dxa"/>
            <w:tcBorders>
              <w:top w:val="single" w:sz="4" w:space="0" w:color="auto"/>
              <w:left w:val="single" w:sz="4" w:space="0" w:color="auto"/>
              <w:bottom w:val="single" w:sz="4" w:space="0" w:color="auto"/>
              <w:right w:val="single" w:sz="4" w:space="0" w:color="auto"/>
            </w:tcBorders>
          </w:tcPr>
          <w:p w:rsidR="00CE4D98" w:rsidRPr="00CE4D98" w:rsidRDefault="00CE4D98" w:rsidP="00FB4665">
            <w:pPr>
              <w:pStyle w:val="ab"/>
              <w:rPr>
                <w:rFonts w:ascii="Times New Roman" w:hAnsi="Times New Roman"/>
                <w:sz w:val="18"/>
                <w:szCs w:val="18"/>
              </w:rPr>
            </w:pPr>
            <w:r w:rsidRPr="00CE4D98">
              <w:rPr>
                <w:rFonts w:ascii="Times New Roman" w:hAnsi="Times New Roman"/>
                <w:sz w:val="18"/>
                <w:szCs w:val="18"/>
              </w:rPr>
              <w:t xml:space="preserve">Аварийный ремонт наружной канализации с заменой септика и приемных колодцев для здания общежития по ул. </w:t>
            </w:r>
            <w:proofErr w:type="gramStart"/>
            <w:r w:rsidRPr="00CE4D98">
              <w:rPr>
                <w:rFonts w:ascii="Times New Roman" w:hAnsi="Times New Roman"/>
                <w:sz w:val="18"/>
                <w:szCs w:val="18"/>
              </w:rPr>
              <w:t>Майская</w:t>
            </w:r>
            <w:proofErr w:type="gramEnd"/>
            <w:r w:rsidRPr="00CE4D98">
              <w:rPr>
                <w:rFonts w:ascii="Times New Roman" w:hAnsi="Times New Roman"/>
                <w:sz w:val="18"/>
                <w:szCs w:val="18"/>
              </w:rPr>
              <w:t xml:space="preserve">, 1/1 в </w:t>
            </w:r>
            <w:proofErr w:type="spellStart"/>
            <w:r w:rsidRPr="00CE4D98">
              <w:rPr>
                <w:rFonts w:ascii="Times New Roman" w:hAnsi="Times New Roman"/>
                <w:sz w:val="18"/>
                <w:szCs w:val="18"/>
              </w:rPr>
              <w:t>р.п</w:t>
            </w:r>
            <w:proofErr w:type="spellEnd"/>
            <w:r w:rsidRPr="00CE4D98">
              <w:rPr>
                <w:rFonts w:ascii="Times New Roman" w:hAnsi="Times New Roman"/>
                <w:sz w:val="18"/>
                <w:szCs w:val="18"/>
              </w:rPr>
              <w:t xml:space="preserve">. </w:t>
            </w:r>
            <w:proofErr w:type="spellStart"/>
            <w:r w:rsidRPr="00CE4D98">
              <w:rPr>
                <w:rFonts w:ascii="Times New Roman" w:hAnsi="Times New Roman"/>
                <w:sz w:val="18"/>
                <w:szCs w:val="18"/>
              </w:rPr>
              <w:t>Дорогино</w:t>
            </w:r>
            <w:proofErr w:type="spellEnd"/>
            <w:r w:rsidRPr="00CE4D98">
              <w:rPr>
                <w:rFonts w:ascii="Times New Roman" w:hAnsi="Times New Roman"/>
                <w:sz w:val="18"/>
                <w:szCs w:val="18"/>
              </w:rPr>
              <w:t xml:space="preserve"> </w:t>
            </w:r>
          </w:p>
          <w:p w:rsidR="00CE4D98" w:rsidRPr="00CE4D98" w:rsidRDefault="00CE4D98" w:rsidP="00320EE6">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В соответствии </w:t>
            </w:r>
            <w:proofErr w:type="gramStart"/>
            <w:r w:rsidRPr="00CE4D98">
              <w:rPr>
                <w:rFonts w:ascii="Times New Roman" w:hAnsi="Times New Roman" w:cs="Times New Roman"/>
                <w:sz w:val="18"/>
                <w:szCs w:val="18"/>
              </w:rPr>
              <w:t>с</w:t>
            </w:r>
            <w:proofErr w:type="gramEnd"/>
            <w:r w:rsidRPr="00CE4D98">
              <w:rPr>
                <w:rFonts w:ascii="Times New Roman" w:hAnsi="Times New Roman" w:cs="Times New Roman"/>
                <w:sz w:val="18"/>
                <w:szCs w:val="18"/>
              </w:rPr>
              <w:t xml:space="preserve"> </w:t>
            </w:r>
          </w:p>
          <w:p w:rsidR="00CE4D98" w:rsidRPr="00CE4D98" w:rsidRDefault="00CE4D98" w:rsidP="00FB4665">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 xml:space="preserve">требованиями </w:t>
            </w:r>
            <w:proofErr w:type="spellStart"/>
            <w:r w:rsidRPr="00CE4D98">
              <w:rPr>
                <w:rFonts w:ascii="Times New Roman" w:hAnsi="Times New Roman" w:cs="Times New Roman"/>
                <w:sz w:val="18"/>
                <w:szCs w:val="18"/>
              </w:rPr>
              <w:t>СниП</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E4D98" w:rsidRPr="00CE4D98" w:rsidRDefault="00CE4D98" w:rsidP="00B752EC">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Невозмо</w:t>
            </w:r>
            <w:proofErr w:type="spellEnd"/>
          </w:p>
          <w:p w:rsidR="00CE4D98" w:rsidRPr="00CE4D98" w:rsidRDefault="00CE4D98" w:rsidP="00D90370">
            <w:pPr>
              <w:spacing w:after="0" w:line="240" w:lineRule="auto"/>
              <w:jc w:val="center"/>
              <w:rPr>
                <w:rFonts w:ascii="Times New Roman" w:hAnsi="Times New Roman" w:cs="Times New Roman"/>
                <w:sz w:val="18"/>
                <w:szCs w:val="18"/>
              </w:rPr>
            </w:pPr>
            <w:proofErr w:type="spellStart"/>
            <w:r w:rsidRPr="00CE4D98">
              <w:rPr>
                <w:rFonts w:ascii="Times New Roman" w:hAnsi="Times New Roman" w:cs="Times New Roman"/>
                <w:sz w:val="18"/>
                <w:szCs w:val="18"/>
              </w:rPr>
              <w:t>жно</w:t>
            </w:r>
            <w:proofErr w:type="spellEnd"/>
            <w:r w:rsidRPr="00CE4D98">
              <w:rPr>
                <w:rFonts w:ascii="Times New Roman" w:hAnsi="Times New Roman" w:cs="Times New Roman"/>
                <w:sz w:val="18"/>
                <w:szCs w:val="18"/>
              </w:rPr>
              <w:t xml:space="preserve"> определить количество (</w:t>
            </w:r>
            <w:proofErr w:type="spellStart"/>
            <w:r w:rsidRPr="00CE4D98">
              <w:rPr>
                <w:rFonts w:ascii="Times New Roman" w:hAnsi="Times New Roman" w:cs="Times New Roman"/>
                <w:sz w:val="18"/>
                <w:szCs w:val="18"/>
              </w:rPr>
              <w:t>обьём</w:t>
            </w:r>
            <w:proofErr w:type="spellEnd"/>
            <w:r w:rsidRPr="00CE4D98">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7B6FFD">
            <w:pPr>
              <w:spacing w:after="0" w:line="240" w:lineRule="auto"/>
              <w:jc w:val="center"/>
              <w:rPr>
                <w:rFonts w:ascii="Times New Roman" w:hAnsi="Times New Roman" w:cs="Times New Roman"/>
                <w:sz w:val="18"/>
                <w:szCs w:val="18"/>
              </w:rPr>
            </w:pPr>
            <w:r w:rsidRPr="00CE4D98">
              <w:rPr>
                <w:rFonts w:ascii="Times New Roman" w:hAnsi="Times New Roman" w:cs="Times New Roman"/>
                <w:sz w:val="18"/>
                <w:szCs w:val="18"/>
              </w:rPr>
              <w:t>587 402,82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spacing w:after="0" w:line="240" w:lineRule="auto"/>
              <w:jc w:val="center"/>
              <w:rPr>
                <w:rFonts w:ascii="Times New Roman" w:hAnsi="Times New Roman" w:cs="Times New Roman"/>
                <w:bCs/>
                <w:sz w:val="18"/>
                <w:szCs w:val="18"/>
              </w:rPr>
            </w:pPr>
            <w:r w:rsidRPr="00CE4D98">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CE4D98" w:rsidRDefault="00CE4D98" w:rsidP="007B6FFD">
            <w:pPr>
              <w:jc w:val="center"/>
              <w:rPr>
                <w:rFonts w:ascii="Times New Roman" w:hAnsi="Times New Roman" w:cs="Times New Roman"/>
                <w:sz w:val="18"/>
                <w:szCs w:val="18"/>
              </w:rPr>
            </w:pPr>
            <w:r w:rsidRPr="00CE4D98">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E4D98" w:rsidRPr="00CE4D98" w:rsidRDefault="00CE4D98" w:rsidP="00D90370">
            <w:pPr>
              <w:jc w:val="center"/>
              <w:rPr>
                <w:rFonts w:ascii="Times New Roman" w:hAnsi="Times New Roman" w:cs="Times New Roman"/>
                <w:sz w:val="18"/>
                <w:szCs w:val="18"/>
              </w:rPr>
            </w:pPr>
            <w:r w:rsidRPr="00CE4D98">
              <w:rPr>
                <w:rFonts w:ascii="Times New Roman" w:hAnsi="Times New Roman" w:cs="Times New Roman"/>
                <w:sz w:val="18"/>
                <w:szCs w:val="18"/>
              </w:rPr>
              <w:t>нет</w:t>
            </w:r>
          </w:p>
        </w:tc>
      </w:tr>
      <w:tr w:rsidR="007E5CF8" w:rsidRPr="009F70EB" w:rsidTr="00FB4665">
        <w:trPr>
          <w:trHeight w:val="240"/>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2B668B">
              <w:rPr>
                <w:rFonts w:ascii="Times New Roman" w:hAnsi="Times New Roman" w:cs="Times New Roman"/>
                <w:sz w:val="18"/>
                <w:szCs w:val="18"/>
                <w:lang w:val="en-US"/>
              </w:rPr>
              <w:t xml:space="preserve"> </w:t>
            </w:r>
            <w:r w:rsidRPr="009F70EB">
              <w:rPr>
                <w:rFonts w:ascii="Times New Roman" w:hAnsi="Times New Roman" w:cs="Times New Roman"/>
                <w:sz w:val="18"/>
                <w:szCs w:val="18"/>
                <w:lang w:val="en-US"/>
              </w:rPr>
              <w:t>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8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92144E">
            <w:pPr>
              <w:spacing w:after="0" w:line="240" w:lineRule="auto"/>
              <w:jc w:val="center"/>
              <w:rPr>
                <w:rFonts w:ascii="Times New Roman" w:hAnsi="Times New Roman" w:cs="Times New Roman"/>
                <w:bCs/>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65488E" w:rsidRDefault="007E5CF8"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53"/>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программного </w:t>
            </w:r>
            <w:r w:rsidRPr="009F70EB">
              <w:rPr>
                <w:rFonts w:ascii="Times New Roman" w:hAnsi="Times New Roman" w:cs="Times New Roman"/>
                <w:sz w:val="18"/>
                <w:szCs w:val="18"/>
              </w:rPr>
              <w:lastRenderedPageBreak/>
              <w:t>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0C4ED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515"/>
        </w:trPr>
        <w:tc>
          <w:tcPr>
            <w:tcW w:w="567" w:type="dxa"/>
            <w:tcBorders>
              <w:top w:val="single" w:sz="4" w:space="0" w:color="auto"/>
              <w:bottom w:val="single" w:sz="4" w:space="0" w:color="auto"/>
              <w:right w:val="single" w:sz="4" w:space="0" w:color="auto"/>
            </w:tcBorders>
          </w:tcPr>
          <w:p w:rsidR="007E5CF8" w:rsidRPr="00187D5E" w:rsidRDefault="007E5CF8" w:rsidP="009C7640">
            <w:pPr>
              <w:pStyle w:val="a4"/>
              <w:numPr>
                <w:ilvl w:val="0"/>
                <w:numId w:val="2"/>
              </w:numPr>
              <w:autoSpaceDE w:val="0"/>
              <w:autoSpaceDN w:val="0"/>
              <w:adjustRightInd w:val="0"/>
              <w:spacing w:after="0" w:line="240" w:lineRule="auto"/>
              <w:ind w:left="0" w:firstLine="0"/>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7E5CF8"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2B668B" w:rsidRDefault="007E5CF8" w:rsidP="000C4ED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557A9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2B668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Default="007E5CF8"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Default="007E5CF8" w:rsidP="00557A9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Default="007E5CF8" w:rsidP="00557A90">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w:t>
            </w:r>
            <w:r w:rsidR="00320EE6">
              <w:rPr>
                <w:rFonts w:ascii="Times New Roman" w:hAnsi="Times New Roman" w:cs="Times New Roman"/>
                <w:sz w:val="18"/>
                <w:szCs w:val="18"/>
              </w:rPr>
              <w:t>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0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717ED4"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320EE6">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1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w:t>
            </w:r>
            <w:r w:rsidR="00320EE6">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B609BD" w:rsidRDefault="007E5CF8" w:rsidP="00647ADF">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717ED4"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w:t>
            </w:r>
            <w:r w:rsidR="00320EE6">
              <w:rPr>
                <w:rFonts w:ascii="Times New Roman" w:hAnsi="Times New Roman" w:cs="Times New Roman"/>
                <w:sz w:val="18"/>
                <w:szCs w:val="18"/>
              </w:rPr>
              <w:t>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7E5CF8" w:rsidRPr="00ED6311" w:rsidRDefault="007E5CF8" w:rsidP="00647ADF">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lastRenderedPageBreak/>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340972" w:rsidRDefault="007E5CF8" w:rsidP="00320EE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Проезд автотранспортом </w:t>
            </w:r>
            <w:r w:rsidRPr="009F70EB">
              <w:rPr>
                <w:rFonts w:ascii="Times New Roman" w:hAnsi="Times New Roman" w:cs="Times New Roman"/>
                <w:sz w:val="18"/>
                <w:szCs w:val="18"/>
              </w:rPr>
              <w:lastRenderedPageBreak/>
              <w:t>туда и обратно, проживание в гостин</w:t>
            </w:r>
            <w:r w:rsidR="00320EE6">
              <w:rPr>
                <w:rFonts w:ascii="Times New Roman" w:hAnsi="Times New Roman" w:cs="Times New Roman"/>
                <w:sz w:val="18"/>
                <w:szCs w:val="18"/>
              </w:rPr>
              <w:t>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32 227 </w:t>
            </w:r>
            <w:r w:rsidRPr="009F70EB">
              <w:rPr>
                <w:rFonts w:ascii="Times New Roman" w:hAnsi="Times New Roman" w:cs="Times New Roman"/>
                <w:sz w:val="18"/>
                <w:szCs w:val="18"/>
              </w:rPr>
              <w:lastRenderedPageBreak/>
              <w:t>575 0</w:t>
            </w:r>
          </w:p>
        </w:tc>
        <w:tc>
          <w:tcPr>
            <w:tcW w:w="1417" w:type="dxa"/>
            <w:tcBorders>
              <w:top w:val="single" w:sz="4" w:space="0" w:color="auto"/>
              <w:left w:val="single" w:sz="4" w:space="0" w:color="auto"/>
              <w:bottom w:val="single" w:sz="4" w:space="0" w:color="auto"/>
              <w:right w:val="single" w:sz="4" w:space="0" w:color="auto"/>
            </w:tcBorders>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Кемеровская область, </w:t>
            </w:r>
            <w:proofErr w:type="spellStart"/>
            <w:r w:rsidRPr="009F70EB">
              <w:rPr>
                <w:rFonts w:ascii="Times New Roman" w:hAnsi="Times New Roman" w:cs="Times New Roman"/>
                <w:sz w:val="18"/>
                <w:szCs w:val="18"/>
              </w:rPr>
              <w:lastRenderedPageBreak/>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 xml:space="preserve">Октябрь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Декабрь 2017 г.</w:t>
            </w:r>
          </w:p>
        </w:tc>
        <w:tc>
          <w:tcPr>
            <w:tcW w:w="992" w:type="dxa"/>
            <w:tcBorders>
              <w:top w:val="single" w:sz="4" w:space="0" w:color="auto"/>
              <w:left w:val="single" w:sz="4" w:space="0" w:color="auto"/>
              <w:bottom w:val="single" w:sz="4" w:space="0" w:color="auto"/>
              <w:right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F11CE0" w:rsidRDefault="007E5CF8" w:rsidP="00647AD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25.73</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токарные патроны, цанги, державки, втулки, индикаторы, 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2F0D28">
            <w:pPr>
              <w:spacing w:after="0" w:line="240" w:lineRule="auto"/>
              <w:jc w:val="center"/>
              <w:rPr>
                <w:rFonts w:ascii="Times New Roman" w:hAnsi="Times New Roman" w:cs="Times New Roman"/>
                <w:bCs/>
                <w:sz w:val="18"/>
                <w:szCs w:val="18"/>
              </w:rPr>
            </w:pPr>
          </w:p>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47ADF">
            <w:pPr>
              <w:jc w:val="cente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9F70EB" w:rsidRDefault="007E5CF8" w:rsidP="00647ADF">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7E5CF8" w:rsidRPr="009F70EB" w:rsidTr="00FB4665">
        <w:trPr>
          <w:trHeight w:val="168"/>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7E5CF8" w:rsidRPr="009F70EB" w:rsidRDefault="007E5CF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7E5CF8" w:rsidRPr="009F70EB"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7E5CF8" w:rsidRPr="009F70EB" w:rsidRDefault="007E5CF8" w:rsidP="006C43BE">
            <w:pPr>
              <w:spacing w:after="0" w:line="240" w:lineRule="auto"/>
              <w:jc w:val="center"/>
              <w:rPr>
                <w:rFonts w:ascii="Times New Roman" w:hAnsi="Times New Roman" w:cs="Times New Roman"/>
                <w:sz w:val="18"/>
                <w:szCs w:val="18"/>
                <w:lang w:eastAsia="ko-KR"/>
              </w:rPr>
            </w:pPr>
          </w:p>
        </w:tc>
        <w:tc>
          <w:tcPr>
            <w:tcW w:w="1701" w:type="dxa"/>
            <w:tcBorders>
              <w:top w:val="single" w:sz="4" w:space="0" w:color="auto"/>
              <w:left w:val="single" w:sz="4" w:space="0" w:color="auto"/>
              <w:bottom w:val="single" w:sz="4" w:space="0" w:color="auto"/>
              <w:right w:val="single" w:sz="4" w:space="0" w:color="auto"/>
            </w:tcBorders>
          </w:tcPr>
          <w:p w:rsidR="007E5CF8" w:rsidRPr="00B609BD" w:rsidRDefault="007E5CF8" w:rsidP="006C43B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7E5CF8" w:rsidRPr="00717ED4"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255"/>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7E5CF8" w:rsidRPr="00ED6311" w:rsidRDefault="007E5CF8" w:rsidP="006C43BE">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7E5CF8" w:rsidRPr="00647ADF"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w:t>
            </w:r>
            <w:r w:rsidR="00320EE6">
              <w:rPr>
                <w:rFonts w:ascii="Times New Roman" w:hAnsi="Times New Roman" w:cs="Times New Roman"/>
                <w:sz w:val="18"/>
                <w:szCs w:val="18"/>
              </w:rPr>
              <w:t>ми в перечне необходимой мебели</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7E5CF8" w:rsidRPr="00ED6311"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F11CE0" w:rsidRDefault="007E5CF8" w:rsidP="006C43B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591"/>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134"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7E5CF8" w:rsidRPr="00320EE6" w:rsidRDefault="007E5CF8" w:rsidP="00320E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21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7E5CF8" w:rsidRPr="00717ED4" w:rsidRDefault="007E5CF8" w:rsidP="0074164B">
            <w:pPr>
              <w:spacing w:after="0" w:line="240" w:lineRule="auto"/>
              <w:rPr>
                <w:rFonts w:ascii="Times New Roman" w:hAnsi="Times New Roman" w:cs="Times New Roman"/>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983"/>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134" w:type="dxa"/>
            <w:tcBorders>
              <w:top w:val="single" w:sz="4" w:space="0" w:color="auto"/>
              <w:left w:val="single" w:sz="4" w:space="0" w:color="auto"/>
              <w:bottom w:val="single" w:sz="4" w:space="0" w:color="auto"/>
              <w:right w:val="single" w:sz="4" w:space="0" w:color="auto"/>
            </w:tcBorders>
          </w:tcPr>
          <w:p w:rsidR="007E5CF8" w:rsidRPr="009F70EB" w:rsidRDefault="007E5CF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7E5CF8" w:rsidRPr="00D91D75" w:rsidRDefault="007E5CF8" w:rsidP="0074164B">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5D1AFD"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9F70E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5CF8" w:rsidRPr="009F70EB" w:rsidRDefault="007E5CF8"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5CF8" w:rsidRPr="006C43BE"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9F70EB"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7E5CF8" w:rsidRPr="00D91D75" w:rsidRDefault="007E5CF8"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E5CF8" w:rsidRPr="00D91D75" w:rsidRDefault="007E5CF8"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7E5CF8" w:rsidRPr="009F70EB" w:rsidTr="00FB4665">
        <w:trPr>
          <w:trHeight w:val="240"/>
        </w:trPr>
        <w:tc>
          <w:tcPr>
            <w:tcW w:w="567" w:type="dxa"/>
            <w:tcBorders>
              <w:top w:val="single" w:sz="4" w:space="0" w:color="auto"/>
              <w:bottom w:val="single" w:sz="4" w:space="0" w:color="auto"/>
              <w:right w:val="single" w:sz="4" w:space="0" w:color="auto"/>
            </w:tcBorders>
          </w:tcPr>
          <w:p w:rsidR="007E5CF8" w:rsidRPr="00D91D75" w:rsidRDefault="007E5CF8"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E5CF8" w:rsidRDefault="007E5CF8"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7E5CF8" w:rsidRPr="00643D1D"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5CF8" w:rsidRDefault="007E5CF8"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5CF8" w:rsidRDefault="007E5CF8"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7E5CF8" w:rsidRDefault="007E5CF8"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7E5CF8" w:rsidRPr="00D91D75" w:rsidRDefault="007E5CF8" w:rsidP="00BE3B96">
            <w:pPr>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7E5CF8" w:rsidRPr="00D91D75" w:rsidRDefault="007E5CF8"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bl>
    <w:p w:rsidR="00FE0B72" w:rsidRDefault="00FE0B72"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320EE6" w:rsidRDefault="00320EE6" w:rsidP="002F0D28">
      <w:pPr>
        <w:spacing w:after="0" w:line="240" w:lineRule="auto"/>
        <w:rPr>
          <w:rFonts w:ascii="Times New Roman" w:hAnsi="Times New Roman" w:cs="Times New Roman"/>
          <w:sz w:val="18"/>
          <w:szCs w:val="18"/>
        </w:rPr>
      </w:pPr>
    </w:p>
    <w:p w:rsidR="0086060D" w:rsidRDefault="0086060D"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47ADF">
        <w:trPr>
          <w:trHeight w:val="3654"/>
        </w:trPr>
        <w:tc>
          <w:tcPr>
            <w:tcW w:w="16019" w:type="dxa"/>
            <w:gridSpan w:val="16"/>
            <w:tcBorders>
              <w:top w:val="single" w:sz="4" w:space="0" w:color="auto"/>
              <w:bottom w:val="nil"/>
            </w:tcBorders>
          </w:tcPr>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lastRenderedPageBreak/>
              <w:t>Участие субъектов малого и среднего предпринимательства в закупке</w:t>
            </w:r>
          </w:p>
          <w:p w:rsidR="008E5216" w:rsidRPr="000A0C04" w:rsidRDefault="002B35C9" w:rsidP="008E5216">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5E513A">
              <w:rPr>
                <w:rFonts w:ascii="Times New Roman" w:hAnsi="Times New Roman" w:cs="Times New Roman"/>
                <w:sz w:val="18"/>
                <w:szCs w:val="18"/>
              </w:rPr>
              <w:t>ологичной продукции) составляет</w:t>
            </w:r>
            <w:r w:rsidR="004B3ECC" w:rsidRPr="005E513A">
              <w:rPr>
                <w:rFonts w:ascii="Times New Roman" w:hAnsi="Times New Roman" w:cs="Times New Roman"/>
                <w:sz w:val="18"/>
                <w:szCs w:val="18"/>
              </w:rPr>
              <w:t xml:space="preserve"> </w:t>
            </w:r>
            <w:r w:rsidR="000A0C04" w:rsidRPr="000A0C04">
              <w:rPr>
                <w:rFonts w:ascii="Times New Roman" w:hAnsi="Times New Roman" w:cs="Times New Roman"/>
                <w:sz w:val="18"/>
                <w:szCs w:val="18"/>
              </w:rPr>
              <w:t>833558918.65</w:t>
            </w:r>
            <w:r w:rsidR="007B6FFD" w:rsidRPr="000A0C04">
              <w:rPr>
                <w:rFonts w:ascii="Times New Roman" w:hAnsi="Times New Roman" w:cs="Times New Roman"/>
                <w:sz w:val="18"/>
                <w:szCs w:val="18"/>
              </w:rPr>
              <w:t xml:space="preserve"> </w:t>
            </w:r>
            <w:r w:rsidR="008E5216" w:rsidRPr="000A0C04">
              <w:rPr>
                <w:rFonts w:ascii="Times New Roman" w:hAnsi="Times New Roman" w:cs="Times New Roman"/>
                <w:sz w:val="18"/>
                <w:szCs w:val="18"/>
              </w:rPr>
              <w:t>рублей</w:t>
            </w:r>
          </w:p>
          <w:p w:rsidR="002B35C9" w:rsidRPr="000A0C04"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0A0C04">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0A0C04">
              <w:rPr>
                <w:rFonts w:ascii="Times New Roman" w:hAnsi="Times New Roman" w:cs="Times New Roman"/>
                <w:sz w:val="18"/>
                <w:szCs w:val="18"/>
              </w:rPr>
              <w:t xml:space="preserve"> </w:t>
            </w:r>
            <w:r w:rsidR="000A0C04" w:rsidRPr="000A0C04">
              <w:rPr>
                <w:rFonts w:ascii="Times New Roman" w:hAnsi="Times New Roman" w:cs="Times New Roman"/>
                <w:sz w:val="18"/>
                <w:szCs w:val="18"/>
              </w:rPr>
              <w:t xml:space="preserve">108672450.88 </w:t>
            </w:r>
            <w:r w:rsidR="00645F7A" w:rsidRPr="000A0C04">
              <w:rPr>
                <w:rFonts w:ascii="Times New Roman" w:hAnsi="Times New Roman" w:cs="Times New Roman"/>
                <w:sz w:val="18"/>
                <w:szCs w:val="18"/>
              </w:rPr>
              <w:t xml:space="preserve"> </w:t>
            </w:r>
            <w:r w:rsidR="00BC6C44" w:rsidRPr="000A0C04">
              <w:rPr>
                <w:rFonts w:ascii="Times New Roman" w:hAnsi="Times New Roman" w:cs="Times New Roman"/>
                <w:sz w:val="18"/>
                <w:szCs w:val="18"/>
              </w:rPr>
              <w:t>рублей</w:t>
            </w:r>
            <w:r w:rsidRPr="000A0C04">
              <w:rPr>
                <w:rFonts w:ascii="Times New Roman" w:hAnsi="Times New Roman" w:cs="Times New Roman"/>
                <w:sz w:val="18"/>
                <w:szCs w:val="18"/>
              </w:rPr>
              <w:t>.</w:t>
            </w:r>
            <w:proofErr w:type="gramEnd"/>
          </w:p>
          <w:p w:rsidR="007B6FFD" w:rsidRPr="000A0C04"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0A0C04">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0A0C04">
              <w:rPr>
                <w:rFonts w:ascii="Times New Roman" w:hAnsi="Times New Roman" w:cs="Times New Roman"/>
                <w:sz w:val="18"/>
                <w:szCs w:val="18"/>
              </w:rPr>
              <w:t xml:space="preserve"> </w:t>
            </w:r>
            <w:r w:rsidR="000A0C04" w:rsidRPr="000A0C04">
              <w:rPr>
                <w:rFonts w:ascii="Times New Roman" w:hAnsi="Times New Roman" w:cs="Times New Roman"/>
                <w:sz w:val="18"/>
                <w:szCs w:val="18"/>
              </w:rPr>
              <w:t>357007050.61</w:t>
            </w:r>
            <w:r w:rsidR="00076CE0" w:rsidRPr="000A0C04">
              <w:rPr>
                <w:rFonts w:ascii="Times New Roman" w:hAnsi="Times New Roman" w:cs="Times New Roman"/>
                <w:sz w:val="18"/>
                <w:szCs w:val="18"/>
              </w:rPr>
              <w:t xml:space="preserve"> рублей (</w:t>
            </w:r>
            <w:r w:rsidR="000A0C04" w:rsidRPr="000A0C04">
              <w:rPr>
                <w:rFonts w:ascii="Times New Roman" w:hAnsi="Times New Roman" w:cs="Times New Roman"/>
                <w:sz w:val="18"/>
                <w:szCs w:val="18"/>
              </w:rPr>
              <w:t>49.25</w:t>
            </w:r>
            <w:r w:rsidR="00076CE0" w:rsidRPr="000A0C04">
              <w:rPr>
                <w:rFonts w:ascii="Times New Roman" w:hAnsi="Times New Roman" w:cs="Times New Roman"/>
                <w:sz w:val="18"/>
                <w:szCs w:val="18"/>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37"/>
              <w:gridCol w:w="2656"/>
            </w:tblGrid>
            <w:tr w:rsidR="005E513A" w:rsidRPr="000A0C04" w:rsidTr="007B6FFD">
              <w:trPr>
                <w:tblCellSpacing w:w="15" w:type="dxa"/>
              </w:trPr>
              <w:tc>
                <w:tcPr>
                  <w:tcW w:w="3500" w:type="pct"/>
                  <w:vAlign w:val="center"/>
                  <w:hideMark/>
                </w:tcPr>
                <w:p w:rsidR="007B6FFD" w:rsidRPr="000A0C04" w:rsidRDefault="007B6FFD" w:rsidP="007B6FFD">
                  <w:pPr>
                    <w:spacing w:after="0" w:line="240" w:lineRule="atLeast"/>
                    <w:rPr>
                      <w:rFonts w:ascii="Times New Roman" w:eastAsia="Times New Roman" w:hAnsi="Times New Roman" w:cs="Times New Roman"/>
                      <w:sz w:val="18"/>
                      <w:szCs w:val="18"/>
                      <w:lang w:eastAsia="ko-KR"/>
                    </w:rPr>
                  </w:pPr>
                </w:p>
              </w:tc>
              <w:tc>
                <w:tcPr>
                  <w:tcW w:w="2611" w:type="dxa"/>
                  <w:vAlign w:val="center"/>
                  <w:hideMark/>
                </w:tcPr>
                <w:p w:rsidR="007B6FFD" w:rsidRPr="000A0C04" w:rsidRDefault="007B6FFD" w:rsidP="007B6FFD">
                  <w:pPr>
                    <w:spacing w:after="0" w:line="240" w:lineRule="atLeast"/>
                    <w:rPr>
                      <w:rFonts w:ascii="Times New Roman" w:eastAsia="Times New Roman" w:hAnsi="Times New Roman" w:cs="Times New Roman"/>
                      <w:sz w:val="18"/>
                      <w:szCs w:val="18"/>
                      <w:lang w:eastAsia="ko-KR"/>
                    </w:rPr>
                  </w:pPr>
                </w:p>
              </w:tc>
            </w:tr>
          </w:tbl>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p w:rsidR="002B35C9" w:rsidRPr="005E513A"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w:t>
            </w:r>
            <w:bookmarkStart w:id="1" w:name="_GoBack"/>
            <w:bookmarkEnd w:id="1"/>
            <w:r w:rsidRPr="005E513A">
              <w:rPr>
                <w:rFonts w:ascii="Times New Roman" w:hAnsi="Times New Roman" w:cs="Times New Roman"/>
                <w:sz w:val="18"/>
                <w:szCs w:val="18"/>
              </w:rPr>
              <w:t>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5E513A"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5E513A">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5E513A">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E513A">
              <w:rPr>
                <w:rFonts w:ascii="Times New Roman" w:hAnsi="Times New Roman" w:cs="Times New Roman"/>
                <w:sz w:val="18"/>
                <w:szCs w:val="18"/>
              </w:rPr>
              <w:t>отчетному</w:t>
            </w:r>
            <w:proofErr w:type="gramEnd"/>
            <w:r w:rsidRPr="005E513A">
              <w:rPr>
                <w:rFonts w:ascii="Times New Roman" w:hAnsi="Times New Roman" w:cs="Times New Roman"/>
                <w:sz w:val="18"/>
                <w:szCs w:val="18"/>
              </w:rPr>
              <w:t>, составляет 0,00 рублей.</w:t>
            </w:r>
          </w:p>
        </w:tc>
      </w:tr>
      <w:tr w:rsidR="00ED6311" w:rsidRPr="00ED6311" w:rsidTr="00647ADF">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47ADF">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47ADF">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47ADF">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Согласно техническому </w:t>
            </w:r>
            <w:r w:rsidRPr="00ED6311">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0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320EE6">
        <w:trPr>
          <w:gridAfter w:val="1"/>
          <w:wAfter w:w="21" w:type="dxa"/>
          <w:trHeight w:val="421"/>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w:t>
            </w:r>
            <w:r w:rsidRPr="00ED6311">
              <w:rPr>
                <w:rFonts w:ascii="Times New Roman" w:hAnsi="Times New Roman" w:cs="Times New Roman"/>
                <w:sz w:val="18"/>
                <w:szCs w:val="18"/>
              </w:rPr>
              <w:lastRenderedPageBreak/>
              <w:t>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для копировально-множительной </w:t>
            </w:r>
            <w:r w:rsidRPr="00ED6311">
              <w:rPr>
                <w:rFonts w:ascii="Times New Roman" w:hAnsi="Times New Roman" w:cs="Times New Roman"/>
                <w:sz w:val="18"/>
                <w:szCs w:val="18"/>
              </w:rPr>
              <w:lastRenderedPageBreak/>
              <w:t>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w:t>
            </w:r>
            <w:r w:rsidRPr="00ED6311">
              <w:rPr>
                <w:rFonts w:ascii="Times New Roman" w:hAnsi="Times New Roman" w:cs="Times New Roman"/>
                <w:sz w:val="18"/>
                <w:szCs w:val="18"/>
              </w:rPr>
              <w:lastRenderedPageBreak/>
              <w:t>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w:t>
            </w:r>
            <w:r w:rsidRPr="00ED6311">
              <w:rPr>
                <w:rFonts w:ascii="Times New Roman" w:hAnsi="Times New Roman" w:cs="Times New Roman"/>
                <w:sz w:val="18"/>
                <w:szCs w:val="18"/>
              </w:rPr>
              <w:lastRenderedPageBreak/>
              <w:t xml:space="preserve">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lastRenderedPageBreak/>
              <w:t>Согласно</w:t>
            </w:r>
            <w:proofErr w:type="gramEnd"/>
            <w:r w:rsidRPr="00ED6311">
              <w:rPr>
                <w:rFonts w:ascii="Times New Roman" w:hAnsi="Times New Roman" w:cs="Times New Roman"/>
                <w:sz w:val="18"/>
                <w:szCs w:val="18"/>
              </w:rPr>
              <w:t xml:space="preserve"> Технического </w:t>
            </w:r>
            <w:r w:rsidRPr="00ED6311">
              <w:rPr>
                <w:rFonts w:ascii="Times New Roman" w:hAnsi="Times New Roman" w:cs="Times New Roman"/>
                <w:sz w:val="18"/>
                <w:szCs w:val="18"/>
              </w:rPr>
              <w:lastRenderedPageBreak/>
              <w:t>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Единственный </w:t>
            </w:r>
            <w:r w:rsidRPr="00ED6311">
              <w:rPr>
                <w:rFonts w:ascii="Times New Roman" w:hAnsi="Times New Roman" w:cs="Times New Roman"/>
                <w:sz w:val="18"/>
                <w:szCs w:val="18"/>
              </w:rPr>
              <w:lastRenderedPageBreak/>
              <w:t>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для выполнения монтажа локально-вычислительной 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47ADF">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w:t>
            </w:r>
            <w:r w:rsidRPr="00ED6311">
              <w:rPr>
                <w:rFonts w:ascii="Times New Roman" w:hAnsi="Times New Roman" w:cs="Times New Roman"/>
                <w:sz w:val="18"/>
                <w:szCs w:val="18"/>
              </w:rPr>
              <w:lastRenderedPageBreak/>
              <w:t xml:space="preserve">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w:t>
            </w:r>
            <w:r w:rsidRPr="00ED6311">
              <w:rPr>
                <w:rFonts w:ascii="Times New Roman" w:hAnsi="Times New Roman" w:cs="Times New Roman"/>
                <w:sz w:val="18"/>
                <w:szCs w:val="18"/>
              </w:rPr>
              <w:lastRenderedPageBreak/>
              <w:t xml:space="preserve">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47ADF">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47ADF">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w:t>
            </w:r>
            <w:r w:rsidRPr="00ED6311">
              <w:rPr>
                <w:rFonts w:ascii="Times New Roman" w:hAnsi="Times New Roman" w:cs="Times New Roman"/>
                <w:sz w:val="18"/>
                <w:szCs w:val="18"/>
              </w:rPr>
              <w:lastRenderedPageBreak/>
              <w:t>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47ADF">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47ADF">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47ADF">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блоков управления  </w:t>
            </w:r>
            <w:r w:rsidRPr="00ED6311">
              <w:rPr>
                <w:rFonts w:ascii="Times New Roman" w:hAnsi="Times New Roman" w:cs="Times New Roman"/>
                <w:sz w:val="18"/>
                <w:szCs w:val="18"/>
              </w:rPr>
              <w:lastRenderedPageBreak/>
              <w:t>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Гарантия на оборудование не </w:t>
            </w:r>
            <w:proofErr w:type="gramStart"/>
            <w:r w:rsidRPr="00ED6311">
              <w:rPr>
                <w:rFonts w:ascii="Times New Roman" w:hAnsi="Times New Roman" w:cs="Times New Roman"/>
                <w:bCs/>
                <w:sz w:val="18"/>
                <w:szCs w:val="18"/>
              </w:rPr>
              <w:lastRenderedPageBreak/>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454 044,00 </w:t>
            </w:r>
            <w:r w:rsidRPr="00ED6311">
              <w:rPr>
                <w:rFonts w:ascii="Times New Roman" w:hAnsi="Times New Roman" w:cs="Times New Roman"/>
                <w:bCs/>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 xml:space="preserve">Поставка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320EE6">
        <w:trPr>
          <w:gridAfter w:val="1"/>
          <w:wAfter w:w="21" w:type="dxa"/>
          <w:trHeight w:val="20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320EE6">
        <w:trPr>
          <w:gridAfter w:val="1"/>
          <w:wAfter w:w="21" w:type="dxa"/>
          <w:trHeight w:val="217"/>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320EE6" w:rsidP="00320E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47ADF">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47ADF">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w:t>
            </w:r>
            <w:r w:rsidRPr="00ED6311">
              <w:rPr>
                <w:rFonts w:ascii="Times New Roman" w:hAnsi="Times New Roman" w:cs="Times New Roman"/>
                <w:sz w:val="18"/>
                <w:szCs w:val="18"/>
              </w:rPr>
              <w:lastRenderedPageBreak/>
              <w:t>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шифр 05/09-16 и 06/09-16. </w:t>
            </w:r>
            <w:r w:rsidRPr="00ED6311">
              <w:rPr>
                <w:rFonts w:ascii="Times New Roman" w:hAnsi="Times New Roman" w:cs="Times New Roman"/>
                <w:sz w:val="18"/>
                <w:szCs w:val="18"/>
              </w:rPr>
              <w:lastRenderedPageBreak/>
              <w:t>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47ADF">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СНЗ 4.5.4/12, пуско-наладочные работы, инструктаж </w:t>
            </w:r>
            <w:r w:rsidRPr="00ED6311">
              <w:rPr>
                <w:rFonts w:ascii="Times New Roman" w:hAnsi="Times New Roman" w:cs="Times New Roman"/>
                <w:bCs/>
                <w:sz w:val="18"/>
                <w:szCs w:val="18"/>
              </w:rPr>
              <w:lastRenderedPageBreak/>
              <w:t>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w:t>
            </w:r>
            <w:r w:rsidRPr="00ED6311">
              <w:rPr>
                <w:rFonts w:ascii="Times New Roman" w:hAnsi="Times New Roman" w:cs="Times New Roman"/>
                <w:bCs/>
                <w:sz w:val="18"/>
                <w:szCs w:val="18"/>
              </w:rPr>
              <w:lastRenderedPageBreak/>
              <w:t>(1170*1140*1800)мм;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47ADF">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калибров промышленного 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47ADF">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320EE6">
        <w:trPr>
          <w:gridAfter w:val="1"/>
          <w:wAfter w:w="21" w:type="dxa"/>
          <w:trHeight w:val="7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47ADF">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47ADF">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Диапазон частот 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47ADF">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FC</w:t>
            </w:r>
          </w:p>
          <w:p w:rsidR="005B0902" w:rsidRPr="00320EE6" w:rsidRDefault="005B0902" w:rsidP="00320EE6">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320EE6">
        <w:trPr>
          <w:gridAfter w:val="1"/>
          <w:wAfter w:w="21" w:type="dxa"/>
          <w:trHeight w:val="1555"/>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320EE6">
        <w:trPr>
          <w:gridAfter w:val="1"/>
          <w:wAfter w:w="21" w:type="dxa"/>
          <w:trHeight w:val="14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47ADF">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47ADF">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47ADF">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47ADF">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w:t>
            </w:r>
            <w:r w:rsidRPr="00ED6311">
              <w:rPr>
                <w:rFonts w:ascii="Times New Roman" w:hAnsi="Times New Roman" w:cs="Times New Roman"/>
                <w:sz w:val="18"/>
                <w:szCs w:val="18"/>
              </w:rPr>
              <w:lastRenderedPageBreak/>
              <w:t>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47ADF">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производственной </w:t>
            </w:r>
            <w:r w:rsidRPr="00ED6311">
              <w:rPr>
                <w:rFonts w:ascii="Times New Roman" w:hAnsi="Times New Roman" w:cs="Times New Roman"/>
                <w:sz w:val="18"/>
                <w:szCs w:val="18"/>
              </w:rPr>
              <w:lastRenderedPageBreak/>
              <w:t>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Рабочий стол из разборного металлического </w:t>
            </w:r>
            <w:r w:rsidRPr="00ED6311">
              <w:rPr>
                <w:rFonts w:ascii="Times New Roman" w:hAnsi="Times New Roman" w:cs="Times New Roman"/>
                <w:sz w:val="18"/>
                <w:szCs w:val="18"/>
              </w:rPr>
              <w:lastRenderedPageBreak/>
              <w:t xml:space="preserve">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320E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w:t>
            </w:r>
            <w:r w:rsidR="00320EE6">
              <w:rPr>
                <w:rFonts w:ascii="Times New Roman" w:hAnsi="Times New Roman" w:cs="Times New Roman"/>
                <w:sz w:val="18"/>
                <w:szCs w:val="18"/>
              </w:rPr>
              <w:t>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осуществляется подрядчиком и </w:t>
            </w:r>
            <w:r w:rsidRPr="00ED6311">
              <w:rPr>
                <w:rFonts w:ascii="Times New Roman" w:hAnsi="Times New Roman" w:cs="Times New Roman"/>
                <w:sz w:val="18"/>
                <w:szCs w:val="18"/>
              </w:rPr>
              <w:lastRenderedPageBreak/>
              <w:t>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r w:rsidRPr="00ED6311">
              <w:rPr>
                <w:rFonts w:ascii="Times New Roman" w:hAnsi="Times New Roman" w:cs="Times New Roman"/>
                <w:sz w:val="18"/>
                <w:szCs w:val="18"/>
              </w:rPr>
              <w:lastRenderedPageBreak/>
              <w:t>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47ADF">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r w:rsidRPr="00ED6311">
              <w:rPr>
                <w:rFonts w:ascii="Times New Roman" w:hAnsi="Times New Roman" w:cs="Times New Roman"/>
                <w:bCs/>
                <w:sz w:val="18"/>
                <w:szCs w:val="18"/>
              </w:rPr>
              <w:lastRenderedPageBreak/>
              <w:t xml:space="preserve">твердомера по 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w:t>
            </w:r>
            <w:r w:rsidRPr="00ED6311">
              <w:rPr>
                <w:rFonts w:ascii="Times New Roman" w:hAnsi="Times New Roman" w:cs="Times New Roman"/>
                <w:bCs/>
                <w:sz w:val="18"/>
                <w:szCs w:val="18"/>
              </w:rPr>
              <w:lastRenderedPageBreak/>
              <w:t>измерения 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400 000,00 </w:t>
            </w:r>
            <w:r w:rsidRPr="00ED6311">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w:t>
            </w:r>
            <w:r>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47ADF">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320EE6">
        <w:trPr>
          <w:gridAfter w:val="1"/>
          <w:wAfter w:w="21" w:type="dxa"/>
          <w:trHeight w:val="40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320EE6">
            <w:pPr>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47ADF">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320EE6">
        <w:trPr>
          <w:gridAfter w:val="1"/>
          <w:wAfter w:w="21" w:type="dxa"/>
          <w:trHeight w:val="22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47ADF">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СНЗ 4.5.4/12, 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Размер рабочего пространства – (430*530*350)мм;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lastRenderedPageBreak/>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320EE6">
        <w:trPr>
          <w:gridAfter w:val="1"/>
          <w:wAfter w:w="21" w:type="dxa"/>
          <w:trHeight w:val="291"/>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47ADF">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320EE6">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lastRenderedPageBreak/>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lastRenderedPageBreak/>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w:t>
            </w:r>
            <w:r w:rsidRPr="00F11CE0">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47ADF">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17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47ADF">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D5666B">
        <w:trPr>
          <w:gridAfter w:val="1"/>
          <w:wAfter w:w="21" w:type="dxa"/>
          <w:trHeight w:val="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5666B" w:rsidRDefault="006871CE" w:rsidP="00D5666B">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Приобретение металлической </w:t>
            </w:r>
            <w:r w:rsidR="00D5666B">
              <w:rPr>
                <w:rFonts w:ascii="Times New Roman" w:eastAsiaTheme="minorHAnsi" w:hAnsi="Times New Roman" w:cs="Times New Roman"/>
                <w:sz w:val="18"/>
                <w:szCs w:val="18"/>
              </w:rPr>
              <w:lastRenderedPageBreak/>
              <w:t>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 xml:space="preserve">В соответствии с техническим </w:t>
            </w:r>
            <w:r>
              <w:rPr>
                <w:rFonts w:ascii="Times New Roman" w:hAnsi="Times New Roman" w:cs="Times New Roman"/>
                <w:bCs/>
                <w:sz w:val="18"/>
                <w:szCs w:val="18"/>
              </w:rPr>
              <w:lastRenderedPageBreak/>
              <w:t>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8D3666"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8D3666" w:rsidRPr="00ED6311" w:rsidRDefault="008D3666"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D3666" w:rsidRDefault="008D3666"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8D3666" w:rsidRPr="00ED7C80" w:rsidRDefault="008D3666"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8D3666" w:rsidRDefault="008D3666"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сети освещения 1-го этажа и антресолей 1-го этажа К-13</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согласно рабочей документации и технического задания, гарантия на работу и материалы5 </w:t>
            </w:r>
            <w:proofErr w:type="spellStart"/>
            <w:r>
              <w:rPr>
                <w:rFonts w:ascii="Times New Roman" w:hAnsi="Times New Roman" w:cs="Times New Roman"/>
                <w:bCs/>
                <w:sz w:val="18"/>
                <w:szCs w:val="18"/>
              </w:rPr>
              <w:t>ле</w:t>
            </w:r>
            <w:proofErr w:type="spellEnd"/>
            <w:r>
              <w:rPr>
                <w:rFonts w:ascii="Times New Roman" w:hAnsi="Times New Roman" w:cs="Times New Roman"/>
                <w:bCs/>
                <w:sz w:val="18"/>
                <w:szCs w:val="18"/>
              </w:rPr>
              <w:t>, работы производить в действующих эл. установках; по окончанию работ предоставить исполнительную документацию, приемо-сдаточные документы согласно инструкции И</w:t>
            </w:r>
            <w:proofErr w:type="gramStart"/>
            <w:r>
              <w:rPr>
                <w:rFonts w:ascii="Times New Roman" w:hAnsi="Times New Roman" w:cs="Times New Roman"/>
                <w:bCs/>
                <w:sz w:val="18"/>
                <w:szCs w:val="18"/>
              </w:rPr>
              <w:t>1</w:t>
            </w:r>
            <w:proofErr w:type="gramEnd"/>
            <w:r>
              <w:rPr>
                <w:rFonts w:ascii="Times New Roman" w:hAnsi="Times New Roman" w:cs="Times New Roman"/>
                <w:bCs/>
                <w:sz w:val="18"/>
                <w:szCs w:val="18"/>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5 608 254,44</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3708EB" w:rsidRPr="00ED6311" w:rsidTr="00647ADF">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3708EB" w:rsidRPr="00ED6311" w:rsidRDefault="003708EB"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708EB" w:rsidRDefault="003708EB" w:rsidP="009C76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3708EB" w:rsidRPr="00ED7C80" w:rsidRDefault="003708EB" w:rsidP="009C7640">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вытяжных вентиляционных систем в корпусе № 21</w:t>
            </w:r>
          </w:p>
        </w:tc>
        <w:tc>
          <w:tcPr>
            <w:tcW w:w="1559"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выполнить в соответствии с техническим заданием. Гарантия – 3 года. На материалы и оборудование не </w:t>
            </w:r>
            <w:proofErr w:type="gramStart"/>
            <w:r>
              <w:rPr>
                <w:rFonts w:ascii="Times New Roman" w:hAnsi="Times New Roman" w:cs="Times New Roman"/>
                <w:bCs/>
                <w:sz w:val="18"/>
                <w:szCs w:val="18"/>
              </w:rPr>
              <w:t>менее гарантийного</w:t>
            </w:r>
            <w:proofErr w:type="gramEnd"/>
            <w:r>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2 438 713,08</w:t>
            </w:r>
          </w:p>
        </w:tc>
        <w:tc>
          <w:tcPr>
            <w:tcW w:w="127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3708EB" w:rsidRDefault="003708EB"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7ADF"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10683C" w:rsidRDefault="00647ADF" w:rsidP="00643D1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43D1D">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 xml:space="preserve">Монтаж вытяжной вентиляции от </w:t>
            </w:r>
            <w:proofErr w:type="spellStart"/>
            <w:r w:rsidRPr="00ED7C80">
              <w:rPr>
                <w:rFonts w:ascii="Times New Roman" w:hAnsi="Times New Roman" w:cs="Times New Roman"/>
                <w:sz w:val="18"/>
                <w:szCs w:val="18"/>
              </w:rPr>
              <w:t>зубошлифовального</w:t>
            </w:r>
            <w:proofErr w:type="spellEnd"/>
            <w:r w:rsidRPr="00ED7C80">
              <w:rPr>
                <w:rFonts w:ascii="Times New Roman" w:hAnsi="Times New Roman" w:cs="Times New Roman"/>
                <w:sz w:val="18"/>
                <w:szCs w:val="18"/>
              </w:rPr>
              <w:t xml:space="preserve"> станка, монтаж вытяжной вентиляции сварочного </w:t>
            </w:r>
            <w:r w:rsidRPr="00ED7C80">
              <w:rPr>
                <w:rFonts w:ascii="Times New Roman" w:hAnsi="Times New Roman" w:cs="Times New Roman"/>
                <w:sz w:val="18"/>
                <w:szCs w:val="18"/>
              </w:rPr>
              <w:lastRenderedPageBreak/>
              <w:t>участка в П-3М корпус 10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Работы выполнить в соответствии с ТЗ, поставка осуществляется подрядчиком за его счет.</w:t>
            </w:r>
          </w:p>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Гарантия на работы 3 года, на </w:t>
            </w:r>
            <w:r>
              <w:rPr>
                <w:rFonts w:ascii="Times New Roman" w:hAnsi="Times New Roman" w:cs="Times New Roman"/>
                <w:sz w:val="18"/>
                <w:szCs w:val="18"/>
              </w:rPr>
              <w:lastRenderedPageBreak/>
              <w:t xml:space="preserve">материалы и оборудование не </w:t>
            </w:r>
            <w:proofErr w:type="gramStart"/>
            <w:r>
              <w:rPr>
                <w:rFonts w:ascii="Times New Roman" w:hAnsi="Times New Roman" w:cs="Times New Roman"/>
                <w:sz w:val="18"/>
                <w:szCs w:val="18"/>
              </w:rPr>
              <w:t>менее гарантийного</w:t>
            </w:r>
            <w:proofErr w:type="gramEnd"/>
            <w:r>
              <w:rPr>
                <w:rFonts w:ascii="Times New Roman" w:hAnsi="Times New Roman" w:cs="Times New Roman"/>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7ADF" w:rsidRDefault="00647ADF" w:rsidP="00643D1D">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307266,10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Default="00647ADF"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647ADF">
        <w:trPr>
          <w:gridAfter w:val="1"/>
          <w:wAfter w:w="21" w:type="dxa"/>
          <w:trHeight w:val="108"/>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2680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26.51.52.130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26805">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стенда пневматического СП-02.02-МН</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447780,00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2680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F11CE0" w:rsidRDefault="00647ADF"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B530CE">
        <w:trPr>
          <w:gridAfter w:val="1"/>
          <w:wAfter w:w="21" w:type="dxa"/>
          <w:trHeight w:val="1335"/>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26.20.14</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Поставка сервера видеозаписи и рабочей станции мониторинга системы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Поставка в</w:t>
            </w:r>
            <w:r w:rsidRPr="009F70EB">
              <w:rPr>
                <w:rFonts w:ascii="Times New Roman" w:hAnsi="Times New Roman" w:cs="Times New Roman"/>
                <w:sz w:val="18"/>
                <w:szCs w:val="18"/>
              </w:rPr>
              <w:t xml:space="preserve">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1051727,68 рублей</w:t>
            </w:r>
          </w:p>
        </w:tc>
        <w:tc>
          <w:tcPr>
            <w:tcW w:w="1276"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Август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47ADF" w:rsidRPr="00722FE1" w:rsidRDefault="00647ADF"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722FE1" w:rsidRDefault="00647ADF"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B530CE" w:rsidRPr="00ED6311" w:rsidTr="00013585">
        <w:trPr>
          <w:gridAfter w:val="1"/>
          <w:wAfter w:w="21" w:type="dxa"/>
          <w:trHeight w:val="1410"/>
        </w:trPr>
        <w:tc>
          <w:tcPr>
            <w:tcW w:w="709" w:type="dxa"/>
            <w:tcBorders>
              <w:top w:val="single" w:sz="4" w:space="0" w:color="auto"/>
              <w:bottom w:val="single" w:sz="4" w:space="0" w:color="auto"/>
              <w:right w:val="single" w:sz="4" w:space="0" w:color="auto"/>
            </w:tcBorders>
          </w:tcPr>
          <w:p w:rsidR="00B530CE" w:rsidRPr="00ED6311" w:rsidRDefault="00B530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p w:rsidR="00B530CE" w:rsidRPr="00B530CE" w:rsidRDefault="00B530CE"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43.33.10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43.31.10</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43.22.11</w:t>
            </w:r>
          </w:p>
          <w:p w:rsidR="00B530CE"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tcPr>
          <w:p w:rsidR="00B530CE" w:rsidRPr="00ED7C80" w:rsidRDefault="00B530CE"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помещений в корпусе № 1 на 1 этаже в осях 1-1’/А-Г</w:t>
            </w:r>
          </w:p>
        </w:tc>
        <w:tc>
          <w:tcPr>
            <w:tcW w:w="155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530CE" w:rsidRPr="009F70EB"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C26FD7" w:rsidRDefault="00B530CE"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530CE" w:rsidRPr="00C26FD7" w:rsidRDefault="00B530CE"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1 759 300,94 рублей</w:t>
            </w:r>
          </w:p>
        </w:tc>
        <w:tc>
          <w:tcPr>
            <w:tcW w:w="1276" w:type="dxa"/>
            <w:tcBorders>
              <w:top w:val="single" w:sz="4" w:space="0" w:color="auto"/>
              <w:left w:val="single" w:sz="4" w:space="0" w:color="auto"/>
              <w:bottom w:val="single" w:sz="4" w:space="0" w:color="auto"/>
              <w:right w:val="single" w:sz="4" w:space="0" w:color="auto"/>
            </w:tcBorders>
          </w:tcPr>
          <w:p w:rsidR="00B530CE" w:rsidRPr="007604E7"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B530CE" w:rsidRDefault="00B530CE"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B530CE" w:rsidRPr="00C26FD7" w:rsidRDefault="00B530CE"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B530CE" w:rsidRPr="00C26FD7" w:rsidRDefault="00B530CE" w:rsidP="0065488E">
            <w:pPr>
              <w:rPr>
                <w:rFonts w:ascii="Times New Roman" w:hAnsi="Times New Roman" w:cs="Times New Roman"/>
                <w:sz w:val="18"/>
                <w:szCs w:val="18"/>
              </w:rPr>
            </w:pPr>
            <w:r>
              <w:rPr>
                <w:rFonts w:ascii="Times New Roman" w:hAnsi="Times New Roman" w:cs="Times New Roman"/>
                <w:sz w:val="18"/>
                <w:szCs w:val="18"/>
              </w:rPr>
              <w:t>да</w:t>
            </w:r>
          </w:p>
        </w:tc>
      </w:tr>
      <w:tr w:rsidR="00013585" w:rsidRPr="00ED6311" w:rsidTr="00013585">
        <w:trPr>
          <w:gridAfter w:val="1"/>
          <w:wAfter w:w="21" w:type="dxa"/>
          <w:trHeight w:val="225"/>
        </w:trPr>
        <w:tc>
          <w:tcPr>
            <w:tcW w:w="709" w:type="dxa"/>
            <w:tcBorders>
              <w:top w:val="single" w:sz="4" w:space="0" w:color="auto"/>
              <w:bottom w:val="single" w:sz="4" w:space="0" w:color="auto"/>
              <w:right w:val="single" w:sz="4" w:space="0" w:color="auto"/>
            </w:tcBorders>
          </w:tcPr>
          <w:p w:rsidR="00013585" w:rsidRPr="00ED6311" w:rsidRDefault="00013585"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13585" w:rsidRDefault="00013585"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013585" w:rsidRPr="00ED7C80" w:rsidRDefault="00013585"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Ремонт приточной системы вентиляции П-46 в П-5М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Работы выполнить в соответствии с техническим заданием, поставка осуществляется подрядчиком и за его счет, за исключением оборудования заказчика.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013585" w:rsidRPr="009F70EB" w:rsidRDefault="00013585"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3585" w:rsidRDefault="00013585"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1 633 822,10 рублей</w:t>
            </w:r>
          </w:p>
        </w:tc>
        <w:tc>
          <w:tcPr>
            <w:tcW w:w="1276" w:type="dxa"/>
            <w:tcBorders>
              <w:top w:val="single" w:sz="4" w:space="0" w:color="auto"/>
              <w:left w:val="single" w:sz="4" w:space="0" w:color="auto"/>
              <w:bottom w:val="single" w:sz="4" w:space="0" w:color="auto"/>
              <w:right w:val="single" w:sz="4" w:space="0" w:color="auto"/>
            </w:tcBorders>
          </w:tcPr>
          <w:p w:rsidR="00013585" w:rsidRDefault="00013585"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013585" w:rsidRDefault="00FE601A" w:rsidP="00FE601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00013585">
              <w:rPr>
                <w:rFonts w:ascii="Times New Roman" w:hAnsi="Times New Roman" w:cs="Times New Roman"/>
                <w:sz w:val="18"/>
                <w:szCs w:val="18"/>
              </w:rPr>
              <w:t>201</w:t>
            </w:r>
            <w:r>
              <w:rPr>
                <w:rFonts w:ascii="Times New Roman" w:hAnsi="Times New Roman" w:cs="Times New Roman"/>
                <w:sz w:val="18"/>
                <w:szCs w:val="18"/>
              </w:rPr>
              <w:t>8</w:t>
            </w:r>
            <w:r w:rsidR="00013585">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013585" w:rsidRDefault="00013585" w:rsidP="0065488E">
            <w:pPr>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13585" w:rsidRDefault="00013585" w:rsidP="0065488E">
            <w:pPr>
              <w:rPr>
                <w:rFonts w:ascii="Times New Roman" w:hAnsi="Times New Roman" w:cs="Times New Roman"/>
                <w:sz w:val="18"/>
                <w:szCs w:val="18"/>
              </w:rPr>
            </w:pPr>
            <w:r>
              <w:rPr>
                <w:rFonts w:ascii="Times New Roman" w:hAnsi="Times New Roman" w:cs="Times New Roman"/>
                <w:sz w:val="18"/>
                <w:szCs w:val="18"/>
              </w:rPr>
              <w:t>да</w:t>
            </w:r>
          </w:p>
        </w:tc>
      </w:tr>
      <w:tr w:rsidR="005D1CB1" w:rsidRPr="00ED6311" w:rsidTr="005D1CB1">
        <w:trPr>
          <w:gridAfter w:val="1"/>
          <w:wAfter w:w="21" w:type="dxa"/>
          <w:trHeight w:val="133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Default="005D1CB1" w:rsidP="006548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43.11</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43.11.10</w:t>
            </w:r>
          </w:p>
        </w:tc>
        <w:tc>
          <w:tcPr>
            <w:tcW w:w="1559" w:type="dxa"/>
            <w:tcBorders>
              <w:top w:val="single" w:sz="4" w:space="0" w:color="auto"/>
              <w:left w:val="single" w:sz="4" w:space="0" w:color="auto"/>
              <w:bottom w:val="single" w:sz="4" w:space="0" w:color="auto"/>
              <w:right w:val="single" w:sz="4" w:space="0" w:color="auto"/>
            </w:tcBorders>
          </w:tcPr>
          <w:p w:rsidR="005D1CB1"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Демонтаж здания корпуса № 16 в осях</w:t>
            </w:r>
            <w:proofErr w:type="gramStart"/>
            <w:r w:rsidRPr="00ED7C80">
              <w:rPr>
                <w:rFonts w:ascii="Times New Roman" w:hAnsi="Times New Roman" w:cs="Times New Roman"/>
                <w:bCs/>
                <w:sz w:val="18"/>
                <w:szCs w:val="18"/>
              </w:rPr>
              <w:t xml:space="preserve"> В</w:t>
            </w:r>
            <w:proofErr w:type="gramEnd"/>
            <w:r w:rsidRPr="00ED7C80">
              <w:rPr>
                <w:rFonts w:ascii="Times New Roman" w:hAnsi="Times New Roman" w:cs="Times New Roman"/>
                <w:bCs/>
                <w:sz w:val="18"/>
                <w:szCs w:val="18"/>
              </w:rPr>
              <w:t>/И-1/13</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Default="005D1CB1" w:rsidP="002D49D9">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В соответствии с требованиями СНиП, ГОСТ. Оп</w:t>
            </w:r>
            <w:r w:rsidR="002D49D9">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5D1CB1" w:rsidRPr="00C26FD7" w:rsidRDefault="005D1CB1" w:rsidP="0065488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C26FD7"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Default="002D49D9" w:rsidP="006548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998 375,58</w:t>
            </w:r>
            <w:r w:rsidR="005D1CB1">
              <w:rPr>
                <w:rFonts w:ascii="Times New Roman" w:hAnsi="Times New Roman" w:cs="Times New Roman"/>
                <w:bCs/>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D1CB1"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1CB1" w:rsidRPr="00ED6311" w:rsidTr="00987763">
        <w:trPr>
          <w:gridAfter w:val="1"/>
          <w:wAfter w:w="21" w:type="dxa"/>
          <w:trHeight w:val="1785"/>
        </w:trPr>
        <w:tc>
          <w:tcPr>
            <w:tcW w:w="709" w:type="dxa"/>
            <w:tcBorders>
              <w:top w:val="single" w:sz="4" w:space="0" w:color="auto"/>
              <w:bottom w:val="single" w:sz="4" w:space="0" w:color="auto"/>
              <w:right w:val="single" w:sz="4" w:space="0" w:color="auto"/>
            </w:tcBorders>
          </w:tcPr>
          <w:p w:rsidR="005D1CB1" w:rsidRPr="00ED6311" w:rsidRDefault="005D1CB1"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5D1CB1" w:rsidP="0065488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 xml:space="preserve">Ремонт водосточных труб и устройство </w:t>
            </w:r>
            <w:proofErr w:type="spellStart"/>
            <w:r w:rsidRPr="00ED7C80">
              <w:rPr>
                <w:rFonts w:ascii="Times New Roman" w:hAnsi="Times New Roman" w:cs="Times New Roman"/>
                <w:sz w:val="18"/>
                <w:szCs w:val="18"/>
              </w:rPr>
              <w:t>электроподогрева</w:t>
            </w:r>
            <w:proofErr w:type="spellEnd"/>
            <w:r w:rsidRPr="00ED7C80">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D1CB1" w:rsidRPr="009F70EB" w:rsidRDefault="005D1CB1" w:rsidP="006548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987763" w:rsidRPr="00ED6311" w:rsidTr="0092144E">
        <w:trPr>
          <w:gridAfter w:val="1"/>
          <w:wAfter w:w="21" w:type="dxa"/>
          <w:trHeight w:val="270"/>
        </w:trPr>
        <w:tc>
          <w:tcPr>
            <w:tcW w:w="709" w:type="dxa"/>
            <w:tcBorders>
              <w:top w:val="single" w:sz="4" w:space="0" w:color="auto"/>
              <w:bottom w:val="single" w:sz="4" w:space="0" w:color="auto"/>
              <w:right w:val="single" w:sz="4" w:space="0" w:color="auto"/>
            </w:tcBorders>
          </w:tcPr>
          <w:p w:rsidR="00987763" w:rsidRPr="00ED6311" w:rsidRDefault="00987763"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26.51.41.130</w:t>
            </w:r>
          </w:p>
        </w:tc>
        <w:tc>
          <w:tcPr>
            <w:tcW w:w="1559" w:type="dxa"/>
            <w:tcBorders>
              <w:top w:val="single" w:sz="4" w:space="0" w:color="auto"/>
              <w:left w:val="single" w:sz="4" w:space="0" w:color="auto"/>
              <w:bottom w:val="single" w:sz="4" w:space="0" w:color="auto"/>
              <w:right w:val="single" w:sz="4" w:space="0" w:color="auto"/>
            </w:tcBorders>
          </w:tcPr>
          <w:p w:rsidR="00987763" w:rsidRPr="00ED7C80" w:rsidRDefault="00987763" w:rsidP="00E77B28">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генератора универсального «Везувий-3» с универсальным штативом «Кристалл», монтаж, инструктаж персонала </w:t>
            </w:r>
            <w:r w:rsidR="00E77B28" w:rsidRPr="00ED7C80">
              <w:rPr>
                <w:rFonts w:ascii="Times New Roman" w:hAnsi="Times New Roman" w:cs="Times New Roman"/>
                <w:bCs/>
                <w:sz w:val="18"/>
                <w:szCs w:val="18"/>
              </w:rPr>
              <w:t>и пуско-наладочные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Генератор «Везувий-3»:</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roofErr w:type="spellStart"/>
            <w:r>
              <w:rPr>
                <w:rFonts w:ascii="Times New Roman" w:eastAsia="Times New Roman" w:hAnsi="Times New Roman" w:cs="Times New Roman"/>
                <w:bCs/>
                <w:sz w:val="18"/>
                <w:szCs w:val="18"/>
              </w:rPr>
              <w:t>диапозон</w:t>
            </w:r>
            <w:proofErr w:type="spellEnd"/>
            <w:r>
              <w:rPr>
                <w:rFonts w:ascii="Times New Roman" w:eastAsia="Times New Roman" w:hAnsi="Times New Roman" w:cs="Times New Roman"/>
                <w:bCs/>
                <w:sz w:val="18"/>
                <w:szCs w:val="18"/>
              </w:rPr>
              <w:t xml:space="preserve"> регулировки тока дуги – 2-25А;</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режим низковольтной искр</w:t>
            </w:r>
            <w:r w:rsidR="00E77B28">
              <w:rPr>
                <w:rFonts w:ascii="Times New Roman" w:eastAsia="Times New Roman" w:hAnsi="Times New Roman" w:cs="Times New Roman"/>
                <w:bCs/>
                <w:sz w:val="18"/>
                <w:szCs w:val="18"/>
              </w:rPr>
              <w:t>ы</w:t>
            </w:r>
            <w:r>
              <w:rPr>
                <w:rFonts w:ascii="Times New Roman" w:eastAsia="Times New Roman" w:hAnsi="Times New Roman" w:cs="Times New Roman"/>
                <w:bCs/>
                <w:sz w:val="18"/>
                <w:szCs w:val="18"/>
              </w:rPr>
              <w:t xml:space="preserve"> с автоматическим переключением;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стабильность тока (изменение выходного тока при изменении питающего напряжения на 10%) – не более 1%</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Штатив «Кристалл»: - автоматическая установка нижнего электрода на заданное расстояние – 0,2; 1;2мм;</w:t>
            </w:r>
          </w:p>
          <w:p w:rsidR="00987763"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держатель для крупных стружек и кусочков листового материала;</w:t>
            </w:r>
          </w:p>
          <w:p w:rsidR="00987763" w:rsidRPr="00C26FD7" w:rsidRDefault="00987763" w:rsidP="0092144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система охлаждения штатива и держателей электродов </w:t>
            </w:r>
            <w:r>
              <w:rPr>
                <w:rFonts w:ascii="Times New Roman" w:eastAsia="Times New Roman" w:hAnsi="Times New Roman" w:cs="Times New Roman"/>
                <w:bCs/>
                <w:sz w:val="18"/>
                <w:szCs w:val="18"/>
              </w:rPr>
              <w:lastRenderedPageBreak/>
              <w:t>водяная, замкнутого цикла. Программное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839</w:t>
            </w:r>
          </w:p>
        </w:tc>
        <w:tc>
          <w:tcPr>
            <w:tcW w:w="851"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2 472 690,00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717ED4" w:rsidRPr="00ED6311" w:rsidTr="00717ED4">
        <w:trPr>
          <w:gridAfter w:val="1"/>
          <w:wAfter w:w="21" w:type="dxa"/>
          <w:trHeight w:val="300"/>
        </w:trPr>
        <w:tc>
          <w:tcPr>
            <w:tcW w:w="709" w:type="dxa"/>
            <w:tcBorders>
              <w:top w:val="single" w:sz="4" w:space="0" w:color="auto"/>
              <w:bottom w:val="single" w:sz="4" w:space="0" w:color="auto"/>
              <w:right w:val="single" w:sz="4" w:space="0" w:color="auto"/>
            </w:tcBorders>
          </w:tcPr>
          <w:p w:rsidR="00717ED4" w:rsidRPr="00ED6311" w:rsidRDefault="00717ED4"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17ED4" w:rsidRDefault="00717ED4" w:rsidP="00717ED4">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Pr="00ED7C80" w:rsidRDefault="00717ED4" w:rsidP="00717ED4">
            <w:pPr>
              <w:spacing w:after="0" w:line="240" w:lineRule="auto"/>
              <w:jc w:val="center"/>
              <w:rPr>
                <w:rFonts w:ascii="Times New Roman" w:eastAsiaTheme="minorHAnsi" w:hAnsi="Times New Roman" w:cs="Times New Roman"/>
                <w:sz w:val="18"/>
                <w:szCs w:val="18"/>
              </w:rPr>
            </w:pPr>
            <w:r w:rsidRPr="00ED7C80">
              <w:rPr>
                <w:rFonts w:ascii="Times New Roman" w:hAnsi="Times New Roman" w:cs="Times New Roman"/>
                <w:sz w:val="18"/>
                <w:szCs w:val="18"/>
              </w:rPr>
              <w:t>Ремонт системы электроснабжения корп.14.</w:t>
            </w:r>
          </w:p>
        </w:tc>
        <w:tc>
          <w:tcPr>
            <w:tcW w:w="155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Январь </w:t>
            </w:r>
            <w:r w:rsidRPr="009F70EB">
              <w:rPr>
                <w:rFonts w:ascii="Times New Roman" w:hAnsi="Times New Roman" w:cs="Times New Roman"/>
                <w:sz w:val="18"/>
                <w:szCs w:val="18"/>
              </w:rPr>
              <w:t>201</w:t>
            </w:r>
            <w:r>
              <w:rPr>
                <w:rFonts w:ascii="Times New Roman" w:hAnsi="Times New Roman" w:cs="Times New Roman"/>
                <w:sz w:val="18"/>
                <w:szCs w:val="18"/>
              </w:rPr>
              <w:t xml:space="preserve">8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17ED4" w:rsidRDefault="00717ED4" w:rsidP="00717ED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17937"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817937" w:rsidRPr="00ED6311" w:rsidRDefault="00817937"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измерительного инструмента</w:t>
            </w:r>
            <w:r>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191</w:t>
            </w:r>
          </w:p>
        </w:tc>
        <w:tc>
          <w:tcPr>
            <w:tcW w:w="709"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17937" w:rsidRPr="0065488E" w:rsidRDefault="00817937" w:rsidP="00007293">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1412895,07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17937" w:rsidRPr="00316740" w:rsidRDefault="00817937"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17937" w:rsidRPr="00316740" w:rsidRDefault="00817937"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17937" w:rsidRPr="00316740" w:rsidRDefault="00817937"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204"/>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BC2B8F">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w:t>
            </w:r>
          </w:p>
          <w:p w:rsidR="00647ADF" w:rsidRPr="00ED7C80" w:rsidRDefault="00647ADF" w:rsidP="009C7640">
            <w:pPr>
              <w:spacing w:after="0" w:line="240" w:lineRule="auto"/>
              <w:jc w:val="center"/>
              <w:rPr>
                <w:rFonts w:ascii="Times New Roman" w:hAnsi="Times New Roman" w:cs="Times New Roman"/>
                <w:sz w:val="18"/>
                <w:szCs w:val="18"/>
                <w:highlight w:val="yellow"/>
              </w:rPr>
            </w:pPr>
            <w:r w:rsidRPr="00ED7C80">
              <w:rPr>
                <w:rFonts w:ascii="Times New Roman" w:hAnsi="Times New Roman" w:cs="Times New Roman"/>
                <w:bCs/>
                <w:sz w:val="18"/>
                <w:szCs w:val="18"/>
              </w:rPr>
              <w:t>слесарн</w:t>
            </w:r>
            <w:proofErr w:type="gramStart"/>
            <w:r w:rsidRPr="00ED7C80">
              <w:rPr>
                <w:rFonts w:ascii="Times New Roman" w:hAnsi="Times New Roman" w:cs="Times New Roman"/>
                <w:bCs/>
                <w:sz w:val="18"/>
                <w:szCs w:val="18"/>
              </w:rPr>
              <w:t>о-</w:t>
            </w:r>
            <w:proofErr w:type="gramEnd"/>
            <w:r w:rsidRPr="00ED7C80">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BC2B8F">
            <w:pPr>
              <w:spacing w:after="0" w:line="240" w:lineRule="auto"/>
              <w:jc w:val="center"/>
              <w:rPr>
                <w:rFonts w:ascii="Times New Roman" w:hAnsi="Times New Roman" w:cs="Times New Roman"/>
                <w:bCs/>
                <w:sz w:val="18"/>
                <w:szCs w:val="18"/>
              </w:rPr>
            </w:pPr>
          </w:p>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9F70EB" w:rsidRDefault="00647ADF" w:rsidP="009C7640">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9F70EB" w:rsidRDefault="00647ADF" w:rsidP="009C7640">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647ADF" w:rsidRPr="00ED6311" w:rsidTr="00647ADF">
        <w:trPr>
          <w:gridAfter w:val="1"/>
          <w:wAfter w:w="21" w:type="dxa"/>
          <w:trHeight w:val="1633"/>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47ADF" w:rsidRPr="009C7640"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ED6311">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9C764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9C7640">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металлорежущего инструмента «НАМ»</w:t>
            </w:r>
          </w:p>
        </w:tc>
        <w:tc>
          <w:tcPr>
            <w:tcW w:w="1559"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47ADF" w:rsidRPr="009F70EB" w:rsidRDefault="00647ADF" w:rsidP="006C43BE">
            <w:pPr>
              <w:spacing w:after="0" w:line="240" w:lineRule="auto"/>
              <w:jc w:val="center"/>
              <w:rPr>
                <w:rFonts w:ascii="Times New Roman" w:hAnsi="Times New Roman" w:cs="Times New Roman"/>
                <w:bCs/>
                <w:sz w:val="18"/>
                <w:szCs w:val="18"/>
              </w:rPr>
            </w:pPr>
          </w:p>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Default="00647ADF" w:rsidP="009C764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9C7640">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7ADF" w:rsidRPr="00D91D75" w:rsidRDefault="00647ADF" w:rsidP="009C764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9C7640">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9C7640">
            <w:pPr>
              <w:rPr>
                <w:rFonts w:ascii="Times New Roman" w:hAnsi="Times New Roman" w:cs="Times New Roman"/>
                <w:sz w:val="18"/>
                <w:szCs w:val="18"/>
              </w:rPr>
            </w:pPr>
            <w:r w:rsidRPr="009F70EB">
              <w:rPr>
                <w:rFonts w:ascii="Times New Roman" w:hAnsi="Times New Roman" w:cs="Times New Roman"/>
                <w:sz w:val="18"/>
                <w:szCs w:val="18"/>
              </w:rPr>
              <w:t>да</w:t>
            </w:r>
          </w:p>
        </w:tc>
      </w:tr>
      <w:tr w:rsidR="00647ADF" w:rsidRPr="00ED6311" w:rsidTr="00D5666B">
        <w:trPr>
          <w:gridAfter w:val="1"/>
          <w:wAfter w:w="21" w:type="dxa"/>
          <w:trHeight w:val="7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74164B">
            <w:pPr>
              <w:spacing w:after="0" w:line="240" w:lineRule="auto"/>
              <w:jc w:val="center"/>
              <w:rPr>
                <w:rFonts w:ascii="Times New Roman" w:hAnsi="Times New Roman" w:cs="Times New Roman"/>
                <w:sz w:val="18"/>
                <w:szCs w:val="18"/>
              </w:rPr>
            </w:pPr>
            <w:r w:rsidRPr="00ED7C80">
              <w:rPr>
                <w:rFonts w:ascii="Times New Roman" w:hAnsi="Times New Roman" w:cs="Times New Roman"/>
                <w:bCs/>
                <w:sz w:val="18"/>
                <w:szCs w:val="18"/>
              </w:rPr>
              <w:t>Поставка генераторов импульсов АКИП-3303</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7ADF" w:rsidRPr="00C26FD7" w:rsidRDefault="00647ADF" w:rsidP="00647AD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7ADF" w:rsidRPr="00316740" w:rsidRDefault="00647ADF"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1763EE" w:rsidP="00647ADF">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1 504 000,00</w:t>
            </w:r>
          </w:p>
          <w:p w:rsidR="00647ADF" w:rsidRPr="00316740" w:rsidRDefault="00647ADF" w:rsidP="0074164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316740" w:rsidRDefault="007632D6"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316740" w:rsidRDefault="00647ADF" w:rsidP="0074164B">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316740" w:rsidRDefault="00647ADF" w:rsidP="0074164B">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647ADF">
        <w:trPr>
          <w:gridAfter w:val="1"/>
          <w:wAfter w:w="21" w:type="dxa"/>
          <w:trHeight w:val="300"/>
        </w:trPr>
        <w:tc>
          <w:tcPr>
            <w:tcW w:w="709" w:type="dxa"/>
            <w:tcBorders>
              <w:top w:val="single" w:sz="4" w:space="0" w:color="auto"/>
              <w:bottom w:val="single" w:sz="4" w:space="0" w:color="auto"/>
              <w:right w:val="single" w:sz="4" w:space="0" w:color="auto"/>
            </w:tcBorders>
          </w:tcPr>
          <w:p w:rsidR="00647ADF" w:rsidRPr="00ED6311" w:rsidRDefault="00647ADF"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Default="00647ADF" w:rsidP="00BE3B96">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47ADF" w:rsidRPr="00ED7C80" w:rsidRDefault="00647ADF" w:rsidP="006822EE">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 xml:space="preserve">Поставка </w:t>
            </w:r>
            <w:r w:rsidR="006822EE" w:rsidRPr="00ED7C80">
              <w:rPr>
                <w:rFonts w:ascii="Times New Roman" w:hAnsi="Times New Roman" w:cs="Times New Roman"/>
                <w:bCs/>
                <w:sz w:val="18"/>
                <w:szCs w:val="18"/>
              </w:rPr>
              <w:t xml:space="preserve">ваттметра поглощаемой </w:t>
            </w:r>
            <w:r w:rsidRPr="00ED7C80">
              <w:rPr>
                <w:rFonts w:ascii="Times New Roman" w:hAnsi="Times New Roman" w:cs="Times New Roman"/>
                <w:bCs/>
                <w:sz w:val="18"/>
                <w:szCs w:val="18"/>
              </w:rPr>
              <w:t xml:space="preserve"> мощности М3-108</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tcPr>
          <w:p w:rsidR="00647ADF" w:rsidRPr="00C26FD7" w:rsidRDefault="00647ADF" w:rsidP="00647ADF">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D91D75"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C26FD7" w:rsidRDefault="006822EE" w:rsidP="00647AD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1 481 912,66</w:t>
            </w:r>
          </w:p>
          <w:p w:rsidR="00647ADF" w:rsidRDefault="00647ADF" w:rsidP="00BE3B96">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7ADF" w:rsidRDefault="00647ADF" w:rsidP="00BE3B96">
            <w:pPr>
              <w:spacing w:after="0" w:line="240" w:lineRule="auto"/>
              <w:jc w:val="center"/>
              <w:rPr>
                <w:rFonts w:ascii="Times New Roman" w:hAnsi="Times New Roman" w:cs="Times New Roman"/>
                <w:bCs/>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Default="007632D6" w:rsidP="006822E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D91D75" w:rsidRDefault="00647ADF" w:rsidP="00BE3B96">
            <w:pPr>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D91D75" w:rsidRDefault="00647ADF" w:rsidP="00BE3B96">
            <w:pPr>
              <w:rPr>
                <w:rFonts w:ascii="Times New Roman" w:hAnsi="Times New Roman" w:cs="Times New Roman"/>
                <w:sz w:val="18"/>
                <w:szCs w:val="18"/>
              </w:rPr>
            </w:pPr>
            <w:r w:rsidRPr="00C26FD7">
              <w:rPr>
                <w:rFonts w:ascii="Times New Roman" w:hAnsi="Times New Roman" w:cs="Times New Roman"/>
                <w:sz w:val="18"/>
                <w:szCs w:val="18"/>
              </w:rPr>
              <w:t>да</w:t>
            </w:r>
          </w:p>
        </w:tc>
      </w:tr>
      <w:tr w:rsidR="00647ADF" w:rsidRPr="00ED6311" w:rsidTr="00D5666B">
        <w:trPr>
          <w:gridAfter w:val="1"/>
          <w:wAfter w:w="21" w:type="dxa"/>
          <w:trHeight w:val="988"/>
        </w:trPr>
        <w:tc>
          <w:tcPr>
            <w:tcW w:w="709" w:type="dxa"/>
            <w:tcBorders>
              <w:top w:val="single" w:sz="4" w:space="0" w:color="auto"/>
              <w:bottom w:val="single" w:sz="4" w:space="0" w:color="auto"/>
              <w:right w:val="single" w:sz="4" w:space="0" w:color="auto"/>
            </w:tcBorders>
          </w:tcPr>
          <w:p w:rsidR="00647ADF" w:rsidRPr="00ED6311" w:rsidRDefault="00647AD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B04A74" w:rsidRPr="00D5666B" w:rsidRDefault="00647ADF" w:rsidP="00D5666B">
            <w:pPr>
              <w:spacing w:after="0" w:line="240" w:lineRule="auto"/>
              <w:jc w:val="center"/>
              <w:rPr>
                <w:rFonts w:ascii="Times New Roman" w:hAnsi="Times New Roman" w:cs="Times New Roman"/>
                <w:bCs/>
                <w:sz w:val="18"/>
                <w:szCs w:val="18"/>
              </w:rPr>
            </w:pPr>
            <w:r w:rsidRPr="00ED7C80">
              <w:rPr>
                <w:rFonts w:ascii="Times New Roman" w:hAnsi="Times New Roman" w:cs="Times New Roman"/>
                <w:bCs/>
                <w:sz w:val="18"/>
                <w:szCs w:val="18"/>
              </w:rPr>
              <w:t>Поставка генераторов сигналов стандартной/ произвольной формы 33522В</w:t>
            </w:r>
            <w:r w:rsidR="00B04A74" w:rsidRPr="00ED7C80">
              <w:rPr>
                <w:rFonts w:ascii="Times New Roman" w:hAnsi="Times New Roman" w:cs="Times New Roman"/>
                <w:bCs/>
                <w:sz w:val="18"/>
                <w:szCs w:val="18"/>
              </w:rPr>
              <w:t xml:space="preserve"> с поверкой</w:t>
            </w:r>
          </w:p>
        </w:tc>
        <w:tc>
          <w:tcPr>
            <w:tcW w:w="1559" w:type="dxa"/>
            <w:tcBorders>
              <w:top w:val="single" w:sz="4" w:space="0" w:color="auto"/>
              <w:left w:val="single" w:sz="4" w:space="0" w:color="auto"/>
              <w:bottom w:val="single" w:sz="4" w:space="0" w:color="auto"/>
              <w:right w:val="single" w:sz="4" w:space="0" w:color="auto"/>
            </w:tcBorders>
            <w:vAlign w:val="center"/>
          </w:tcPr>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7ADF" w:rsidRPr="00C26FD7" w:rsidRDefault="00647ADF" w:rsidP="00647ADF">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7ADF" w:rsidRPr="00ED6311" w:rsidRDefault="00647ADF" w:rsidP="00601A1A">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7ADF" w:rsidRPr="00ED6311" w:rsidRDefault="0074652B" w:rsidP="00601A1A">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878 448,00</w:t>
            </w:r>
            <w:r w:rsidR="00647ADF" w:rsidRPr="00C26FD7">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7604E7">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7ADF" w:rsidRPr="00ED6311" w:rsidRDefault="007632D6" w:rsidP="00A233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47ADF" w:rsidRPr="00ED6311" w:rsidRDefault="00647ADF" w:rsidP="00601A1A">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987763"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987763" w:rsidRPr="00ED6311" w:rsidRDefault="0098776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87763" w:rsidRPr="002D3010" w:rsidRDefault="00987763" w:rsidP="0092144E">
            <w:pPr>
              <w:autoSpaceDE w:val="0"/>
              <w:autoSpaceDN w:val="0"/>
              <w:adjustRightInd w:val="0"/>
              <w:spacing w:after="0" w:line="240" w:lineRule="auto"/>
              <w:rPr>
                <w:rFonts w:ascii="Times New Roman" w:hAnsi="Times New Roman" w:cs="Times New Roman"/>
                <w:sz w:val="18"/>
                <w:szCs w:val="18"/>
              </w:rPr>
            </w:pPr>
            <w:r w:rsidRPr="002D3010">
              <w:rPr>
                <w:rFonts w:ascii="Times New Roman" w:hAnsi="Times New Roman" w:cs="Times New Roman"/>
                <w:sz w:val="18"/>
                <w:szCs w:val="18"/>
              </w:rPr>
              <w:t>28.25.14</w:t>
            </w:r>
          </w:p>
          <w:p w:rsidR="00987763" w:rsidRPr="00C26FD7" w:rsidRDefault="00987763" w:rsidP="0092144E">
            <w:pPr>
              <w:autoSpaceDE w:val="0"/>
              <w:autoSpaceDN w:val="0"/>
              <w:adjustRightInd w:val="0"/>
              <w:spacing w:after="0" w:line="240" w:lineRule="auto"/>
              <w:jc w:val="center"/>
              <w:rPr>
                <w:rFonts w:ascii="Times New Roman" w:hAnsi="Times New Roman" w:cs="Times New Roman"/>
                <w:sz w:val="18"/>
                <w:szCs w:val="18"/>
                <w:lang w:val="en-US"/>
              </w:rPr>
            </w:pPr>
          </w:p>
        </w:tc>
        <w:tc>
          <w:tcPr>
            <w:tcW w:w="1276" w:type="dxa"/>
            <w:tcBorders>
              <w:top w:val="single" w:sz="4" w:space="0" w:color="auto"/>
              <w:left w:val="single" w:sz="4" w:space="0" w:color="auto"/>
              <w:bottom w:val="single" w:sz="4" w:space="0" w:color="auto"/>
              <w:right w:val="single" w:sz="4" w:space="0" w:color="auto"/>
            </w:tcBorders>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ED7C80" w:rsidRDefault="00987763" w:rsidP="0092144E">
            <w:pPr>
              <w:spacing w:after="0" w:line="240" w:lineRule="auto"/>
              <w:jc w:val="center"/>
              <w:rPr>
                <w:rFonts w:ascii="Times New Roman" w:hAnsi="Times New Roman" w:cs="Times New Roman"/>
                <w:bCs/>
                <w:sz w:val="18"/>
                <w:szCs w:val="18"/>
              </w:rPr>
            </w:pPr>
            <w:r w:rsidRPr="00ED7C80">
              <w:rPr>
                <w:rFonts w:ascii="Times New Roman" w:hAnsi="Times New Roman" w:cs="Times New Roman"/>
                <w:sz w:val="18"/>
                <w:szCs w:val="18"/>
              </w:rPr>
              <w:t>Поставка фильтров и сепараторов для технического обслуживания компрессорных установок</w:t>
            </w:r>
          </w:p>
        </w:tc>
        <w:tc>
          <w:tcPr>
            <w:tcW w:w="155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1C36D8">
            <w:pPr>
              <w:spacing w:after="0" w:line="240" w:lineRule="auto"/>
              <w:jc w:val="center"/>
              <w:rPr>
                <w:rFonts w:ascii="Times New Roman" w:eastAsia="Times New Roman" w:hAnsi="Times New Roman" w:cs="Times New Roman"/>
                <w:bCs/>
                <w:sz w:val="18"/>
                <w:szCs w:val="18"/>
              </w:rPr>
            </w:pPr>
            <w:r>
              <w:rPr>
                <w:rFonts w:ascii="Times New Roman" w:hAnsi="Times New Roman" w:cs="Times New Roman"/>
                <w:sz w:val="18"/>
                <w:szCs w:val="18"/>
              </w:rPr>
              <w:t>Согласно техническому задани</w:t>
            </w:r>
            <w:r w:rsidR="001C36D8">
              <w:rPr>
                <w:rFonts w:ascii="Times New Roman" w:hAnsi="Times New Roman" w:cs="Times New Roman"/>
                <w:sz w:val="18"/>
                <w:szCs w:val="18"/>
              </w:rPr>
              <w:t>ю</w:t>
            </w:r>
          </w:p>
        </w:tc>
        <w:tc>
          <w:tcPr>
            <w:tcW w:w="567" w:type="dxa"/>
            <w:tcBorders>
              <w:top w:val="single" w:sz="4" w:space="0" w:color="auto"/>
              <w:left w:val="single" w:sz="4" w:space="0" w:color="auto"/>
              <w:bottom w:val="single" w:sz="4" w:space="0" w:color="auto"/>
              <w:right w:val="single" w:sz="4" w:space="0" w:color="auto"/>
            </w:tcBorders>
            <w:vAlign w:val="center"/>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987763" w:rsidRPr="00ED6311"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w:t>
            </w:r>
          </w:p>
        </w:tc>
        <w:tc>
          <w:tcPr>
            <w:tcW w:w="709"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598 046,72 рублей</w:t>
            </w:r>
          </w:p>
        </w:tc>
        <w:tc>
          <w:tcPr>
            <w:tcW w:w="1276" w:type="dxa"/>
            <w:tcBorders>
              <w:top w:val="single" w:sz="4" w:space="0" w:color="auto"/>
              <w:left w:val="single" w:sz="4" w:space="0" w:color="auto"/>
              <w:bottom w:val="single" w:sz="4" w:space="0" w:color="auto"/>
              <w:right w:val="single" w:sz="4" w:space="0" w:color="auto"/>
            </w:tcBorders>
          </w:tcPr>
          <w:p w:rsidR="00987763" w:rsidRPr="007604E7"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987763" w:rsidRDefault="00987763" w:rsidP="0092144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987763" w:rsidRPr="00C26FD7" w:rsidRDefault="00987763" w:rsidP="0092144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87763" w:rsidRPr="00C26FD7" w:rsidRDefault="00987763" w:rsidP="0092144E">
            <w:pPr>
              <w:rPr>
                <w:rFonts w:ascii="Times New Roman" w:hAnsi="Times New Roman" w:cs="Times New Roman"/>
                <w:sz w:val="18"/>
                <w:szCs w:val="18"/>
              </w:rPr>
            </w:pPr>
            <w:r>
              <w:rPr>
                <w:rFonts w:ascii="Times New Roman" w:hAnsi="Times New Roman" w:cs="Times New Roman"/>
                <w:sz w:val="18"/>
                <w:szCs w:val="18"/>
              </w:rPr>
              <w:t>да</w:t>
            </w:r>
          </w:p>
        </w:tc>
      </w:tr>
      <w:tr w:rsidR="0086060D" w:rsidRPr="00ED6311" w:rsidTr="0092144E">
        <w:trPr>
          <w:gridAfter w:val="1"/>
          <w:wAfter w:w="21" w:type="dxa"/>
          <w:trHeight w:val="204"/>
        </w:trPr>
        <w:tc>
          <w:tcPr>
            <w:tcW w:w="709" w:type="dxa"/>
            <w:tcBorders>
              <w:top w:val="single" w:sz="4" w:space="0" w:color="auto"/>
              <w:bottom w:val="single" w:sz="4" w:space="0" w:color="auto"/>
              <w:right w:val="single" w:sz="4" w:space="0" w:color="auto"/>
            </w:tcBorders>
          </w:tcPr>
          <w:p w:rsidR="0086060D" w:rsidRPr="00ED6311" w:rsidRDefault="008606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86060D" w:rsidRPr="002D3010" w:rsidRDefault="0086060D" w:rsidP="00EB0C8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Pr="0086060D" w:rsidRDefault="0086060D" w:rsidP="00EB0C8E">
            <w:pPr>
              <w:spacing w:after="0" w:line="240" w:lineRule="auto"/>
              <w:jc w:val="center"/>
              <w:rPr>
                <w:rFonts w:ascii="Times New Roman" w:hAnsi="Times New Roman" w:cs="Times New Roman"/>
                <w:sz w:val="18"/>
                <w:szCs w:val="18"/>
              </w:rPr>
            </w:pPr>
            <w:r w:rsidRPr="0086060D">
              <w:rPr>
                <w:rFonts w:ascii="Times New Roman" w:hAnsi="Times New Roman" w:cs="Times New Roman"/>
                <w:sz w:val="18"/>
              </w:rPr>
              <w:t>Поставка конденсаторной машины точечной сварки МТК-2002 в количестве 1 штук</w:t>
            </w:r>
            <w:r w:rsidRPr="0086060D">
              <w:rPr>
                <w:rFonts w:ascii="Times New Roman" w:hAnsi="Times New Roman" w:cs="Times New Roman"/>
                <w:sz w:val="18"/>
                <w:lang w:eastAsia="ko-KR"/>
              </w:rPr>
              <w:t>а</w:t>
            </w:r>
            <w:r w:rsidRPr="0086060D">
              <w:rPr>
                <w:rFonts w:ascii="Times New Roman" w:hAnsi="Times New Roman" w:cs="Times New Roman"/>
                <w:sz w:val="18"/>
              </w:rPr>
              <w:t>, выполнение пуско-наладочных работ,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Номинальное первичное напряжение 220В;</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Максимальная емкость батарей конденсаторов 1200 мкФ;</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Максимальный вторичный ток при сварке 20кА;</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Вылет электродов 200мм;</w:t>
            </w:r>
          </w:p>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Максимальное усилие сжатия 100 </w:t>
            </w:r>
            <w:proofErr w:type="spellStart"/>
            <w:r>
              <w:rPr>
                <w:rFonts w:ascii="Times New Roman" w:hAnsi="Times New Roman" w:cs="Times New Roman"/>
                <w:sz w:val="18"/>
                <w:szCs w:val="18"/>
              </w:rPr>
              <w:t>даН</w:t>
            </w:r>
            <w:proofErr w:type="spellEnd"/>
            <w:r>
              <w:rPr>
                <w:rFonts w:ascii="Times New Roman" w:hAnsi="Times New Roman" w:cs="Times New Roman"/>
                <w:sz w:val="18"/>
                <w:szCs w:val="18"/>
              </w:rPr>
              <w:t xml:space="preserve"> (102 кгс)</w:t>
            </w:r>
          </w:p>
        </w:tc>
        <w:tc>
          <w:tcPr>
            <w:tcW w:w="567" w:type="dxa"/>
            <w:tcBorders>
              <w:top w:val="single" w:sz="4" w:space="0" w:color="auto"/>
              <w:left w:val="single" w:sz="4" w:space="0" w:color="auto"/>
              <w:bottom w:val="single" w:sz="4" w:space="0" w:color="auto"/>
              <w:right w:val="single" w:sz="4" w:space="0" w:color="auto"/>
            </w:tcBorders>
            <w:vAlign w:val="center"/>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86060D" w:rsidRPr="00ED6311"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1758200,00 рублей</w:t>
            </w:r>
          </w:p>
        </w:tc>
        <w:tc>
          <w:tcPr>
            <w:tcW w:w="1276"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86060D" w:rsidRDefault="0086060D" w:rsidP="00EB0C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r w:rsidRPr="0065488E">
              <w:rPr>
                <w:rFonts w:ascii="Times New Roman" w:hAnsi="Times New Roman" w:cs="Times New Roman"/>
                <w:sz w:val="18"/>
                <w:szCs w:val="18"/>
              </w:rPr>
              <w:t>201</w:t>
            </w:r>
            <w:r>
              <w:rPr>
                <w:rFonts w:ascii="Times New Roman" w:hAnsi="Times New Roman" w:cs="Times New Roman"/>
                <w:sz w:val="18"/>
                <w:szCs w:val="18"/>
              </w:rPr>
              <w:t xml:space="preserve">8 </w:t>
            </w:r>
            <w:r w:rsidRPr="0065488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6060D" w:rsidRPr="00C26FD7" w:rsidRDefault="0086060D" w:rsidP="00EB0C8E">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86060D" w:rsidRPr="00C26FD7" w:rsidRDefault="0086060D" w:rsidP="00EB0C8E">
            <w:pPr>
              <w:rPr>
                <w:rFonts w:ascii="Times New Roman" w:hAnsi="Times New Roman" w:cs="Times New Roman"/>
                <w:sz w:val="18"/>
                <w:szCs w:val="18"/>
              </w:rPr>
            </w:pPr>
            <w:r>
              <w:rPr>
                <w:rFonts w:ascii="Times New Roman" w:hAnsi="Times New Roman" w:cs="Times New Roman"/>
                <w:sz w:val="18"/>
                <w:szCs w:val="18"/>
              </w:rPr>
              <w:t>да</w:t>
            </w:r>
          </w:p>
        </w:tc>
      </w:tr>
      <w:tr w:rsidR="00007293" w:rsidRPr="00ED6311" w:rsidTr="00D5666B">
        <w:trPr>
          <w:gridAfter w:val="1"/>
          <w:wAfter w:w="21" w:type="dxa"/>
          <w:trHeight w:val="78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D5666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генераторов сигналов</w:t>
            </w:r>
            <w:r w:rsidR="00D5666B">
              <w:rPr>
                <w:rFonts w:ascii="Times New Roman" w:hAnsi="Times New Roman" w:cs="Times New Roman"/>
                <w:bCs/>
                <w:sz w:val="18"/>
                <w:szCs w:val="18"/>
              </w:rPr>
              <w:t xml:space="preserve"> произвольной формы АКИП 3413/3</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от 1 </w:t>
            </w:r>
            <w:proofErr w:type="spellStart"/>
            <w:r>
              <w:rPr>
                <w:rFonts w:ascii="Times New Roman" w:hAnsi="Times New Roman" w:cs="Times New Roman"/>
                <w:sz w:val="18"/>
                <w:szCs w:val="18"/>
              </w:rPr>
              <w:t>ммГц</w:t>
            </w:r>
            <w:proofErr w:type="spellEnd"/>
            <w:r>
              <w:rPr>
                <w:rFonts w:ascii="Times New Roman" w:hAnsi="Times New Roman" w:cs="Times New Roman"/>
                <w:sz w:val="18"/>
                <w:szCs w:val="18"/>
              </w:rPr>
              <w:t>;</w:t>
            </w:r>
          </w:p>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погрешность установки частоты</w:t>
            </w:r>
          </w:p>
          <w:p w:rsidR="00007293" w:rsidRPr="00621E61" w:rsidRDefault="00007293" w:rsidP="00007293">
            <w:pPr>
              <w:spacing w:after="0" w:line="240" w:lineRule="auto"/>
              <w:jc w:val="center"/>
              <w:rPr>
                <w:rFonts w:ascii="Times New Roman" w:hAnsi="Times New Roman" w:cs="Times New Roman"/>
                <w:sz w:val="18"/>
                <w:szCs w:val="18"/>
                <w:vertAlign w:val="superscript"/>
              </w:rPr>
            </w:pPr>
            <w:r>
              <w:rPr>
                <w:rFonts w:ascii="Times New Roman" w:hAnsi="Times New Roman" w:cs="Times New Roman"/>
                <w:sz w:val="18"/>
                <w:szCs w:val="18"/>
              </w:rPr>
              <w:t>±2</w:t>
            </w:r>
            <w:r>
              <w:rPr>
                <w:rFonts w:ascii="Times New Roman" w:hAnsi="Times New Roman" w:cs="Times New Roman"/>
                <w:sz w:val="18"/>
                <w:szCs w:val="18"/>
                <w:vertAlign w:val="superscript"/>
              </w:rPr>
              <w:t>*</w:t>
            </w:r>
            <w:r>
              <w:rPr>
                <w:rFonts w:ascii="Times New Roman" w:hAnsi="Times New Roman" w:cs="Times New Roman"/>
                <w:sz w:val="18"/>
                <w:szCs w:val="18"/>
              </w:rPr>
              <w:t>10</w:t>
            </w:r>
            <w:r>
              <w:rPr>
                <w:rFonts w:ascii="Times New Roman" w:hAnsi="Times New Roman" w:cs="Times New Roman"/>
                <w:sz w:val="18"/>
                <w:szCs w:val="18"/>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631 759,38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lang w:eastAsia="ko-KR"/>
              </w:rPr>
            </w:pPr>
            <w:r>
              <w:rPr>
                <w:rFonts w:ascii="Times New Roman" w:hAnsi="Times New Roman" w:cs="Times New Roman"/>
                <w:sz w:val="18"/>
                <w:szCs w:val="18"/>
              </w:rPr>
              <w:t>Декабрь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65488E"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07293" w:rsidRPr="00ED6311" w:rsidTr="00F1716F">
        <w:trPr>
          <w:gridAfter w:val="1"/>
          <w:wAfter w:w="21" w:type="dxa"/>
          <w:trHeight w:val="13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007293" w:rsidRDefault="00007293" w:rsidP="000072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tcPr>
          <w:p w:rsidR="00007293" w:rsidRDefault="00007293" w:rsidP="00076CE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Устройство </w:t>
            </w:r>
            <w:r w:rsidR="00076CE0">
              <w:rPr>
                <w:rFonts w:ascii="Times New Roman" w:hAnsi="Times New Roman" w:cs="Times New Roman"/>
                <w:bCs/>
                <w:sz w:val="18"/>
                <w:szCs w:val="18"/>
              </w:rPr>
              <w:t xml:space="preserve">и </w:t>
            </w:r>
            <w:r>
              <w:rPr>
                <w:rFonts w:ascii="Times New Roman" w:hAnsi="Times New Roman" w:cs="Times New Roman"/>
                <w:bCs/>
                <w:sz w:val="18"/>
                <w:szCs w:val="18"/>
              </w:rPr>
              <w:t>модернизация фундаментов под оборудование в корпусе №8</w:t>
            </w:r>
          </w:p>
        </w:tc>
        <w:tc>
          <w:tcPr>
            <w:tcW w:w="1559" w:type="dxa"/>
            <w:tcBorders>
              <w:top w:val="single" w:sz="4" w:space="0" w:color="auto"/>
              <w:left w:val="single" w:sz="4" w:space="0" w:color="auto"/>
              <w:bottom w:val="single" w:sz="4" w:space="0" w:color="auto"/>
              <w:right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007293" w:rsidRPr="009F70EB" w:rsidRDefault="00007293" w:rsidP="0000729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F1716F" w:rsidRPr="009F70EB" w:rsidRDefault="00007293" w:rsidP="00007293">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0072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860113,80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007293">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007293">
            <w:pPr>
              <w:jc w:val="center"/>
              <w:rPr>
                <w:rFonts w:ascii="Times New Roman" w:hAnsi="Times New Roman" w:cs="Times New Roman"/>
                <w:sz w:val="18"/>
                <w:szCs w:val="18"/>
              </w:rPr>
            </w:pPr>
            <w:r>
              <w:rPr>
                <w:rFonts w:ascii="Times New Roman" w:hAnsi="Times New Roman" w:cs="Times New Roman"/>
                <w:sz w:val="18"/>
                <w:szCs w:val="18"/>
              </w:rPr>
              <w:t>Январь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9F70EB" w:rsidRDefault="00007293" w:rsidP="000072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1716F" w:rsidRPr="00ED6311" w:rsidTr="00D90370">
        <w:trPr>
          <w:gridAfter w:val="1"/>
          <w:wAfter w:w="21" w:type="dxa"/>
          <w:trHeight w:val="291"/>
        </w:trPr>
        <w:tc>
          <w:tcPr>
            <w:tcW w:w="709" w:type="dxa"/>
            <w:tcBorders>
              <w:top w:val="single" w:sz="4" w:space="0" w:color="auto"/>
              <w:bottom w:val="single" w:sz="4" w:space="0" w:color="auto"/>
              <w:right w:val="single" w:sz="4" w:space="0" w:color="auto"/>
            </w:tcBorders>
          </w:tcPr>
          <w:p w:rsidR="00F1716F" w:rsidRPr="00ED6311" w:rsidRDefault="00F1716F"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1716F" w:rsidRDefault="00F1716F" w:rsidP="00D9037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tc>
        <w:tc>
          <w:tcPr>
            <w:tcW w:w="1559" w:type="dxa"/>
            <w:tcBorders>
              <w:top w:val="single" w:sz="4" w:space="0" w:color="auto"/>
              <w:left w:val="single" w:sz="4" w:space="0" w:color="auto"/>
              <w:bottom w:val="single" w:sz="4" w:space="0" w:color="auto"/>
              <w:right w:val="single" w:sz="4" w:space="0" w:color="auto"/>
            </w:tcBorders>
          </w:tcPr>
          <w:p w:rsidR="00F1716F" w:rsidRPr="008C650B" w:rsidRDefault="00F1716F" w:rsidP="00F1716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металлорежущего инструмента и оснастки для </w:t>
            </w:r>
            <w:r>
              <w:rPr>
                <w:rFonts w:ascii="Times New Roman" w:hAnsi="Times New Roman" w:cs="Times New Roman"/>
                <w:bCs/>
                <w:sz w:val="18"/>
                <w:szCs w:val="18"/>
              </w:rPr>
              <w:lastRenderedPageBreak/>
              <w:t xml:space="preserve">токарных обрабатывающих центров модели ТСА230ДФ и вертикально-фрезерного обрабатывающего центра </w:t>
            </w:r>
            <w:r>
              <w:rPr>
                <w:rFonts w:ascii="Times New Roman" w:hAnsi="Times New Roman" w:cs="Times New Roman"/>
                <w:bCs/>
                <w:sz w:val="18"/>
                <w:szCs w:val="18"/>
                <w:lang w:val="en-US"/>
              </w:rPr>
              <w:t>TMV</w:t>
            </w:r>
            <w:r w:rsidRPr="00320EE6">
              <w:rPr>
                <w:rFonts w:ascii="Times New Roman" w:hAnsi="Times New Roman" w:cs="Times New Roman"/>
                <w:bCs/>
                <w:sz w:val="18"/>
                <w:szCs w:val="18"/>
              </w:rPr>
              <w:t>-510</w:t>
            </w:r>
            <w:r>
              <w:rPr>
                <w:rFonts w:ascii="Times New Roman" w:hAnsi="Times New Roman" w:cs="Times New Roman"/>
                <w:bCs/>
                <w:sz w:val="18"/>
                <w:szCs w:val="18"/>
                <w:lang w:val="en-US"/>
              </w:rPr>
              <w:t>A</w:t>
            </w:r>
          </w:p>
        </w:tc>
        <w:tc>
          <w:tcPr>
            <w:tcW w:w="1559" w:type="dxa"/>
            <w:tcBorders>
              <w:top w:val="single" w:sz="4" w:space="0" w:color="auto"/>
              <w:left w:val="single" w:sz="4" w:space="0" w:color="auto"/>
              <w:bottom w:val="single" w:sz="4" w:space="0" w:color="auto"/>
              <w:right w:val="single" w:sz="4" w:space="0" w:color="auto"/>
            </w:tcBorders>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F1716F" w:rsidRPr="0065488E"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576</w:t>
            </w:r>
          </w:p>
        </w:tc>
        <w:tc>
          <w:tcPr>
            <w:tcW w:w="709"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F1716F" w:rsidRPr="009F70EB" w:rsidRDefault="00F1716F" w:rsidP="00D9037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885588,45 рублей</w:t>
            </w:r>
          </w:p>
        </w:tc>
        <w:tc>
          <w:tcPr>
            <w:tcW w:w="1276" w:type="dxa"/>
            <w:tcBorders>
              <w:top w:val="single" w:sz="4" w:space="0" w:color="auto"/>
              <w:left w:val="single" w:sz="4" w:space="0" w:color="auto"/>
              <w:bottom w:val="single" w:sz="4" w:space="0" w:color="auto"/>
              <w:right w:val="single" w:sz="4" w:space="0" w:color="auto"/>
            </w:tcBorders>
          </w:tcPr>
          <w:p w:rsidR="00F1716F" w:rsidRDefault="00F1716F" w:rsidP="00D9037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F1716F" w:rsidRDefault="00F1716F" w:rsidP="00D90370">
            <w:pPr>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r>
      <w:tr w:rsidR="00CE4D98" w:rsidRPr="00ED6311" w:rsidTr="00D90370">
        <w:trPr>
          <w:gridAfter w:val="1"/>
          <w:wAfter w:w="21" w:type="dxa"/>
          <w:trHeight w:val="261"/>
        </w:trPr>
        <w:tc>
          <w:tcPr>
            <w:tcW w:w="709" w:type="dxa"/>
            <w:tcBorders>
              <w:top w:val="single" w:sz="4" w:space="0" w:color="auto"/>
              <w:bottom w:val="single" w:sz="4" w:space="0" w:color="auto"/>
              <w:right w:val="single" w:sz="4" w:space="0" w:color="auto"/>
            </w:tcBorders>
          </w:tcPr>
          <w:p w:rsidR="00CE4D98" w:rsidRPr="00ED6311" w:rsidRDefault="00CE4D9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autoSpaceDE w:val="0"/>
              <w:autoSpaceDN w:val="0"/>
              <w:adjustRightInd w:val="0"/>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42.21.21.000</w:t>
            </w:r>
          </w:p>
        </w:tc>
        <w:tc>
          <w:tcPr>
            <w:tcW w:w="1559"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bCs/>
                <w:sz w:val="20"/>
                <w:szCs w:val="20"/>
              </w:rPr>
            </w:pPr>
            <w:r w:rsidRPr="00FB4665">
              <w:rPr>
                <w:rFonts w:ascii="Times New Roman" w:hAnsi="Times New Roman" w:cs="Times New Roman"/>
                <w:bCs/>
                <w:sz w:val="20"/>
                <w:szCs w:val="20"/>
              </w:rPr>
              <w:t>Ремонт внутренних сетей водоснабжения и канализации «НИИИП</w:t>
            </w:r>
          </w:p>
        </w:tc>
        <w:tc>
          <w:tcPr>
            <w:tcW w:w="1559"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Работы выполнить в соответствии с техническим заданием. Гарантия на выполненные работы 3 года. По окончанию работ предоставить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proofErr w:type="spellStart"/>
            <w:r w:rsidRPr="00FB4665">
              <w:rPr>
                <w:rFonts w:ascii="Times New Roman" w:hAnsi="Times New Roman" w:cs="Times New Roman"/>
                <w:sz w:val="20"/>
                <w:szCs w:val="20"/>
              </w:rPr>
              <w:t>Невозмо</w:t>
            </w:r>
            <w:proofErr w:type="spellEnd"/>
          </w:p>
          <w:p w:rsidR="00CE4D98" w:rsidRPr="00FB4665" w:rsidRDefault="00CE4D98" w:rsidP="00D90370">
            <w:pPr>
              <w:spacing w:after="0" w:line="240" w:lineRule="auto"/>
              <w:jc w:val="center"/>
              <w:rPr>
                <w:rFonts w:ascii="Times New Roman" w:hAnsi="Times New Roman" w:cs="Times New Roman"/>
                <w:sz w:val="20"/>
                <w:szCs w:val="20"/>
              </w:rPr>
            </w:pPr>
            <w:proofErr w:type="spellStart"/>
            <w:r w:rsidRPr="00FB4665">
              <w:rPr>
                <w:rFonts w:ascii="Times New Roman" w:hAnsi="Times New Roman" w:cs="Times New Roman"/>
                <w:sz w:val="20"/>
                <w:szCs w:val="20"/>
              </w:rPr>
              <w:t>жно</w:t>
            </w:r>
            <w:proofErr w:type="spellEnd"/>
            <w:r w:rsidRPr="00FB4665">
              <w:rPr>
                <w:rFonts w:ascii="Times New Roman" w:hAnsi="Times New Roman" w:cs="Times New Roman"/>
                <w:sz w:val="20"/>
                <w:szCs w:val="20"/>
              </w:rPr>
              <w:t xml:space="preserve"> определить количество (</w:t>
            </w:r>
            <w:proofErr w:type="spellStart"/>
            <w:r w:rsidRPr="00FB4665">
              <w:rPr>
                <w:rFonts w:ascii="Times New Roman" w:hAnsi="Times New Roman" w:cs="Times New Roman"/>
                <w:sz w:val="20"/>
                <w:szCs w:val="20"/>
              </w:rPr>
              <w:t>обьём</w:t>
            </w:r>
            <w:proofErr w:type="spellEnd"/>
            <w:r w:rsidRPr="00FB466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spacing w:after="0" w:line="240" w:lineRule="auto"/>
              <w:jc w:val="center"/>
              <w:rPr>
                <w:rFonts w:ascii="Times New Roman" w:hAnsi="Times New Roman" w:cs="Times New Roman"/>
                <w:sz w:val="20"/>
                <w:szCs w:val="20"/>
              </w:rPr>
            </w:pPr>
            <w:r w:rsidRPr="00FB4665">
              <w:rPr>
                <w:rFonts w:ascii="Times New Roman" w:hAnsi="Times New Roman" w:cs="Times New Roman"/>
                <w:sz w:val="20"/>
                <w:szCs w:val="20"/>
              </w:rPr>
              <w:t>524 402,62 рублей</w:t>
            </w:r>
          </w:p>
        </w:tc>
        <w:tc>
          <w:tcPr>
            <w:tcW w:w="1276"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spacing w:after="0" w:line="240" w:lineRule="auto"/>
              <w:jc w:val="center"/>
              <w:rPr>
                <w:rFonts w:ascii="Times New Roman" w:hAnsi="Times New Roman" w:cs="Times New Roman"/>
                <w:bCs/>
                <w:sz w:val="20"/>
                <w:szCs w:val="20"/>
              </w:rPr>
            </w:pPr>
            <w:r w:rsidRPr="00FB4665">
              <w:rPr>
                <w:rFonts w:ascii="Times New Roman" w:hAnsi="Times New Roman" w:cs="Times New Roman"/>
                <w:bCs/>
                <w:sz w:val="20"/>
                <w:szCs w:val="20"/>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E4D98" w:rsidRPr="00FB4665" w:rsidRDefault="00CE4D98" w:rsidP="00D90370">
            <w:pPr>
              <w:jc w:val="center"/>
              <w:rPr>
                <w:rFonts w:ascii="Times New Roman" w:hAnsi="Times New Roman" w:cs="Times New Roman"/>
                <w:sz w:val="20"/>
                <w:szCs w:val="20"/>
              </w:rPr>
            </w:pPr>
            <w:r w:rsidRPr="00FB4665">
              <w:rPr>
                <w:rFonts w:ascii="Times New Roman" w:hAnsi="Times New Roman" w:cs="Times New Roman"/>
                <w:sz w:val="20"/>
                <w:szCs w:val="20"/>
              </w:rPr>
              <w:t>да</w:t>
            </w:r>
          </w:p>
        </w:tc>
      </w:tr>
      <w:tr w:rsidR="00007293" w:rsidRPr="00ED6311" w:rsidTr="00647ADF">
        <w:trPr>
          <w:gridAfter w:val="1"/>
          <w:wAfter w:w="21" w:type="dxa"/>
          <w:trHeight w:val="21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2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b/>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картриджей, тонеров, комплектующих для </w:t>
            </w:r>
            <w:r w:rsidRPr="00ED6311">
              <w:rPr>
                <w:rFonts w:ascii="Times New Roman" w:hAnsi="Times New Roman" w:cs="Times New Roman"/>
                <w:sz w:val="18"/>
                <w:szCs w:val="18"/>
              </w:rPr>
              <w:lastRenderedPageBreak/>
              <w:t>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Поставка картриджей, тонеров, комплектующих для копировально-</w:t>
            </w:r>
            <w:r w:rsidRPr="00ED6311">
              <w:rPr>
                <w:rFonts w:ascii="Times New Roman" w:hAnsi="Times New Roman" w:cs="Times New Roman"/>
                <w:sz w:val="18"/>
                <w:szCs w:val="18"/>
              </w:rPr>
              <w:lastRenderedPageBreak/>
              <w:t>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Pr="00D91D75" w:rsidRDefault="00007293" w:rsidP="00647AD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D91D75" w:rsidRDefault="00007293" w:rsidP="00647ADF">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D91D75" w:rsidRDefault="00007293" w:rsidP="00647ADF">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11"/>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eastAsiaTheme="minorHAnsi"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50"/>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10683C" w:rsidRDefault="00007293" w:rsidP="006C43BE">
            <w:pPr>
              <w:autoSpaceDE w:val="0"/>
              <w:autoSpaceDN w:val="0"/>
              <w:adjustRightInd w:val="0"/>
              <w:spacing w:after="0" w:line="240" w:lineRule="auto"/>
              <w:jc w:val="center"/>
              <w:rPr>
                <w:rFonts w:ascii="Times New Roman" w:hAnsi="Times New Roman" w:cs="Times New Roman"/>
                <w:sz w:val="20"/>
                <w:szCs w:val="20"/>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B26805"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Default="00007293" w:rsidP="006C43B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Default="00007293" w:rsidP="006C43B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2F0D28">
            <w:pPr>
              <w:spacing w:after="0" w:line="240" w:lineRule="auto"/>
              <w:jc w:val="center"/>
              <w:rPr>
                <w:rFonts w:ascii="Times New Roman" w:hAnsi="Times New Roman" w:cs="Times New Roman"/>
                <w:bCs/>
                <w:sz w:val="18"/>
                <w:szCs w:val="18"/>
              </w:rPr>
            </w:pPr>
          </w:p>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86060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007293" w:rsidRPr="00ED6311" w:rsidRDefault="00007293" w:rsidP="00D5666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w:t>
            </w:r>
            <w:r w:rsidRPr="00ED6311">
              <w:rPr>
                <w:rFonts w:ascii="Times New Roman" w:hAnsi="Times New Roman" w:cs="Times New Roman"/>
                <w:sz w:val="18"/>
                <w:szCs w:val="18"/>
              </w:rPr>
              <w:lastRenderedPageBreak/>
              <w:t>а</w:t>
            </w:r>
          </w:p>
        </w:tc>
        <w:tc>
          <w:tcPr>
            <w:tcW w:w="567"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868</w:t>
            </w:r>
          </w:p>
        </w:tc>
        <w:tc>
          <w:tcPr>
            <w:tcW w:w="851"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07293" w:rsidRPr="00ED6311" w:rsidRDefault="00007293"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007293" w:rsidRPr="00ED6311" w:rsidTr="00647ADF">
        <w:trPr>
          <w:gridAfter w:val="1"/>
          <w:wAfter w:w="21" w:type="dxa"/>
          <w:trHeight w:val="172"/>
        </w:trPr>
        <w:tc>
          <w:tcPr>
            <w:tcW w:w="709" w:type="dxa"/>
            <w:tcBorders>
              <w:top w:val="single" w:sz="4" w:space="0" w:color="auto"/>
              <w:bottom w:val="single" w:sz="4" w:space="0" w:color="auto"/>
              <w:right w:val="single" w:sz="4" w:space="0" w:color="auto"/>
            </w:tcBorders>
          </w:tcPr>
          <w:p w:rsidR="00007293" w:rsidRPr="00ED6311" w:rsidRDefault="00007293"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007293" w:rsidRPr="00ED6311" w:rsidRDefault="00007293"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007293" w:rsidRPr="00ED6311" w:rsidRDefault="00007293"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86060D" w:rsidP="002F0D28">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65488E">
        <w:rPr>
          <w:rFonts w:ascii="Times New Roman" w:hAnsi="Times New Roman" w:cs="Times New Roman"/>
          <w:sz w:val="28"/>
          <w:szCs w:val="28"/>
        </w:rPr>
        <w:t>енеральн</w:t>
      </w:r>
      <w:r>
        <w:rPr>
          <w:rFonts w:ascii="Times New Roman" w:hAnsi="Times New Roman" w:cs="Times New Roman"/>
          <w:sz w:val="28"/>
          <w:szCs w:val="28"/>
        </w:rPr>
        <w:t>ого</w:t>
      </w:r>
      <w:r w:rsidR="0065488E">
        <w:rPr>
          <w:rFonts w:ascii="Times New Roman" w:hAnsi="Times New Roman" w:cs="Times New Roman"/>
          <w:sz w:val="28"/>
          <w:szCs w:val="28"/>
        </w:rPr>
        <w:t xml:space="preserve"> директор</w:t>
      </w:r>
      <w:r>
        <w:rPr>
          <w:rFonts w:ascii="Times New Roman" w:hAnsi="Times New Roman" w:cs="Times New Roman"/>
          <w:sz w:val="28"/>
          <w:szCs w:val="28"/>
        </w:rPr>
        <w:t>а</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sidR="00B752EC">
        <w:rPr>
          <w:rFonts w:ascii="Times New Roman" w:hAnsi="Times New Roman" w:cs="Times New Roman"/>
          <w:sz w:val="28"/>
          <w:szCs w:val="28"/>
        </w:rPr>
        <w:t>С.Н. Раменский</w:t>
      </w:r>
      <w:r w:rsidR="00B752EC" w:rsidRPr="009F70EB">
        <w:rPr>
          <w:rFonts w:ascii="Times New Roman" w:hAnsi="Times New Roman" w:cs="Times New Roman"/>
          <w:sz w:val="28"/>
          <w:szCs w:val="28"/>
        </w:rPr>
        <w:t xml:space="preserve"> </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C4275">
        <w:rPr>
          <w:rFonts w:ascii="Times New Roman" w:hAnsi="Times New Roman" w:cs="Times New Roman"/>
          <w:sz w:val="28"/>
          <w:szCs w:val="28"/>
        </w:rPr>
        <w:t xml:space="preserve"> </w:t>
      </w:r>
      <w:r w:rsidR="003A10FF" w:rsidRPr="009F70EB">
        <w:rPr>
          <w:rFonts w:ascii="Times New Roman" w:hAnsi="Times New Roman" w:cs="Times New Roman"/>
          <w:sz w:val="28"/>
          <w:szCs w:val="28"/>
        </w:rPr>
        <w:t>"</w:t>
      </w:r>
      <w:r w:rsidR="00B752EC">
        <w:rPr>
          <w:rFonts w:ascii="Times New Roman" w:hAnsi="Times New Roman" w:cs="Times New Roman"/>
          <w:sz w:val="28"/>
          <w:szCs w:val="28"/>
        </w:rPr>
        <w:t>15</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536294"/>
    <w:multiLevelType w:val="hybridMultilevel"/>
    <w:tmpl w:val="33828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1"/>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07293"/>
    <w:rsid w:val="00010CA7"/>
    <w:rsid w:val="0001102C"/>
    <w:rsid w:val="00013585"/>
    <w:rsid w:val="00016440"/>
    <w:rsid w:val="00032E25"/>
    <w:rsid w:val="00034259"/>
    <w:rsid w:val="00036B40"/>
    <w:rsid w:val="00037A7E"/>
    <w:rsid w:val="000479DA"/>
    <w:rsid w:val="00052B21"/>
    <w:rsid w:val="00055084"/>
    <w:rsid w:val="00056197"/>
    <w:rsid w:val="000574A9"/>
    <w:rsid w:val="0006142E"/>
    <w:rsid w:val="00065046"/>
    <w:rsid w:val="00067A44"/>
    <w:rsid w:val="00070192"/>
    <w:rsid w:val="00073488"/>
    <w:rsid w:val="00076CE0"/>
    <w:rsid w:val="000814A7"/>
    <w:rsid w:val="00092C60"/>
    <w:rsid w:val="00094162"/>
    <w:rsid w:val="000969D2"/>
    <w:rsid w:val="000A0C04"/>
    <w:rsid w:val="000A1568"/>
    <w:rsid w:val="000A3593"/>
    <w:rsid w:val="000A41D8"/>
    <w:rsid w:val="000A606B"/>
    <w:rsid w:val="000A6778"/>
    <w:rsid w:val="000B5B78"/>
    <w:rsid w:val="000C148C"/>
    <w:rsid w:val="000C34F6"/>
    <w:rsid w:val="000C440B"/>
    <w:rsid w:val="000C4EDB"/>
    <w:rsid w:val="000C5A05"/>
    <w:rsid w:val="000C7E14"/>
    <w:rsid w:val="000D19F2"/>
    <w:rsid w:val="000D4E05"/>
    <w:rsid w:val="000D5496"/>
    <w:rsid w:val="000D658E"/>
    <w:rsid w:val="000F2886"/>
    <w:rsid w:val="000F5134"/>
    <w:rsid w:val="0010683C"/>
    <w:rsid w:val="001068F6"/>
    <w:rsid w:val="00106F40"/>
    <w:rsid w:val="00116C88"/>
    <w:rsid w:val="001245EC"/>
    <w:rsid w:val="00130F55"/>
    <w:rsid w:val="00131A05"/>
    <w:rsid w:val="00137A33"/>
    <w:rsid w:val="001424D4"/>
    <w:rsid w:val="00152B02"/>
    <w:rsid w:val="001548CC"/>
    <w:rsid w:val="00160AFC"/>
    <w:rsid w:val="00161926"/>
    <w:rsid w:val="001656FC"/>
    <w:rsid w:val="0017031D"/>
    <w:rsid w:val="00172F3A"/>
    <w:rsid w:val="001763EE"/>
    <w:rsid w:val="00176CD4"/>
    <w:rsid w:val="0018020D"/>
    <w:rsid w:val="001865C7"/>
    <w:rsid w:val="00187D5E"/>
    <w:rsid w:val="00192016"/>
    <w:rsid w:val="001A1182"/>
    <w:rsid w:val="001A22D4"/>
    <w:rsid w:val="001A233F"/>
    <w:rsid w:val="001A7E31"/>
    <w:rsid w:val="001C36D8"/>
    <w:rsid w:val="001C4211"/>
    <w:rsid w:val="001C497A"/>
    <w:rsid w:val="001D065D"/>
    <w:rsid w:val="001D213C"/>
    <w:rsid w:val="001D2383"/>
    <w:rsid w:val="001D239B"/>
    <w:rsid w:val="001D63CE"/>
    <w:rsid w:val="001E7F6B"/>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1707"/>
    <w:rsid w:val="0024441D"/>
    <w:rsid w:val="00245857"/>
    <w:rsid w:val="00245CF4"/>
    <w:rsid w:val="00250139"/>
    <w:rsid w:val="00253E86"/>
    <w:rsid w:val="0025414A"/>
    <w:rsid w:val="00256FE3"/>
    <w:rsid w:val="00260A8E"/>
    <w:rsid w:val="002622DE"/>
    <w:rsid w:val="00263EA4"/>
    <w:rsid w:val="00267D67"/>
    <w:rsid w:val="002761E6"/>
    <w:rsid w:val="00277557"/>
    <w:rsid w:val="002854B2"/>
    <w:rsid w:val="00286062"/>
    <w:rsid w:val="0029039E"/>
    <w:rsid w:val="0029187C"/>
    <w:rsid w:val="002936BD"/>
    <w:rsid w:val="002969F7"/>
    <w:rsid w:val="00297BC6"/>
    <w:rsid w:val="002A0255"/>
    <w:rsid w:val="002A14FF"/>
    <w:rsid w:val="002A1B7B"/>
    <w:rsid w:val="002A3CA5"/>
    <w:rsid w:val="002B0F0D"/>
    <w:rsid w:val="002B20AE"/>
    <w:rsid w:val="002B35C9"/>
    <w:rsid w:val="002B3D6A"/>
    <w:rsid w:val="002B668B"/>
    <w:rsid w:val="002C310A"/>
    <w:rsid w:val="002C638F"/>
    <w:rsid w:val="002D02CF"/>
    <w:rsid w:val="002D1FF2"/>
    <w:rsid w:val="002D2BDD"/>
    <w:rsid w:val="002D3010"/>
    <w:rsid w:val="002D367A"/>
    <w:rsid w:val="002D49D9"/>
    <w:rsid w:val="002D7B5A"/>
    <w:rsid w:val="002E02AF"/>
    <w:rsid w:val="002E0BBC"/>
    <w:rsid w:val="002E1CBD"/>
    <w:rsid w:val="002E273E"/>
    <w:rsid w:val="002E28AF"/>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0EE6"/>
    <w:rsid w:val="00321E0B"/>
    <w:rsid w:val="00321E86"/>
    <w:rsid w:val="0033194B"/>
    <w:rsid w:val="003355C1"/>
    <w:rsid w:val="003378F6"/>
    <w:rsid w:val="00340972"/>
    <w:rsid w:val="00347AE1"/>
    <w:rsid w:val="00347EB5"/>
    <w:rsid w:val="00354988"/>
    <w:rsid w:val="0036168A"/>
    <w:rsid w:val="003708EB"/>
    <w:rsid w:val="00371D5A"/>
    <w:rsid w:val="00377E11"/>
    <w:rsid w:val="00380606"/>
    <w:rsid w:val="00382448"/>
    <w:rsid w:val="00382640"/>
    <w:rsid w:val="00384B6B"/>
    <w:rsid w:val="00385307"/>
    <w:rsid w:val="00386ABA"/>
    <w:rsid w:val="003924B7"/>
    <w:rsid w:val="00395D71"/>
    <w:rsid w:val="003A10FF"/>
    <w:rsid w:val="003A54E5"/>
    <w:rsid w:val="003A6696"/>
    <w:rsid w:val="003B21FD"/>
    <w:rsid w:val="003B5304"/>
    <w:rsid w:val="003B664B"/>
    <w:rsid w:val="003C1991"/>
    <w:rsid w:val="003C4275"/>
    <w:rsid w:val="003D3BE6"/>
    <w:rsid w:val="003D43E8"/>
    <w:rsid w:val="003E5ED0"/>
    <w:rsid w:val="003E7545"/>
    <w:rsid w:val="003F0A4C"/>
    <w:rsid w:val="003F13E6"/>
    <w:rsid w:val="003F199E"/>
    <w:rsid w:val="003F38A8"/>
    <w:rsid w:val="00401740"/>
    <w:rsid w:val="0040265C"/>
    <w:rsid w:val="0041175E"/>
    <w:rsid w:val="004124AC"/>
    <w:rsid w:val="00412C67"/>
    <w:rsid w:val="0041317C"/>
    <w:rsid w:val="004147CC"/>
    <w:rsid w:val="00416DDA"/>
    <w:rsid w:val="00421C67"/>
    <w:rsid w:val="004244E0"/>
    <w:rsid w:val="0042745C"/>
    <w:rsid w:val="00430B66"/>
    <w:rsid w:val="00431802"/>
    <w:rsid w:val="00431FD3"/>
    <w:rsid w:val="00440A75"/>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2916"/>
    <w:rsid w:val="004A3205"/>
    <w:rsid w:val="004A58E1"/>
    <w:rsid w:val="004A5A5D"/>
    <w:rsid w:val="004A61C9"/>
    <w:rsid w:val="004B0105"/>
    <w:rsid w:val="004B3ECC"/>
    <w:rsid w:val="004B419B"/>
    <w:rsid w:val="004B4BA8"/>
    <w:rsid w:val="004B606B"/>
    <w:rsid w:val="004C1775"/>
    <w:rsid w:val="004C17F0"/>
    <w:rsid w:val="004C2299"/>
    <w:rsid w:val="004C298B"/>
    <w:rsid w:val="004C5DD5"/>
    <w:rsid w:val="004C6108"/>
    <w:rsid w:val="004D6572"/>
    <w:rsid w:val="004E03B3"/>
    <w:rsid w:val="004F1B66"/>
    <w:rsid w:val="005066E9"/>
    <w:rsid w:val="00506EF5"/>
    <w:rsid w:val="0051057A"/>
    <w:rsid w:val="00512C62"/>
    <w:rsid w:val="00513708"/>
    <w:rsid w:val="00520F4F"/>
    <w:rsid w:val="00522081"/>
    <w:rsid w:val="005245F0"/>
    <w:rsid w:val="00531FD5"/>
    <w:rsid w:val="0053286D"/>
    <w:rsid w:val="00535B16"/>
    <w:rsid w:val="00535E94"/>
    <w:rsid w:val="00535F85"/>
    <w:rsid w:val="005563C0"/>
    <w:rsid w:val="00557A90"/>
    <w:rsid w:val="00561C9A"/>
    <w:rsid w:val="00563EA7"/>
    <w:rsid w:val="00564708"/>
    <w:rsid w:val="005748A0"/>
    <w:rsid w:val="00575ECB"/>
    <w:rsid w:val="00580159"/>
    <w:rsid w:val="00581683"/>
    <w:rsid w:val="00582B2A"/>
    <w:rsid w:val="00583F50"/>
    <w:rsid w:val="00587381"/>
    <w:rsid w:val="00593CA7"/>
    <w:rsid w:val="00596BD9"/>
    <w:rsid w:val="005B0902"/>
    <w:rsid w:val="005B0E4C"/>
    <w:rsid w:val="005B3CC0"/>
    <w:rsid w:val="005C01FA"/>
    <w:rsid w:val="005C24BD"/>
    <w:rsid w:val="005C3024"/>
    <w:rsid w:val="005C6191"/>
    <w:rsid w:val="005C7818"/>
    <w:rsid w:val="005D17F7"/>
    <w:rsid w:val="005D1AFD"/>
    <w:rsid w:val="005D1CB1"/>
    <w:rsid w:val="005D4C65"/>
    <w:rsid w:val="005D4D13"/>
    <w:rsid w:val="005D4FC2"/>
    <w:rsid w:val="005D5456"/>
    <w:rsid w:val="005E0F8B"/>
    <w:rsid w:val="005E314B"/>
    <w:rsid w:val="005E513A"/>
    <w:rsid w:val="005E68AA"/>
    <w:rsid w:val="005F5F8B"/>
    <w:rsid w:val="00600A52"/>
    <w:rsid w:val="00601A1A"/>
    <w:rsid w:val="00602764"/>
    <w:rsid w:val="006063F6"/>
    <w:rsid w:val="00611490"/>
    <w:rsid w:val="00614E45"/>
    <w:rsid w:val="00615A58"/>
    <w:rsid w:val="00615BBF"/>
    <w:rsid w:val="00617874"/>
    <w:rsid w:val="006203FB"/>
    <w:rsid w:val="00621E61"/>
    <w:rsid w:val="0062762B"/>
    <w:rsid w:val="00627B30"/>
    <w:rsid w:val="00627F10"/>
    <w:rsid w:val="00631260"/>
    <w:rsid w:val="00631752"/>
    <w:rsid w:val="006349B1"/>
    <w:rsid w:val="00636157"/>
    <w:rsid w:val="00643D1D"/>
    <w:rsid w:val="00645F7A"/>
    <w:rsid w:val="00647ADF"/>
    <w:rsid w:val="0065488E"/>
    <w:rsid w:val="00655481"/>
    <w:rsid w:val="006579CD"/>
    <w:rsid w:val="00660C78"/>
    <w:rsid w:val="00663A43"/>
    <w:rsid w:val="00665599"/>
    <w:rsid w:val="006655EB"/>
    <w:rsid w:val="006661D1"/>
    <w:rsid w:val="006768F7"/>
    <w:rsid w:val="00676AC1"/>
    <w:rsid w:val="006822EE"/>
    <w:rsid w:val="00682567"/>
    <w:rsid w:val="00682A52"/>
    <w:rsid w:val="006830E2"/>
    <w:rsid w:val="00684176"/>
    <w:rsid w:val="0068479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43BE"/>
    <w:rsid w:val="006C781D"/>
    <w:rsid w:val="006C7A14"/>
    <w:rsid w:val="006D2B64"/>
    <w:rsid w:val="006D30D9"/>
    <w:rsid w:val="006D5CD8"/>
    <w:rsid w:val="006D622B"/>
    <w:rsid w:val="006E0509"/>
    <w:rsid w:val="006F3579"/>
    <w:rsid w:val="006F598A"/>
    <w:rsid w:val="0070551C"/>
    <w:rsid w:val="00710836"/>
    <w:rsid w:val="00711D6D"/>
    <w:rsid w:val="00712629"/>
    <w:rsid w:val="00712D23"/>
    <w:rsid w:val="007154C4"/>
    <w:rsid w:val="00717ED4"/>
    <w:rsid w:val="00720B60"/>
    <w:rsid w:val="00722FE1"/>
    <w:rsid w:val="007232AE"/>
    <w:rsid w:val="00723594"/>
    <w:rsid w:val="00725580"/>
    <w:rsid w:val="00731344"/>
    <w:rsid w:val="00731DEA"/>
    <w:rsid w:val="0073633C"/>
    <w:rsid w:val="0074164B"/>
    <w:rsid w:val="00742727"/>
    <w:rsid w:val="0074652B"/>
    <w:rsid w:val="0074692E"/>
    <w:rsid w:val="00747AEB"/>
    <w:rsid w:val="00750632"/>
    <w:rsid w:val="00752BEA"/>
    <w:rsid w:val="00757400"/>
    <w:rsid w:val="00762E27"/>
    <w:rsid w:val="007632D6"/>
    <w:rsid w:val="00764A05"/>
    <w:rsid w:val="007655F8"/>
    <w:rsid w:val="007728F7"/>
    <w:rsid w:val="00773920"/>
    <w:rsid w:val="0077651A"/>
    <w:rsid w:val="0078014D"/>
    <w:rsid w:val="0078170E"/>
    <w:rsid w:val="00783043"/>
    <w:rsid w:val="00793A0F"/>
    <w:rsid w:val="00795229"/>
    <w:rsid w:val="00795B07"/>
    <w:rsid w:val="007A0893"/>
    <w:rsid w:val="007A49F0"/>
    <w:rsid w:val="007A6E7C"/>
    <w:rsid w:val="007A78B0"/>
    <w:rsid w:val="007B20B7"/>
    <w:rsid w:val="007B6918"/>
    <w:rsid w:val="007B6C01"/>
    <w:rsid w:val="007B6FFD"/>
    <w:rsid w:val="007B7A5E"/>
    <w:rsid w:val="007C40F4"/>
    <w:rsid w:val="007C45C9"/>
    <w:rsid w:val="007C51C3"/>
    <w:rsid w:val="007C7CF1"/>
    <w:rsid w:val="007D03A3"/>
    <w:rsid w:val="007D439A"/>
    <w:rsid w:val="007D500D"/>
    <w:rsid w:val="007D63CA"/>
    <w:rsid w:val="007D6950"/>
    <w:rsid w:val="007D6ADF"/>
    <w:rsid w:val="007D7417"/>
    <w:rsid w:val="007E0DF0"/>
    <w:rsid w:val="007E3ACD"/>
    <w:rsid w:val="007E4A13"/>
    <w:rsid w:val="007E4FC8"/>
    <w:rsid w:val="007E5CD9"/>
    <w:rsid w:val="007E5CF8"/>
    <w:rsid w:val="007E74B0"/>
    <w:rsid w:val="007F20E4"/>
    <w:rsid w:val="007F533C"/>
    <w:rsid w:val="007F6C23"/>
    <w:rsid w:val="007F7DDC"/>
    <w:rsid w:val="008157B8"/>
    <w:rsid w:val="00817937"/>
    <w:rsid w:val="00820000"/>
    <w:rsid w:val="008245A5"/>
    <w:rsid w:val="0082617D"/>
    <w:rsid w:val="00826752"/>
    <w:rsid w:val="008473E4"/>
    <w:rsid w:val="00847556"/>
    <w:rsid w:val="0084776C"/>
    <w:rsid w:val="00851C72"/>
    <w:rsid w:val="00851F2D"/>
    <w:rsid w:val="00853E5C"/>
    <w:rsid w:val="00854BBB"/>
    <w:rsid w:val="00855C26"/>
    <w:rsid w:val="00857890"/>
    <w:rsid w:val="0086060D"/>
    <w:rsid w:val="00860AEE"/>
    <w:rsid w:val="00862FD9"/>
    <w:rsid w:val="00865F96"/>
    <w:rsid w:val="00870213"/>
    <w:rsid w:val="00870C5C"/>
    <w:rsid w:val="00871B3F"/>
    <w:rsid w:val="00874A49"/>
    <w:rsid w:val="00876BF6"/>
    <w:rsid w:val="008776D0"/>
    <w:rsid w:val="00877B0A"/>
    <w:rsid w:val="008904C5"/>
    <w:rsid w:val="0089120E"/>
    <w:rsid w:val="00895947"/>
    <w:rsid w:val="008963F1"/>
    <w:rsid w:val="008A0D44"/>
    <w:rsid w:val="008A531B"/>
    <w:rsid w:val="008A64CA"/>
    <w:rsid w:val="008A759F"/>
    <w:rsid w:val="008B29F4"/>
    <w:rsid w:val="008B46DF"/>
    <w:rsid w:val="008C27FD"/>
    <w:rsid w:val="008C650B"/>
    <w:rsid w:val="008D1A97"/>
    <w:rsid w:val="008D35E2"/>
    <w:rsid w:val="008D3666"/>
    <w:rsid w:val="008D55A7"/>
    <w:rsid w:val="008D560F"/>
    <w:rsid w:val="008D69EF"/>
    <w:rsid w:val="008E02C0"/>
    <w:rsid w:val="008E1931"/>
    <w:rsid w:val="008E5216"/>
    <w:rsid w:val="008F0E85"/>
    <w:rsid w:val="008F167A"/>
    <w:rsid w:val="008F3623"/>
    <w:rsid w:val="008F46EF"/>
    <w:rsid w:val="008F69C3"/>
    <w:rsid w:val="00901902"/>
    <w:rsid w:val="00906433"/>
    <w:rsid w:val="00907C03"/>
    <w:rsid w:val="00912859"/>
    <w:rsid w:val="009161EB"/>
    <w:rsid w:val="0091715B"/>
    <w:rsid w:val="00920CB8"/>
    <w:rsid w:val="0092144E"/>
    <w:rsid w:val="00921B60"/>
    <w:rsid w:val="00927608"/>
    <w:rsid w:val="009314F2"/>
    <w:rsid w:val="00932906"/>
    <w:rsid w:val="0093422D"/>
    <w:rsid w:val="00934777"/>
    <w:rsid w:val="009349EC"/>
    <w:rsid w:val="009400CB"/>
    <w:rsid w:val="00940B74"/>
    <w:rsid w:val="009443AC"/>
    <w:rsid w:val="00944475"/>
    <w:rsid w:val="00947F00"/>
    <w:rsid w:val="00950226"/>
    <w:rsid w:val="009554F4"/>
    <w:rsid w:val="00962E3F"/>
    <w:rsid w:val="0096426E"/>
    <w:rsid w:val="009648D2"/>
    <w:rsid w:val="00966A22"/>
    <w:rsid w:val="00966D29"/>
    <w:rsid w:val="009720E6"/>
    <w:rsid w:val="00973788"/>
    <w:rsid w:val="00976510"/>
    <w:rsid w:val="00977F00"/>
    <w:rsid w:val="009806A3"/>
    <w:rsid w:val="009845B0"/>
    <w:rsid w:val="00984872"/>
    <w:rsid w:val="00985206"/>
    <w:rsid w:val="0098626B"/>
    <w:rsid w:val="00987358"/>
    <w:rsid w:val="00987763"/>
    <w:rsid w:val="009A01FB"/>
    <w:rsid w:val="009A69A2"/>
    <w:rsid w:val="009B0329"/>
    <w:rsid w:val="009B2872"/>
    <w:rsid w:val="009B3BA3"/>
    <w:rsid w:val="009B3D60"/>
    <w:rsid w:val="009C2F78"/>
    <w:rsid w:val="009C5B63"/>
    <w:rsid w:val="009C7640"/>
    <w:rsid w:val="009D00AE"/>
    <w:rsid w:val="009D23AD"/>
    <w:rsid w:val="009D37D9"/>
    <w:rsid w:val="009D3A68"/>
    <w:rsid w:val="009D6E7E"/>
    <w:rsid w:val="009D7DF9"/>
    <w:rsid w:val="009E280F"/>
    <w:rsid w:val="009E2D08"/>
    <w:rsid w:val="009E3D91"/>
    <w:rsid w:val="009E49D2"/>
    <w:rsid w:val="009E62DC"/>
    <w:rsid w:val="009F04A7"/>
    <w:rsid w:val="009F2EE3"/>
    <w:rsid w:val="009F5D18"/>
    <w:rsid w:val="009F70EB"/>
    <w:rsid w:val="009F77A5"/>
    <w:rsid w:val="00A00356"/>
    <w:rsid w:val="00A06B3B"/>
    <w:rsid w:val="00A0712F"/>
    <w:rsid w:val="00A07666"/>
    <w:rsid w:val="00A12CE2"/>
    <w:rsid w:val="00A15A54"/>
    <w:rsid w:val="00A16C51"/>
    <w:rsid w:val="00A20AC7"/>
    <w:rsid w:val="00A233A5"/>
    <w:rsid w:val="00A271D1"/>
    <w:rsid w:val="00A374B2"/>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61AC"/>
    <w:rsid w:val="00A77963"/>
    <w:rsid w:val="00A80E13"/>
    <w:rsid w:val="00A82EEF"/>
    <w:rsid w:val="00A8490D"/>
    <w:rsid w:val="00A94526"/>
    <w:rsid w:val="00A94DC8"/>
    <w:rsid w:val="00AA05FB"/>
    <w:rsid w:val="00AA488B"/>
    <w:rsid w:val="00AB0CCA"/>
    <w:rsid w:val="00AB2869"/>
    <w:rsid w:val="00AB54B0"/>
    <w:rsid w:val="00AB68C1"/>
    <w:rsid w:val="00AB6D6F"/>
    <w:rsid w:val="00AB7497"/>
    <w:rsid w:val="00AC0C1E"/>
    <w:rsid w:val="00AC4035"/>
    <w:rsid w:val="00AC42FC"/>
    <w:rsid w:val="00AC6218"/>
    <w:rsid w:val="00AC6ADF"/>
    <w:rsid w:val="00AD4CC5"/>
    <w:rsid w:val="00AF3828"/>
    <w:rsid w:val="00AF43B0"/>
    <w:rsid w:val="00AF4B3F"/>
    <w:rsid w:val="00B01780"/>
    <w:rsid w:val="00B02601"/>
    <w:rsid w:val="00B04A74"/>
    <w:rsid w:val="00B05FB4"/>
    <w:rsid w:val="00B06CEF"/>
    <w:rsid w:val="00B12159"/>
    <w:rsid w:val="00B130E5"/>
    <w:rsid w:val="00B173D8"/>
    <w:rsid w:val="00B23C54"/>
    <w:rsid w:val="00B247CF"/>
    <w:rsid w:val="00B2591E"/>
    <w:rsid w:val="00B26805"/>
    <w:rsid w:val="00B26BEE"/>
    <w:rsid w:val="00B3274B"/>
    <w:rsid w:val="00B33278"/>
    <w:rsid w:val="00B35FAF"/>
    <w:rsid w:val="00B43AD5"/>
    <w:rsid w:val="00B43B90"/>
    <w:rsid w:val="00B51A28"/>
    <w:rsid w:val="00B530CE"/>
    <w:rsid w:val="00B609BD"/>
    <w:rsid w:val="00B7073B"/>
    <w:rsid w:val="00B71EC0"/>
    <w:rsid w:val="00B740B0"/>
    <w:rsid w:val="00B752EC"/>
    <w:rsid w:val="00B75C4B"/>
    <w:rsid w:val="00B76A26"/>
    <w:rsid w:val="00B83056"/>
    <w:rsid w:val="00B8314C"/>
    <w:rsid w:val="00B86C3E"/>
    <w:rsid w:val="00B932B6"/>
    <w:rsid w:val="00BA0D02"/>
    <w:rsid w:val="00BA152F"/>
    <w:rsid w:val="00BB6208"/>
    <w:rsid w:val="00BC2B8F"/>
    <w:rsid w:val="00BC6C44"/>
    <w:rsid w:val="00BD1104"/>
    <w:rsid w:val="00BD36D9"/>
    <w:rsid w:val="00BD3EEA"/>
    <w:rsid w:val="00BD3FB4"/>
    <w:rsid w:val="00BD4901"/>
    <w:rsid w:val="00BE1521"/>
    <w:rsid w:val="00BE2F59"/>
    <w:rsid w:val="00BE3B96"/>
    <w:rsid w:val="00BE4101"/>
    <w:rsid w:val="00BF2195"/>
    <w:rsid w:val="00BF24A4"/>
    <w:rsid w:val="00C05CE7"/>
    <w:rsid w:val="00C06A8B"/>
    <w:rsid w:val="00C06EA3"/>
    <w:rsid w:val="00C11059"/>
    <w:rsid w:val="00C13382"/>
    <w:rsid w:val="00C15E70"/>
    <w:rsid w:val="00C2050F"/>
    <w:rsid w:val="00C2052C"/>
    <w:rsid w:val="00C20D9C"/>
    <w:rsid w:val="00C23C63"/>
    <w:rsid w:val="00C24DFC"/>
    <w:rsid w:val="00C25359"/>
    <w:rsid w:val="00C26FD7"/>
    <w:rsid w:val="00C27ADF"/>
    <w:rsid w:val="00C30579"/>
    <w:rsid w:val="00C362E0"/>
    <w:rsid w:val="00C3752C"/>
    <w:rsid w:val="00C4640D"/>
    <w:rsid w:val="00C46C86"/>
    <w:rsid w:val="00C46EFE"/>
    <w:rsid w:val="00C5057E"/>
    <w:rsid w:val="00C543FC"/>
    <w:rsid w:val="00C55F6E"/>
    <w:rsid w:val="00C56BAF"/>
    <w:rsid w:val="00C6072F"/>
    <w:rsid w:val="00C61F83"/>
    <w:rsid w:val="00C8244E"/>
    <w:rsid w:val="00C82577"/>
    <w:rsid w:val="00C834A8"/>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E4D98"/>
    <w:rsid w:val="00CF2DB3"/>
    <w:rsid w:val="00CF4869"/>
    <w:rsid w:val="00CF76A3"/>
    <w:rsid w:val="00D00501"/>
    <w:rsid w:val="00D0272A"/>
    <w:rsid w:val="00D03F68"/>
    <w:rsid w:val="00D04DB6"/>
    <w:rsid w:val="00D06388"/>
    <w:rsid w:val="00D103CD"/>
    <w:rsid w:val="00D106C9"/>
    <w:rsid w:val="00D125D7"/>
    <w:rsid w:val="00D13B6C"/>
    <w:rsid w:val="00D24176"/>
    <w:rsid w:val="00D254A9"/>
    <w:rsid w:val="00D2556C"/>
    <w:rsid w:val="00D31AC6"/>
    <w:rsid w:val="00D37745"/>
    <w:rsid w:val="00D52698"/>
    <w:rsid w:val="00D52E6D"/>
    <w:rsid w:val="00D5666B"/>
    <w:rsid w:val="00D56E42"/>
    <w:rsid w:val="00D6095A"/>
    <w:rsid w:val="00D62645"/>
    <w:rsid w:val="00D62755"/>
    <w:rsid w:val="00D70237"/>
    <w:rsid w:val="00D70770"/>
    <w:rsid w:val="00D85C05"/>
    <w:rsid w:val="00D866F2"/>
    <w:rsid w:val="00D90370"/>
    <w:rsid w:val="00D905FF"/>
    <w:rsid w:val="00D91D75"/>
    <w:rsid w:val="00D959B5"/>
    <w:rsid w:val="00D97AB6"/>
    <w:rsid w:val="00D97FE9"/>
    <w:rsid w:val="00DA33A2"/>
    <w:rsid w:val="00DA7B1C"/>
    <w:rsid w:val="00DB52F8"/>
    <w:rsid w:val="00DB7D78"/>
    <w:rsid w:val="00DC04D7"/>
    <w:rsid w:val="00DD1B77"/>
    <w:rsid w:val="00DD52C2"/>
    <w:rsid w:val="00DD6B37"/>
    <w:rsid w:val="00DD719A"/>
    <w:rsid w:val="00DE55FA"/>
    <w:rsid w:val="00DE5F53"/>
    <w:rsid w:val="00DE60D4"/>
    <w:rsid w:val="00DF0A46"/>
    <w:rsid w:val="00E01DBF"/>
    <w:rsid w:val="00E030C5"/>
    <w:rsid w:val="00E03C54"/>
    <w:rsid w:val="00E03D56"/>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77B28"/>
    <w:rsid w:val="00E90290"/>
    <w:rsid w:val="00E922E3"/>
    <w:rsid w:val="00E931E1"/>
    <w:rsid w:val="00E9360D"/>
    <w:rsid w:val="00E9798C"/>
    <w:rsid w:val="00EA0544"/>
    <w:rsid w:val="00EA0C39"/>
    <w:rsid w:val="00EA2299"/>
    <w:rsid w:val="00EA36EB"/>
    <w:rsid w:val="00EA79F8"/>
    <w:rsid w:val="00EB0C8E"/>
    <w:rsid w:val="00EB26F7"/>
    <w:rsid w:val="00EB289B"/>
    <w:rsid w:val="00EC7BFB"/>
    <w:rsid w:val="00ED198E"/>
    <w:rsid w:val="00ED5785"/>
    <w:rsid w:val="00ED6311"/>
    <w:rsid w:val="00ED7C80"/>
    <w:rsid w:val="00EE1116"/>
    <w:rsid w:val="00EF0554"/>
    <w:rsid w:val="00EF543D"/>
    <w:rsid w:val="00EF6B18"/>
    <w:rsid w:val="00F009AD"/>
    <w:rsid w:val="00F05907"/>
    <w:rsid w:val="00F05DCE"/>
    <w:rsid w:val="00F101B1"/>
    <w:rsid w:val="00F11CE0"/>
    <w:rsid w:val="00F132B3"/>
    <w:rsid w:val="00F1716F"/>
    <w:rsid w:val="00F25561"/>
    <w:rsid w:val="00F27483"/>
    <w:rsid w:val="00F37FEF"/>
    <w:rsid w:val="00F42878"/>
    <w:rsid w:val="00F42D8F"/>
    <w:rsid w:val="00F44DC9"/>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4665"/>
    <w:rsid w:val="00FB5F6F"/>
    <w:rsid w:val="00FB662C"/>
    <w:rsid w:val="00FB7C4C"/>
    <w:rsid w:val="00FB7EF9"/>
    <w:rsid w:val="00FD07EB"/>
    <w:rsid w:val="00FD0A2B"/>
    <w:rsid w:val="00FD10AA"/>
    <w:rsid w:val="00FD1906"/>
    <w:rsid w:val="00FD57B9"/>
    <w:rsid w:val="00FD6F74"/>
    <w:rsid w:val="00FD752C"/>
    <w:rsid w:val="00FE0B72"/>
    <w:rsid w:val="00FE3075"/>
    <w:rsid w:val="00FE601A"/>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nhideWhenUsed/>
    <w:rsid w:val="00FB4665"/>
    <w:pPr>
      <w:spacing w:after="0" w:line="240" w:lineRule="auto"/>
      <w:jc w:val="both"/>
    </w:pPr>
    <w:rPr>
      <w:rFonts w:ascii="Arial" w:eastAsia="Calibri" w:hAnsi="Arial" w:cs="Times New Roman"/>
      <w:sz w:val="24"/>
      <w:szCs w:val="24"/>
      <w:lang w:eastAsia="ru-RU"/>
    </w:rPr>
  </w:style>
  <w:style w:type="character" w:customStyle="1" w:styleId="ac">
    <w:name w:val="Основной текст Знак"/>
    <w:basedOn w:val="a0"/>
    <w:link w:val="ab"/>
    <w:rsid w:val="00FB4665"/>
    <w:rPr>
      <w:rFonts w:ascii="Arial" w:eastAsia="Calibri"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409055">
      <w:bodyDiv w:val="1"/>
      <w:marLeft w:val="0"/>
      <w:marRight w:val="0"/>
      <w:marTop w:val="0"/>
      <w:marBottom w:val="0"/>
      <w:divBdr>
        <w:top w:val="none" w:sz="0" w:space="0" w:color="auto"/>
        <w:left w:val="none" w:sz="0" w:space="0" w:color="auto"/>
        <w:bottom w:val="none" w:sz="0" w:space="0" w:color="auto"/>
        <w:right w:val="none" w:sz="0" w:space="0" w:color="auto"/>
      </w:divBdr>
      <w:divsChild>
        <w:div w:id="950091438">
          <w:marLeft w:val="0"/>
          <w:marRight w:val="0"/>
          <w:marTop w:val="0"/>
          <w:marBottom w:val="0"/>
          <w:divBdr>
            <w:top w:val="none" w:sz="0" w:space="0" w:color="auto"/>
            <w:left w:val="none" w:sz="0" w:space="0" w:color="auto"/>
            <w:bottom w:val="none" w:sz="0" w:space="0" w:color="auto"/>
            <w:right w:val="none" w:sz="0" w:space="0" w:color="auto"/>
          </w:divBdr>
          <w:divsChild>
            <w:div w:id="1851286913">
              <w:marLeft w:val="0"/>
              <w:marRight w:val="0"/>
              <w:marTop w:val="0"/>
              <w:marBottom w:val="0"/>
              <w:divBdr>
                <w:top w:val="none" w:sz="0" w:space="0" w:color="auto"/>
                <w:left w:val="none" w:sz="0" w:space="0" w:color="auto"/>
                <w:bottom w:val="none" w:sz="0" w:space="0" w:color="auto"/>
                <w:right w:val="none" w:sz="0" w:space="0" w:color="auto"/>
              </w:divBdr>
              <w:divsChild>
                <w:div w:id="382412605">
                  <w:marLeft w:val="0"/>
                  <w:marRight w:val="0"/>
                  <w:marTop w:val="0"/>
                  <w:marBottom w:val="0"/>
                  <w:divBdr>
                    <w:top w:val="none" w:sz="0" w:space="0" w:color="auto"/>
                    <w:left w:val="none" w:sz="0" w:space="0" w:color="auto"/>
                    <w:bottom w:val="none" w:sz="0" w:space="0" w:color="auto"/>
                    <w:right w:val="none" w:sz="0" w:space="0" w:color="auto"/>
                  </w:divBdr>
                  <w:divsChild>
                    <w:div w:id="86000395">
                      <w:marLeft w:val="0"/>
                      <w:marRight w:val="0"/>
                      <w:marTop w:val="0"/>
                      <w:marBottom w:val="0"/>
                      <w:divBdr>
                        <w:top w:val="none" w:sz="0" w:space="0" w:color="auto"/>
                        <w:left w:val="none" w:sz="0" w:space="0" w:color="auto"/>
                        <w:bottom w:val="none" w:sz="0" w:space="0" w:color="auto"/>
                        <w:right w:val="none" w:sz="0" w:space="0" w:color="auto"/>
                      </w:divBdr>
                      <w:divsChild>
                        <w:div w:id="1383405673">
                          <w:marLeft w:val="-4005"/>
                          <w:marRight w:val="-3075"/>
                          <w:marTop w:val="0"/>
                          <w:marBottom w:val="0"/>
                          <w:divBdr>
                            <w:top w:val="none" w:sz="0" w:space="0" w:color="auto"/>
                            <w:left w:val="none" w:sz="0" w:space="0" w:color="auto"/>
                            <w:bottom w:val="none" w:sz="0" w:space="0" w:color="auto"/>
                            <w:right w:val="none" w:sz="0" w:space="0" w:color="auto"/>
                          </w:divBdr>
                          <w:divsChild>
                            <w:div w:id="1666398748">
                              <w:marLeft w:val="3795"/>
                              <w:marRight w:val="0"/>
                              <w:marTop w:val="0"/>
                              <w:marBottom w:val="0"/>
                              <w:divBdr>
                                <w:top w:val="none" w:sz="0" w:space="0" w:color="auto"/>
                                <w:left w:val="none" w:sz="0" w:space="0" w:color="auto"/>
                                <w:bottom w:val="none" w:sz="0" w:space="0" w:color="auto"/>
                                <w:right w:val="none" w:sz="0" w:space="0" w:color="auto"/>
                              </w:divBdr>
                              <w:divsChild>
                                <w:div w:id="998073807">
                                  <w:marLeft w:val="0"/>
                                  <w:marRight w:val="0"/>
                                  <w:marTop w:val="225"/>
                                  <w:marBottom w:val="0"/>
                                  <w:divBdr>
                                    <w:top w:val="single" w:sz="6" w:space="0" w:color="4878B2"/>
                                    <w:left w:val="single" w:sz="6" w:space="0" w:color="4878B2"/>
                                    <w:bottom w:val="single" w:sz="6" w:space="15" w:color="4878B2"/>
                                    <w:right w:val="single" w:sz="6" w:space="0" w:color="4878B2"/>
                                  </w:divBdr>
                                  <w:divsChild>
                                    <w:div w:id="44644674">
                                      <w:marLeft w:val="0"/>
                                      <w:marRight w:val="0"/>
                                      <w:marTop w:val="0"/>
                                      <w:marBottom w:val="0"/>
                                      <w:divBdr>
                                        <w:top w:val="none" w:sz="0" w:space="0" w:color="auto"/>
                                        <w:left w:val="none" w:sz="0" w:space="0" w:color="auto"/>
                                        <w:bottom w:val="none" w:sz="0" w:space="0" w:color="auto"/>
                                        <w:right w:val="none" w:sz="0" w:space="0" w:color="auto"/>
                                      </w:divBdr>
                                      <w:divsChild>
                                        <w:div w:id="2017032384">
                                          <w:marLeft w:val="0"/>
                                          <w:marRight w:val="0"/>
                                          <w:marTop w:val="450"/>
                                          <w:marBottom w:val="0"/>
                                          <w:divBdr>
                                            <w:top w:val="single" w:sz="2" w:space="0" w:color="000000"/>
                                            <w:left w:val="single" w:sz="2" w:space="8" w:color="000000"/>
                                            <w:bottom w:val="single" w:sz="2" w:space="0" w:color="000000"/>
                                            <w:right w:val="single" w:sz="2" w:space="8" w:color="000000"/>
                                          </w:divBdr>
                                          <w:divsChild>
                                            <w:div w:id="602543085">
                                              <w:marLeft w:val="0"/>
                                              <w:marRight w:val="0"/>
                                              <w:marTop w:val="225"/>
                                              <w:marBottom w:val="0"/>
                                              <w:divBdr>
                                                <w:top w:val="single" w:sz="6" w:space="0" w:color="4878B2"/>
                                                <w:left w:val="single" w:sz="6" w:space="0" w:color="4878B2"/>
                                                <w:bottom w:val="single" w:sz="6" w:space="15" w:color="4878B2"/>
                                                <w:right w:val="single" w:sz="6" w:space="0" w:color="4878B2"/>
                                              </w:divBdr>
                                              <w:divsChild>
                                                <w:div w:id="20443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296971">
      <w:bodyDiv w:val="1"/>
      <w:marLeft w:val="0"/>
      <w:marRight w:val="0"/>
      <w:marTop w:val="0"/>
      <w:marBottom w:val="0"/>
      <w:divBdr>
        <w:top w:val="none" w:sz="0" w:space="0" w:color="auto"/>
        <w:left w:val="none" w:sz="0" w:space="0" w:color="auto"/>
        <w:bottom w:val="none" w:sz="0" w:space="0" w:color="auto"/>
        <w:right w:val="none" w:sz="0" w:space="0" w:color="auto"/>
      </w:divBdr>
      <w:divsChild>
        <w:div w:id="383334085">
          <w:marLeft w:val="0"/>
          <w:marRight w:val="0"/>
          <w:marTop w:val="0"/>
          <w:marBottom w:val="0"/>
          <w:divBdr>
            <w:top w:val="none" w:sz="0" w:space="0" w:color="auto"/>
            <w:left w:val="none" w:sz="0" w:space="0" w:color="auto"/>
            <w:bottom w:val="none" w:sz="0" w:space="0" w:color="auto"/>
            <w:right w:val="none" w:sz="0" w:space="0" w:color="auto"/>
          </w:divBdr>
          <w:divsChild>
            <w:div w:id="1689870577">
              <w:marLeft w:val="0"/>
              <w:marRight w:val="0"/>
              <w:marTop w:val="0"/>
              <w:marBottom w:val="0"/>
              <w:divBdr>
                <w:top w:val="none" w:sz="0" w:space="0" w:color="auto"/>
                <w:left w:val="none" w:sz="0" w:space="0" w:color="auto"/>
                <w:bottom w:val="none" w:sz="0" w:space="0" w:color="auto"/>
                <w:right w:val="none" w:sz="0" w:space="0" w:color="auto"/>
              </w:divBdr>
              <w:divsChild>
                <w:div w:id="419833197">
                  <w:marLeft w:val="0"/>
                  <w:marRight w:val="0"/>
                  <w:marTop w:val="0"/>
                  <w:marBottom w:val="0"/>
                  <w:divBdr>
                    <w:top w:val="none" w:sz="0" w:space="0" w:color="auto"/>
                    <w:left w:val="none" w:sz="0" w:space="0" w:color="auto"/>
                    <w:bottom w:val="none" w:sz="0" w:space="0" w:color="auto"/>
                    <w:right w:val="none" w:sz="0" w:space="0" w:color="auto"/>
                  </w:divBdr>
                  <w:divsChild>
                    <w:div w:id="1504052795">
                      <w:marLeft w:val="0"/>
                      <w:marRight w:val="0"/>
                      <w:marTop w:val="0"/>
                      <w:marBottom w:val="0"/>
                      <w:divBdr>
                        <w:top w:val="none" w:sz="0" w:space="0" w:color="auto"/>
                        <w:left w:val="none" w:sz="0" w:space="0" w:color="auto"/>
                        <w:bottom w:val="none" w:sz="0" w:space="0" w:color="auto"/>
                        <w:right w:val="none" w:sz="0" w:space="0" w:color="auto"/>
                      </w:divBdr>
                      <w:divsChild>
                        <w:div w:id="410007892">
                          <w:marLeft w:val="-4005"/>
                          <w:marRight w:val="-3075"/>
                          <w:marTop w:val="0"/>
                          <w:marBottom w:val="0"/>
                          <w:divBdr>
                            <w:top w:val="none" w:sz="0" w:space="0" w:color="auto"/>
                            <w:left w:val="none" w:sz="0" w:space="0" w:color="auto"/>
                            <w:bottom w:val="none" w:sz="0" w:space="0" w:color="auto"/>
                            <w:right w:val="none" w:sz="0" w:space="0" w:color="auto"/>
                          </w:divBdr>
                          <w:divsChild>
                            <w:div w:id="1625967625">
                              <w:marLeft w:val="3795"/>
                              <w:marRight w:val="0"/>
                              <w:marTop w:val="0"/>
                              <w:marBottom w:val="0"/>
                              <w:divBdr>
                                <w:top w:val="none" w:sz="0" w:space="0" w:color="auto"/>
                                <w:left w:val="none" w:sz="0" w:space="0" w:color="auto"/>
                                <w:bottom w:val="none" w:sz="0" w:space="0" w:color="auto"/>
                                <w:right w:val="none" w:sz="0" w:space="0" w:color="auto"/>
                              </w:divBdr>
                              <w:divsChild>
                                <w:div w:id="1101489048">
                                  <w:marLeft w:val="0"/>
                                  <w:marRight w:val="0"/>
                                  <w:marTop w:val="225"/>
                                  <w:marBottom w:val="0"/>
                                  <w:divBdr>
                                    <w:top w:val="single" w:sz="6" w:space="0" w:color="4878B2"/>
                                    <w:left w:val="single" w:sz="6" w:space="0" w:color="4878B2"/>
                                    <w:bottom w:val="single" w:sz="6" w:space="15" w:color="4878B2"/>
                                    <w:right w:val="single" w:sz="6" w:space="0" w:color="4878B2"/>
                                  </w:divBdr>
                                  <w:divsChild>
                                    <w:div w:id="376897651">
                                      <w:marLeft w:val="0"/>
                                      <w:marRight w:val="0"/>
                                      <w:marTop w:val="0"/>
                                      <w:marBottom w:val="0"/>
                                      <w:divBdr>
                                        <w:top w:val="none" w:sz="0" w:space="0" w:color="auto"/>
                                        <w:left w:val="none" w:sz="0" w:space="0" w:color="auto"/>
                                        <w:bottom w:val="none" w:sz="0" w:space="0" w:color="auto"/>
                                        <w:right w:val="none" w:sz="0" w:space="0" w:color="auto"/>
                                      </w:divBdr>
                                      <w:divsChild>
                                        <w:div w:id="903685036">
                                          <w:marLeft w:val="0"/>
                                          <w:marRight w:val="0"/>
                                          <w:marTop w:val="450"/>
                                          <w:marBottom w:val="0"/>
                                          <w:divBdr>
                                            <w:top w:val="single" w:sz="2" w:space="0" w:color="000000"/>
                                            <w:left w:val="single" w:sz="2" w:space="8" w:color="000000"/>
                                            <w:bottom w:val="single" w:sz="2" w:space="0" w:color="000000"/>
                                            <w:right w:val="single" w:sz="2" w:space="8" w:color="000000"/>
                                          </w:divBdr>
                                          <w:divsChild>
                                            <w:div w:id="13196122">
                                              <w:marLeft w:val="0"/>
                                              <w:marRight w:val="0"/>
                                              <w:marTop w:val="225"/>
                                              <w:marBottom w:val="0"/>
                                              <w:divBdr>
                                                <w:top w:val="single" w:sz="6" w:space="0" w:color="4878B2"/>
                                                <w:left w:val="single" w:sz="6" w:space="0" w:color="4878B2"/>
                                                <w:bottom w:val="single" w:sz="6" w:space="15" w:color="4878B2"/>
                                                <w:right w:val="single" w:sz="6" w:space="0" w:color="4878B2"/>
                                              </w:divBdr>
                                              <w:divsChild>
                                                <w:div w:id="19106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425105">
      <w:bodyDiv w:val="1"/>
      <w:marLeft w:val="0"/>
      <w:marRight w:val="0"/>
      <w:marTop w:val="0"/>
      <w:marBottom w:val="0"/>
      <w:divBdr>
        <w:top w:val="none" w:sz="0" w:space="0" w:color="auto"/>
        <w:left w:val="none" w:sz="0" w:space="0" w:color="auto"/>
        <w:bottom w:val="none" w:sz="0" w:space="0" w:color="auto"/>
        <w:right w:val="none" w:sz="0" w:space="0" w:color="auto"/>
      </w:divBdr>
      <w:divsChild>
        <w:div w:id="1446728194">
          <w:marLeft w:val="0"/>
          <w:marRight w:val="0"/>
          <w:marTop w:val="0"/>
          <w:marBottom w:val="0"/>
          <w:divBdr>
            <w:top w:val="none" w:sz="0" w:space="0" w:color="auto"/>
            <w:left w:val="none" w:sz="0" w:space="0" w:color="auto"/>
            <w:bottom w:val="none" w:sz="0" w:space="0" w:color="auto"/>
            <w:right w:val="none" w:sz="0" w:space="0" w:color="auto"/>
          </w:divBdr>
          <w:divsChild>
            <w:div w:id="1499343804">
              <w:marLeft w:val="0"/>
              <w:marRight w:val="0"/>
              <w:marTop w:val="0"/>
              <w:marBottom w:val="0"/>
              <w:divBdr>
                <w:top w:val="none" w:sz="0" w:space="0" w:color="auto"/>
                <w:left w:val="none" w:sz="0" w:space="0" w:color="auto"/>
                <w:bottom w:val="none" w:sz="0" w:space="0" w:color="auto"/>
                <w:right w:val="none" w:sz="0" w:space="0" w:color="auto"/>
              </w:divBdr>
              <w:divsChild>
                <w:div w:id="1019814830">
                  <w:marLeft w:val="0"/>
                  <w:marRight w:val="0"/>
                  <w:marTop w:val="0"/>
                  <w:marBottom w:val="0"/>
                  <w:divBdr>
                    <w:top w:val="none" w:sz="0" w:space="0" w:color="auto"/>
                    <w:left w:val="none" w:sz="0" w:space="0" w:color="auto"/>
                    <w:bottom w:val="none" w:sz="0" w:space="0" w:color="auto"/>
                    <w:right w:val="none" w:sz="0" w:space="0" w:color="auto"/>
                  </w:divBdr>
                  <w:divsChild>
                    <w:div w:id="1099983327">
                      <w:marLeft w:val="0"/>
                      <w:marRight w:val="0"/>
                      <w:marTop w:val="0"/>
                      <w:marBottom w:val="0"/>
                      <w:divBdr>
                        <w:top w:val="none" w:sz="0" w:space="0" w:color="auto"/>
                        <w:left w:val="none" w:sz="0" w:space="0" w:color="auto"/>
                        <w:bottom w:val="none" w:sz="0" w:space="0" w:color="auto"/>
                        <w:right w:val="none" w:sz="0" w:space="0" w:color="auto"/>
                      </w:divBdr>
                      <w:divsChild>
                        <w:div w:id="1488668655">
                          <w:marLeft w:val="-4005"/>
                          <w:marRight w:val="-3075"/>
                          <w:marTop w:val="0"/>
                          <w:marBottom w:val="0"/>
                          <w:divBdr>
                            <w:top w:val="none" w:sz="0" w:space="0" w:color="auto"/>
                            <w:left w:val="none" w:sz="0" w:space="0" w:color="auto"/>
                            <w:bottom w:val="none" w:sz="0" w:space="0" w:color="auto"/>
                            <w:right w:val="none" w:sz="0" w:space="0" w:color="auto"/>
                          </w:divBdr>
                          <w:divsChild>
                            <w:div w:id="2065718414">
                              <w:marLeft w:val="3795"/>
                              <w:marRight w:val="0"/>
                              <w:marTop w:val="0"/>
                              <w:marBottom w:val="0"/>
                              <w:divBdr>
                                <w:top w:val="none" w:sz="0" w:space="0" w:color="auto"/>
                                <w:left w:val="none" w:sz="0" w:space="0" w:color="auto"/>
                                <w:bottom w:val="none" w:sz="0" w:space="0" w:color="auto"/>
                                <w:right w:val="none" w:sz="0" w:space="0" w:color="auto"/>
                              </w:divBdr>
                              <w:divsChild>
                                <w:div w:id="221478697">
                                  <w:marLeft w:val="0"/>
                                  <w:marRight w:val="0"/>
                                  <w:marTop w:val="225"/>
                                  <w:marBottom w:val="0"/>
                                  <w:divBdr>
                                    <w:top w:val="single" w:sz="6" w:space="0" w:color="4878B2"/>
                                    <w:left w:val="single" w:sz="6" w:space="0" w:color="4878B2"/>
                                    <w:bottom w:val="single" w:sz="6" w:space="15" w:color="4878B2"/>
                                    <w:right w:val="single" w:sz="6" w:space="0" w:color="4878B2"/>
                                  </w:divBdr>
                                  <w:divsChild>
                                    <w:div w:id="176624728">
                                      <w:marLeft w:val="0"/>
                                      <w:marRight w:val="0"/>
                                      <w:marTop w:val="0"/>
                                      <w:marBottom w:val="0"/>
                                      <w:divBdr>
                                        <w:top w:val="none" w:sz="0" w:space="0" w:color="auto"/>
                                        <w:left w:val="none" w:sz="0" w:space="0" w:color="auto"/>
                                        <w:bottom w:val="none" w:sz="0" w:space="0" w:color="auto"/>
                                        <w:right w:val="none" w:sz="0" w:space="0" w:color="auto"/>
                                      </w:divBdr>
                                      <w:divsChild>
                                        <w:div w:id="1728721016">
                                          <w:marLeft w:val="0"/>
                                          <w:marRight w:val="0"/>
                                          <w:marTop w:val="450"/>
                                          <w:marBottom w:val="0"/>
                                          <w:divBdr>
                                            <w:top w:val="single" w:sz="2" w:space="0" w:color="000000"/>
                                            <w:left w:val="single" w:sz="2" w:space="8" w:color="000000"/>
                                            <w:bottom w:val="single" w:sz="2" w:space="0" w:color="000000"/>
                                            <w:right w:val="single" w:sz="2" w:space="8" w:color="000000"/>
                                          </w:divBdr>
                                          <w:divsChild>
                                            <w:div w:id="1905221071">
                                              <w:marLeft w:val="0"/>
                                              <w:marRight w:val="0"/>
                                              <w:marTop w:val="225"/>
                                              <w:marBottom w:val="0"/>
                                              <w:divBdr>
                                                <w:top w:val="single" w:sz="6" w:space="0" w:color="4878B2"/>
                                                <w:left w:val="single" w:sz="6" w:space="0" w:color="4878B2"/>
                                                <w:bottom w:val="single" w:sz="6" w:space="15" w:color="4878B2"/>
                                                <w:right w:val="single" w:sz="6" w:space="0" w:color="4878B2"/>
                                              </w:divBdr>
                                              <w:divsChild>
                                                <w:div w:id="7012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60937">
      <w:bodyDiv w:val="1"/>
      <w:marLeft w:val="0"/>
      <w:marRight w:val="0"/>
      <w:marTop w:val="0"/>
      <w:marBottom w:val="0"/>
      <w:divBdr>
        <w:top w:val="none" w:sz="0" w:space="0" w:color="auto"/>
        <w:left w:val="none" w:sz="0" w:space="0" w:color="auto"/>
        <w:bottom w:val="none" w:sz="0" w:space="0" w:color="auto"/>
        <w:right w:val="none" w:sz="0" w:space="0" w:color="auto"/>
      </w:divBdr>
      <w:divsChild>
        <w:div w:id="1410537468">
          <w:marLeft w:val="0"/>
          <w:marRight w:val="0"/>
          <w:marTop w:val="0"/>
          <w:marBottom w:val="0"/>
          <w:divBdr>
            <w:top w:val="none" w:sz="0" w:space="0" w:color="auto"/>
            <w:left w:val="none" w:sz="0" w:space="0" w:color="auto"/>
            <w:bottom w:val="none" w:sz="0" w:space="0" w:color="auto"/>
            <w:right w:val="none" w:sz="0" w:space="0" w:color="auto"/>
          </w:divBdr>
          <w:divsChild>
            <w:div w:id="1372028028">
              <w:marLeft w:val="0"/>
              <w:marRight w:val="0"/>
              <w:marTop w:val="0"/>
              <w:marBottom w:val="0"/>
              <w:divBdr>
                <w:top w:val="none" w:sz="0" w:space="0" w:color="auto"/>
                <w:left w:val="none" w:sz="0" w:space="0" w:color="auto"/>
                <w:bottom w:val="none" w:sz="0" w:space="0" w:color="auto"/>
                <w:right w:val="none" w:sz="0" w:space="0" w:color="auto"/>
              </w:divBdr>
              <w:divsChild>
                <w:div w:id="1253927412">
                  <w:marLeft w:val="0"/>
                  <w:marRight w:val="0"/>
                  <w:marTop w:val="0"/>
                  <w:marBottom w:val="0"/>
                  <w:divBdr>
                    <w:top w:val="none" w:sz="0" w:space="0" w:color="auto"/>
                    <w:left w:val="none" w:sz="0" w:space="0" w:color="auto"/>
                    <w:bottom w:val="none" w:sz="0" w:space="0" w:color="auto"/>
                    <w:right w:val="none" w:sz="0" w:space="0" w:color="auto"/>
                  </w:divBdr>
                  <w:divsChild>
                    <w:div w:id="26026669">
                      <w:marLeft w:val="0"/>
                      <w:marRight w:val="0"/>
                      <w:marTop w:val="0"/>
                      <w:marBottom w:val="0"/>
                      <w:divBdr>
                        <w:top w:val="none" w:sz="0" w:space="0" w:color="auto"/>
                        <w:left w:val="none" w:sz="0" w:space="0" w:color="auto"/>
                        <w:bottom w:val="none" w:sz="0" w:space="0" w:color="auto"/>
                        <w:right w:val="none" w:sz="0" w:space="0" w:color="auto"/>
                      </w:divBdr>
                      <w:divsChild>
                        <w:div w:id="507016337">
                          <w:marLeft w:val="-4005"/>
                          <w:marRight w:val="-3075"/>
                          <w:marTop w:val="0"/>
                          <w:marBottom w:val="0"/>
                          <w:divBdr>
                            <w:top w:val="none" w:sz="0" w:space="0" w:color="auto"/>
                            <w:left w:val="none" w:sz="0" w:space="0" w:color="auto"/>
                            <w:bottom w:val="none" w:sz="0" w:space="0" w:color="auto"/>
                            <w:right w:val="none" w:sz="0" w:space="0" w:color="auto"/>
                          </w:divBdr>
                          <w:divsChild>
                            <w:div w:id="785082576">
                              <w:marLeft w:val="3795"/>
                              <w:marRight w:val="0"/>
                              <w:marTop w:val="0"/>
                              <w:marBottom w:val="0"/>
                              <w:divBdr>
                                <w:top w:val="none" w:sz="0" w:space="0" w:color="auto"/>
                                <w:left w:val="none" w:sz="0" w:space="0" w:color="auto"/>
                                <w:bottom w:val="none" w:sz="0" w:space="0" w:color="auto"/>
                                <w:right w:val="none" w:sz="0" w:space="0" w:color="auto"/>
                              </w:divBdr>
                              <w:divsChild>
                                <w:div w:id="248151540">
                                  <w:marLeft w:val="0"/>
                                  <w:marRight w:val="0"/>
                                  <w:marTop w:val="225"/>
                                  <w:marBottom w:val="0"/>
                                  <w:divBdr>
                                    <w:top w:val="single" w:sz="6" w:space="0" w:color="4878B2"/>
                                    <w:left w:val="single" w:sz="6" w:space="0" w:color="4878B2"/>
                                    <w:bottom w:val="single" w:sz="6" w:space="15" w:color="4878B2"/>
                                    <w:right w:val="single" w:sz="6" w:space="0" w:color="4878B2"/>
                                  </w:divBdr>
                                  <w:divsChild>
                                    <w:div w:id="1653368316">
                                      <w:marLeft w:val="0"/>
                                      <w:marRight w:val="0"/>
                                      <w:marTop w:val="0"/>
                                      <w:marBottom w:val="0"/>
                                      <w:divBdr>
                                        <w:top w:val="none" w:sz="0" w:space="0" w:color="auto"/>
                                        <w:left w:val="none" w:sz="0" w:space="0" w:color="auto"/>
                                        <w:bottom w:val="none" w:sz="0" w:space="0" w:color="auto"/>
                                        <w:right w:val="none" w:sz="0" w:space="0" w:color="auto"/>
                                      </w:divBdr>
                                      <w:divsChild>
                                        <w:div w:id="336688325">
                                          <w:marLeft w:val="0"/>
                                          <w:marRight w:val="0"/>
                                          <w:marTop w:val="450"/>
                                          <w:marBottom w:val="0"/>
                                          <w:divBdr>
                                            <w:top w:val="single" w:sz="2" w:space="0" w:color="000000"/>
                                            <w:left w:val="single" w:sz="2" w:space="8" w:color="000000"/>
                                            <w:bottom w:val="single" w:sz="2" w:space="0" w:color="000000"/>
                                            <w:right w:val="single" w:sz="2" w:space="8" w:color="000000"/>
                                          </w:divBdr>
                                          <w:divsChild>
                                            <w:div w:id="1683581076">
                                              <w:marLeft w:val="0"/>
                                              <w:marRight w:val="0"/>
                                              <w:marTop w:val="225"/>
                                              <w:marBottom w:val="0"/>
                                              <w:divBdr>
                                                <w:top w:val="single" w:sz="6" w:space="0" w:color="4878B2"/>
                                                <w:left w:val="single" w:sz="6" w:space="0" w:color="4878B2"/>
                                                <w:bottom w:val="single" w:sz="6" w:space="15" w:color="4878B2"/>
                                                <w:right w:val="single" w:sz="6" w:space="0" w:color="4878B2"/>
                                              </w:divBdr>
                                              <w:divsChild>
                                                <w:div w:id="1505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637047">
      <w:bodyDiv w:val="1"/>
      <w:marLeft w:val="0"/>
      <w:marRight w:val="0"/>
      <w:marTop w:val="0"/>
      <w:marBottom w:val="0"/>
      <w:divBdr>
        <w:top w:val="none" w:sz="0" w:space="0" w:color="auto"/>
        <w:left w:val="none" w:sz="0" w:space="0" w:color="auto"/>
        <w:bottom w:val="none" w:sz="0" w:space="0" w:color="auto"/>
        <w:right w:val="none" w:sz="0" w:space="0" w:color="auto"/>
      </w:divBdr>
      <w:divsChild>
        <w:div w:id="1901011645">
          <w:marLeft w:val="0"/>
          <w:marRight w:val="0"/>
          <w:marTop w:val="0"/>
          <w:marBottom w:val="0"/>
          <w:divBdr>
            <w:top w:val="none" w:sz="0" w:space="0" w:color="auto"/>
            <w:left w:val="none" w:sz="0" w:space="0" w:color="auto"/>
            <w:bottom w:val="none" w:sz="0" w:space="0" w:color="auto"/>
            <w:right w:val="none" w:sz="0" w:space="0" w:color="auto"/>
          </w:divBdr>
          <w:divsChild>
            <w:div w:id="880673622">
              <w:marLeft w:val="0"/>
              <w:marRight w:val="0"/>
              <w:marTop w:val="0"/>
              <w:marBottom w:val="0"/>
              <w:divBdr>
                <w:top w:val="none" w:sz="0" w:space="0" w:color="auto"/>
                <w:left w:val="none" w:sz="0" w:space="0" w:color="auto"/>
                <w:bottom w:val="none" w:sz="0" w:space="0" w:color="auto"/>
                <w:right w:val="none" w:sz="0" w:space="0" w:color="auto"/>
              </w:divBdr>
              <w:divsChild>
                <w:div w:id="550918789">
                  <w:marLeft w:val="0"/>
                  <w:marRight w:val="0"/>
                  <w:marTop w:val="0"/>
                  <w:marBottom w:val="0"/>
                  <w:divBdr>
                    <w:top w:val="none" w:sz="0" w:space="0" w:color="auto"/>
                    <w:left w:val="none" w:sz="0" w:space="0" w:color="auto"/>
                    <w:bottom w:val="none" w:sz="0" w:space="0" w:color="auto"/>
                    <w:right w:val="none" w:sz="0" w:space="0" w:color="auto"/>
                  </w:divBdr>
                  <w:divsChild>
                    <w:div w:id="2080249061">
                      <w:marLeft w:val="0"/>
                      <w:marRight w:val="0"/>
                      <w:marTop w:val="0"/>
                      <w:marBottom w:val="0"/>
                      <w:divBdr>
                        <w:top w:val="none" w:sz="0" w:space="0" w:color="auto"/>
                        <w:left w:val="none" w:sz="0" w:space="0" w:color="auto"/>
                        <w:bottom w:val="none" w:sz="0" w:space="0" w:color="auto"/>
                        <w:right w:val="none" w:sz="0" w:space="0" w:color="auto"/>
                      </w:divBdr>
                      <w:divsChild>
                        <w:div w:id="1826965953">
                          <w:marLeft w:val="-4005"/>
                          <w:marRight w:val="-3075"/>
                          <w:marTop w:val="0"/>
                          <w:marBottom w:val="0"/>
                          <w:divBdr>
                            <w:top w:val="none" w:sz="0" w:space="0" w:color="auto"/>
                            <w:left w:val="none" w:sz="0" w:space="0" w:color="auto"/>
                            <w:bottom w:val="none" w:sz="0" w:space="0" w:color="auto"/>
                            <w:right w:val="none" w:sz="0" w:space="0" w:color="auto"/>
                          </w:divBdr>
                          <w:divsChild>
                            <w:div w:id="1348362770">
                              <w:marLeft w:val="3795"/>
                              <w:marRight w:val="0"/>
                              <w:marTop w:val="0"/>
                              <w:marBottom w:val="0"/>
                              <w:divBdr>
                                <w:top w:val="none" w:sz="0" w:space="0" w:color="auto"/>
                                <w:left w:val="none" w:sz="0" w:space="0" w:color="auto"/>
                                <w:bottom w:val="none" w:sz="0" w:space="0" w:color="auto"/>
                                <w:right w:val="none" w:sz="0" w:space="0" w:color="auto"/>
                              </w:divBdr>
                              <w:divsChild>
                                <w:div w:id="389311217">
                                  <w:marLeft w:val="0"/>
                                  <w:marRight w:val="0"/>
                                  <w:marTop w:val="225"/>
                                  <w:marBottom w:val="0"/>
                                  <w:divBdr>
                                    <w:top w:val="single" w:sz="6" w:space="0" w:color="4878B2"/>
                                    <w:left w:val="single" w:sz="6" w:space="0" w:color="4878B2"/>
                                    <w:bottom w:val="single" w:sz="6" w:space="15" w:color="4878B2"/>
                                    <w:right w:val="single" w:sz="6" w:space="0" w:color="4878B2"/>
                                  </w:divBdr>
                                  <w:divsChild>
                                    <w:div w:id="1752774420">
                                      <w:marLeft w:val="0"/>
                                      <w:marRight w:val="0"/>
                                      <w:marTop w:val="0"/>
                                      <w:marBottom w:val="0"/>
                                      <w:divBdr>
                                        <w:top w:val="none" w:sz="0" w:space="0" w:color="auto"/>
                                        <w:left w:val="none" w:sz="0" w:space="0" w:color="auto"/>
                                        <w:bottom w:val="none" w:sz="0" w:space="0" w:color="auto"/>
                                        <w:right w:val="none" w:sz="0" w:space="0" w:color="auto"/>
                                      </w:divBdr>
                                      <w:divsChild>
                                        <w:div w:id="13852571">
                                          <w:marLeft w:val="0"/>
                                          <w:marRight w:val="0"/>
                                          <w:marTop w:val="450"/>
                                          <w:marBottom w:val="0"/>
                                          <w:divBdr>
                                            <w:top w:val="single" w:sz="2" w:space="0" w:color="000000"/>
                                            <w:left w:val="single" w:sz="2" w:space="8" w:color="000000"/>
                                            <w:bottom w:val="single" w:sz="2" w:space="0" w:color="000000"/>
                                            <w:right w:val="single" w:sz="2" w:space="8" w:color="000000"/>
                                          </w:divBdr>
                                          <w:divsChild>
                                            <w:div w:id="1600217982">
                                              <w:marLeft w:val="0"/>
                                              <w:marRight w:val="0"/>
                                              <w:marTop w:val="225"/>
                                              <w:marBottom w:val="0"/>
                                              <w:divBdr>
                                                <w:top w:val="single" w:sz="6" w:space="0" w:color="4878B2"/>
                                                <w:left w:val="single" w:sz="6" w:space="0" w:color="4878B2"/>
                                                <w:bottom w:val="single" w:sz="6" w:space="15" w:color="4878B2"/>
                                                <w:right w:val="single" w:sz="6" w:space="0" w:color="4878B2"/>
                                              </w:divBdr>
                                              <w:divsChild>
                                                <w:div w:id="398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69547">
      <w:bodyDiv w:val="1"/>
      <w:marLeft w:val="0"/>
      <w:marRight w:val="0"/>
      <w:marTop w:val="0"/>
      <w:marBottom w:val="0"/>
      <w:divBdr>
        <w:top w:val="none" w:sz="0" w:space="0" w:color="auto"/>
        <w:left w:val="none" w:sz="0" w:space="0" w:color="auto"/>
        <w:bottom w:val="none" w:sz="0" w:space="0" w:color="auto"/>
        <w:right w:val="none" w:sz="0" w:space="0" w:color="auto"/>
      </w:divBdr>
      <w:divsChild>
        <w:div w:id="2013406596">
          <w:marLeft w:val="0"/>
          <w:marRight w:val="0"/>
          <w:marTop w:val="0"/>
          <w:marBottom w:val="0"/>
          <w:divBdr>
            <w:top w:val="none" w:sz="0" w:space="0" w:color="auto"/>
            <w:left w:val="none" w:sz="0" w:space="0" w:color="auto"/>
            <w:bottom w:val="none" w:sz="0" w:space="0" w:color="auto"/>
            <w:right w:val="none" w:sz="0" w:space="0" w:color="auto"/>
          </w:divBdr>
          <w:divsChild>
            <w:div w:id="1401714035">
              <w:marLeft w:val="0"/>
              <w:marRight w:val="0"/>
              <w:marTop w:val="0"/>
              <w:marBottom w:val="0"/>
              <w:divBdr>
                <w:top w:val="none" w:sz="0" w:space="0" w:color="auto"/>
                <w:left w:val="none" w:sz="0" w:space="0" w:color="auto"/>
                <w:bottom w:val="none" w:sz="0" w:space="0" w:color="auto"/>
                <w:right w:val="none" w:sz="0" w:space="0" w:color="auto"/>
              </w:divBdr>
              <w:divsChild>
                <w:div w:id="1799251130">
                  <w:marLeft w:val="0"/>
                  <w:marRight w:val="0"/>
                  <w:marTop w:val="0"/>
                  <w:marBottom w:val="0"/>
                  <w:divBdr>
                    <w:top w:val="none" w:sz="0" w:space="0" w:color="auto"/>
                    <w:left w:val="none" w:sz="0" w:space="0" w:color="auto"/>
                    <w:bottom w:val="none" w:sz="0" w:space="0" w:color="auto"/>
                    <w:right w:val="none" w:sz="0" w:space="0" w:color="auto"/>
                  </w:divBdr>
                  <w:divsChild>
                    <w:div w:id="1627152100">
                      <w:marLeft w:val="0"/>
                      <w:marRight w:val="0"/>
                      <w:marTop w:val="0"/>
                      <w:marBottom w:val="0"/>
                      <w:divBdr>
                        <w:top w:val="none" w:sz="0" w:space="0" w:color="auto"/>
                        <w:left w:val="none" w:sz="0" w:space="0" w:color="auto"/>
                        <w:bottom w:val="none" w:sz="0" w:space="0" w:color="auto"/>
                        <w:right w:val="none" w:sz="0" w:space="0" w:color="auto"/>
                      </w:divBdr>
                      <w:divsChild>
                        <w:div w:id="1443384204">
                          <w:marLeft w:val="-4005"/>
                          <w:marRight w:val="-3075"/>
                          <w:marTop w:val="0"/>
                          <w:marBottom w:val="0"/>
                          <w:divBdr>
                            <w:top w:val="none" w:sz="0" w:space="0" w:color="auto"/>
                            <w:left w:val="none" w:sz="0" w:space="0" w:color="auto"/>
                            <w:bottom w:val="none" w:sz="0" w:space="0" w:color="auto"/>
                            <w:right w:val="none" w:sz="0" w:space="0" w:color="auto"/>
                          </w:divBdr>
                          <w:divsChild>
                            <w:div w:id="2134209940">
                              <w:marLeft w:val="3795"/>
                              <w:marRight w:val="0"/>
                              <w:marTop w:val="0"/>
                              <w:marBottom w:val="0"/>
                              <w:divBdr>
                                <w:top w:val="none" w:sz="0" w:space="0" w:color="auto"/>
                                <w:left w:val="none" w:sz="0" w:space="0" w:color="auto"/>
                                <w:bottom w:val="none" w:sz="0" w:space="0" w:color="auto"/>
                                <w:right w:val="none" w:sz="0" w:space="0" w:color="auto"/>
                              </w:divBdr>
                              <w:divsChild>
                                <w:div w:id="102312209">
                                  <w:marLeft w:val="0"/>
                                  <w:marRight w:val="0"/>
                                  <w:marTop w:val="225"/>
                                  <w:marBottom w:val="0"/>
                                  <w:divBdr>
                                    <w:top w:val="single" w:sz="6" w:space="0" w:color="4878B2"/>
                                    <w:left w:val="single" w:sz="6" w:space="0" w:color="4878B2"/>
                                    <w:bottom w:val="single" w:sz="6" w:space="15" w:color="4878B2"/>
                                    <w:right w:val="single" w:sz="6" w:space="0" w:color="4878B2"/>
                                  </w:divBdr>
                                  <w:divsChild>
                                    <w:div w:id="1615819931">
                                      <w:marLeft w:val="0"/>
                                      <w:marRight w:val="0"/>
                                      <w:marTop w:val="0"/>
                                      <w:marBottom w:val="0"/>
                                      <w:divBdr>
                                        <w:top w:val="none" w:sz="0" w:space="0" w:color="auto"/>
                                        <w:left w:val="none" w:sz="0" w:space="0" w:color="auto"/>
                                        <w:bottom w:val="none" w:sz="0" w:space="0" w:color="auto"/>
                                        <w:right w:val="none" w:sz="0" w:space="0" w:color="auto"/>
                                      </w:divBdr>
                                      <w:divsChild>
                                        <w:div w:id="305209212">
                                          <w:marLeft w:val="0"/>
                                          <w:marRight w:val="0"/>
                                          <w:marTop w:val="450"/>
                                          <w:marBottom w:val="0"/>
                                          <w:divBdr>
                                            <w:top w:val="single" w:sz="2" w:space="0" w:color="000000"/>
                                            <w:left w:val="single" w:sz="2" w:space="8" w:color="000000"/>
                                            <w:bottom w:val="single" w:sz="2" w:space="0" w:color="000000"/>
                                            <w:right w:val="single" w:sz="2" w:space="8" w:color="000000"/>
                                          </w:divBdr>
                                          <w:divsChild>
                                            <w:div w:id="1869296380">
                                              <w:marLeft w:val="0"/>
                                              <w:marRight w:val="0"/>
                                              <w:marTop w:val="225"/>
                                              <w:marBottom w:val="0"/>
                                              <w:divBdr>
                                                <w:top w:val="single" w:sz="6" w:space="0" w:color="4878B2"/>
                                                <w:left w:val="single" w:sz="6" w:space="0" w:color="4878B2"/>
                                                <w:bottom w:val="single" w:sz="6" w:space="15" w:color="4878B2"/>
                                                <w:right w:val="single" w:sz="6" w:space="0" w:color="4878B2"/>
                                              </w:divBdr>
                                              <w:divsChild>
                                                <w:div w:id="13471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3C41-89C7-4698-AC43-DD73AA3B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18230</Words>
  <Characters>103912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2017-09-15T02:17:00Z</cp:lastPrinted>
  <dcterms:created xsi:type="dcterms:W3CDTF">2017-09-15T00:57:00Z</dcterms:created>
  <dcterms:modified xsi:type="dcterms:W3CDTF">2017-09-15T06:52:00Z</dcterms:modified>
</cp:coreProperties>
</file>