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15"/>
        <w:gridCol w:w="2010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22"/>
      </w:tblGrid>
      <w:tr w:rsidR="00B805BE" w:rsidRPr="003A0D63" w:rsidTr="00867300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3A0D63" w:rsidTr="00867300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3A0D63" w:rsidTr="00867300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3A0D63" w:rsidTr="0086730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3A0D63" w:rsidTr="0086730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5B4591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86730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86730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3A0D63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86730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деятельности </w:t>
            </w:r>
          </w:p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IV</w:t>
            </w:r>
            <w:r w:rsidRPr="003A0D63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III</w:t>
            </w:r>
            <w:r w:rsidRPr="003A0D63">
              <w:rPr>
                <w:sz w:val="23"/>
                <w:szCs w:val="23"/>
              </w:rPr>
              <w:t xml:space="preserve">, </w:t>
            </w:r>
            <w:r w:rsidRPr="003A0D63">
              <w:rPr>
                <w:sz w:val="23"/>
                <w:szCs w:val="23"/>
                <w:lang w:val="en-US"/>
              </w:rPr>
              <w:t>IV</w:t>
            </w:r>
            <w:r w:rsidRPr="003A0D63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3A0D63" w:rsidRDefault="00B805BE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-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-</w:t>
            </w:r>
            <w:r w:rsidRPr="003A0D63">
              <w:rPr>
                <w:sz w:val="23"/>
                <w:szCs w:val="23"/>
                <w:lang w:val="en-US"/>
              </w:rPr>
              <w:t>II</w:t>
            </w:r>
            <w:r w:rsidRPr="003A0D63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3A0D63" w:rsidRDefault="00B805BE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3A0D63">
              <w:rPr>
                <w:sz w:val="23"/>
                <w:szCs w:val="23"/>
              </w:rPr>
              <w:t>согласно приказа</w:t>
            </w:r>
            <w:proofErr w:type="gramEnd"/>
            <w:r w:rsidRPr="003A0D63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  <w:r w:rsidR="0070431A" w:rsidRPr="003A0D63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</w:t>
            </w:r>
            <w:r w:rsidR="00B805BE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- октябрь</w:t>
            </w:r>
            <w:r w:rsidR="00B805BE" w:rsidRPr="003A0D63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3A0D63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70431A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</w:t>
            </w:r>
            <w:r w:rsidR="008A3A33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</w:t>
            </w:r>
            <w:r w:rsidR="008A3A33" w:rsidRPr="003A0D63">
              <w:rPr>
                <w:sz w:val="23"/>
                <w:szCs w:val="23"/>
              </w:rPr>
              <w:t>588</w:t>
            </w:r>
            <w:r w:rsidRPr="003A0D63">
              <w:rPr>
                <w:sz w:val="23"/>
                <w:szCs w:val="23"/>
              </w:rPr>
              <w:t xml:space="preserve"> 0</w:t>
            </w:r>
            <w:r w:rsidR="008A3A33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C201B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Март </w:t>
            </w:r>
            <w:r w:rsidR="00B805BE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C201B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Апрель, май</w:t>
            </w:r>
            <w:r w:rsidR="00B805BE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46394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B805BE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B805BE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52.47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41.00.2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3A0D63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3A0D63" w:rsidRDefault="00FF5262" w:rsidP="003A0D63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3A0D63" w:rsidRDefault="00FF5262" w:rsidP="003A0D63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3A0D63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25.23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870</w:t>
            </w:r>
            <w:r w:rsidR="00303497" w:rsidRPr="003A0D63">
              <w:rPr>
                <w:sz w:val="23"/>
                <w:szCs w:val="23"/>
              </w:rPr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</w:t>
            </w:r>
            <w:r w:rsidR="00303497" w:rsidRPr="003A0D63">
              <w:rPr>
                <w:sz w:val="23"/>
                <w:szCs w:val="23"/>
              </w:rPr>
              <w:t>вгуст</w:t>
            </w:r>
            <w:r w:rsidRPr="003A0D63">
              <w:rPr>
                <w:sz w:val="23"/>
                <w:szCs w:val="23"/>
              </w:rPr>
              <w:t xml:space="preserve"> -сентябрь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Август-сентябрь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</w:t>
            </w:r>
            <w:r w:rsidR="005E4611" w:rsidRPr="003A0D63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</w:t>
            </w:r>
            <w:r w:rsidR="00FF5262" w:rsidRPr="003A0D63">
              <w:rPr>
                <w:sz w:val="23"/>
                <w:szCs w:val="23"/>
              </w:rPr>
              <w:t xml:space="preserve"> </w:t>
            </w:r>
            <w:r w:rsidR="00303497" w:rsidRPr="003A0D63">
              <w:rPr>
                <w:sz w:val="23"/>
                <w:szCs w:val="23"/>
              </w:rPr>
              <w:t xml:space="preserve">–май </w:t>
            </w:r>
            <w:r w:rsidR="00FF5262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0F3D9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Антикоррозийная защита ж/б конструкций гальванического цеха в корпусе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  <w:r w:rsidR="00FF5262" w:rsidRPr="003A0D63">
              <w:rPr>
                <w:sz w:val="23"/>
                <w:szCs w:val="23"/>
              </w:rPr>
              <w:t> </w:t>
            </w:r>
            <w:r w:rsidR="005E4611" w:rsidRPr="003A0D63">
              <w:rPr>
                <w:sz w:val="23"/>
                <w:szCs w:val="23"/>
              </w:rPr>
              <w:t>4</w:t>
            </w:r>
            <w:r w:rsidRPr="003A0D63">
              <w:rPr>
                <w:sz w:val="23"/>
                <w:szCs w:val="23"/>
              </w:rPr>
              <w:t>13</w:t>
            </w:r>
            <w:r w:rsidR="00FF5262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747DD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</w:t>
            </w:r>
            <w:r w:rsidR="009C4128" w:rsidRPr="003A0D63">
              <w:rPr>
                <w:sz w:val="23"/>
                <w:szCs w:val="23"/>
              </w:rPr>
              <w:t>вгуст</w:t>
            </w:r>
            <w:r w:rsidR="00FF5262" w:rsidRPr="003A0D63">
              <w:rPr>
                <w:sz w:val="23"/>
                <w:szCs w:val="23"/>
              </w:rPr>
              <w:t xml:space="preserve"> </w:t>
            </w:r>
            <w:r w:rsidRPr="003A0D63">
              <w:rPr>
                <w:sz w:val="23"/>
                <w:szCs w:val="23"/>
              </w:rPr>
              <w:t xml:space="preserve">–сентябрь </w:t>
            </w:r>
            <w:r w:rsidR="00FF5262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FF5262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FF5262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Капитальный ремонт, реконструкция в корпусе № 12 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</w:t>
            </w:r>
            <w:r w:rsidR="00FF5262" w:rsidRPr="003A0D63">
              <w:rPr>
                <w:sz w:val="23"/>
                <w:szCs w:val="23"/>
              </w:rPr>
              <w:t>-</w:t>
            </w:r>
            <w:r w:rsidR="00747DDB" w:rsidRPr="003A0D63">
              <w:rPr>
                <w:sz w:val="23"/>
                <w:szCs w:val="23"/>
              </w:rPr>
              <w:t>декабрь</w:t>
            </w:r>
            <w:r w:rsidR="00FF5262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  <w:r w:rsidR="00FF5262" w:rsidRPr="003A0D63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3A0D63" w:rsidRDefault="00FF526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464015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  <w:r w:rsidR="00E13869" w:rsidRPr="003A0D63">
              <w:rPr>
                <w:sz w:val="23"/>
                <w:szCs w:val="23"/>
              </w:rPr>
              <w:t> </w:t>
            </w:r>
            <w:r w:rsidRPr="003A0D63">
              <w:rPr>
                <w:sz w:val="23"/>
                <w:szCs w:val="23"/>
              </w:rPr>
              <w:t>597</w:t>
            </w:r>
            <w:r w:rsidR="00E13869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5E21E9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>-</w:t>
            </w:r>
            <w:r w:rsidR="00747DDB" w:rsidRPr="003A0D63">
              <w:rPr>
                <w:sz w:val="23"/>
                <w:szCs w:val="23"/>
              </w:rPr>
              <w:t>сентябрь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CE22F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</w:t>
            </w:r>
            <w:r w:rsidR="00E13869" w:rsidRPr="003A0D63">
              <w:rPr>
                <w:sz w:val="23"/>
                <w:szCs w:val="23"/>
              </w:rPr>
              <w:t>ай</w:t>
            </w:r>
            <w:r w:rsidRPr="003A0D63">
              <w:rPr>
                <w:sz w:val="23"/>
                <w:szCs w:val="23"/>
              </w:rPr>
              <w:t>-июнь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площадки перед корпусом № 34 (ЦТП-1)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747DD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615 106,86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9C4128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747DDB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</w:t>
            </w:r>
            <w:r w:rsidR="00E13869"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– </w:t>
            </w:r>
            <w:r w:rsidR="00747DDB" w:rsidRPr="003A0D63">
              <w:rPr>
                <w:sz w:val="23"/>
                <w:szCs w:val="23"/>
              </w:rPr>
              <w:t>август</w:t>
            </w:r>
            <w:r w:rsidRPr="003A0D63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2 000 </w:t>
            </w:r>
            <w:proofErr w:type="spellStart"/>
            <w:r w:rsidRPr="003A0D63">
              <w:rPr>
                <w:sz w:val="23"/>
                <w:szCs w:val="23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Август </w:t>
            </w:r>
            <w:r w:rsidR="00E13869" w:rsidRPr="003A0D63">
              <w:rPr>
                <w:sz w:val="23"/>
                <w:szCs w:val="23"/>
              </w:rPr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</w:t>
            </w:r>
            <w:r w:rsidR="00E13869" w:rsidRPr="003A0D63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Коммутатор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Коммутатор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Модуль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3A0D63" w:rsidRDefault="00E13869" w:rsidP="003A0D63">
            <w:pPr>
              <w:widowControl/>
              <w:rPr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Модуль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  <w:r w:rsidR="00BF2B83" w:rsidRPr="003A0D63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</w:t>
            </w:r>
            <w:r w:rsidR="00BF2B83" w:rsidRPr="003A0D63">
              <w:rPr>
                <w:sz w:val="23"/>
                <w:szCs w:val="23"/>
              </w:rPr>
              <w:t xml:space="preserve">– сентябрь </w:t>
            </w:r>
            <w:r w:rsidRPr="003A0D63">
              <w:rPr>
                <w:sz w:val="23"/>
                <w:szCs w:val="23"/>
              </w:rPr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45.21.3</w:t>
            </w:r>
          </w:p>
          <w:p w:rsidR="00E13869" w:rsidRPr="003A0D63" w:rsidRDefault="00E13869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5468B4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420</w:t>
            </w:r>
            <w:r w:rsidR="00DC01E3" w:rsidRPr="003A0D63">
              <w:rPr>
                <w:sz w:val="23"/>
                <w:szCs w:val="23"/>
              </w:rPr>
              <w:t> </w:t>
            </w:r>
            <w:r w:rsidRPr="003A0D63">
              <w:rPr>
                <w:sz w:val="23"/>
                <w:szCs w:val="23"/>
              </w:rPr>
              <w:t>483</w:t>
            </w:r>
            <w:r w:rsidR="00DC01E3" w:rsidRPr="003A0D63">
              <w:rPr>
                <w:sz w:val="23"/>
                <w:szCs w:val="23"/>
              </w:rPr>
              <w:t>,</w:t>
            </w:r>
            <w:r w:rsidRPr="003A0D63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</w:t>
            </w:r>
            <w:r w:rsidR="00A96843" w:rsidRPr="003A0D63">
              <w:rPr>
                <w:sz w:val="23"/>
                <w:szCs w:val="23"/>
              </w:rPr>
              <w:t xml:space="preserve">– август </w:t>
            </w:r>
            <w:r w:rsidRPr="003A0D63">
              <w:rPr>
                <w:sz w:val="23"/>
                <w:szCs w:val="23"/>
              </w:rPr>
              <w:t>2013 год</w:t>
            </w:r>
            <w:r w:rsidR="00A96843" w:rsidRPr="003A0D63">
              <w:rPr>
                <w:sz w:val="23"/>
                <w:szCs w:val="23"/>
              </w:rPr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A9684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3020206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3A0D63">
              <w:rPr>
                <w:bCs/>
                <w:sz w:val="23"/>
                <w:szCs w:val="23"/>
                <w:lang w:val="en-US"/>
              </w:rPr>
              <w:t>HP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BladeSystem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c</w:t>
            </w:r>
            <w:r w:rsidRPr="003A0D63">
              <w:rPr>
                <w:bCs/>
                <w:sz w:val="23"/>
                <w:szCs w:val="23"/>
              </w:rPr>
              <w:t xml:space="preserve">3000 </w:t>
            </w:r>
            <w:r w:rsidRPr="003A0D63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Сервер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ProLiant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BL460c Gen8 Server Blade * 2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Windows Server 2012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 xml:space="preserve"> OPL * 4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Server</w:t>
            </w:r>
            <w:r w:rsidRPr="003A0D63">
              <w:rPr>
                <w:bCs/>
                <w:sz w:val="23"/>
                <w:szCs w:val="23"/>
              </w:rPr>
              <w:t xml:space="preserve"> 2012 </w:t>
            </w:r>
            <w:r w:rsidRPr="003A0D63">
              <w:rPr>
                <w:bCs/>
                <w:sz w:val="23"/>
                <w:szCs w:val="23"/>
                <w:lang w:val="en-US"/>
              </w:rPr>
              <w:t>CAL</w:t>
            </w:r>
            <w:r w:rsidRPr="003A0D63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с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с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Мини ПК – 10 </w:t>
            </w:r>
            <w:r w:rsidRPr="003A0D63">
              <w:rPr>
                <w:bCs/>
                <w:sz w:val="23"/>
                <w:szCs w:val="23"/>
              </w:rPr>
              <w:lastRenderedPageBreak/>
              <w:t>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с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lastRenderedPageBreak/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В комплекте с ПО </w:t>
            </w:r>
            <w:r w:rsidRPr="003A0D63">
              <w:rPr>
                <w:bCs/>
                <w:sz w:val="23"/>
                <w:szCs w:val="23"/>
                <w:lang w:val="en-US"/>
              </w:rPr>
              <w:t>Microsoft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Windows</w:t>
            </w:r>
            <w:r w:rsidRPr="003A0D63">
              <w:rPr>
                <w:bCs/>
                <w:sz w:val="23"/>
                <w:szCs w:val="23"/>
              </w:rPr>
              <w:t xml:space="preserve"> 8 </w:t>
            </w:r>
            <w:r w:rsidRPr="003A0D63">
              <w:rPr>
                <w:bCs/>
                <w:sz w:val="23"/>
                <w:szCs w:val="23"/>
                <w:lang w:val="en-US"/>
              </w:rPr>
              <w:t>Pro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r w:rsidRPr="003A0D63">
              <w:rPr>
                <w:bCs/>
                <w:sz w:val="23"/>
                <w:szCs w:val="23"/>
                <w:lang w:val="en-US"/>
              </w:rPr>
              <w:t>OLP</w:t>
            </w:r>
            <w:r w:rsidRPr="003A0D63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ПО</w:t>
            </w:r>
            <w:r w:rsidRPr="003A0D63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3A0D63">
              <w:rPr>
                <w:bCs/>
                <w:sz w:val="23"/>
                <w:szCs w:val="23"/>
              </w:rPr>
              <w:t>шт</w:t>
            </w:r>
            <w:proofErr w:type="spellEnd"/>
            <w:r w:rsidRPr="003A0D63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077DAD" w:rsidRDefault="00E13869" w:rsidP="00867300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Принтер</w:t>
            </w:r>
            <w:r w:rsidRPr="00077DAD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3A0D63">
              <w:rPr>
                <w:bCs/>
                <w:sz w:val="23"/>
                <w:szCs w:val="23"/>
              </w:rPr>
              <w:t>А</w:t>
            </w:r>
            <w:r w:rsidRPr="00077DAD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3A0D63">
              <w:rPr>
                <w:bCs/>
                <w:sz w:val="23"/>
                <w:szCs w:val="23"/>
              </w:rPr>
              <w:t>НР</w:t>
            </w:r>
            <w:r w:rsidRPr="00077DAD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867300">
              <w:rPr>
                <w:bCs/>
                <w:sz w:val="23"/>
                <w:szCs w:val="23"/>
                <w:lang w:val="en-US"/>
              </w:rPr>
              <w:t>LJ</w:t>
            </w:r>
            <w:r w:rsidRPr="00077DAD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867300">
              <w:rPr>
                <w:bCs/>
                <w:sz w:val="23"/>
                <w:szCs w:val="23"/>
                <w:lang w:val="en-US"/>
              </w:rPr>
              <w:t>Enterprise</w:t>
            </w:r>
            <w:r w:rsidR="00867300" w:rsidRPr="00077DAD">
              <w:rPr>
                <w:bCs/>
                <w:sz w:val="23"/>
                <w:szCs w:val="23"/>
                <w:lang w:val="en-US"/>
              </w:rPr>
              <w:t xml:space="preserve"> 700 </w:t>
            </w:r>
            <w:r w:rsidR="00867300">
              <w:rPr>
                <w:bCs/>
                <w:sz w:val="23"/>
                <w:szCs w:val="23"/>
                <w:lang w:val="en-US"/>
              </w:rPr>
              <w:t>M</w:t>
            </w:r>
            <w:r w:rsidR="00867300" w:rsidRPr="00077DAD">
              <w:rPr>
                <w:bCs/>
                <w:sz w:val="23"/>
                <w:szCs w:val="23"/>
                <w:lang w:val="en-US"/>
              </w:rPr>
              <w:t>712</w:t>
            </w:r>
            <w:r w:rsidR="00867300">
              <w:rPr>
                <w:bCs/>
                <w:sz w:val="23"/>
                <w:szCs w:val="23"/>
                <w:lang w:val="en-US"/>
              </w:rPr>
              <w:t>dn</w:t>
            </w:r>
            <w:r w:rsidR="00867300" w:rsidRPr="00077DAD">
              <w:rPr>
                <w:bCs/>
                <w:sz w:val="23"/>
                <w:szCs w:val="23"/>
                <w:lang w:val="en-US"/>
              </w:rPr>
              <w:t xml:space="preserve"> (</w:t>
            </w:r>
            <w:r w:rsidR="00867300">
              <w:rPr>
                <w:bCs/>
                <w:sz w:val="23"/>
                <w:szCs w:val="23"/>
                <w:lang w:val="en-US"/>
              </w:rPr>
              <w:t>CF</w:t>
            </w:r>
            <w:r w:rsidR="00867300" w:rsidRPr="00077DAD">
              <w:rPr>
                <w:bCs/>
                <w:sz w:val="23"/>
                <w:szCs w:val="23"/>
                <w:lang w:val="en-US"/>
              </w:rPr>
              <w:t>236</w:t>
            </w:r>
            <w:r w:rsidR="00867300">
              <w:rPr>
                <w:bCs/>
                <w:sz w:val="23"/>
                <w:szCs w:val="23"/>
                <w:lang w:val="en-US"/>
              </w:rPr>
              <w:t>A</w:t>
            </w:r>
            <w:r w:rsidR="00867300" w:rsidRPr="00077DAD">
              <w:rPr>
                <w:bCs/>
                <w:sz w:val="23"/>
                <w:szCs w:val="23"/>
                <w:lang w:val="en-US"/>
              </w:rPr>
              <w:t xml:space="preserve">) </w:t>
            </w:r>
          </w:p>
          <w:p w:rsidR="00E13869" w:rsidRPr="00867300" w:rsidRDefault="00867300" w:rsidP="0086730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3A0D6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160</w:t>
            </w:r>
            <w:r w:rsidR="00E13869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3A0D6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Сентябрь </w:t>
            </w:r>
            <w:r w:rsidR="00E13869" w:rsidRPr="003A0D63">
              <w:rPr>
                <w:sz w:val="23"/>
                <w:szCs w:val="23"/>
              </w:rPr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</w:t>
            </w:r>
            <w:r w:rsidRPr="003A0D6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3A0D63">
              <w:rPr>
                <w:bCs/>
                <w:sz w:val="23"/>
                <w:szCs w:val="23"/>
              </w:rPr>
              <w:t>Ricoh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</w:rPr>
              <w:t>Aficio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8839</w:t>
            </w:r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3A0D63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7260090</w:t>
            </w:r>
            <w:r w:rsidRPr="003A0D63">
              <w:rPr>
                <w:bCs/>
                <w:sz w:val="23"/>
                <w:szCs w:val="23"/>
              </w:rPr>
              <w:tab/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3A0D63">
              <w:rPr>
                <w:bCs/>
                <w:sz w:val="23"/>
                <w:szCs w:val="23"/>
              </w:rPr>
              <w:t xml:space="preserve"> для </w:t>
            </w:r>
            <w:r w:rsidRPr="003A0D63">
              <w:rPr>
                <w:bCs/>
                <w:sz w:val="23"/>
                <w:szCs w:val="23"/>
                <w:lang w:val="en-US"/>
              </w:rPr>
              <w:t>CAD</w:t>
            </w:r>
            <w:r w:rsidRPr="003A0D6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A0D63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</w:t>
            </w:r>
            <w:r w:rsidR="00CE22FB" w:rsidRPr="003A0D63">
              <w:rPr>
                <w:sz w:val="23"/>
                <w:szCs w:val="23"/>
              </w:rPr>
              <w:t>78</w:t>
            </w:r>
            <w:r w:rsidRPr="003A0D63">
              <w:rPr>
                <w:sz w:val="23"/>
                <w:szCs w:val="23"/>
              </w:rPr>
              <w:t xml:space="preserve"> </w:t>
            </w:r>
            <w:r w:rsidR="00CE22FB" w:rsidRPr="003A0D63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CE22FB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CE22FB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7260090</w:t>
            </w:r>
            <w:r w:rsidRPr="003A0D63">
              <w:rPr>
                <w:bCs/>
                <w:sz w:val="23"/>
                <w:szCs w:val="23"/>
              </w:rPr>
              <w:tab/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3A0D63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4263A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</w:t>
            </w:r>
            <w:r w:rsidR="00E13869" w:rsidRPr="003A0D63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4263A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3A0D63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18.21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27.2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г. Санкт-Петербург, г.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bCs/>
                <w:sz w:val="23"/>
                <w:szCs w:val="23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</w:t>
            </w: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специализир.контроллера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3A0D63">
              <w:rPr>
                <w:sz w:val="23"/>
                <w:szCs w:val="23"/>
              </w:rPr>
              <w:t xml:space="preserve">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согл.проекта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Июль-сентябрь</w:t>
            </w:r>
            <w:r w:rsidR="00E13869"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1A7D8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вытяжной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ветиляции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74.20.1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фекальный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канализ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Пректирование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фек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зап.части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зап.части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безпрожиговый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аппарата для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прогрузки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Компактный современный аппарат для испытания защит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комут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аппаратов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канальный) с функцией самописца (на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Современные,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энергоэффективные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31.20.9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  <w:r w:rsidR="0086341C" w:rsidRPr="003A0D63">
              <w:rPr>
                <w:sz w:val="23"/>
                <w:szCs w:val="23"/>
                <w:lang w:val="en-US"/>
              </w:rPr>
              <w:t> </w:t>
            </w:r>
            <w:r w:rsidRPr="003A0D63">
              <w:rPr>
                <w:sz w:val="23"/>
                <w:szCs w:val="23"/>
                <w:lang w:val="en-US"/>
              </w:rPr>
              <w:t>500</w:t>
            </w:r>
            <w:r w:rsidR="0086341C" w:rsidRPr="003A0D63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  <w:lang w:val="en-US"/>
              </w:rPr>
            </w:pPr>
            <w:r w:rsidRPr="003A0D63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I –</w:t>
            </w:r>
            <w:r w:rsidRPr="003A0D63">
              <w:rPr>
                <w:sz w:val="23"/>
                <w:szCs w:val="23"/>
                <w:lang w:val="en-US"/>
              </w:rPr>
              <w:t>I</w:t>
            </w:r>
            <w:r w:rsidRPr="003A0D63">
              <w:rPr>
                <w:sz w:val="23"/>
                <w:szCs w:val="23"/>
              </w:rPr>
              <w:t>V</w:t>
            </w:r>
            <w:r w:rsidRPr="003A0D6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3A0D63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3A0D63" w:rsidRDefault="00E13869" w:rsidP="003A0D63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A0D63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3A0D63" w:rsidRDefault="00E13869" w:rsidP="003A0D63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Приточная система – 1</w:t>
            </w:r>
          </w:p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Вытяжная система – 1</w:t>
            </w:r>
          </w:p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E13869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цифровых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A0D63" w:rsidRDefault="00E13869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3A0D63" w:rsidRDefault="00E13869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29.22.6 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sz w:val="23"/>
                <w:szCs w:val="23"/>
              </w:rPr>
              <w:t>2915030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A4391E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</w:t>
            </w:r>
            <w:r w:rsidR="00586873" w:rsidRPr="003A0D63">
              <w:rPr>
                <w:sz w:val="23"/>
                <w:szCs w:val="23"/>
              </w:rPr>
              <w:t>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CD7B6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Июль 2013 </w:t>
            </w:r>
            <w:proofErr w:type="spellStart"/>
            <w:r w:rsidRPr="003A0D63">
              <w:rPr>
                <w:sz w:val="23"/>
                <w:szCs w:val="23"/>
              </w:rPr>
              <w:t>г.-январь</w:t>
            </w:r>
            <w:proofErr w:type="spellEnd"/>
            <w:r w:rsidR="00586873" w:rsidRPr="003A0D63">
              <w:rPr>
                <w:sz w:val="23"/>
                <w:szCs w:val="23"/>
              </w:rPr>
              <w:t xml:space="preserve"> 201</w:t>
            </w:r>
            <w:r w:rsidRPr="003A0D63">
              <w:rPr>
                <w:sz w:val="23"/>
                <w:szCs w:val="23"/>
              </w:rPr>
              <w:t>4</w:t>
            </w:r>
            <w:r w:rsidR="00586873" w:rsidRPr="003A0D6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29.2 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sz w:val="23"/>
                <w:szCs w:val="23"/>
              </w:rPr>
              <w:t>2920000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CD7B6D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Июль-август</w:t>
            </w:r>
            <w:r w:rsidR="00586873" w:rsidRPr="003A0D63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9314274 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A4391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Конкурс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3A0D63" w:rsidRDefault="00586873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«Реконструкция систем приточной вентиляции </w:t>
            </w: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23425A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3A0D63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3A0D63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3A0D63" w:rsidRDefault="00586873" w:rsidP="003A0D63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3A0D63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3A0D63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016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4560000</w:t>
            </w:r>
          </w:p>
        </w:tc>
        <w:tc>
          <w:tcPr>
            <w:tcW w:w="2016" w:type="dxa"/>
            <w:gridSpan w:val="2"/>
          </w:tcPr>
          <w:p w:rsidR="00586873" w:rsidRPr="003A0D63" w:rsidRDefault="00A4391E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помещений МИК 2010 в корпусе № 14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</w:t>
            </w:r>
            <w:r w:rsidR="00A4391E" w:rsidRPr="003A0D63">
              <w:rPr>
                <w:sz w:val="23"/>
                <w:szCs w:val="23"/>
              </w:rPr>
              <w:t>л</w:t>
            </w:r>
            <w:r w:rsidRPr="003A0D63">
              <w:rPr>
                <w:sz w:val="23"/>
                <w:szCs w:val="23"/>
              </w:rPr>
              <w:t>ь 2013 года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декабрь 2013 года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Конкурс 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86873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3A0D6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40" w:type="dxa"/>
            <w:gridSpan w:val="2"/>
          </w:tcPr>
          <w:p w:rsidR="00586873" w:rsidRPr="003A0D63" w:rsidRDefault="00586873" w:rsidP="003A0D6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15" w:type="dxa"/>
          </w:tcPr>
          <w:p w:rsidR="00586873" w:rsidRPr="003A0D63" w:rsidRDefault="00586873" w:rsidP="003A0D6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3A0D63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016" w:type="dxa"/>
            <w:gridSpan w:val="2"/>
          </w:tcPr>
          <w:p w:rsidR="00586873" w:rsidRPr="003A0D63" w:rsidRDefault="00586873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3A0D63" w:rsidRDefault="00586873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3A0D63" w:rsidRDefault="00586873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575" w:type="dxa"/>
          </w:tcPr>
          <w:p w:rsidR="00586873" w:rsidRPr="003A0D63" w:rsidRDefault="00586873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86873" w:rsidRPr="003A0D63" w:rsidRDefault="00586873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Монтаж оборудования согласно рабочих </w:t>
            </w:r>
            <w:r w:rsidRPr="003A0D63">
              <w:rPr>
                <w:sz w:val="23"/>
                <w:szCs w:val="23"/>
              </w:rPr>
              <w:lastRenderedPageBreak/>
              <w:t>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Терморегулирование в нерабочее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Невозможно определить количество </w:t>
            </w:r>
            <w:r w:rsidRPr="003A0D63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33</w:t>
            </w: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года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CD7B6D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3A0D6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5F3212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Pr="003A0D63" w:rsidRDefault="005F3212" w:rsidP="003A0D6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</w:tcPr>
          <w:p w:rsidR="005F3212" w:rsidRPr="003A0D63" w:rsidRDefault="005F3212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3A0D63" w:rsidRDefault="005F3212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5F3212" w:rsidRPr="003A0D63" w:rsidRDefault="005F3212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016" w:type="dxa"/>
            <w:gridSpan w:val="2"/>
          </w:tcPr>
          <w:p w:rsidR="005F3212" w:rsidRPr="003A0D63" w:rsidRDefault="005F3212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3A0D63" w:rsidRDefault="005F3212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3A0D63">
              <w:rPr>
                <w:sz w:val="23"/>
                <w:szCs w:val="23"/>
              </w:rPr>
              <w:t>СниП,ПУЭ</w:t>
            </w:r>
            <w:proofErr w:type="spellEnd"/>
            <w:r w:rsidRPr="003A0D63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3A0D63" w:rsidRDefault="005F3212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Июнь 2013 г.</w:t>
            </w:r>
          </w:p>
        </w:tc>
        <w:tc>
          <w:tcPr>
            <w:tcW w:w="1848" w:type="dxa"/>
            <w:gridSpan w:val="2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- сентябрь 2013 г.</w:t>
            </w:r>
          </w:p>
        </w:tc>
        <w:tc>
          <w:tcPr>
            <w:tcW w:w="1575" w:type="dxa"/>
          </w:tcPr>
          <w:p w:rsidR="005F3212" w:rsidRPr="003A0D63" w:rsidRDefault="005F3212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22" w:type="dxa"/>
          </w:tcPr>
          <w:p w:rsidR="005F3212" w:rsidRPr="003A0D63" w:rsidRDefault="005F3212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867300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867300" w:rsidRPr="003A0D63" w:rsidRDefault="00867300" w:rsidP="0086730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gridSpan w:val="2"/>
          </w:tcPr>
          <w:p w:rsidR="00867300" w:rsidRPr="003A0D63" w:rsidRDefault="00867300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867300" w:rsidRPr="003A0D63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016" w:type="dxa"/>
            <w:gridSpan w:val="2"/>
          </w:tcPr>
          <w:p w:rsidR="00867300" w:rsidRPr="003A0D63" w:rsidRDefault="00867300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Монтаж оборудования </w:t>
            </w:r>
            <w:r w:rsidRPr="003A0D63">
              <w:rPr>
                <w:sz w:val="23"/>
                <w:szCs w:val="23"/>
              </w:rPr>
              <w:lastRenderedPageBreak/>
              <w:t>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Терморегулирование в 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Невозможно определить </w:t>
            </w:r>
            <w:r w:rsidRPr="003A0D63">
              <w:rPr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года</w:t>
            </w:r>
          </w:p>
        </w:tc>
        <w:tc>
          <w:tcPr>
            <w:tcW w:w="1848" w:type="dxa"/>
            <w:gridSpan w:val="2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575" w:type="dxa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Приглашения делать </w:t>
            </w:r>
            <w:r w:rsidRPr="003A0D63">
              <w:rPr>
                <w:sz w:val="23"/>
                <w:szCs w:val="23"/>
              </w:rPr>
              <w:lastRenderedPageBreak/>
              <w:t>оферты</w:t>
            </w:r>
          </w:p>
        </w:tc>
        <w:tc>
          <w:tcPr>
            <w:tcW w:w="622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867300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867300" w:rsidRPr="003A0D63" w:rsidRDefault="00867300" w:rsidP="0086730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gridSpan w:val="2"/>
          </w:tcPr>
          <w:p w:rsidR="00867300" w:rsidRPr="003A0D63" w:rsidRDefault="00867300" w:rsidP="003A0D6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867300" w:rsidRPr="003A0D63" w:rsidRDefault="00867300" w:rsidP="003A0D6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:rsidR="00867300" w:rsidRPr="003A0D63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867300" w:rsidRPr="003A0D63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867300" w:rsidRPr="003A0D63" w:rsidRDefault="00867300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3A0D63" w:rsidRDefault="00867300" w:rsidP="003A0D63">
            <w:pPr>
              <w:widowControl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3A0D63">
              <w:rPr>
                <w:sz w:val="23"/>
                <w:szCs w:val="23"/>
              </w:rPr>
              <w:t>СниП</w:t>
            </w:r>
            <w:proofErr w:type="spellEnd"/>
            <w:r w:rsidRPr="003A0D63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года</w:t>
            </w:r>
          </w:p>
        </w:tc>
        <w:tc>
          <w:tcPr>
            <w:tcW w:w="1848" w:type="dxa"/>
            <w:gridSpan w:val="2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– сентябрь 2013 года</w:t>
            </w:r>
          </w:p>
        </w:tc>
        <w:tc>
          <w:tcPr>
            <w:tcW w:w="1575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867300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867300" w:rsidRPr="003A0D63" w:rsidRDefault="00867300" w:rsidP="0086730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0" w:type="dxa"/>
            <w:gridSpan w:val="2"/>
          </w:tcPr>
          <w:p w:rsidR="00867300" w:rsidRPr="003A0D63" w:rsidRDefault="00867300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45.3</w:t>
            </w:r>
          </w:p>
        </w:tc>
        <w:tc>
          <w:tcPr>
            <w:tcW w:w="1515" w:type="dxa"/>
          </w:tcPr>
          <w:p w:rsidR="00867300" w:rsidRPr="003A0D63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867300" w:rsidRPr="003A0D63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867300" w:rsidRPr="003A0D63" w:rsidRDefault="00867300" w:rsidP="003A0D6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3A0D63" w:rsidRDefault="00867300" w:rsidP="00C63B5A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A0D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3A0D63" w:rsidRDefault="00867300" w:rsidP="003A0D63">
            <w:pPr>
              <w:jc w:val="center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 2013 г.</w:t>
            </w:r>
          </w:p>
        </w:tc>
        <w:tc>
          <w:tcPr>
            <w:tcW w:w="1848" w:type="dxa"/>
            <w:gridSpan w:val="2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575" w:type="dxa"/>
          </w:tcPr>
          <w:p w:rsidR="00867300" w:rsidRPr="003A0D63" w:rsidRDefault="00867300" w:rsidP="003A0D63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867300" w:rsidRPr="003A0D63" w:rsidRDefault="00867300" w:rsidP="003A0D63">
            <w:pPr>
              <w:widowControl/>
              <w:jc w:val="both"/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да</w:t>
            </w:r>
          </w:p>
        </w:tc>
      </w:tr>
      <w:tr w:rsidR="00867300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55" w:type="dxa"/>
          </w:tcPr>
          <w:p w:rsidR="00867300" w:rsidRPr="003A0D63" w:rsidRDefault="00867300" w:rsidP="0086730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140" w:type="dxa"/>
            <w:gridSpan w:val="2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15" w:type="dxa"/>
          </w:tcPr>
          <w:p w:rsidR="00867300" w:rsidRPr="00C86159" w:rsidRDefault="00867300" w:rsidP="003A0D6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86159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010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3A0D63" w:rsidRDefault="00867300" w:rsidP="003A0D63">
            <w:pPr>
              <w:pStyle w:val="OEM"/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3A0D63" w:rsidRDefault="00867300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3A0D63" w:rsidRDefault="00867300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3A0D63" w:rsidRDefault="00867300" w:rsidP="003A0D6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8" w:type="dxa"/>
            <w:gridSpan w:val="2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575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867300" w:rsidRPr="003A0D63" w:rsidRDefault="00867300" w:rsidP="003A0D6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67300" w:rsidRPr="003A0D63" w:rsidTr="00867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55" w:type="dxa"/>
          </w:tcPr>
          <w:p w:rsidR="00867300" w:rsidRPr="003A0D63" w:rsidRDefault="00867300" w:rsidP="0086730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140" w:type="dxa"/>
            <w:gridSpan w:val="2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15" w:type="dxa"/>
          </w:tcPr>
          <w:p w:rsidR="00867300" w:rsidRPr="00A33DA6" w:rsidRDefault="00867300" w:rsidP="00C63B5A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A33DA6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867300" w:rsidRPr="003A0D63" w:rsidRDefault="00867300" w:rsidP="00C63B5A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010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3A0D63" w:rsidRDefault="00867300" w:rsidP="00C63B5A">
            <w:pPr>
              <w:rPr>
                <w:sz w:val="23"/>
                <w:szCs w:val="23"/>
              </w:rPr>
            </w:pPr>
            <w:r w:rsidRPr="003A0D63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3A0D63" w:rsidRDefault="00867300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3A0D63" w:rsidRDefault="00867300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3A0D63" w:rsidRDefault="00867300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3A0D63" w:rsidRDefault="00867300" w:rsidP="00C63B5A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848" w:type="dxa"/>
            <w:gridSpan w:val="2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575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22" w:type="dxa"/>
          </w:tcPr>
          <w:p w:rsidR="00867300" w:rsidRPr="003A0D63" w:rsidRDefault="00867300" w:rsidP="00C63B5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805BE" w:rsidRPr="00452774" w:rsidRDefault="0046726E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3A0D63">
        <w:rPr>
          <w:rFonts w:ascii="Times New Roman" w:hAnsi="Times New Roman" w:cs="Times New Roman"/>
          <w:sz w:val="28"/>
          <w:szCs w:val="28"/>
          <w:u w:val="single"/>
        </w:rPr>
        <w:t>о. генерального</w:t>
      </w:r>
      <w:r w:rsidR="00C71E27" w:rsidRPr="0045277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3A0D6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                   ___________________ </w:t>
      </w:r>
      <w:r w:rsidR="003A0D63">
        <w:rPr>
          <w:rFonts w:ascii="Times New Roman" w:hAnsi="Times New Roman" w:cs="Times New Roman"/>
          <w:sz w:val="28"/>
          <w:szCs w:val="28"/>
        </w:rPr>
        <w:t>В.М. Богданов</w:t>
      </w:r>
      <w:r w:rsidR="00B805BE" w:rsidRPr="00452774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 w:rsidR="003A0D63">
        <w:rPr>
          <w:rFonts w:ascii="Times New Roman" w:hAnsi="Times New Roman" w:cs="Times New Roman"/>
          <w:sz w:val="28"/>
          <w:szCs w:val="28"/>
        </w:rPr>
        <w:t>0</w:t>
      </w:r>
      <w:r w:rsidR="00867300">
        <w:rPr>
          <w:rFonts w:ascii="Times New Roman" w:hAnsi="Times New Roman" w:cs="Times New Roman"/>
          <w:sz w:val="28"/>
          <w:szCs w:val="28"/>
        </w:rPr>
        <w:t>8</w:t>
      </w:r>
      <w:r w:rsidR="00B805BE" w:rsidRPr="00452774">
        <w:rPr>
          <w:rFonts w:ascii="Times New Roman" w:hAnsi="Times New Roman" w:cs="Times New Roman"/>
          <w:sz w:val="28"/>
          <w:szCs w:val="28"/>
        </w:rPr>
        <w:t>" </w:t>
      </w:r>
      <w:r w:rsidR="00F81070" w:rsidRPr="00452774">
        <w:rPr>
          <w:rFonts w:ascii="Times New Roman" w:hAnsi="Times New Roman" w:cs="Times New Roman"/>
          <w:sz w:val="28"/>
          <w:szCs w:val="28"/>
        </w:rPr>
        <w:t>ию</w:t>
      </w:r>
      <w:r w:rsidR="003A0D63">
        <w:rPr>
          <w:rFonts w:ascii="Times New Roman" w:hAnsi="Times New Roman" w:cs="Times New Roman"/>
          <w:sz w:val="28"/>
          <w:szCs w:val="28"/>
        </w:rPr>
        <w:t>ля</w:t>
      </w:r>
      <w:r w:rsidR="00B805BE" w:rsidRPr="00452774">
        <w:rPr>
          <w:rFonts w:ascii="Times New Roman" w:hAnsi="Times New Roman" w:cs="Times New Roman"/>
          <w:sz w:val="28"/>
          <w:szCs w:val="28"/>
        </w:rPr>
        <w:t> 201</w:t>
      </w:r>
      <w:r w:rsidR="00130F00" w:rsidRPr="00452774">
        <w:rPr>
          <w:rFonts w:ascii="Times New Roman" w:hAnsi="Times New Roman" w:cs="Times New Roman"/>
          <w:sz w:val="28"/>
          <w:szCs w:val="28"/>
        </w:rPr>
        <w:t>3</w:t>
      </w:r>
      <w:r w:rsidR="00B805BE" w:rsidRPr="00452774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82" w:rsidRDefault="00FD1882" w:rsidP="00B805BE">
      <w:r>
        <w:separator/>
      </w:r>
    </w:p>
  </w:endnote>
  <w:endnote w:type="continuationSeparator" w:id="0">
    <w:p w:rsidR="00FD1882" w:rsidRDefault="00FD1882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82" w:rsidRDefault="00FD1882" w:rsidP="00B805BE">
      <w:r>
        <w:separator/>
      </w:r>
    </w:p>
  </w:footnote>
  <w:footnote w:type="continuationSeparator" w:id="0">
    <w:p w:rsidR="00FD1882" w:rsidRDefault="00FD1882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47D"/>
    <w:rsid w:val="0004493E"/>
    <w:rsid w:val="00051A55"/>
    <w:rsid w:val="00055338"/>
    <w:rsid w:val="00057C24"/>
    <w:rsid w:val="000632B4"/>
    <w:rsid w:val="000752CC"/>
    <w:rsid w:val="000758B6"/>
    <w:rsid w:val="00077DAD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78A3"/>
    <w:rsid w:val="00130F00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3425A"/>
    <w:rsid w:val="002444E8"/>
    <w:rsid w:val="002546A8"/>
    <w:rsid w:val="00267F04"/>
    <w:rsid w:val="00274DA1"/>
    <w:rsid w:val="002909EC"/>
    <w:rsid w:val="002932E5"/>
    <w:rsid w:val="002A7E75"/>
    <w:rsid w:val="002B0674"/>
    <w:rsid w:val="002C282A"/>
    <w:rsid w:val="002D778C"/>
    <w:rsid w:val="002F1135"/>
    <w:rsid w:val="00303497"/>
    <w:rsid w:val="00305A9C"/>
    <w:rsid w:val="00320E71"/>
    <w:rsid w:val="003408A6"/>
    <w:rsid w:val="003851A2"/>
    <w:rsid w:val="00387B27"/>
    <w:rsid w:val="00393699"/>
    <w:rsid w:val="00393F72"/>
    <w:rsid w:val="00394856"/>
    <w:rsid w:val="00395F54"/>
    <w:rsid w:val="00397638"/>
    <w:rsid w:val="003A0D63"/>
    <w:rsid w:val="003C6456"/>
    <w:rsid w:val="003E1F8F"/>
    <w:rsid w:val="003E492B"/>
    <w:rsid w:val="004134FF"/>
    <w:rsid w:val="00413FAE"/>
    <w:rsid w:val="00417D0C"/>
    <w:rsid w:val="00424C9C"/>
    <w:rsid w:val="004263AE"/>
    <w:rsid w:val="00440423"/>
    <w:rsid w:val="00440707"/>
    <w:rsid w:val="00452774"/>
    <w:rsid w:val="00456AD0"/>
    <w:rsid w:val="00463948"/>
    <w:rsid w:val="00464015"/>
    <w:rsid w:val="0046726E"/>
    <w:rsid w:val="00490008"/>
    <w:rsid w:val="004B0863"/>
    <w:rsid w:val="004B71B5"/>
    <w:rsid w:val="004E4800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468B4"/>
    <w:rsid w:val="00566A38"/>
    <w:rsid w:val="00586873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F3212"/>
    <w:rsid w:val="00600AE2"/>
    <w:rsid w:val="00607EDD"/>
    <w:rsid w:val="00616E68"/>
    <w:rsid w:val="0065456E"/>
    <w:rsid w:val="00655E55"/>
    <w:rsid w:val="00675C90"/>
    <w:rsid w:val="00687B7E"/>
    <w:rsid w:val="006940E8"/>
    <w:rsid w:val="006A363B"/>
    <w:rsid w:val="006B1B07"/>
    <w:rsid w:val="006C01C7"/>
    <w:rsid w:val="006C1393"/>
    <w:rsid w:val="006C3349"/>
    <w:rsid w:val="006C3B7D"/>
    <w:rsid w:val="006D62B6"/>
    <w:rsid w:val="006E0935"/>
    <w:rsid w:val="006F3F0F"/>
    <w:rsid w:val="0070431A"/>
    <w:rsid w:val="00705289"/>
    <w:rsid w:val="007116AD"/>
    <w:rsid w:val="0071557F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3150"/>
    <w:rsid w:val="00774BEB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D75A0"/>
    <w:rsid w:val="008F3ACF"/>
    <w:rsid w:val="0090599C"/>
    <w:rsid w:val="00916816"/>
    <w:rsid w:val="00920CA5"/>
    <w:rsid w:val="00947AA5"/>
    <w:rsid w:val="00962127"/>
    <w:rsid w:val="0096362B"/>
    <w:rsid w:val="0099234B"/>
    <w:rsid w:val="009925A2"/>
    <w:rsid w:val="009C12E2"/>
    <w:rsid w:val="009C4128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3458"/>
    <w:rsid w:val="00B251A3"/>
    <w:rsid w:val="00B30DAC"/>
    <w:rsid w:val="00B7724E"/>
    <w:rsid w:val="00B805BE"/>
    <w:rsid w:val="00BB44A8"/>
    <w:rsid w:val="00BB5AB7"/>
    <w:rsid w:val="00BC135E"/>
    <w:rsid w:val="00BC7887"/>
    <w:rsid w:val="00BE4C37"/>
    <w:rsid w:val="00BE4DB4"/>
    <w:rsid w:val="00BF2B83"/>
    <w:rsid w:val="00BF6504"/>
    <w:rsid w:val="00C201BD"/>
    <w:rsid w:val="00C241EF"/>
    <w:rsid w:val="00C24605"/>
    <w:rsid w:val="00C44B55"/>
    <w:rsid w:val="00C56760"/>
    <w:rsid w:val="00C63B5A"/>
    <w:rsid w:val="00C63EFA"/>
    <w:rsid w:val="00C71E27"/>
    <w:rsid w:val="00C8358B"/>
    <w:rsid w:val="00C86159"/>
    <w:rsid w:val="00C8694B"/>
    <w:rsid w:val="00C912CB"/>
    <w:rsid w:val="00C9577D"/>
    <w:rsid w:val="00CA20E3"/>
    <w:rsid w:val="00CA2BDB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7DA5"/>
    <w:rsid w:val="00DC01E3"/>
    <w:rsid w:val="00DC57AC"/>
    <w:rsid w:val="00DC76C9"/>
    <w:rsid w:val="00DD2248"/>
    <w:rsid w:val="00DD3BD6"/>
    <w:rsid w:val="00E13869"/>
    <w:rsid w:val="00E14534"/>
    <w:rsid w:val="00E3284B"/>
    <w:rsid w:val="00E41CFC"/>
    <w:rsid w:val="00E63C39"/>
    <w:rsid w:val="00E64016"/>
    <w:rsid w:val="00E64AEA"/>
    <w:rsid w:val="00E8515D"/>
    <w:rsid w:val="00EA0B43"/>
    <w:rsid w:val="00EB2F0F"/>
    <w:rsid w:val="00ED4F40"/>
    <w:rsid w:val="00EF588A"/>
    <w:rsid w:val="00F00C47"/>
    <w:rsid w:val="00F01FBD"/>
    <w:rsid w:val="00F10635"/>
    <w:rsid w:val="00F30A36"/>
    <w:rsid w:val="00F36B40"/>
    <w:rsid w:val="00F57E03"/>
    <w:rsid w:val="00F673E3"/>
    <w:rsid w:val="00F674F8"/>
    <w:rsid w:val="00F81070"/>
    <w:rsid w:val="00FA37B3"/>
    <w:rsid w:val="00FA3C32"/>
    <w:rsid w:val="00FB630E"/>
    <w:rsid w:val="00FC26F1"/>
    <w:rsid w:val="00FD1882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C50-3778-4C06-AA00-3A0E595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77</cp:revision>
  <cp:lastPrinted>2013-07-08T09:06:00Z</cp:lastPrinted>
  <dcterms:created xsi:type="dcterms:W3CDTF">2012-12-30T05:48:00Z</dcterms:created>
  <dcterms:modified xsi:type="dcterms:W3CDTF">2013-07-08T10:16:00Z</dcterms:modified>
</cp:coreProperties>
</file>