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06" w:rsidRPr="00E75057" w:rsidRDefault="00905B06" w:rsidP="00905B06">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генерального директора по развитию кооперационных связей</w:t>
      </w:r>
    </w:p>
    <w:p w:rsidR="00905B06" w:rsidRDefault="00905B06" w:rsidP="00905B06">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905B06" w:rsidRPr="00E762E6" w:rsidRDefault="00905B06" w:rsidP="00905B06">
      <w:pPr>
        <w:spacing w:line="240" w:lineRule="auto"/>
        <w:ind w:left="5670"/>
        <w:jc w:val="right"/>
        <w:rPr>
          <w:rFonts w:eastAsia="Calibri"/>
          <w:lang w:eastAsia="en-US"/>
        </w:rPr>
      </w:pPr>
    </w:p>
    <w:p w:rsidR="00905B06" w:rsidRPr="00E75057" w:rsidRDefault="00905B06" w:rsidP="00905B06">
      <w:pPr>
        <w:spacing w:line="240" w:lineRule="auto"/>
        <w:ind w:firstLine="0"/>
        <w:jc w:val="right"/>
        <w:rPr>
          <w:rFonts w:eastAsia="Calibri"/>
          <w:lang w:eastAsia="en-US"/>
        </w:rPr>
      </w:pPr>
      <w:r>
        <w:rPr>
          <w:rFonts w:eastAsia="Calibri"/>
          <w:lang w:eastAsia="en-US"/>
        </w:rPr>
        <w:t>_________________О.С. Макаров</w:t>
      </w:r>
    </w:p>
    <w:p w:rsidR="00905B06" w:rsidRPr="001F0462" w:rsidRDefault="00905B06" w:rsidP="00905B06">
      <w:pPr>
        <w:spacing w:line="240" w:lineRule="auto"/>
        <w:jc w:val="right"/>
        <w:rPr>
          <w:rFonts w:eastAsia="Calibri"/>
          <w:lang w:eastAsia="en-US"/>
        </w:rPr>
      </w:pPr>
      <w:r>
        <w:rPr>
          <w:rFonts w:eastAsia="Calibri"/>
          <w:lang w:eastAsia="en-US"/>
        </w:rPr>
        <w:t xml:space="preserve"> «</w:t>
      </w:r>
      <w:r w:rsidR="00432408">
        <w:rPr>
          <w:rFonts w:eastAsia="Calibri"/>
          <w:lang w:eastAsia="en-US"/>
        </w:rPr>
        <w:t>12</w:t>
      </w:r>
      <w:r>
        <w:rPr>
          <w:rFonts w:eastAsia="Calibri"/>
          <w:lang w:eastAsia="en-US"/>
        </w:rPr>
        <w:t xml:space="preserve">» </w:t>
      </w:r>
      <w:r w:rsidR="00432408">
        <w:rPr>
          <w:rFonts w:eastAsia="Calibri"/>
          <w:lang w:eastAsia="en-US"/>
        </w:rPr>
        <w:t>июля</w:t>
      </w:r>
      <w:r>
        <w:rPr>
          <w:rFonts w:eastAsia="Calibri"/>
          <w:lang w:eastAsia="en-US"/>
        </w:rPr>
        <w:t xml:space="preserve"> 2017 г.</w:t>
      </w:r>
    </w:p>
    <w:p w:rsidR="00905B06" w:rsidRPr="001F0462" w:rsidRDefault="00905B06" w:rsidP="00905B06">
      <w:pPr>
        <w:spacing w:before="240" w:after="200" w:line="276" w:lineRule="auto"/>
        <w:ind w:left="5579"/>
        <w:rPr>
          <w:rFonts w:eastAsia="Calibri"/>
          <w:lang w:eastAsia="en-US"/>
        </w:rPr>
      </w:pPr>
    </w:p>
    <w:p w:rsidR="00905B06" w:rsidRPr="001F0462" w:rsidRDefault="00905B06" w:rsidP="00905B06">
      <w:pPr>
        <w:spacing w:before="240" w:after="200" w:line="276" w:lineRule="auto"/>
        <w:ind w:left="5579"/>
        <w:rPr>
          <w:rFonts w:eastAsia="Calibri"/>
          <w:lang w:eastAsia="en-US"/>
        </w:rPr>
      </w:pPr>
    </w:p>
    <w:p w:rsidR="00905B06" w:rsidRPr="001F0462" w:rsidRDefault="00905B06" w:rsidP="00905B06">
      <w:pPr>
        <w:jc w:val="center"/>
        <w:rPr>
          <w:sz w:val="32"/>
          <w:szCs w:val="32"/>
        </w:rPr>
      </w:pPr>
    </w:p>
    <w:p w:rsidR="00905B06" w:rsidRPr="001F0462" w:rsidRDefault="00905B06" w:rsidP="00905B06">
      <w:pPr>
        <w:jc w:val="center"/>
        <w:rPr>
          <w:sz w:val="32"/>
          <w:szCs w:val="32"/>
        </w:rPr>
      </w:pPr>
    </w:p>
    <w:p w:rsidR="00905B06" w:rsidRPr="00533D6B" w:rsidRDefault="00905B06" w:rsidP="00905B06">
      <w:pPr>
        <w:jc w:val="center"/>
        <w:rPr>
          <w:sz w:val="32"/>
          <w:szCs w:val="32"/>
        </w:rPr>
      </w:pPr>
    </w:p>
    <w:p w:rsidR="00905B06" w:rsidRPr="00FA06B2" w:rsidRDefault="00905B06" w:rsidP="00905B06">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Pr="000E1BED">
        <w:rPr>
          <w:bCs/>
          <w:sz w:val="32"/>
          <w:szCs w:val="32"/>
        </w:rPr>
        <w:t xml:space="preserve">на </w:t>
      </w:r>
      <w:r w:rsidR="00030DF4" w:rsidRPr="00030DF4">
        <w:rPr>
          <w:bCs/>
          <w:sz w:val="32"/>
          <w:szCs w:val="32"/>
        </w:rPr>
        <w:t xml:space="preserve">поставку, монтаж, пуско-наладка оборудования для модернизации вертикальной лифтовой системы </w:t>
      </w:r>
      <w:proofErr w:type="spellStart"/>
      <w:r w:rsidR="00030DF4" w:rsidRPr="00030DF4">
        <w:rPr>
          <w:bCs/>
          <w:sz w:val="32"/>
          <w:szCs w:val="32"/>
          <w:lang w:val="en-US"/>
        </w:rPr>
        <w:t>TowerMat</w:t>
      </w:r>
      <w:proofErr w:type="spellEnd"/>
      <w:r w:rsidR="00030DF4" w:rsidRPr="00030DF4">
        <w:rPr>
          <w:bCs/>
          <w:sz w:val="32"/>
          <w:szCs w:val="32"/>
        </w:rPr>
        <w:t xml:space="preserve"> </w:t>
      </w:r>
      <w:r w:rsidR="00030DF4" w:rsidRPr="00030DF4">
        <w:rPr>
          <w:bCs/>
          <w:sz w:val="32"/>
          <w:szCs w:val="32"/>
          <w:lang w:val="en-US"/>
        </w:rPr>
        <w:t>TM</w:t>
      </w:r>
      <w:r w:rsidR="00030DF4" w:rsidRPr="00030DF4">
        <w:rPr>
          <w:bCs/>
          <w:sz w:val="32"/>
          <w:szCs w:val="32"/>
        </w:rPr>
        <w:t>-</w:t>
      </w:r>
      <w:r w:rsidR="00030DF4" w:rsidRPr="00030DF4">
        <w:rPr>
          <w:bCs/>
          <w:sz w:val="32"/>
          <w:szCs w:val="32"/>
          <w:lang w:val="en-US"/>
        </w:rPr>
        <w:t>FE</w:t>
      </w:r>
      <w:r w:rsidR="00030DF4" w:rsidRPr="00030DF4">
        <w:rPr>
          <w:bCs/>
          <w:sz w:val="32"/>
          <w:szCs w:val="32"/>
        </w:rPr>
        <w:t>2.1</w:t>
      </w:r>
      <w:r w:rsidR="00726ADC">
        <w:rPr>
          <w:bCs/>
          <w:sz w:val="32"/>
          <w:szCs w:val="32"/>
        </w:rPr>
        <w:t xml:space="preserve"> в количестве 1 комплекта</w:t>
      </w:r>
      <w:r w:rsidR="00030DF4" w:rsidRPr="00030DF4">
        <w:rPr>
          <w:bCs/>
          <w:sz w:val="32"/>
          <w:szCs w:val="32"/>
        </w:rPr>
        <w:t>, проведение инструктажа</w:t>
      </w:r>
      <w:r w:rsidR="00030DF4" w:rsidRPr="00030DF4">
        <w:rPr>
          <w:sz w:val="32"/>
          <w:szCs w:val="32"/>
        </w:rPr>
        <w:t xml:space="preserve"> </w:t>
      </w:r>
      <w:r w:rsidRPr="000E1BED">
        <w:rPr>
          <w:sz w:val="32"/>
          <w:szCs w:val="32"/>
        </w:rPr>
        <w:t>для</w:t>
      </w:r>
      <w:r w:rsidRPr="00FA06B2">
        <w:rPr>
          <w:sz w:val="32"/>
          <w:szCs w:val="32"/>
        </w:rPr>
        <w:t xml:space="preserve"> нужд АО «НПО НИИИП-</w:t>
      </w:r>
      <w:proofErr w:type="spellStart"/>
      <w:r w:rsidRPr="00FA06B2">
        <w:rPr>
          <w:sz w:val="32"/>
          <w:szCs w:val="32"/>
        </w:rPr>
        <w:t>НЗиК</w:t>
      </w:r>
      <w:proofErr w:type="spellEnd"/>
      <w:r w:rsidRPr="00FA06B2">
        <w:rPr>
          <w:sz w:val="32"/>
          <w:szCs w:val="32"/>
        </w:rPr>
        <w:t>»</w:t>
      </w:r>
    </w:p>
    <w:p w:rsidR="00905B06" w:rsidRPr="001F0462" w:rsidRDefault="00905B06" w:rsidP="00905B06">
      <w:pPr>
        <w:pStyle w:val="30"/>
        <w:jc w:val="center"/>
        <w:rPr>
          <w:sz w:val="32"/>
          <w:szCs w:val="32"/>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pStyle w:val="30"/>
        <w:rPr>
          <w:sz w:val="24"/>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ind w:firstLine="0"/>
        <w:rPr>
          <w:bCs/>
          <w:sz w:val="28"/>
          <w:szCs w:val="28"/>
        </w:rPr>
      </w:pPr>
    </w:p>
    <w:p w:rsidR="00905B06" w:rsidRPr="001F0462"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ind w:firstLine="0"/>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Pr="001F0462" w:rsidRDefault="00905B06" w:rsidP="00905B06">
      <w:pPr>
        <w:jc w:val="center"/>
        <w:rPr>
          <w:bCs/>
          <w:sz w:val="28"/>
          <w:szCs w:val="28"/>
        </w:rPr>
      </w:pPr>
    </w:p>
    <w:p w:rsidR="00905B06" w:rsidRPr="001F0462" w:rsidRDefault="00905B06" w:rsidP="00905B06">
      <w:pPr>
        <w:jc w:val="center"/>
      </w:pPr>
      <w:r w:rsidRPr="001F0462">
        <w:t>Новосибирск</w:t>
      </w:r>
    </w:p>
    <w:p w:rsidR="00905B06" w:rsidRPr="0040271D" w:rsidRDefault="00905B06" w:rsidP="00905B06">
      <w:pPr>
        <w:jc w:val="center"/>
        <w:rPr>
          <w:bCs/>
          <w:sz w:val="22"/>
          <w:szCs w:val="22"/>
        </w:rPr>
      </w:pPr>
      <w:r w:rsidRPr="001F0462">
        <w:t>201</w:t>
      </w:r>
      <w:bookmarkStart w:id="0" w:name="_Toc121738293"/>
      <w:bookmarkStart w:id="1" w:name="_Ref11225299"/>
      <w:r>
        <w:t>7</w:t>
      </w:r>
      <w:r w:rsidRPr="001F0462">
        <w:rPr>
          <w:bCs/>
        </w:rPr>
        <w:br w:type="page"/>
      </w:r>
      <w:bookmarkEnd w:id="0"/>
      <w:bookmarkEnd w:id="1"/>
    </w:p>
    <w:p w:rsidR="00905B06" w:rsidRPr="002370FD" w:rsidRDefault="00905B06" w:rsidP="00905B06">
      <w:pPr>
        <w:keepNext/>
        <w:spacing w:line="240" w:lineRule="auto"/>
        <w:ind w:firstLine="567"/>
        <w:rPr>
          <w:b/>
          <w:bCs/>
        </w:rPr>
      </w:pPr>
      <w:r>
        <w:rPr>
          <w:b/>
          <w:bCs/>
        </w:rPr>
        <w:lastRenderedPageBreak/>
        <w:t>1</w:t>
      </w:r>
      <w:r w:rsidRPr="002370FD">
        <w:rPr>
          <w:b/>
          <w:bCs/>
        </w:rPr>
        <w:t>. Законодательное регулирование.</w:t>
      </w:r>
    </w:p>
    <w:p w:rsidR="00905B06" w:rsidRPr="002370FD" w:rsidRDefault="00905B06" w:rsidP="00905B06">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05B06" w:rsidRPr="002370FD" w:rsidRDefault="00905B06" w:rsidP="00905B06">
      <w:pPr>
        <w:spacing w:line="240" w:lineRule="auto"/>
        <w:ind w:firstLine="567"/>
      </w:pPr>
    </w:p>
    <w:p w:rsidR="00905B06" w:rsidRPr="002370FD" w:rsidRDefault="00905B06" w:rsidP="00905B06">
      <w:pPr>
        <w:pStyle w:val="a7"/>
        <w:widowControl w:val="0"/>
        <w:ind w:left="0" w:firstLine="567"/>
        <w:rPr>
          <w:b/>
          <w:bCs/>
        </w:rPr>
      </w:pPr>
      <w:r w:rsidRPr="002370FD">
        <w:rPr>
          <w:b/>
          <w:bCs/>
        </w:rPr>
        <w:t>2. Заказчик.</w:t>
      </w:r>
    </w:p>
    <w:p w:rsidR="00905B06" w:rsidRPr="002370FD" w:rsidRDefault="00905B06" w:rsidP="00905B06">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3. Требования к участникам аукциона в электронной форме.</w:t>
      </w:r>
    </w:p>
    <w:p w:rsidR="00905B06" w:rsidRPr="002370FD" w:rsidRDefault="00905B06" w:rsidP="00905B06">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05B06" w:rsidRPr="002370FD" w:rsidRDefault="00905B06" w:rsidP="00905B06">
      <w:pPr>
        <w:keepNext/>
        <w:spacing w:line="240" w:lineRule="auto"/>
        <w:ind w:firstLine="567"/>
      </w:pPr>
      <w:r w:rsidRPr="002370FD">
        <w:t>3.2. Участник размещения заказа должен соответствовать следующим обязательным требованиям:</w:t>
      </w:r>
    </w:p>
    <w:p w:rsidR="00905B06" w:rsidRPr="002370FD" w:rsidRDefault="00905B06" w:rsidP="00905B06">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05B06" w:rsidRPr="002370FD" w:rsidRDefault="00905B06" w:rsidP="00905B06">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5B06" w:rsidRPr="002370FD" w:rsidRDefault="00905B06" w:rsidP="00905B06">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05B06" w:rsidRPr="002370FD" w:rsidRDefault="00905B06" w:rsidP="00905B06">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05B06" w:rsidRPr="002370FD" w:rsidRDefault="00905B06" w:rsidP="00905B06">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05B06" w:rsidRPr="002370FD" w:rsidRDefault="00905B06" w:rsidP="00905B06">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905B06" w:rsidRDefault="00905B06" w:rsidP="00905B06">
      <w:pPr>
        <w:widowControl/>
        <w:suppressAutoHyphens w:val="0"/>
        <w:snapToGrid/>
        <w:spacing w:after="200" w:line="276" w:lineRule="auto"/>
        <w:ind w:firstLine="0"/>
        <w:jc w:val="left"/>
        <w:rPr>
          <w:b/>
          <w:bCs/>
        </w:rPr>
      </w:pPr>
    </w:p>
    <w:p w:rsidR="00905B06" w:rsidRPr="002370FD" w:rsidRDefault="00905B06" w:rsidP="00905B06">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905B06" w:rsidRPr="002370FD" w:rsidRDefault="00905B06" w:rsidP="00905B06">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05B06" w:rsidRPr="002370FD" w:rsidRDefault="00905B06" w:rsidP="00905B06">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05B06" w:rsidRPr="002370FD" w:rsidRDefault="00905B06" w:rsidP="00905B06">
      <w:pPr>
        <w:spacing w:line="240" w:lineRule="auto"/>
        <w:ind w:firstLine="567"/>
      </w:pPr>
    </w:p>
    <w:p w:rsidR="00905B06" w:rsidRPr="002370FD" w:rsidRDefault="00905B06" w:rsidP="00905B06">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905B06" w:rsidRPr="002370FD" w:rsidRDefault="00905B06" w:rsidP="00905B06">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905B06" w:rsidRPr="002370FD" w:rsidRDefault="00905B06" w:rsidP="00905B06">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905B06" w:rsidRPr="002370FD" w:rsidRDefault="00905B06" w:rsidP="00905B06">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905B06" w:rsidRPr="002370FD" w:rsidRDefault="00905B06" w:rsidP="00905B06">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905B06" w:rsidRPr="002370FD" w:rsidRDefault="00905B06" w:rsidP="00905B06">
      <w:pPr>
        <w:keepNext/>
        <w:autoSpaceDE w:val="0"/>
        <w:spacing w:line="240" w:lineRule="auto"/>
        <w:ind w:firstLine="567"/>
      </w:pPr>
    </w:p>
    <w:p w:rsidR="00905B06" w:rsidRPr="002370FD" w:rsidRDefault="00905B06" w:rsidP="00905B06">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905B06" w:rsidRPr="002370FD" w:rsidRDefault="00905B06" w:rsidP="00905B06">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w:t>
      </w:r>
      <w:r>
        <w:t xml:space="preserve">6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905B06" w:rsidRPr="002370FD" w:rsidRDefault="00905B06" w:rsidP="00905B06">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905B06" w:rsidRPr="002370FD" w:rsidRDefault="00905B06" w:rsidP="00905B06">
      <w:pPr>
        <w:keepNext/>
        <w:autoSpaceDE w:val="0"/>
        <w:spacing w:line="240" w:lineRule="auto"/>
        <w:ind w:firstLine="567"/>
      </w:pPr>
      <w:r w:rsidRPr="002370FD">
        <w:t>8.3. Разъяснение положений документации не должно изменять ее суть.</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905B06" w:rsidRPr="002370FD" w:rsidRDefault="00905B06" w:rsidP="00905B06">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05B06" w:rsidRPr="002370FD" w:rsidRDefault="00905B06" w:rsidP="00905B06">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05B06" w:rsidRPr="002370FD" w:rsidRDefault="00905B06" w:rsidP="00905B06">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05B06" w:rsidRPr="002370FD" w:rsidRDefault="00905B06" w:rsidP="00905B06">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905B06" w:rsidRPr="002370FD" w:rsidRDefault="00905B06" w:rsidP="00905B06">
      <w:pPr>
        <w:spacing w:line="240" w:lineRule="auto"/>
        <w:ind w:firstLine="567"/>
      </w:pPr>
      <w:r w:rsidRPr="002370FD">
        <w:t xml:space="preserve">9.5. Заказчик не несет ответственности в случае, если участник размещения заказа не </w:t>
      </w:r>
      <w:r w:rsidRPr="002370FD">
        <w:lastRenderedPageBreak/>
        <w:t>ознакомился с изменениями, внесенными в документацию и размещенными надлежащим образом.</w:t>
      </w:r>
    </w:p>
    <w:p w:rsidR="00905B06" w:rsidRPr="002370FD" w:rsidRDefault="00905B06" w:rsidP="00905B06">
      <w:pPr>
        <w:keepNext/>
        <w:spacing w:line="240" w:lineRule="auto"/>
        <w:ind w:firstLine="567"/>
        <w:rPr>
          <w:b/>
          <w:bCs/>
        </w:rPr>
      </w:pPr>
      <w:bookmarkStart w:id="11" w:name="_Toc121738304"/>
    </w:p>
    <w:p w:rsidR="00905B06" w:rsidRPr="002370FD" w:rsidRDefault="00905B06" w:rsidP="00905B06">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905B06" w:rsidRPr="003A2D38" w:rsidRDefault="00905B06" w:rsidP="00905B06">
      <w:pPr>
        <w:keepNext/>
        <w:spacing w:line="240" w:lineRule="auto"/>
        <w:ind w:firstLine="567"/>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905B06" w:rsidRPr="002370FD" w:rsidRDefault="00905B06" w:rsidP="00905B06">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05B06" w:rsidRPr="002370FD" w:rsidRDefault="00905B06" w:rsidP="00905B06">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905B06" w:rsidRPr="002370FD" w:rsidRDefault="00905B06" w:rsidP="00905B06">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05B06" w:rsidRPr="002370FD" w:rsidRDefault="00905B06" w:rsidP="00905B06">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905B06" w:rsidRPr="002370FD" w:rsidRDefault="00905B06" w:rsidP="00905B06">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905B06" w:rsidRPr="002370FD" w:rsidRDefault="00905B06" w:rsidP="00905B06">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905B06" w:rsidRPr="002370FD" w:rsidRDefault="00905B06" w:rsidP="00905B06">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05B06" w:rsidRPr="002370FD" w:rsidRDefault="00905B06" w:rsidP="00905B06">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05B06" w:rsidRPr="002370FD" w:rsidRDefault="00905B06" w:rsidP="00905B06">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05B06" w:rsidRDefault="00905B06" w:rsidP="00905B06">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905B06" w:rsidRPr="002C6ADF" w:rsidRDefault="00905B06" w:rsidP="00905B06">
      <w:pPr>
        <w:tabs>
          <w:tab w:val="num" w:pos="1307"/>
        </w:tabs>
        <w:spacing w:line="240" w:lineRule="auto"/>
        <w:ind w:firstLine="567"/>
        <w:rPr>
          <w:rFonts w:eastAsia="Calibri"/>
          <w:lang w:eastAsia="en-US"/>
        </w:rPr>
      </w:pPr>
      <w:r w:rsidRPr="002C6ADF">
        <w:rPr>
          <w:bCs/>
        </w:rPr>
        <w:t xml:space="preserve">11.5. </w:t>
      </w:r>
      <w:proofErr w:type="gramStart"/>
      <w:r w:rsidRPr="002C6ADF">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w:t>
      </w:r>
      <w:proofErr w:type="gramEnd"/>
      <w:r w:rsidRPr="002C6ADF">
        <w:rPr>
          <w:rFonts w:eastAsia="Calibri"/>
          <w:lang w:eastAsia="en-US"/>
        </w:rPr>
        <w:t xml:space="preserve"> закупки, определяемый как результат деления цены договора, по которой заключается договор, на начальную (максимальную) цену договора.</w:t>
      </w:r>
    </w:p>
    <w:p w:rsidR="00905B06" w:rsidRPr="002C6ADF" w:rsidRDefault="00905B06" w:rsidP="00905B06">
      <w:pPr>
        <w:spacing w:line="240" w:lineRule="auto"/>
        <w:rPr>
          <w:rFonts w:eastAsia="Calibri"/>
          <w:lang w:eastAsia="en-US"/>
        </w:rPr>
      </w:pPr>
      <w:r w:rsidRPr="002C6ADF">
        <w:rPr>
          <w:rFonts w:eastAsia="Calibri"/>
          <w:lang w:eastAsia="en-US"/>
        </w:rPr>
        <w:t xml:space="preserve">11.6. </w:t>
      </w:r>
      <w:proofErr w:type="gramStart"/>
      <w:r w:rsidRPr="002C6ADF">
        <w:rPr>
          <w:rFonts w:eastAsia="Calibr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05B06" w:rsidRPr="002E6207" w:rsidRDefault="00905B06" w:rsidP="00905B06">
      <w:pPr>
        <w:keepNext/>
        <w:spacing w:line="240" w:lineRule="auto"/>
        <w:ind w:firstLine="0"/>
        <w:rPr>
          <w:bCs/>
        </w:rPr>
      </w:pPr>
    </w:p>
    <w:p w:rsidR="00905B06" w:rsidRPr="002370FD" w:rsidRDefault="00905B06" w:rsidP="00905B06">
      <w:pPr>
        <w:keepNext/>
        <w:spacing w:line="240" w:lineRule="auto"/>
        <w:ind w:firstLine="567"/>
        <w:rPr>
          <w:b/>
          <w:bCs/>
        </w:rPr>
      </w:pPr>
      <w:r w:rsidRPr="002370FD">
        <w:rPr>
          <w:b/>
          <w:bCs/>
        </w:rPr>
        <w:t>12. Требования к описанию предмета аукциона.</w:t>
      </w:r>
    </w:p>
    <w:p w:rsidR="00905B06" w:rsidRPr="002370FD" w:rsidRDefault="00905B06" w:rsidP="00905B06">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905B06" w:rsidRPr="002370FD" w:rsidRDefault="00905B06" w:rsidP="00905B06">
      <w:pPr>
        <w:tabs>
          <w:tab w:val="num" w:pos="1307"/>
        </w:tabs>
        <w:spacing w:line="240" w:lineRule="auto"/>
        <w:ind w:firstLine="567"/>
      </w:pPr>
      <w:r w:rsidRPr="002370FD">
        <w:t xml:space="preserve">12.2. При описании цифровых показателей характеристик товара (работ, услуг), в том </w:t>
      </w:r>
      <w:r w:rsidRPr="002370FD">
        <w:lastRenderedPageBreak/>
        <w:t>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05B06" w:rsidRPr="002370FD" w:rsidRDefault="00905B06" w:rsidP="00905B06">
      <w:pPr>
        <w:keepNext/>
        <w:spacing w:line="240" w:lineRule="auto"/>
        <w:ind w:firstLine="567"/>
        <w:rPr>
          <w:b/>
        </w:rPr>
      </w:pPr>
    </w:p>
    <w:p w:rsidR="00905B06" w:rsidRPr="002370FD" w:rsidRDefault="00905B06" w:rsidP="00905B06">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905B06" w:rsidRPr="002370FD" w:rsidRDefault="00905B06" w:rsidP="00905B06">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05B06" w:rsidRPr="002370FD" w:rsidRDefault="00905B06" w:rsidP="00905B06">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05B06" w:rsidRDefault="00905B06" w:rsidP="00905B06">
      <w:pPr>
        <w:pStyle w:val="Default"/>
        <w:ind w:firstLine="567"/>
        <w:jc w:val="both"/>
      </w:pPr>
      <w:r w:rsidRPr="002370FD">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t>ой форме (Приложение 1).</w:t>
      </w:r>
    </w:p>
    <w:p w:rsidR="00905B06" w:rsidRPr="002C6ADF" w:rsidRDefault="00905B06" w:rsidP="00905B06">
      <w:pPr>
        <w:keepNext/>
        <w:spacing w:line="240" w:lineRule="auto"/>
        <w:ind w:firstLine="567"/>
      </w:pPr>
      <w:r w:rsidRPr="002C6ADF">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905B06" w:rsidRPr="00CD6EE2" w:rsidRDefault="00905B06" w:rsidP="00905B06">
      <w:pPr>
        <w:keepNext/>
        <w:spacing w:line="240" w:lineRule="auto"/>
        <w:ind w:firstLine="567"/>
        <w:rPr>
          <w:sz w:val="22"/>
          <w:szCs w:val="22"/>
        </w:rPr>
      </w:pPr>
      <w:r w:rsidRPr="002C6ADF">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905B06" w:rsidRPr="002370FD" w:rsidRDefault="00905B06" w:rsidP="00905B06">
      <w:pPr>
        <w:pStyle w:val="Default"/>
        <w:ind w:firstLine="567"/>
        <w:jc w:val="both"/>
      </w:pPr>
    </w:p>
    <w:p w:rsidR="00905B06" w:rsidRPr="002370FD" w:rsidRDefault="00905B06" w:rsidP="00905B06">
      <w:pPr>
        <w:pStyle w:val="2"/>
        <w:spacing w:before="0" w:after="0"/>
        <w:ind w:firstLine="567"/>
        <w:jc w:val="both"/>
        <w:rPr>
          <w:sz w:val="24"/>
          <w:szCs w:val="24"/>
          <w:lang w:val="ru-RU"/>
        </w:rPr>
      </w:pPr>
      <w:bookmarkStart w:id="22" w:name="_Toc293477589"/>
    </w:p>
    <w:p w:rsidR="00905B06" w:rsidRPr="002370FD" w:rsidRDefault="00905B06" w:rsidP="00905B06">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905B06" w:rsidRPr="002370FD" w:rsidRDefault="00905B06" w:rsidP="00905B06">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905B06" w:rsidRPr="002370FD" w:rsidRDefault="00905B06" w:rsidP="00905B06">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05B06" w:rsidRPr="002370FD" w:rsidRDefault="00905B06" w:rsidP="00905B06">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905B06" w:rsidRPr="002370FD" w:rsidRDefault="00905B06" w:rsidP="00905B06">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05B06" w:rsidRPr="002370FD" w:rsidRDefault="00905B06" w:rsidP="00905B06">
      <w:pPr>
        <w:keepNext/>
        <w:spacing w:line="240" w:lineRule="auto"/>
        <w:ind w:firstLine="567"/>
        <w:rPr>
          <w:b/>
          <w:bCs/>
        </w:rPr>
      </w:pPr>
      <w:bookmarkStart w:id="26" w:name="_Toc121738314"/>
    </w:p>
    <w:p w:rsidR="00905B06" w:rsidRDefault="00905B06" w:rsidP="00905B06">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905B06" w:rsidRDefault="00905B06" w:rsidP="00905B06">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05B06" w:rsidRDefault="00905B06" w:rsidP="00905B06">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05B06" w:rsidRDefault="00905B06" w:rsidP="00905B06">
      <w:pPr>
        <w:widowControl/>
        <w:suppressAutoHyphens w:val="0"/>
        <w:autoSpaceDE w:val="0"/>
        <w:autoSpaceDN w:val="0"/>
        <w:adjustRightInd w:val="0"/>
        <w:snapToGrid/>
        <w:spacing w:line="240" w:lineRule="auto"/>
        <w:rPr>
          <w:rFonts w:eastAsia="Calibri"/>
          <w:lang w:eastAsia="ru-RU"/>
        </w:rPr>
      </w:pPr>
    </w:p>
    <w:p w:rsidR="00905B06" w:rsidRPr="002370FD" w:rsidRDefault="00905B06" w:rsidP="00905B06">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905B06" w:rsidRPr="002370FD" w:rsidRDefault="00905B06" w:rsidP="00905B06">
      <w:pPr>
        <w:pStyle w:val="ad"/>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05B06" w:rsidRPr="002370FD" w:rsidRDefault="00905B06" w:rsidP="00905B06">
      <w:pPr>
        <w:pStyle w:val="ad"/>
        <w:numPr>
          <w:ilvl w:val="0"/>
          <w:numId w:val="0"/>
        </w:numPr>
        <w:spacing w:before="0" w:after="0"/>
        <w:ind w:firstLine="567"/>
      </w:pPr>
    </w:p>
    <w:bookmarkEnd w:id="27"/>
    <w:bookmarkEnd w:id="28"/>
    <w:p w:rsidR="00905B06" w:rsidRPr="002370FD" w:rsidRDefault="00905B06" w:rsidP="00905B06">
      <w:pPr>
        <w:keepNext/>
        <w:spacing w:line="240" w:lineRule="auto"/>
        <w:ind w:firstLine="567"/>
        <w:rPr>
          <w:b/>
          <w:bCs/>
        </w:rPr>
      </w:pPr>
      <w:r w:rsidRPr="002370FD">
        <w:rPr>
          <w:b/>
          <w:bCs/>
        </w:rPr>
        <w:lastRenderedPageBreak/>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905B06" w:rsidRPr="002370FD" w:rsidRDefault="00905B06" w:rsidP="00905B06">
      <w:pPr>
        <w:pStyle w:val="ad"/>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05B06" w:rsidRPr="002370FD" w:rsidRDefault="00905B06" w:rsidP="00905B06">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905B06" w:rsidRPr="002370FD" w:rsidRDefault="00905B06" w:rsidP="00905B06">
      <w:pPr>
        <w:pStyle w:val="ad"/>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05B06" w:rsidRPr="002370FD" w:rsidRDefault="00905B06" w:rsidP="00905B06">
      <w:pPr>
        <w:pStyle w:val="ad"/>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05B06" w:rsidRPr="002370FD" w:rsidRDefault="00905B06" w:rsidP="00905B06">
      <w:pPr>
        <w:pStyle w:val="ad"/>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05B06" w:rsidRPr="002370FD" w:rsidRDefault="00905B06" w:rsidP="00905B06">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905B06" w:rsidRPr="002370FD" w:rsidRDefault="00905B06" w:rsidP="00905B06">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05B06" w:rsidRPr="002370FD" w:rsidRDefault="00905B06" w:rsidP="00905B06">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05B06" w:rsidRDefault="00905B06" w:rsidP="00905B06">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905B06" w:rsidRPr="002C6ADF" w:rsidRDefault="00905B06" w:rsidP="00905B06">
      <w:pPr>
        <w:widowControl/>
        <w:tabs>
          <w:tab w:val="left" w:pos="1701"/>
        </w:tabs>
        <w:suppressAutoHyphens w:val="0"/>
        <w:snapToGrid/>
        <w:spacing w:line="240" w:lineRule="auto"/>
        <w:ind w:firstLine="567"/>
      </w:pPr>
      <w:r w:rsidRPr="002C6ADF">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05B06" w:rsidRDefault="00905B06" w:rsidP="00905B06">
      <w:pPr>
        <w:widowControl/>
        <w:tabs>
          <w:tab w:val="left" w:pos="1701"/>
        </w:tabs>
        <w:suppressAutoHyphens w:val="0"/>
        <w:snapToGrid/>
        <w:spacing w:line="240" w:lineRule="auto"/>
        <w:ind w:firstLine="567"/>
      </w:pPr>
      <w:r w:rsidRPr="002C6ADF">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5B06" w:rsidRPr="002370FD" w:rsidRDefault="00905B06" w:rsidP="00905B06">
      <w:pPr>
        <w:widowControl/>
        <w:tabs>
          <w:tab w:val="left" w:pos="1701"/>
        </w:tabs>
        <w:suppressAutoHyphens w:val="0"/>
        <w:snapToGrid/>
        <w:spacing w:line="240" w:lineRule="auto"/>
        <w:ind w:firstLine="567"/>
      </w:pPr>
    </w:p>
    <w:p w:rsidR="00905B06" w:rsidRPr="002370FD" w:rsidRDefault="00905B06" w:rsidP="00905B06">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905B06" w:rsidRPr="002370FD" w:rsidRDefault="00905B06" w:rsidP="00905B06">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05B06" w:rsidRPr="002370FD" w:rsidRDefault="00905B06" w:rsidP="00905B06">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905B06" w:rsidRPr="002370FD" w:rsidRDefault="00905B06" w:rsidP="00905B06">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2370FD">
        <w:lastRenderedPageBreak/>
        <w:t>заключается с единственным участником аукциона в порядке, предусмотренном п. 21 настоящей Документацией.</w:t>
      </w:r>
    </w:p>
    <w:p w:rsidR="00905B06" w:rsidRPr="002370FD" w:rsidRDefault="00905B06" w:rsidP="00905B06">
      <w:pPr>
        <w:spacing w:line="240" w:lineRule="auto"/>
        <w:ind w:firstLine="567"/>
        <w:rPr>
          <w:b/>
        </w:rPr>
      </w:pPr>
      <w:bookmarkStart w:id="30" w:name="_Ref119429773"/>
      <w:bookmarkStart w:id="31" w:name="_Ref119430371"/>
      <w:bookmarkStart w:id="32" w:name="_Toc121738320"/>
      <w:bookmarkStart w:id="33" w:name="_Toc71013783"/>
    </w:p>
    <w:p w:rsidR="00905B06" w:rsidRPr="002370FD" w:rsidRDefault="00905B06" w:rsidP="00905B06">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905B06" w:rsidRPr="002370FD" w:rsidRDefault="00905B06" w:rsidP="00905B06">
      <w:pPr>
        <w:pStyle w:val="ad"/>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905B06" w:rsidRPr="002370FD" w:rsidRDefault="00905B06" w:rsidP="00905B06">
      <w:pPr>
        <w:pStyle w:val="ad"/>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905B06" w:rsidRPr="002370FD" w:rsidRDefault="00905B06" w:rsidP="00905B06">
      <w:pPr>
        <w:pStyle w:val="ad"/>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905B06" w:rsidRPr="002370FD" w:rsidRDefault="00905B06" w:rsidP="00905B06">
      <w:pPr>
        <w:pStyle w:val="ad"/>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05B06" w:rsidRPr="002370FD" w:rsidRDefault="00905B06" w:rsidP="00905B06">
      <w:pPr>
        <w:pStyle w:val="ad"/>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905B06" w:rsidRPr="002370FD" w:rsidRDefault="00905B06" w:rsidP="00905B06">
      <w:pPr>
        <w:pStyle w:val="ad"/>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05B06" w:rsidRPr="009B6B7D" w:rsidRDefault="00905B06" w:rsidP="00905B06">
      <w:pPr>
        <w:pStyle w:val="ad"/>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05B06" w:rsidRPr="002370FD" w:rsidRDefault="00905B06" w:rsidP="00905B06">
      <w:pPr>
        <w:keepNext/>
        <w:spacing w:line="240" w:lineRule="auto"/>
        <w:ind w:firstLine="567"/>
        <w:rPr>
          <w:b/>
          <w:bCs/>
        </w:rPr>
      </w:pPr>
      <w:r w:rsidRPr="002370FD">
        <w:rPr>
          <w:b/>
          <w:bCs/>
        </w:rPr>
        <w:t>21. Заключения договора по результатам аукциона в электронной форме.</w:t>
      </w:r>
    </w:p>
    <w:p w:rsidR="00905B06" w:rsidRDefault="00905B06" w:rsidP="00905B06">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905B06" w:rsidRPr="002C6ADF" w:rsidRDefault="00905B06" w:rsidP="00905B06">
      <w:pPr>
        <w:keepNext/>
        <w:spacing w:line="240" w:lineRule="auto"/>
        <w:ind w:firstLine="567"/>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w:t>
      </w:r>
      <w:r w:rsidRPr="002C6ADF">
        <w:t>подписанный со своей стороны посредствам почтовой связи и (или) электронной почтой.</w:t>
      </w:r>
    </w:p>
    <w:p w:rsidR="00905B06" w:rsidRPr="002C6ADF" w:rsidRDefault="00905B06" w:rsidP="00905B06">
      <w:pPr>
        <w:spacing w:line="240" w:lineRule="auto"/>
        <w:rPr>
          <w:rFonts w:eastAsia="Calibri"/>
          <w:lang w:eastAsia="en-US"/>
        </w:rPr>
      </w:pPr>
      <w:r w:rsidRPr="002C6ADF">
        <w:t xml:space="preserve">В случае если </w:t>
      </w:r>
      <w:r w:rsidRPr="002C6ADF">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05B06" w:rsidRPr="002C6ADF" w:rsidRDefault="00905B06" w:rsidP="00905B06">
      <w:pPr>
        <w:widowControl/>
        <w:suppressAutoHyphens w:val="0"/>
        <w:autoSpaceDE w:val="0"/>
        <w:autoSpaceDN w:val="0"/>
        <w:adjustRightInd w:val="0"/>
        <w:snapToGrid/>
        <w:spacing w:line="240" w:lineRule="auto"/>
        <w:rPr>
          <w:rFonts w:eastAsia="Calibri"/>
          <w:lang w:eastAsia="en-US"/>
        </w:rPr>
      </w:pPr>
      <w:proofErr w:type="gramStart"/>
      <w:r w:rsidRPr="002C6ADF">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2C6ADF">
        <w:rPr>
          <w:rFonts w:eastAsia="Calibri"/>
          <w:lang w:eastAsia="en-US"/>
        </w:rPr>
        <w:t xml:space="preserve"> договора.</w:t>
      </w:r>
    </w:p>
    <w:p w:rsidR="00905B06" w:rsidRPr="002370FD" w:rsidRDefault="00905B06" w:rsidP="00905B06">
      <w:pPr>
        <w:pStyle w:val="ad"/>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905B06" w:rsidRDefault="00905B06" w:rsidP="00905B06">
      <w:pPr>
        <w:pStyle w:val="ad"/>
        <w:numPr>
          <w:ilvl w:val="0"/>
          <w:numId w:val="0"/>
        </w:numPr>
        <w:tabs>
          <w:tab w:val="clear" w:pos="851"/>
        </w:tabs>
        <w:spacing w:before="0" w:after="0"/>
        <w:ind w:firstLine="567"/>
      </w:pPr>
      <w:r w:rsidRPr="002370FD">
        <w:t>21.</w:t>
      </w:r>
      <w:r>
        <w:t>4</w:t>
      </w:r>
      <w:r w:rsidRPr="002370FD">
        <w:t xml:space="preserve">. </w:t>
      </w:r>
      <w:r w:rsidRPr="001E052B">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905B06" w:rsidRPr="002370FD" w:rsidRDefault="00905B06" w:rsidP="00905B06">
      <w:pPr>
        <w:pStyle w:val="ad"/>
        <w:numPr>
          <w:ilvl w:val="0"/>
          <w:numId w:val="0"/>
        </w:numPr>
        <w:tabs>
          <w:tab w:val="clear" w:pos="851"/>
        </w:tabs>
        <w:spacing w:before="0" w:after="0"/>
        <w:ind w:firstLine="567"/>
      </w:pPr>
      <w:proofErr w:type="gramStart"/>
      <w:r w:rsidRPr="002C6ADF">
        <w:t>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t xml:space="preserve"> </w:t>
      </w:r>
      <w:proofErr w:type="gramEnd"/>
    </w:p>
    <w:p w:rsidR="00905B06" w:rsidRPr="002370FD" w:rsidRDefault="00905B06" w:rsidP="00905B06">
      <w:pPr>
        <w:pStyle w:val="ad"/>
        <w:numPr>
          <w:ilvl w:val="0"/>
          <w:numId w:val="0"/>
        </w:numPr>
        <w:tabs>
          <w:tab w:val="clear" w:pos="851"/>
        </w:tabs>
        <w:spacing w:before="0" w:after="0"/>
        <w:ind w:firstLine="567"/>
      </w:pPr>
      <w:r w:rsidRPr="002370FD">
        <w:lastRenderedPageBreak/>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05B06" w:rsidRPr="002370FD" w:rsidRDefault="00905B06" w:rsidP="00905B06">
      <w:pPr>
        <w:pStyle w:val="ad"/>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905B06" w:rsidRPr="002370FD" w:rsidRDefault="00905B06" w:rsidP="00905B06">
      <w:pPr>
        <w:tabs>
          <w:tab w:val="num" w:pos="1307"/>
        </w:tabs>
        <w:spacing w:line="240" w:lineRule="auto"/>
        <w:ind w:firstLine="567"/>
      </w:pPr>
      <w:r w:rsidRPr="002370FD">
        <w:t>21.</w:t>
      </w:r>
      <w:r>
        <w:t>7</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905B06" w:rsidRDefault="00905B06" w:rsidP="00905B06">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05B06" w:rsidRPr="002370FD" w:rsidRDefault="00905B06" w:rsidP="00905B06">
      <w:pPr>
        <w:tabs>
          <w:tab w:val="num" w:pos="1307"/>
        </w:tabs>
        <w:spacing w:line="240" w:lineRule="auto"/>
        <w:ind w:firstLine="567"/>
      </w:pPr>
      <w:r w:rsidRPr="002C6ADF">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05B06" w:rsidRDefault="00905B06" w:rsidP="00905B06">
      <w:pPr>
        <w:tabs>
          <w:tab w:val="num" w:pos="1307"/>
        </w:tabs>
        <w:spacing w:line="240" w:lineRule="auto"/>
        <w:ind w:firstLine="567"/>
      </w:pPr>
      <w:r w:rsidRPr="002370FD">
        <w:t>21.</w:t>
      </w:r>
      <w:r>
        <w:t>10</w:t>
      </w:r>
      <w:r w:rsidRPr="002370FD">
        <w:t xml:space="preserve">.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905B06" w:rsidRDefault="00905B06" w:rsidP="00905B06">
      <w:pPr>
        <w:tabs>
          <w:tab w:val="num" w:pos="1307"/>
        </w:tabs>
        <w:spacing w:line="240" w:lineRule="auto"/>
        <w:ind w:firstLine="567"/>
      </w:pPr>
      <w:r w:rsidRPr="002C6ADF">
        <w:t xml:space="preserve">21.11. </w:t>
      </w:r>
      <w:proofErr w:type="gramStart"/>
      <w:r w:rsidRPr="002C6ADF">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C6ADF">
        <w:t xml:space="preserve">, </w:t>
      </w:r>
      <w:proofErr w:type="gramStart"/>
      <w:r w:rsidRPr="002C6ADF">
        <w:t>указанных</w:t>
      </w:r>
      <w:proofErr w:type="gramEnd"/>
      <w:r w:rsidRPr="002C6ADF">
        <w:t xml:space="preserve"> в договоре.</w:t>
      </w:r>
    </w:p>
    <w:p w:rsidR="00905B06" w:rsidRPr="002370FD" w:rsidRDefault="00905B06" w:rsidP="00905B06">
      <w:pPr>
        <w:tabs>
          <w:tab w:val="num" w:pos="1307"/>
        </w:tabs>
        <w:spacing w:line="240" w:lineRule="auto"/>
        <w:ind w:firstLine="567"/>
      </w:pPr>
    </w:p>
    <w:p w:rsidR="00905B06" w:rsidRPr="002370FD" w:rsidRDefault="00905B06" w:rsidP="00905B06">
      <w:pPr>
        <w:tabs>
          <w:tab w:val="num" w:pos="1307"/>
        </w:tabs>
        <w:spacing w:line="240" w:lineRule="auto"/>
        <w:ind w:firstLine="567"/>
      </w:pPr>
      <w:r w:rsidRPr="002370FD">
        <w:rPr>
          <w:b/>
          <w:bCs/>
        </w:rPr>
        <w:t>22. Обеспечение исполнения договора.</w:t>
      </w:r>
    </w:p>
    <w:p w:rsidR="00905B06" w:rsidRPr="002370FD" w:rsidRDefault="00905B06" w:rsidP="00905B06">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905B06" w:rsidRPr="002370FD" w:rsidRDefault="00905B06" w:rsidP="00905B06">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905B06" w:rsidRPr="003D3616" w:rsidRDefault="00905B06" w:rsidP="00905B06">
      <w:pPr>
        <w:pStyle w:val="a9"/>
        <w:autoSpaceDE w:val="0"/>
        <w:ind w:firstLine="567"/>
      </w:pPr>
    </w:p>
    <w:p w:rsidR="00905B06" w:rsidRPr="003D3616" w:rsidRDefault="00905B06" w:rsidP="00905B06">
      <w:pPr>
        <w:pStyle w:val="a9"/>
        <w:autoSpaceDE w:val="0"/>
        <w:ind w:firstLine="567"/>
      </w:pPr>
      <w:r>
        <w:br w:type="page"/>
      </w:r>
    </w:p>
    <w:p w:rsidR="00905B06" w:rsidRPr="003D3616" w:rsidRDefault="00905B06" w:rsidP="00905B06">
      <w:pPr>
        <w:pStyle w:val="a9"/>
        <w:autoSpaceDE w:val="0"/>
        <w:ind w:firstLine="567"/>
      </w:pPr>
      <w:r w:rsidRPr="003D3616">
        <w:lastRenderedPageBreak/>
        <w:t>Информационная карта аукциона в электронной форме</w:t>
      </w:r>
    </w:p>
    <w:p w:rsidR="00905B06" w:rsidRDefault="00905B06" w:rsidP="00905B06">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905B06" w:rsidRPr="00741AB3" w:rsidRDefault="00905B06" w:rsidP="00905B06">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905B06" w:rsidRPr="005D52EE" w:rsidTr="00A050BF">
        <w:trPr>
          <w:jc w:val="center"/>
        </w:trPr>
        <w:tc>
          <w:tcPr>
            <w:tcW w:w="599" w:type="dxa"/>
            <w:tcBorders>
              <w:top w:val="single" w:sz="4" w:space="0" w:color="000000"/>
              <w:left w:val="single" w:sz="4" w:space="0" w:color="000000"/>
              <w:bottom w:val="single" w:sz="4" w:space="0" w:color="000000"/>
            </w:tcBorders>
          </w:tcPr>
          <w:p w:rsidR="00905B06" w:rsidRPr="005D52EE" w:rsidRDefault="00905B06" w:rsidP="00A050BF">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05B06" w:rsidRPr="005D52EE" w:rsidRDefault="00905B06" w:rsidP="00A050BF">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905B06" w:rsidRPr="005D52EE" w:rsidTr="00A050BF">
        <w:trPr>
          <w:trHeight w:val="3585"/>
          <w:jc w:val="center"/>
        </w:trPr>
        <w:tc>
          <w:tcPr>
            <w:tcW w:w="599" w:type="dxa"/>
            <w:tcBorders>
              <w:top w:val="single" w:sz="4" w:space="0" w:color="000000"/>
              <w:left w:val="single" w:sz="4" w:space="0" w:color="000000"/>
              <w:bottom w:val="single" w:sz="4" w:space="0" w:color="auto"/>
            </w:tcBorders>
            <w:vAlign w:val="center"/>
          </w:tcPr>
          <w:p w:rsidR="00905B06" w:rsidRPr="005D52EE" w:rsidRDefault="00905B06" w:rsidP="00A050BF">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5D52EE" w:rsidRDefault="00905B06" w:rsidP="00A050BF">
            <w:pPr>
              <w:keepNext/>
              <w:keepLines/>
              <w:suppressLineNumbers/>
              <w:spacing w:line="240" w:lineRule="auto"/>
              <w:ind w:firstLine="0"/>
              <w:jc w:val="left"/>
            </w:pPr>
            <w:r w:rsidRPr="005D52EE">
              <w:rPr>
                <w:b/>
                <w:bCs/>
              </w:rPr>
              <w:t>Наименование Заказчика:</w:t>
            </w:r>
            <w:r>
              <w:t xml:space="preserve"> А</w:t>
            </w:r>
            <w:r w:rsidRPr="005D52EE">
              <w:t>кционерное общество «НИИ измерительных приборов - Новосибирский завод имени Коминтерна».</w:t>
            </w:r>
          </w:p>
          <w:p w:rsidR="00905B06" w:rsidRPr="005D52EE" w:rsidRDefault="00905B06" w:rsidP="00A050BF">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905B06" w:rsidRDefault="00905B06" w:rsidP="00A050BF">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905B06" w:rsidRPr="005D52EE" w:rsidRDefault="00905B06" w:rsidP="00A050BF">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905B06" w:rsidRPr="005D52EE" w:rsidRDefault="00905B06" w:rsidP="00A050BF">
            <w:pPr>
              <w:keepNext/>
              <w:keepLines/>
              <w:suppressLineNumbers/>
              <w:snapToGrid/>
              <w:spacing w:line="240" w:lineRule="auto"/>
              <w:ind w:firstLine="0"/>
              <w:jc w:val="left"/>
            </w:pPr>
            <w:r w:rsidRPr="005D52EE">
              <w:t>- тел.: (383) </w:t>
            </w:r>
            <w:r>
              <w:t>279-36-89</w:t>
            </w:r>
          </w:p>
          <w:p w:rsidR="00905B06" w:rsidRPr="005D52EE" w:rsidRDefault="00905B06" w:rsidP="00A050BF">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Pr="00B4175A">
                <w:rPr>
                  <w:rStyle w:val="a5"/>
                </w:rPr>
                <w:t>1619@</w:t>
              </w:r>
              <w:proofErr w:type="spellStart"/>
              <w:r w:rsidRPr="00B4175A">
                <w:rPr>
                  <w:rStyle w:val="a5"/>
                  <w:lang w:val="en-US"/>
                </w:rPr>
                <w:t>komintern</w:t>
              </w:r>
              <w:proofErr w:type="spellEnd"/>
              <w:r w:rsidRPr="00B4175A">
                <w:rPr>
                  <w:rStyle w:val="a5"/>
                </w:rPr>
                <w:t>.</w:t>
              </w:r>
              <w:proofErr w:type="spellStart"/>
              <w:r w:rsidRPr="00B4175A">
                <w:rPr>
                  <w:rStyle w:val="a5"/>
                  <w:lang w:val="en-US"/>
                </w:rPr>
                <w:t>ru</w:t>
              </w:r>
              <w:proofErr w:type="spellEnd"/>
            </w:hyperlink>
          </w:p>
          <w:p w:rsidR="00905B06" w:rsidRPr="005D52EE" w:rsidRDefault="00905B06" w:rsidP="00A050BF">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05B06" w:rsidRDefault="00062ADA" w:rsidP="00A050BF">
            <w:pPr>
              <w:keepNext/>
              <w:keepLines/>
              <w:suppressLineNumbers/>
              <w:snapToGrid/>
              <w:spacing w:line="240" w:lineRule="auto"/>
              <w:ind w:firstLine="0"/>
              <w:jc w:val="left"/>
            </w:pPr>
            <w:r>
              <w:t>Девяткин Валерий Петрович</w:t>
            </w:r>
          </w:p>
          <w:p w:rsidR="00905B06" w:rsidRDefault="00905B06" w:rsidP="00A050BF">
            <w:pPr>
              <w:keepNext/>
              <w:keepLines/>
              <w:suppressLineNumbers/>
              <w:snapToGrid/>
              <w:spacing w:line="240" w:lineRule="auto"/>
              <w:ind w:firstLine="0"/>
              <w:jc w:val="left"/>
            </w:pPr>
            <w:r w:rsidRPr="005D52EE">
              <w:t xml:space="preserve">тел: </w:t>
            </w:r>
            <w:r w:rsidR="00062ADA">
              <w:t>(383)  278-97-86</w:t>
            </w:r>
          </w:p>
          <w:p w:rsidR="00905B06" w:rsidRPr="005D52EE" w:rsidRDefault="00905B06" w:rsidP="00A050BF">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5"/>
                  <w:bCs/>
                  <w:lang w:val="en-US"/>
                </w:rPr>
                <w:t>www</w:t>
              </w:r>
              <w:r w:rsidRPr="005D52EE">
                <w:rPr>
                  <w:rStyle w:val="a5"/>
                  <w:bCs/>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905B06" w:rsidRPr="005D52EE" w:rsidRDefault="00905B06" w:rsidP="00A050BF">
            <w:pPr>
              <w:keepNext/>
              <w:keepLines/>
              <w:suppressLineNumbers/>
              <w:snapToGrid/>
              <w:spacing w:line="240" w:lineRule="auto"/>
              <w:ind w:firstLine="0"/>
              <w:jc w:val="left"/>
            </w:pPr>
            <w:r w:rsidRPr="005D52EE">
              <w:t xml:space="preserve">Адрес ЕИС: </w:t>
            </w:r>
            <w:hyperlink r:id="rId11" w:history="1">
              <w:r w:rsidRPr="005D52EE">
                <w:rPr>
                  <w:rStyle w:val="a5"/>
                  <w:bCs/>
                  <w:lang w:val="en-US"/>
                </w:rPr>
                <w:t>www</w:t>
              </w:r>
              <w:r w:rsidRPr="005D52EE">
                <w:rPr>
                  <w:rStyle w:val="a5"/>
                  <w:bCs/>
                </w:rPr>
                <w:t>.</w:t>
              </w:r>
              <w:proofErr w:type="spellStart"/>
              <w:r w:rsidRPr="005D52EE">
                <w:rPr>
                  <w:rStyle w:val="a5"/>
                  <w:bCs/>
                  <w:lang w:val="en-US"/>
                </w:rPr>
                <w:t>zakupki</w:t>
              </w:r>
              <w:proofErr w:type="spellEnd"/>
              <w:r w:rsidRPr="005D52EE">
                <w:rPr>
                  <w:rStyle w:val="a5"/>
                  <w:bCs/>
                </w:rPr>
                <w:t>.</w:t>
              </w:r>
              <w:proofErr w:type="spellStart"/>
              <w:r w:rsidRPr="005D52EE">
                <w:rPr>
                  <w:rStyle w:val="a5"/>
                  <w:bCs/>
                  <w:lang w:val="en-US"/>
                </w:rPr>
                <w:t>gov</w:t>
              </w:r>
              <w:proofErr w:type="spellEnd"/>
              <w:r w:rsidRPr="005D52EE">
                <w:rPr>
                  <w:rStyle w:val="a5"/>
                  <w:bCs/>
                </w:rPr>
                <w:t>.</w:t>
              </w:r>
              <w:proofErr w:type="spellStart"/>
              <w:r w:rsidRPr="005D52EE">
                <w:rPr>
                  <w:rStyle w:val="a5"/>
                  <w:bCs/>
                  <w:lang w:val="en-US"/>
                </w:rPr>
                <w:t>ru</w:t>
              </w:r>
              <w:proofErr w:type="spellEnd"/>
              <w:r w:rsidRPr="005D52EE">
                <w:rPr>
                  <w:rStyle w:val="a5"/>
                  <w:bCs/>
                </w:rPr>
                <w:t>/223/</w:t>
              </w:r>
            </w:hyperlink>
            <w:r w:rsidRPr="005D52EE">
              <w:rPr>
                <w:bCs/>
              </w:rPr>
              <w:t>.</w:t>
            </w:r>
          </w:p>
          <w:p w:rsidR="00905B06" w:rsidRPr="005D52EE" w:rsidRDefault="00905B06" w:rsidP="00A050BF">
            <w:pPr>
              <w:pStyle w:val="a7"/>
              <w:widowControl w:val="0"/>
              <w:ind w:left="0"/>
            </w:pPr>
            <w:r w:rsidRPr="005D52EE">
              <w:rPr>
                <w:bCs/>
              </w:rPr>
              <w:t xml:space="preserve">Адрес электронной площадки: </w:t>
            </w:r>
            <w:hyperlink r:id="rId12" w:history="1">
              <w:r w:rsidRPr="00E6084E">
                <w:rPr>
                  <w:rStyle w:val="a5"/>
                </w:rPr>
                <w:t>https://www.fabrikant.ru/</w:t>
              </w:r>
            </w:hyperlink>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905B06" w:rsidRPr="00607DF2" w:rsidRDefault="00905B06" w:rsidP="00771EF4">
            <w:pPr>
              <w:spacing w:line="240" w:lineRule="auto"/>
              <w:ind w:firstLine="0"/>
            </w:pPr>
            <w:r w:rsidRPr="005D52EE">
              <w:rPr>
                <w:b/>
                <w:bCs/>
              </w:rPr>
              <w:t xml:space="preserve">Предмет аукциона, с указанием </w:t>
            </w:r>
            <w:r w:rsidR="007B197E">
              <w:rPr>
                <w:b/>
                <w:bCs/>
              </w:rPr>
              <w:t>количества поставляемого товара</w:t>
            </w:r>
            <w:r w:rsidR="00771EF4" w:rsidRPr="00A9668A">
              <w:rPr>
                <w:bCs/>
              </w:rPr>
              <w:t xml:space="preserve"> Поставка, монтаж, пуско-наладка оборудования для модернизации вертикальной лифтовой системы </w:t>
            </w:r>
            <w:proofErr w:type="spellStart"/>
            <w:r w:rsidR="00771EF4" w:rsidRPr="00A9668A">
              <w:rPr>
                <w:bCs/>
                <w:lang w:val="en-US"/>
              </w:rPr>
              <w:t>TowerMat</w:t>
            </w:r>
            <w:proofErr w:type="spellEnd"/>
            <w:r w:rsidR="00771EF4" w:rsidRPr="00A9668A">
              <w:rPr>
                <w:bCs/>
              </w:rPr>
              <w:t xml:space="preserve"> </w:t>
            </w:r>
            <w:r w:rsidR="00771EF4" w:rsidRPr="00A9668A">
              <w:rPr>
                <w:bCs/>
                <w:lang w:val="en-US"/>
              </w:rPr>
              <w:t>TM</w:t>
            </w:r>
            <w:r w:rsidR="00771EF4" w:rsidRPr="00A9668A">
              <w:rPr>
                <w:bCs/>
              </w:rPr>
              <w:t>-</w:t>
            </w:r>
            <w:r w:rsidR="00771EF4" w:rsidRPr="00A9668A">
              <w:rPr>
                <w:bCs/>
                <w:lang w:val="en-US"/>
              </w:rPr>
              <w:t>FE</w:t>
            </w:r>
            <w:r w:rsidR="00771EF4" w:rsidRPr="00A9668A">
              <w:rPr>
                <w:bCs/>
              </w:rPr>
              <w:t>2.1</w:t>
            </w:r>
            <w:r w:rsidR="00771EF4">
              <w:rPr>
                <w:bCs/>
              </w:rPr>
              <w:t xml:space="preserve"> в количестве 1 комплекта</w:t>
            </w:r>
            <w:r w:rsidR="00771EF4" w:rsidRPr="00A9668A">
              <w:rPr>
                <w:bCs/>
              </w:rPr>
              <w:t xml:space="preserve">, проведение инструктажа, </w:t>
            </w:r>
            <w:r w:rsidR="00771EF4" w:rsidRPr="00A9668A">
              <w:t xml:space="preserve">в соответствии с технической частью аукционной документации. </w:t>
            </w:r>
            <w:r w:rsidR="00771EF4">
              <w:t>(Приложение 6</w:t>
            </w:r>
            <w:r w:rsidR="00771EF4" w:rsidRPr="00A9668A">
              <w:t>)</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8C2DF4">
            <w:pPr>
              <w:spacing w:line="240" w:lineRule="auto"/>
              <w:ind w:firstLine="0"/>
              <w:jc w:val="left"/>
              <w:rPr>
                <w:b/>
              </w:rPr>
            </w:pPr>
            <w:r w:rsidRPr="005D52EE">
              <w:rPr>
                <w:b/>
                <w:bCs/>
              </w:rPr>
              <w:t xml:space="preserve">Место </w:t>
            </w:r>
            <w:r w:rsidR="008C2DF4">
              <w:rPr>
                <w:b/>
                <w:bCs/>
              </w:rPr>
              <w:t>поставки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B05A3F" w:rsidRPr="00A9668A" w:rsidRDefault="00905B06" w:rsidP="00B05A3F">
            <w:pPr>
              <w:spacing w:line="240" w:lineRule="auto"/>
              <w:ind w:firstLine="0"/>
            </w:pPr>
            <w:r w:rsidRPr="005D52EE">
              <w:rPr>
                <w:b/>
                <w:bCs/>
              </w:rPr>
              <w:t xml:space="preserve">Срок </w:t>
            </w:r>
            <w:r w:rsidR="008C2DF4">
              <w:rPr>
                <w:b/>
                <w:bCs/>
              </w:rPr>
              <w:t>поставки товара</w:t>
            </w:r>
            <w:r w:rsidRPr="005D52EE">
              <w:rPr>
                <w:b/>
                <w:bCs/>
              </w:rPr>
              <w:t>:</w:t>
            </w:r>
            <w:r>
              <w:rPr>
                <w:b/>
                <w:bCs/>
              </w:rPr>
              <w:t xml:space="preserve"> </w:t>
            </w:r>
            <w:r w:rsidR="00B05A3F" w:rsidRPr="00A9668A">
              <w:rPr>
                <w:bCs/>
              </w:rPr>
              <w:t>7 (семь) месяцев после заключения договора</w:t>
            </w:r>
            <w:r w:rsidR="00B05A3F" w:rsidRPr="00A9668A">
              <w:t>.</w:t>
            </w:r>
          </w:p>
          <w:p w:rsidR="00B05A3F" w:rsidRPr="00A9668A" w:rsidRDefault="00B05A3F" w:rsidP="00B05A3F">
            <w:pPr>
              <w:spacing w:line="240" w:lineRule="auto"/>
              <w:ind w:firstLine="0"/>
            </w:pPr>
            <w:r w:rsidRPr="00A9668A">
              <w:rPr>
                <w:b/>
              </w:rPr>
              <w:t>Срок монтажа и пуско-наладки:</w:t>
            </w:r>
            <w:r w:rsidRPr="00A9668A">
              <w:t xml:space="preserve"> 30 (тридцать) дней.</w:t>
            </w:r>
          </w:p>
          <w:p w:rsidR="00905B06" w:rsidRPr="00B05A3F" w:rsidRDefault="00B05A3F" w:rsidP="008C2DF4">
            <w:pPr>
              <w:spacing w:line="240" w:lineRule="auto"/>
              <w:ind w:firstLine="0"/>
            </w:pPr>
            <w:r w:rsidRPr="00A9668A">
              <w:rPr>
                <w:b/>
              </w:rPr>
              <w:t>Срок инструктажа:</w:t>
            </w:r>
            <w:r w:rsidRPr="00A9668A">
              <w:t xml:space="preserve"> 3 (три) дня.</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7</w:t>
            </w:r>
          </w:p>
          <w:p w:rsidR="00905B06" w:rsidRPr="005D52EE" w:rsidRDefault="00905B06" w:rsidP="00A050B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905B06" w:rsidRPr="007615BD" w:rsidRDefault="00905B06" w:rsidP="009728F5">
            <w:pPr>
              <w:spacing w:line="240" w:lineRule="auto"/>
              <w:ind w:firstLine="0"/>
            </w:pPr>
            <w:r w:rsidRPr="005D52EE">
              <w:rPr>
                <w:b/>
                <w:bCs/>
              </w:rPr>
              <w:t>Форма, сроки и порядок оплаты товара (работы, услуги): </w:t>
            </w:r>
            <w:r w:rsidR="009728F5" w:rsidRPr="00A9668A">
              <w:rPr>
                <w:bCs/>
              </w:rPr>
              <w:t>Безналичный расчет,</w:t>
            </w:r>
            <w:r w:rsidR="009728F5" w:rsidRPr="00A9668A">
              <w:rPr>
                <w:b/>
                <w:bCs/>
              </w:rPr>
              <w:t xml:space="preserve"> </w:t>
            </w:r>
            <w:r w:rsidR="009728F5" w:rsidRPr="00A9668A">
              <w:rPr>
                <w:bCs/>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следующих документов: </w:t>
            </w:r>
            <w:r w:rsidR="009728F5" w:rsidRPr="00A9668A">
              <w:t xml:space="preserve">Акта о приеме-передаче Оборудования подписанного сторонами, Товарной накладной по форме ТОРГ-12, подписанной сторонами, </w:t>
            </w:r>
            <w:proofErr w:type="gramStart"/>
            <w:r w:rsidR="009728F5" w:rsidRPr="00A9668A">
              <w:t>счет-фактуры</w:t>
            </w:r>
            <w:proofErr w:type="gramEnd"/>
            <w:r w:rsidR="009728F5" w:rsidRPr="00A9668A">
              <w:t xml:space="preserve"> на Оборудование, </w:t>
            </w:r>
            <w:r w:rsidR="009728F5" w:rsidRPr="00A9668A">
              <w:rPr>
                <w:bCs/>
              </w:rPr>
              <w:t xml:space="preserve">в рублевом эквиваленте </w:t>
            </w:r>
            <w:r w:rsidR="009728F5" w:rsidRPr="00A9668A">
              <w:t xml:space="preserve">по курсу Евро, установленному ЦБ РФ на дату платежа. Окончательный расчет в размере 10% от стоимости договора в течение 10 (десяти) банковских дней, </w:t>
            </w:r>
            <w:proofErr w:type="gramStart"/>
            <w:r w:rsidR="009728F5" w:rsidRPr="00A9668A">
              <w:t>с даты получения</w:t>
            </w:r>
            <w:proofErr w:type="gramEnd"/>
            <w:r w:rsidR="009728F5" w:rsidRPr="00A9668A">
              <w:t xml:space="preserve"> счета на основании следующих документов: Акта выполненных работ подписанному сторонами, </w:t>
            </w:r>
            <w:r w:rsidR="009728F5" w:rsidRPr="00A9668A">
              <w:rPr>
                <w:bCs/>
              </w:rPr>
              <w:t xml:space="preserve">в рублевом эквиваленте </w:t>
            </w:r>
            <w:r w:rsidR="009728F5" w:rsidRPr="00A9668A">
              <w:t>по курсу Евро, установленному ЦБ РФ на дату платежа.</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pStyle w:val="af"/>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7980" w:rsidRPr="00EB3C0E" w:rsidRDefault="006E7980" w:rsidP="006E7980">
            <w:pPr>
              <w:pStyle w:val="af"/>
              <w:numPr>
                <w:ilvl w:val="0"/>
                <w:numId w:val="9"/>
              </w:numPr>
              <w:spacing w:after="0" w:line="240" w:lineRule="auto"/>
              <w:ind w:left="0" w:firstLine="0"/>
              <w:jc w:val="both"/>
              <w:rPr>
                <w:rFonts w:ascii="Times New Roman" w:hAnsi="Times New Roman" w:cs="Times New Roman"/>
              </w:rPr>
            </w:pPr>
            <w:r w:rsidRPr="00EB3C0E">
              <w:rPr>
                <w:rFonts w:ascii="Times New Roman" w:hAnsi="Times New Roman" w:cs="Times New Roman"/>
              </w:rPr>
              <w:t>В соответствие с технической частью документации об аукционе в электронной форме (Приложение 6).</w:t>
            </w:r>
          </w:p>
          <w:p w:rsidR="00905B06" w:rsidRPr="00A050BF" w:rsidRDefault="00A050BF" w:rsidP="006E7980">
            <w:pPr>
              <w:pStyle w:val="af"/>
              <w:numPr>
                <w:ilvl w:val="0"/>
                <w:numId w:val="9"/>
              </w:numPr>
              <w:spacing w:after="0" w:line="240" w:lineRule="auto"/>
              <w:jc w:val="both"/>
              <w:rPr>
                <w:i/>
              </w:rPr>
            </w:pPr>
            <w:r>
              <w:rPr>
                <w:rFonts w:ascii="Times New Roman" w:hAnsi="Times New Roman" w:cs="Times New Roman"/>
                <w:lang w:eastAsia="ru-RU"/>
              </w:rPr>
              <w:t>Оборудование должно быть изготовлено не позднее 2016 г.</w:t>
            </w:r>
          </w:p>
          <w:p w:rsidR="00A050BF" w:rsidRPr="0000716D" w:rsidRDefault="00A050BF" w:rsidP="00521C97">
            <w:pPr>
              <w:pStyle w:val="af"/>
              <w:numPr>
                <w:ilvl w:val="0"/>
                <w:numId w:val="9"/>
              </w:numPr>
              <w:spacing w:after="0" w:line="240" w:lineRule="auto"/>
              <w:ind w:left="0" w:firstLine="0"/>
              <w:jc w:val="both"/>
              <w:rPr>
                <w:i/>
              </w:rPr>
            </w:pPr>
            <w:r>
              <w:rPr>
                <w:rFonts w:ascii="Times New Roman" w:hAnsi="Times New Roman" w:cs="Times New Roman"/>
                <w:lang w:eastAsia="ru-RU"/>
              </w:rPr>
              <w:t xml:space="preserve">Гарантийный срок эксплуатации – 12 </w:t>
            </w:r>
            <w:r w:rsidR="00521C97">
              <w:rPr>
                <w:rFonts w:ascii="Times New Roman" w:hAnsi="Times New Roman" w:cs="Times New Roman"/>
                <w:lang w:eastAsia="ru-RU"/>
              </w:rPr>
              <w:t xml:space="preserve">(двенадцать) </w:t>
            </w:r>
            <w:r>
              <w:rPr>
                <w:rFonts w:ascii="Times New Roman" w:hAnsi="Times New Roman" w:cs="Times New Roman"/>
                <w:lang w:eastAsia="ru-RU"/>
              </w:rPr>
              <w:t>месяцев с момента запуска, но не более 15</w:t>
            </w:r>
            <w:r w:rsidR="00521C97">
              <w:rPr>
                <w:rFonts w:ascii="Times New Roman" w:hAnsi="Times New Roman" w:cs="Times New Roman"/>
                <w:lang w:eastAsia="ru-RU"/>
              </w:rPr>
              <w:t xml:space="preserve"> (пятнадцати)</w:t>
            </w:r>
            <w:r>
              <w:rPr>
                <w:rFonts w:ascii="Times New Roman" w:hAnsi="Times New Roman" w:cs="Times New Roman"/>
                <w:lang w:eastAsia="ru-RU"/>
              </w:rPr>
              <w:t xml:space="preserve"> месяцев с момента доставки при условии соблюдения инструкций завода-изготовителя по эксплуатации и обслуживанию</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905B06" w:rsidRPr="00E153E9" w:rsidRDefault="00905B06" w:rsidP="00A050BF">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37886" w:rsidRPr="00E153E9" w:rsidRDefault="00937886" w:rsidP="00937886">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937886" w:rsidRPr="00E153E9" w:rsidRDefault="00937886" w:rsidP="00937886">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153E9">
              <w:lastRenderedPageBreak/>
              <w:t xml:space="preserve">контактного телефона, идентификационный номер налогоплательщика; </w:t>
            </w:r>
            <w:proofErr w:type="gramEnd"/>
          </w:p>
          <w:p w:rsidR="00937886" w:rsidRPr="00E153E9" w:rsidRDefault="00937886" w:rsidP="00937886">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37886" w:rsidRPr="00E153E9" w:rsidRDefault="00937886" w:rsidP="00937886">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t>К</w:t>
            </w:r>
            <w:r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937886" w:rsidRPr="00E153E9" w:rsidRDefault="00937886" w:rsidP="00937886">
            <w:pPr>
              <w:autoSpaceDE w:val="0"/>
              <w:autoSpaceDN w:val="0"/>
              <w:adjustRightInd w:val="0"/>
              <w:spacing w:line="240" w:lineRule="auto"/>
              <w:ind w:firstLine="0"/>
            </w:pPr>
            <w:r w:rsidRPr="00E153E9">
              <w:t>4) копия свидетельства о государственной регистрации;</w:t>
            </w:r>
          </w:p>
          <w:p w:rsidR="00937886" w:rsidRPr="00E153E9" w:rsidRDefault="00937886" w:rsidP="00937886">
            <w:pPr>
              <w:autoSpaceDE w:val="0"/>
              <w:autoSpaceDN w:val="0"/>
              <w:adjustRightInd w:val="0"/>
              <w:spacing w:line="240" w:lineRule="auto"/>
              <w:ind w:firstLine="0"/>
            </w:pPr>
            <w:r w:rsidRPr="00E153E9">
              <w:t>5) копия свидетельства о постановке на учет в налоговом органе;</w:t>
            </w:r>
          </w:p>
          <w:p w:rsidR="00937886" w:rsidRPr="00E153E9" w:rsidRDefault="00937886" w:rsidP="00937886">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37886" w:rsidRPr="00E153E9" w:rsidRDefault="00937886" w:rsidP="00937886">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37886" w:rsidRPr="00E153E9" w:rsidRDefault="00937886" w:rsidP="00937886">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937886" w:rsidRDefault="00937886" w:rsidP="00937886">
            <w:pPr>
              <w:autoSpaceDE w:val="0"/>
              <w:autoSpaceDN w:val="0"/>
              <w:adjustRightInd w:val="0"/>
              <w:spacing w:line="240" w:lineRule="auto"/>
              <w:ind w:firstLine="0"/>
            </w:pPr>
            <w:r w:rsidRPr="00E153E9">
              <w:t xml:space="preserve">9) </w:t>
            </w:r>
            <w:r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t xml:space="preserve"> (Приложение №7)</w:t>
            </w:r>
            <w:r w:rsidRPr="00A2329A">
              <w:t>;</w:t>
            </w:r>
          </w:p>
          <w:p w:rsidR="00937886" w:rsidRPr="00E153E9" w:rsidRDefault="00937886" w:rsidP="00937886">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37886" w:rsidRPr="00E153E9" w:rsidRDefault="00937886" w:rsidP="00937886">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37886" w:rsidRPr="00E153E9" w:rsidRDefault="00CD20F7" w:rsidP="00937886">
            <w:pPr>
              <w:autoSpaceDE w:val="0"/>
              <w:autoSpaceDN w:val="0"/>
              <w:adjustRightInd w:val="0"/>
              <w:spacing w:line="240" w:lineRule="auto"/>
              <w:ind w:firstLine="0"/>
            </w:pPr>
            <w:r>
              <w:t>12</w:t>
            </w:r>
            <w:r w:rsidR="00937886" w:rsidRPr="00E153E9">
              <w:t>) копия уведомления налогового органа о возможности применения упрощенной системы налогообложения (для участников, применяющих ее);</w:t>
            </w:r>
          </w:p>
          <w:p w:rsidR="00937886" w:rsidRPr="00E153E9" w:rsidRDefault="00CD20F7" w:rsidP="00937886">
            <w:pPr>
              <w:autoSpaceDE w:val="0"/>
              <w:autoSpaceDN w:val="0"/>
              <w:adjustRightInd w:val="0"/>
              <w:spacing w:line="240" w:lineRule="auto"/>
              <w:ind w:firstLine="0"/>
            </w:pPr>
            <w:r>
              <w:t>13</w:t>
            </w:r>
            <w:r w:rsidR="00937886" w:rsidRPr="00E153E9">
              <w:t>) копии документов, подтверждающих полномочия лица, подписавшего заявку, на совершение указанных действий;</w:t>
            </w:r>
          </w:p>
          <w:p w:rsidR="00937886" w:rsidRPr="00E153E9" w:rsidRDefault="00CD20F7" w:rsidP="00937886">
            <w:pPr>
              <w:autoSpaceDE w:val="0"/>
              <w:autoSpaceDN w:val="0"/>
              <w:adjustRightInd w:val="0"/>
              <w:spacing w:line="240" w:lineRule="auto"/>
              <w:ind w:firstLine="0"/>
            </w:pPr>
            <w:r>
              <w:t>14</w:t>
            </w:r>
            <w:r w:rsidR="00937886"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37886" w:rsidRPr="00E153E9" w:rsidRDefault="00CD20F7" w:rsidP="00937886">
            <w:pPr>
              <w:autoSpaceDE w:val="0"/>
              <w:autoSpaceDN w:val="0"/>
              <w:adjustRightInd w:val="0"/>
              <w:spacing w:line="240" w:lineRule="auto"/>
              <w:ind w:firstLine="0"/>
            </w:pPr>
            <w:r>
              <w:t>15</w:t>
            </w:r>
            <w:r w:rsidR="00937886" w:rsidRPr="00E153E9">
              <w:t>) копия приказа о назначении главного бухгалтера (при наличии должности гл. бухгалтера). В случае</w:t>
            </w:r>
            <w:proofErr w:type="gramStart"/>
            <w:r w:rsidR="00937886" w:rsidRPr="00E153E9">
              <w:t>,</w:t>
            </w:r>
            <w:proofErr w:type="gramEnd"/>
            <w:r w:rsidR="00937886"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37886" w:rsidRPr="00E153E9" w:rsidRDefault="00CD20F7" w:rsidP="00937886">
            <w:pPr>
              <w:spacing w:line="240" w:lineRule="auto"/>
              <w:ind w:firstLine="34"/>
            </w:pPr>
            <w:r>
              <w:t>16</w:t>
            </w:r>
            <w:r w:rsidR="00937886" w:rsidRPr="00E153E9">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00937886" w:rsidRPr="00E153E9">
              <w:lastRenderedPageBreak/>
              <w:t>услуг заполняется участником аукциона по форме (Приложение 4).</w:t>
            </w:r>
          </w:p>
          <w:p w:rsidR="00937886" w:rsidRPr="00E153E9" w:rsidRDefault="00937886" w:rsidP="00937886">
            <w:pPr>
              <w:spacing w:line="240" w:lineRule="auto"/>
              <w:ind w:firstLine="0"/>
            </w:pPr>
            <w:r w:rsidRPr="00E153E9">
              <w:t xml:space="preserve">- Отсутствие или неполное представление документов, входящих в </w:t>
            </w:r>
            <w:r w:rsidR="006E7980">
              <w:t>состав заявки, указанных в п. 9</w:t>
            </w:r>
            <w:r w:rsidRPr="00E153E9">
              <w:t xml:space="preserve"> Информационной карты аукциона в электронной форме, ведет к отказу в допуске участника аукциона в электронной форме. </w:t>
            </w:r>
          </w:p>
          <w:p w:rsidR="00937886" w:rsidRPr="00E153E9" w:rsidRDefault="00937886" w:rsidP="00937886">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37886" w:rsidRPr="00E153E9" w:rsidRDefault="00937886" w:rsidP="00937886">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905B06" w:rsidRPr="005D52EE" w:rsidRDefault="00937886" w:rsidP="00937886">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C9696A" w:rsidRPr="00A9668A" w:rsidRDefault="00905B06" w:rsidP="00C9696A">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Pr="008D24AA">
              <w:rPr>
                <w:rFonts w:ascii="Times New Roman" w:hAnsi="Times New Roman"/>
                <w:sz w:val="24"/>
                <w:szCs w:val="24"/>
              </w:rPr>
              <w:t xml:space="preserve"> </w:t>
            </w:r>
            <w:r w:rsidR="00C9696A" w:rsidRPr="00A9668A">
              <w:rPr>
                <w:rFonts w:ascii="Times New Roman" w:hAnsi="Times New Roman"/>
                <w:sz w:val="24"/>
                <w:szCs w:val="24"/>
              </w:rPr>
              <w:t>279 425 (Двести семьдесят девять тысяч четыреста двадцать пять) Евро, в том числе НДС (18%).</w:t>
            </w:r>
          </w:p>
          <w:p w:rsidR="00905B06" w:rsidRPr="005D52EE" w:rsidRDefault="00C9696A" w:rsidP="001D4ED3">
            <w:pPr>
              <w:pStyle w:val="a1"/>
              <w:spacing w:after="0"/>
            </w:pPr>
            <w:r w:rsidRPr="00A9668A">
              <w:rPr>
                <w:lang w:eastAsia="en-US"/>
              </w:rPr>
              <w:t xml:space="preserve">Начальная (максимальная) цена включает в себя: </w:t>
            </w:r>
            <w:r w:rsidR="001D4ED3">
              <w:rPr>
                <w:lang w:eastAsia="en-US"/>
              </w:rPr>
              <w:t>стоимость оборудования, расходы</w:t>
            </w:r>
            <w:r w:rsidRPr="00A9668A">
              <w:rPr>
                <w:lang w:eastAsia="en-US"/>
              </w:rPr>
              <w:t xml:space="preserve"> на доставку, НДС-18%, монтаж, пуско-наладочные работы, инструктаж персонала, а также налоги и иные обязательные платежи.</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Default="00905B06" w:rsidP="001768E0">
            <w:pPr>
              <w:pStyle w:val="ConsNormal"/>
              <w:widowControl/>
              <w:ind w:firstLine="0"/>
              <w:jc w:val="both"/>
              <w:rPr>
                <w:rFonts w:ascii="Times New Roman" w:hAnsi="Times New Roman"/>
                <w:sz w:val="24"/>
                <w:szCs w:val="24"/>
              </w:rPr>
            </w:pPr>
            <w:r w:rsidRPr="00CE0472">
              <w:rPr>
                <w:rFonts w:ascii="Times New Roman" w:hAnsi="Times New Roman"/>
                <w:b/>
                <w:sz w:val="24"/>
                <w:szCs w:val="24"/>
              </w:rPr>
              <w:t>Сведения о начальной (максимальной) цене единицы каждого товара, работы, услуги:</w:t>
            </w:r>
            <w:r w:rsidRPr="00CE0472">
              <w:rPr>
                <w:rFonts w:ascii="Times New Roman" w:hAnsi="Times New Roman"/>
                <w:sz w:val="24"/>
                <w:szCs w:val="24"/>
              </w:rPr>
              <w:t xml:space="preserve"> </w:t>
            </w:r>
          </w:p>
          <w:p w:rsidR="001768E0" w:rsidRPr="000613F8" w:rsidRDefault="001768E0" w:rsidP="001768E0">
            <w:pPr>
              <w:pStyle w:val="ConsNormal"/>
              <w:widowControl/>
              <w:ind w:firstLine="0"/>
              <w:jc w:val="both"/>
              <w:rPr>
                <w:rFonts w:ascii="Times New Roman" w:hAnsi="Times New Roman"/>
                <w:sz w:val="24"/>
                <w:szCs w:val="24"/>
              </w:rPr>
            </w:pPr>
            <w:r w:rsidRPr="000613F8">
              <w:rPr>
                <w:rFonts w:ascii="Times New Roman" w:hAnsi="Times New Roman"/>
                <w:sz w:val="24"/>
                <w:szCs w:val="24"/>
              </w:rPr>
              <w:t>сведения указаны в Приложении № 8 к аукционной документации.</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CE0472" w:rsidRDefault="00905B06" w:rsidP="00A050BF">
            <w:pPr>
              <w:keepNext/>
              <w:spacing w:line="240" w:lineRule="auto"/>
              <w:ind w:firstLine="0"/>
              <w:rPr>
                <w:b/>
                <w:bCs/>
              </w:rPr>
            </w:pPr>
            <w:r w:rsidRPr="00CE0472">
              <w:rPr>
                <w:b/>
                <w:bCs/>
              </w:rPr>
              <w:t xml:space="preserve">Требования, предъявляемые к участникам аукциона в электронной форме </w:t>
            </w:r>
          </w:p>
          <w:p w:rsidR="00905B06" w:rsidRPr="00CE0472" w:rsidRDefault="00905B06" w:rsidP="00A050BF">
            <w:pPr>
              <w:keepNext/>
              <w:spacing w:line="240" w:lineRule="auto"/>
              <w:ind w:firstLine="0"/>
            </w:pPr>
            <w:r w:rsidRPr="00CE0472">
              <w:rPr>
                <w:b/>
                <w:bCs/>
              </w:rPr>
              <w:t>- у</w:t>
            </w:r>
            <w:r w:rsidRPr="00CE0472">
              <w:t>частники аукциона в электронной форме должны отвечать требованиям, установленным в документации об аукционе в электронной форме.</w:t>
            </w:r>
          </w:p>
          <w:p w:rsidR="00905B06" w:rsidRPr="00CE0472" w:rsidRDefault="00905B06" w:rsidP="00052992">
            <w:pPr>
              <w:spacing w:line="240" w:lineRule="auto"/>
              <w:ind w:firstLine="0"/>
              <w:rPr>
                <w:i/>
                <w:sz w:val="28"/>
                <w:szCs w:val="28"/>
              </w:rPr>
            </w:pPr>
            <w:r w:rsidRPr="00CE0472">
              <w:t xml:space="preserve">- </w:t>
            </w:r>
            <w:r w:rsidR="00052992">
              <w:rPr>
                <w:bCs/>
                <w:sz w:val="22"/>
                <w:szCs w:val="22"/>
              </w:rPr>
              <w:t xml:space="preserve"> </w:t>
            </w:r>
            <w:r w:rsidR="00052992" w:rsidRPr="004B3246">
              <w:rPr>
                <w:sz w:val="22"/>
                <w:szCs w:val="22"/>
              </w:rPr>
              <w:t xml:space="preserve"> к обеспечению выполнения договора </w:t>
            </w:r>
            <w:r w:rsidR="00052992">
              <w:rPr>
                <w:sz w:val="22"/>
                <w:szCs w:val="22"/>
              </w:rPr>
              <w:t>Исполнитель</w:t>
            </w:r>
            <w:r w:rsidR="00052992" w:rsidRPr="004B3246">
              <w:rPr>
                <w:sz w:val="22"/>
                <w:szCs w:val="22"/>
              </w:rPr>
              <w:t xml:space="preserve"> вправе привлекать только </w:t>
            </w:r>
            <w:r w:rsidR="00052992">
              <w:rPr>
                <w:sz w:val="22"/>
                <w:szCs w:val="22"/>
              </w:rPr>
              <w:t>сотрудников</w:t>
            </w:r>
            <w:r w:rsidR="00052992" w:rsidRPr="004B3246">
              <w:rPr>
                <w:sz w:val="22"/>
                <w:szCs w:val="22"/>
              </w:rPr>
              <w:t xml:space="preserve">, </w:t>
            </w:r>
            <w:r w:rsidR="00052992">
              <w:rPr>
                <w:sz w:val="22"/>
                <w:szCs w:val="22"/>
              </w:rPr>
              <w:t>являющихся гражданами</w:t>
            </w:r>
            <w:r w:rsidR="00052992" w:rsidRPr="004B3246">
              <w:rPr>
                <w:sz w:val="22"/>
                <w:szCs w:val="22"/>
              </w:rPr>
              <w:t xml:space="preserve"> Российской Федерации</w:t>
            </w:r>
            <w:r w:rsidR="00052992">
              <w:rPr>
                <w:sz w:val="22"/>
                <w:szCs w:val="22"/>
              </w:rPr>
              <w:t>.</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905B06" w:rsidRPr="005D52EE" w:rsidTr="00A050BF">
        <w:trPr>
          <w:trHeight w:val="637"/>
          <w:jc w:val="center"/>
        </w:trPr>
        <w:tc>
          <w:tcPr>
            <w:tcW w:w="599" w:type="dxa"/>
            <w:tcBorders>
              <w:top w:val="single" w:sz="4" w:space="0" w:color="000000"/>
              <w:left w:val="single" w:sz="4" w:space="0" w:color="000000"/>
              <w:bottom w:val="single" w:sz="4" w:space="0" w:color="auto"/>
            </w:tcBorders>
            <w:vAlign w:val="center"/>
          </w:tcPr>
          <w:p w:rsidR="00905B06" w:rsidRPr="005D52EE" w:rsidRDefault="00905B06" w:rsidP="00A050BF">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Default="00905B06" w:rsidP="00A050BF">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905B06" w:rsidRPr="007D4188" w:rsidRDefault="000613F8" w:rsidP="00A050BF">
            <w:pPr>
              <w:autoSpaceDE w:val="0"/>
              <w:spacing w:line="240" w:lineRule="auto"/>
              <w:ind w:firstLine="0"/>
            </w:pPr>
            <w:r w:rsidRPr="00A9668A">
              <w:t>846 657,75</w:t>
            </w:r>
            <w:r w:rsidR="00905B06" w:rsidRPr="00BC265A">
              <w:t xml:space="preserve"> </w:t>
            </w:r>
            <w:r w:rsidR="00905B06" w:rsidRPr="00DB72A4">
              <w:t xml:space="preserve"> </w:t>
            </w:r>
            <w:r w:rsidR="00905B06" w:rsidRPr="00D72C3B">
              <w:t>руб., НДС не облагается.</w:t>
            </w:r>
          </w:p>
        </w:tc>
      </w:tr>
      <w:tr w:rsidR="00905B06" w:rsidRPr="005D52EE" w:rsidTr="00A050BF">
        <w:trPr>
          <w:trHeight w:val="167"/>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pStyle w:val="3"/>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pPr>
            <w:r w:rsidRPr="005D52EE">
              <w:rPr>
                <w:b/>
                <w:bCs/>
              </w:rPr>
              <w:t>Язык заявки</w:t>
            </w:r>
            <w:r w:rsidRPr="005D52EE">
              <w:t xml:space="preserve"> – русский</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5"/>
                </w:rPr>
                <w:t>https://www.fabrikant.ru/</w:t>
              </w:r>
            </w:hyperlink>
          </w:p>
          <w:p w:rsidR="00905B06" w:rsidRPr="005D52EE" w:rsidRDefault="00905B06" w:rsidP="00D6263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D62635">
              <w:rPr>
                <w:color w:val="000000"/>
              </w:rPr>
              <w:t>02</w:t>
            </w:r>
            <w:r w:rsidRPr="0022399C">
              <w:rPr>
                <w:color w:val="000000"/>
              </w:rPr>
              <w:t>»</w:t>
            </w:r>
            <w:r>
              <w:rPr>
                <w:color w:val="000000"/>
              </w:rPr>
              <w:t xml:space="preserve">  </w:t>
            </w:r>
            <w:r w:rsidR="00D62635">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Default="00905B06" w:rsidP="00A050BF">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905B06" w:rsidRPr="005D52EE" w:rsidRDefault="00905B06" w:rsidP="00CB1348">
            <w:pPr>
              <w:ind w:firstLine="0"/>
            </w:pPr>
            <w:r w:rsidRPr="0022399C">
              <w:rPr>
                <w:color w:val="000000"/>
              </w:rPr>
              <w:t>«</w:t>
            </w:r>
            <w:r w:rsidR="00CB1348">
              <w:rPr>
                <w:color w:val="000000"/>
              </w:rPr>
              <w:t>08</w:t>
            </w:r>
            <w:r w:rsidRPr="0022399C">
              <w:rPr>
                <w:color w:val="000000"/>
              </w:rPr>
              <w:t xml:space="preserve">» </w:t>
            </w:r>
            <w:r w:rsidR="00CB1348">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905B06" w:rsidRPr="005D52EE" w:rsidTr="00A050BF">
        <w:trPr>
          <w:trHeight w:val="555"/>
          <w:jc w:val="center"/>
        </w:trPr>
        <w:tc>
          <w:tcPr>
            <w:tcW w:w="599" w:type="dxa"/>
            <w:tcBorders>
              <w:top w:val="single" w:sz="4" w:space="0" w:color="000000"/>
              <w:left w:val="single" w:sz="4" w:space="0" w:color="000000"/>
              <w:bottom w:val="single" w:sz="4" w:space="0" w:color="auto"/>
            </w:tcBorders>
          </w:tcPr>
          <w:p w:rsidR="00905B06" w:rsidRPr="005D52EE" w:rsidRDefault="00905B06" w:rsidP="00A050BF">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2468DC" w:rsidRDefault="00905B06" w:rsidP="00CB134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CB1348">
              <w:rPr>
                <w:color w:val="000000"/>
              </w:rPr>
              <w:t>08</w:t>
            </w:r>
            <w:r w:rsidRPr="0022399C">
              <w:rPr>
                <w:color w:val="000000"/>
              </w:rPr>
              <w:t xml:space="preserve">» </w:t>
            </w:r>
            <w:r w:rsidR="00CB1348">
              <w:rPr>
                <w:color w:val="000000"/>
              </w:rPr>
              <w:t>августа</w:t>
            </w:r>
            <w:bookmarkStart w:id="35" w:name="_GoBack"/>
            <w:bookmarkEnd w:id="35"/>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905B06" w:rsidRPr="005D52EE" w:rsidTr="003C3096">
        <w:trPr>
          <w:trHeight w:val="306"/>
          <w:jc w:val="center"/>
        </w:trPr>
        <w:tc>
          <w:tcPr>
            <w:tcW w:w="599" w:type="dxa"/>
            <w:tcBorders>
              <w:top w:val="single" w:sz="4" w:space="0" w:color="auto"/>
              <w:left w:val="single" w:sz="4" w:space="0" w:color="000000"/>
              <w:bottom w:val="single" w:sz="4" w:space="0" w:color="auto"/>
            </w:tcBorders>
          </w:tcPr>
          <w:p w:rsidR="00905B06" w:rsidRPr="005D52EE" w:rsidRDefault="00905B06" w:rsidP="00A050BF">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905B06" w:rsidRPr="005D52EE" w:rsidRDefault="00905B06" w:rsidP="003C3096">
            <w:pPr>
              <w:autoSpaceDE w:val="0"/>
              <w:ind w:firstLine="0"/>
            </w:pPr>
            <w:r w:rsidRPr="005D52EE">
              <w:rPr>
                <w:b/>
                <w:bCs/>
              </w:rPr>
              <w:t xml:space="preserve">Валюта, используемая для формирования цены договора: </w:t>
            </w:r>
            <w:r w:rsidR="003C3096">
              <w:t>Евро</w:t>
            </w:r>
          </w:p>
        </w:tc>
      </w:tr>
      <w:tr w:rsidR="00905B06" w:rsidRPr="005D52EE" w:rsidTr="00A050BF">
        <w:trPr>
          <w:trHeight w:val="524"/>
          <w:jc w:val="center"/>
        </w:trPr>
        <w:tc>
          <w:tcPr>
            <w:tcW w:w="599" w:type="dxa"/>
            <w:tcBorders>
              <w:top w:val="single" w:sz="4" w:space="0" w:color="000000"/>
              <w:left w:val="single" w:sz="4" w:space="0" w:color="000000"/>
              <w:bottom w:val="single" w:sz="4" w:space="0" w:color="000000"/>
            </w:tcBorders>
          </w:tcPr>
          <w:p w:rsidR="00905B06" w:rsidRPr="005D52EE" w:rsidRDefault="00905B06" w:rsidP="00A050BF">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951DF0" w:rsidRDefault="00951DF0" w:rsidP="00905B06">
      <w:pPr>
        <w:spacing w:line="240" w:lineRule="auto"/>
        <w:ind w:firstLine="0"/>
        <w:jc w:val="right"/>
        <w:rPr>
          <w:b/>
          <w:i/>
          <w:sz w:val="23"/>
          <w:szCs w:val="23"/>
          <w:lang w:eastAsia="ru-RU"/>
        </w:rPr>
      </w:pPr>
    </w:p>
    <w:p w:rsidR="00115437" w:rsidRDefault="00115437" w:rsidP="00951DF0">
      <w:pPr>
        <w:widowControl/>
        <w:suppressAutoHyphens w:val="0"/>
        <w:snapToGrid/>
        <w:spacing w:after="200" w:line="276" w:lineRule="auto"/>
        <w:ind w:firstLine="0"/>
        <w:jc w:val="right"/>
        <w:rPr>
          <w:b/>
          <w:i/>
          <w:lang w:eastAsia="ru-RU"/>
        </w:rPr>
      </w:pPr>
    </w:p>
    <w:p w:rsidR="003C3096" w:rsidRDefault="003C3096" w:rsidP="00951DF0">
      <w:pPr>
        <w:widowControl/>
        <w:suppressAutoHyphens w:val="0"/>
        <w:snapToGrid/>
        <w:spacing w:after="200" w:line="276" w:lineRule="auto"/>
        <w:ind w:firstLine="0"/>
        <w:jc w:val="right"/>
        <w:rPr>
          <w:b/>
          <w:i/>
          <w:lang w:eastAsia="ru-RU"/>
        </w:rPr>
      </w:pPr>
    </w:p>
    <w:p w:rsidR="003D6F08" w:rsidRDefault="003D6F08" w:rsidP="00951DF0">
      <w:pPr>
        <w:widowControl/>
        <w:suppressAutoHyphens w:val="0"/>
        <w:snapToGrid/>
        <w:spacing w:after="200" w:line="276" w:lineRule="auto"/>
        <w:ind w:firstLine="0"/>
        <w:jc w:val="right"/>
        <w:rPr>
          <w:b/>
          <w:i/>
          <w:lang w:eastAsia="ru-RU"/>
        </w:rPr>
      </w:pPr>
    </w:p>
    <w:p w:rsidR="00905B06" w:rsidRPr="00D91B41" w:rsidRDefault="00905B06" w:rsidP="00951DF0">
      <w:pPr>
        <w:widowControl/>
        <w:suppressAutoHyphens w:val="0"/>
        <w:snapToGrid/>
        <w:spacing w:after="200" w:line="276" w:lineRule="auto"/>
        <w:ind w:firstLine="0"/>
        <w:jc w:val="right"/>
        <w:rPr>
          <w:b/>
          <w:i/>
          <w:lang w:eastAsia="ru-RU"/>
        </w:rPr>
      </w:pPr>
      <w:r w:rsidRPr="00D91B41">
        <w:rPr>
          <w:b/>
          <w:i/>
          <w:lang w:eastAsia="ru-RU"/>
        </w:rPr>
        <w:lastRenderedPageBreak/>
        <w:t>Приложение №1 к аукционной документации</w:t>
      </w:r>
    </w:p>
    <w:p w:rsidR="00905B06" w:rsidRPr="00D91B41" w:rsidRDefault="00905B06" w:rsidP="00905B06">
      <w:pPr>
        <w:autoSpaceDE w:val="0"/>
        <w:autoSpaceDN w:val="0"/>
        <w:spacing w:line="240" w:lineRule="auto"/>
        <w:ind w:firstLine="709"/>
      </w:pPr>
      <w:r w:rsidRPr="00D91B41">
        <w:t xml:space="preserve">На бланке участника размещения заказа </w:t>
      </w:r>
    </w:p>
    <w:p w:rsidR="00905B06" w:rsidRPr="00D91B41" w:rsidRDefault="00905B06" w:rsidP="00905B06">
      <w:pPr>
        <w:autoSpaceDE w:val="0"/>
        <w:autoSpaceDN w:val="0"/>
        <w:spacing w:line="240" w:lineRule="auto"/>
        <w:ind w:firstLine="709"/>
      </w:pPr>
      <w:r w:rsidRPr="00D91B41">
        <w:t>Дата, исх. номер</w:t>
      </w:r>
    </w:p>
    <w:p w:rsidR="00905B06" w:rsidRPr="00D91B41" w:rsidRDefault="00905B06" w:rsidP="00905B06">
      <w:pPr>
        <w:spacing w:line="240" w:lineRule="auto"/>
        <w:jc w:val="center"/>
        <w:rPr>
          <w:b/>
          <w:bCs/>
          <w:caps/>
        </w:rPr>
      </w:pPr>
      <w:r w:rsidRPr="00D91B41">
        <w:rPr>
          <w:b/>
          <w:bCs/>
          <w:caps/>
        </w:rPr>
        <w:t xml:space="preserve">ЗАЯВКА НА УЧАСТИЕ в ОТКРЫТОМ аукционе </w:t>
      </w:r>
      <w:r w:rsidRPr="00D91B41">
        <w:rPr>
          <w:b/>
          <w:caps/>
        </w:rPr>
        <w:t xml:space="preserve">в </w:t>
      </w:r>
      <w:r w:rsidRPr="00D91B41">
        <w:rPr>
          <w:b/>
          <w:bCs/>
          <w:caps/>
        </w:rPr>
        <w:t>электронной форме</w:t>
      </w:r>
    </w:p>
    <w:p w:rsidR="00905B06" w:rsidRPr="00D91B41" w:rsidRDefault="00905B06" w:rsidP="00905B06">
      <w:pPr>
        <w:autoSpaceDE w:val="0"/>
        <w:autoSpaceDN w:val="0"/>
        <w:spacing w:line="240" w:lineRule="auto"/>
      </w:pPr>
      <w:r w:rsidRPr="00D91B41">
        <w:t xml:space="preserve">на право заключения </w:t>
      </w:r>
      <w:proofErr w:type="gramStart"/>
      <w:r w:rsidRPr="00D91B41">
        <w:t>с</w:t>
      </w:r>
      <w:proofErr w:type="gramEnd"/>
      <w:r w:rsidRPr="00D91B41">
        <w:t xml:space="preserve"> ___________________________________________________ </w:t>
      </w:r>
    </w:p>
    <w:p w:rsidR="00905B06" w:rsidRPr="00D91B41" w:rsidRDefault="00905B06" w:rsidP="00905B06">
      <w:pPr>
        <w:autoSpaceDE w:val="0"/>
        <w:autoSpaceDN w:val="0"/>
        <w:spacing w:line="240" w:lineRule="auto"/>
      </w:pPr>
      <w:r w:rsidRPr="00D91B41">
        <w:t xml:space="preserve">                                  (указывается наименование заказчика)                                                                                договора на _______________________________________________________________________ (указывается предмет договоров). </w:t>
      </w:r>
    </w:p>
    <w:p w:rsidR="00905B06" w:rsidRPr="00D91B41" w:rsidRDefault="00905B06" w:rsidP="00905B06">
      <w:pPr>
        <w:tabs>
          <w:tab w:val="left" w:pos="1418"/>
        </w:tabs>
        <w:spacing w:line="240" w:lineRule="auto"/>
        <w:ind w:firstLine="709"/>
        <w:rPr>
          <w:i/>
        </w:rPr>
      </w:pPr>
      <w:r w:rsidRPr="00D91B41">
        <w:rPr>
          <w:b/>
          <w:bCs/>
        </w:rPr>
        <w:t>1.</w:t>
      </w:r>
      <w:r w:rsidRPr="00D91B41">
        <w:rPr>
          <w:b/>
          <w:bCs/>
        </w:rPr>
        <w:tab/>
      </w:r>
      <w:r w:rsidRPr="00D91B41">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05B06" w:rsidRPr="00D91B41" w:rsidRDefault="00905B06" w:rsidP="00905B06">
      <w:pPr>
        <w:autoSpaceDE w:val="0"/>
        <w:autoSpaceDN w:val="0"/>
        <w:spacing w:line="240" w:lineRule="auto"/>
        <w:ind w:firstLine="709"/>
      </w:pPr>
      <w:r w:rsidRPr="00D91B41">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91B41">
        <w:br/>
        <w:t>номер контактного телефона)</w:t>
      </w:r>
    </w:p>
    <w:p w:rsidR="00905B06" w:rsidRPr="00D91B41" w:rsidRDefault="00905B06" w:rsidP="00905B06">
      <w:pPr>
        <w:autoSpaceDE w:val="0"/>
        <w:autoSpaceDN w:val="0"/>
        <w:spacing w:line="240" w:lineRule="auto"/>
      </w:pPr>
      <w:r w:rsidRPr="00D91B41">
        <w:t>в лице, ________________________________________________________________________</w:t>
      </w:r>
    </w:p>
    <w:p w:rsidR="00905B06" w:rsidRPr="00D91B41" w:rsidRDefault="00905B06" w:rsidP="00905B06">
      <w:pPr>
        <w:autoSpaceDE w:val="0"/>
        <w:autoSpaceDN w:val="0"/>
        <w:spacing w:line="240" w:lineRule="auto"/>
        <w:ind w:firstLine="709"/>
      </w:pPr>
      <w:r w:rsidRPr="00D91B41">
        <w:t xml:space="preserve">(наименование должности, Ф.И.О. руководителя, уполномоченного лица </w:t>
      </w:r>
      <w:r w:rsidRPr="00D91B41">
        <w:br/>
        <w:t>(для юридического лица))</w:t>
      </w:r>
    </w:p>
    <w:p w:rsidR="00905B06" w:rsidRPr="00D91B41" w:rsidRDefault="00905B06" w:rsidP="00905B06">
      <w:pPr>
        <w:autoSpaceDE w:val="0"/>
        <w:autoSpaceDN w:val="0"/>
        <w:spacing w:line="240" w:lineRule="auto"/>
      </w:pPr>
      <w:r w:rsidRPr="00D91B41">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05B06" w:rsidRPr="00D91B41" w:rsidRDefault="00905B06" w:rsidP="00905B06">
      <w:pPr>
        <w:autoSpaceDE w:val="0"/>
        <w:autoSpaceDN w:val="0"/>
        <w:spacing w:line="240" w:lineRule="auto"/>
        <w:ind w:firstLine="709"/>
      </w:pPr>
      <w:r w:rsidRPr="00D91B41">
        <w:rPr>
          <w:b/>
          <w:bCs/>
        </w:rPr>
        <w:t>2.</w:t>
      </w:r>
      <w:r w:rsidRPr="00D91B41">
        <w:rPr>
          <w:b/>
          <w:bCs/>
        </w:rPr>
        <w:tab/>
      </w:r>
      <w:r w:rsidRPr="00D91B41">
        <w:t xml:space="preserve">Мы согласны осуществить поставку </w:t>
      </w:r>
    </w:p>
    <w:p w:rsidR="00905B06" w:rsidRPr="00D91B41" w:rsidRDefault="00905B06" w:rsidP="00905B06">
      <w:pPr>
        <w:autoSpaceDE w:val="0"/>
        <w:autoSpaceDN w:val="0"/>
        <w:spacing w:line="240" w:lineRule="auto"/>
        <w:ind w:firstLine="709"/>
      </w:pPr>
      <w:r w:rsidRPr="00D91B41">
        <w:t>___________________________________________________________________________</w:t>
      </w:r>
    </w:p>
    <w:p w:rsidR="00905B06" w:rsidRPr="00D91B41" w:rsidRDefault="00905B06" w:rsidP="00905B06">
      <w:pPr>
        <w:autoSpaceDE w:val="0"/>
        <w:autoSpaceDN w:val="0"/>
        <w:spacing w:line="240" w:lineRule="auto"/>
        <w:jc w:val="left"/>
      </w:pPr>
      <w:r w:rsidRPr="00D91B41">
        <w:t>(наименование товара, страна происхождения поставляемого товара)</w:t>
      </w:r>
    </w:p>
    <w:p w:rsidR="00905B06" w:rsidRPr="00D91B41" w:rsidRDefault="00905B06" w:rsidP="00905B06">
      <w:pPr>
        <w:autoSpaceDE w:val="0"/>
        <w:autoSpaceDN w:val="0"/>
        <w:spacing w:line="240" w:lineRule="auto"/>
        <w:ind w:firstLine="0"/>
      </w:pPr>
      <w:r w:rsidRPr="00D91B41">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05B06" w:rsidRPr="00D91B41" w:rsidRDefault="00905B06" w:rsidP="00905B06">
      <w:pPr>
        <w:autoSpaceDE w:val="0"/>
        <w:autoSpaceDN w:val="0"/>
        <w:spacing w:line="240" w:lineRule="auto"/>
        <w:ind w:firstLine="709"/>
      </w:pPr>
      <w:r w:rsidRPr="00D91B41">
        <w:rPr>
          <w:b/>
        </w:rPr>
        <w:t>3.</w:t>
      </w:r>
      <w:r w:rsidRPr="00D91B41">
        <w:t xml:space="preserve"> </w:t>
      </w:r>
      <w:r w:rsidRPr="00D91B41">
        <w:tab/>
        <w:t>Приложение № __  на ____стр.</w:t>
      </w:r>
    </w:p>
    <w:p w:rsidR="00905B06" w:rsidRPr="00D91B41" w:rsidRDefault="00905B06" w:rsidP="00905B06">
      <w:pPr>
        <w:autoSpaceDE w:val="0"/>
        <w:autoSpaceDN w:val="0"/>
        <w:spacing w:line="240" w:lineRule="auto"/>
        <w:ind w:firstLine="709"/>
      </w:pPr>
      <w:r w:rsidRPr="00D91B41">
        <w:rPr>
          <w:b/>
          <w:bCs/>
        </w:rPr>
        <w:t>4.</w:t>
      </w:r>
      <w:r w:rsidRPr="00D91B41">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05B06" w:rsidRPr="00D91B41" w:rsidRDefault="00905B06" w:rsidP="00905B06">
      <w:pPr>
        <w:autoSpaceDE w:val="0"/>
        <w:autoSpaceDN w:val="0"/>
        <w:spacing w:line="240" w:lineRule="auto"/>
        <w:ind w:firstLine="709"/>
      </w:pPr>
      <w:r w:rsidRPr="00D91B41">
        <w:rPr>
          <w:b/>
          <w:bCs/>
        </w:rPr>
        <w:t>5.</w:t>
      </w:r>
      <w:r w:rsidRPr="00D91B41">
        <w:tab/>
      </w:r>
      <w:proofErr w:type="gramStart"/>
      <w:r w:rsidRPr="00D91B41">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91B41">
        <w:t xml:space="preserve"> требования, содержащиеся в технической части документации об аукционе.</w:t>
      </w:r>
    </w:p>
    <w:p w:rsidR="00905B06" w:rsidRPr="00D91B41" w:rsidRDefault="00905B06" w:rsidP="00905B06">
      <w:pPr>
        <w:autoSpaceDE w:val="0"/>
        <w:autoSpaceDN w:val="0"/>
        <w:spacing w:line="240" w:lineRule="auto"/>
        <w:ind w:firstLine="709"/>
      </w:pPr>
      <w:r w:rsidRPr="00D91B41">
        <w:rPr>
          <w:b/>
          <w:bCs/>
        </w:rPr>
        <w:t>6.</w:t>
      </w:r>
      <w:r w:rsidRPr="00D91B41">
        <w:tab/>
      </w:r>
      <w:proofErr w:type="gramStart"/>
      <w:r w:rsidRPr="00D91B41">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05B06" w:rsidRPr="00D91B41" w:rsidRDefault="00905B06" w:rsidP="00905B06">
      <w:pPr>
        <w:autoSpaceDE w:val="0"/>
        <w:autoSpaceDN w:val="0"/>
        <w:spacing w:line="240" w:lineRule="auto"/>
        <w:ind w:firstLine="709"/>
      </w:pPr>
      <w:r w:rsidRPr="00D91B41">
        <w:rPr>
          <w:b/>
          <w:bCs/>
        </w:rPr>
        <w:t>7.</w:t>
      </w:r>
      <w:r w:rsidRPr="00D91B41">
        <w:tab/>
        <w:t>Настоящей заявкой на участие в аукционе сообщаем, что в отношении _________________________________________________________________________________</w:t>
      </w:r>
    </w:p>
    <w:p w:rsidR="00905B06" w:rsidRPr="00D91B41" w:rsidRDefault="00905B06" w:rsidP="00905B0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D91B41">
        <w:t>(наименование участника размещения заказа (для юридических лиц), наименование индивидуального предпринимателя)</w:t>
      </w:r>
    </w:p>
    <w:p w:rsidR="00905B06" w:rsidRPr="00D91B41" w:rsidRDefault="00905B06" w:rsidP="00905B06">
      <w:pPr>
        <w:autoSpaceDE w:val="0"/>
        <w:autoSpaceDN w:val="0"/>
        <w:spacing w:line="240" w:lineRule="auto"/>
      </w:pPr>
      <w:proofErr w:type="gramStart"/>
      <w:r w:rsidRPr="00D91B41">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D91B41">
        <w:t xml:space="preserve"> </w:t>
      </w:r>
      <w:proofErr w:type="gramStart"/>
      <w:r w:rsidRPr="00D91B41">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w:t>
      </w:r>
      <w:r w:rsidRPr="00D91B41">
        <w:lastRenderedPageBreak/>
        <w:t>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91B41">
        <w:t xml:space="preserve">»; </w:t>
      </w:r>
      <w:proofErr w:type="gramStart"/>
      <w:r w:rsidRPr="00D91B41">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D91B41">
        <w:t xml:space="preserve">, </w:t>
      </w:r>
      <w:proofErr w:type="gramStart"/>
      <w:r w:rsidRPr="00D91B41">
        <w:t>выполнением работы, оказанием услуги, являющимися объектом осуществляемой закупки, и административное наказание в виде дисквалификации</w:t>
      </w:r>
      <w:r w:rsidRPr="00D91B41">
        <w:rPr>
          <w:lang w:eastAsia="ru-RU"/>
        </w:rPr>
        <w:t>.</w:t>
      </w:r>
      <w:proofErr w:type="gramEnd"/>
    </w:p>
    <w:p w:rsidR="00905B06" w:rsidRPr="00D91B41" w:rsidRDefault="00905B06" w:rsidP="00905B06">
      <w:pPr>
        <w:autoSpaceDE w:val="0"/>
        <w:autoSpaceDN w:val="0"/>
        <w:spacing w:line="240" w:lineRule="auto"/>
        <w:ind w:firstLine="709"/>
      </w:pPr>
      <w:r w:rsidRPr="00D91B41">
        <w:rPr>
          <w:b/>
          <w:bCs/>
        </w:rPr>
        <w:t>8.</w:t>
      </w:r>
      <w:r w:rsidRPr="00D91B41">
        <w:tab/>
      </w:r>
      <w:proofErr w:type="gramStart"/>
      <w:r w:rsidRPr="00D91B41">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D91B41">
        <w:t xml:space="preserve"> </w:t>
      </w:r>
      <w:proofErr w:type="gramStart"/>
      <w:r w:rsidRPr="00D91B41">
        <w:t>соисполнителях</w:t>
      </w:r>
      <w:proofErr w:type="gramEnd"/>
      <w:r w:rsidRPr="00D91B41">
        <w:t>.</w:t>
      </w:r>
    </w:p>
    <w:p w:rsidR="00905B06" w:rsidRPr="00D91B41" w:rsidRDefault="00905B06" w:rsidP="00905B06">
      <w:pPr>
        <w:autoSpaceDE w:val="0"/>
        <w:autoSpaceDN w:val="0"/>
        <w:spacing w:line="240" w:lineRule="auto"/>
        <w:ind w:firstLine="709"/>
      </w:pPr>
      <w:r w:rsidRPr="00D91B41">
        <w:rPr>
          <w:b/>
          <w:bCs/>
        </w:rPr>
        <w:t>9.</w:t>
      </w:r>
      <w:r w:rsidRPr="00D91B41">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05B06" w:rsidRPr="00D91B41" w:rsidRDefault="00905B06" w:rsidP="00905B06">
      <w:pPr>
        <w:tabs>
          <w:tab w:val="left" w:pos="708"/>
        </w:tabs>
        <w:autoSpaceDE w:val="0"/>
        <w:autoSpaceDN w:val="0"/>
        <w:spacing w:line="240" w:lineRule="auto"/>
        <w:ind w:firstLine="709"/>
      </w:pPr>
      <w:r w:rsidRPr="00D91B41">
        <w:rPr>
          <w:b/>
          <w:bCs/>
        </w:rPr>
        <w:t>10.</w:t>
      </w:r>
      <w:r w:rsidRPr="00D91B41">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05B06" w:rsidRPr="00D91B41" w:rsidRDefault="00905B06" w:rsidP="00905B06">
      <w:pPr>
        <w:tabs>
          <w:tab w:val="left" w:pos="708"/>
        </w:tabs>
        <w:autoSpaceDE w:val="0"/>
        <w:autoSpaceDN w:val="0"/>
        <w:spacing w:line="240" w:lineRule="auto"/>
        <w:ind w:firstLine="709"/>
      </w:pPr>
      <w:r w:rsidRPr="00D91B41">
        <w:rPr>
          <w:b/>
          <w:bCs/>
        </w:rPr>
        <w:t>11.</w:t>
      </w:r>
      <w:r w:rsidRPr="00D91B41">
        <w:tab/>
      </w:r>
      <w:proofErr w:type="gramStart"/>
      <w:r w:rsidRPr="00D91B41">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05B06" w:rsidRPr="00D91B41" w:rsidRDefault="00905B06" w:rsidP="00905B06">
      <w:pPr>
        <w:tabs>
          <w:tab w:val="left" w:pos="708"/>
        </w:tabs>
        <w:autoSpaceDE w:val="0"/>
        <w:autoSpaceDN w:val="0"/>
        <w:spacing w:line="240" w:lineRule="auto"/>
        <w:ind w:firstLine="709"/>
      </w:pPr>
      <w:r w:rsidRPr="00D91B41">
        <w:rPr>
          <w:b/>
          <w:bCs/>
        </w:rPr>
        <w:t>12.</w:t>
      </w:r>
      <w:r w:rsidRPr="00D91B41">
        <w:rPr>
          <w:b/>
          <w:bCs/>
        </w:rPr>
        <w:tab/>
      </w:r>
      <w:r w:rsidRPr="00D91B41">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05B06" w:rsidRPr="00D91B41" w:rsidRDefault="00905B06" w:rsidP="00905B06">
      <w:pPr>
        <w:tabs>
          <w:tab w:val="left" w:pos="708"/>
        </w:tabs>
        <w:autoSpaceDE w:val="0"/>
        <w:autoSpaceDN w:val="0"/>
        <w:spacing w:line="240" w:lineRule="auto"/>
        <w:ind w:firstLine="709"/>
      </w:pPr>
      <w:r w:rsidRPr="00D91B41">
        <w:rPr>
          <w:b/>
          <w:bCs/>
        </w:rPr>
        <w:t>13.</w:t>
      </w:r>
      <w:r w:rsidRPr="00D91B41">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91B41">
        <w:t>ии ау</w:t>
      </w:r>
      <w:proofErr w:type="gramEnd"/>
      <w:r w:rsidRPr="00D91B41">
        <w:t>кциона просим сообщать указанному уполномоченному лицу.</w:t>
      </w:r>
    </w:p>
    <w:p w:rsidR="00905B06" w:rsidRPr="00D91B41" w:rsidRDefault="00905B06" w:rsidP="00905B06">
      <w:pPr>
        <w:tabs>
          <w:tab w:val="left" w:pos="708"/>
        </w:tabs>
        <w:autoSpaceDE w:val="0"/>
        <w:autoSpaceDN w:val="0"/>
        <w:spacing w:line="240" w:lineRule="auto"/>
        <w:ind w:firstLine="709"/>
      </w:pPr>
      <w:r w:rsidRPr="00D91B41">
        <w:rPr>
          <w:b/>
          <w:bCs/>
        </w:rPr>
        <w:t>14.</w:t>
      </w:r>
      <w:r w:rsidRPr="00D91B41">
        <w:tab/>
        <w:t xml:space="preserve">В случае присуждения нам права заключить договор в период </w:t>
      </w:r>
      <w:proofErr w:type="gramStart"/>
      <w:r w:rsidRPr="00D91B41">
        <w:t>с даты получения</w:t>
      </w:r>
      <w:proofErr w:type="gramEnd"/>
      <w:r w:rsidRPr="00D91B41">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05B06" w:rsidRPr="00D91B41" w:rsidRDefault="00905B06" w:rsidP="00905B06">
      <w:pPr>
        <w:tabs>
          <w:tab w:val="left" w:pos="708"/>
        </w:tabs>
        <w:autoSpaceDE w:val="0"/>
        <w:autoSpaceDN w:val="0"/>
        <w:spacing w:line="240" w:lineRule="auto"/>
        <w:ind w:firstLine="709"/>
      </w:pPr>
      <w:r w:rsidRPr="00D91B41">
        <w:rPr>
          <w:b/>
          <w:bCs/>
        </w:rPr>
        <w:t>15.</w:t>
      </w:r>
      <w:r w:rsidRPr="00D91B41">
        <w:tab/>
        <w:t xml:space="preserve">Банковские реквизиты участника размещения заказа: </w:t>
      </w:r>
    </w:p>
    <w:p w:rsidR="00905B06" w:rsidRPr="00D91B41" w:rsidRDefault="00905B06" w:rsidP="00905B06">
      <w:pPr>
        <w:autoSpaceDE w:val="0"/>
        <w:autoSpaceDN w:val="0"/>
        <w:spacing w:line="240" w:lineRule="auto"/>
      </w:pPr>
      <w:r w:rsidRPr="00D91B41">
        <w:t>ИНН</w:t>
      </w:r>
      <w:proofErr w:type="gramStart"/>
      <w:r w:rsidRPr="00D91B41">
        <w:t xml:space="preserve"> ____________________,</w:t>
      </w:r>
      <w:proofErr w:type="gramEnd"/>
      <w:r w:rsidRPr="00D91B41">
        <w:t>КПП _________________________, ОГРН __________________</w:t>
      </w:r>
    </w:p>
    <w:p w:rsidR="00905B06" w:rsidRPr="00D91B41" w:rsidRDefault="00905B06" w:rsidP="00905B06">
      <w:pPr>
        <w:autoSpaceDE w:val="0"/>
        <w:autoSpaceDN w:val="0"/>
        <w:spacing w:line="240" w:lineRule="auto"/>
      </w:pPr>
      <w:r w:rsidRPr="00D91B41">
        <w:t>Наименование обслуживающего банка ____________________</w:t>
      </w:r>
    </w:p>
    <w:p w:rsidR="00905B06" w:rsidRPr="00D91B41" w:rsidRDefault="00905B06" w:rsidP="00905B06">
      <w:pPr>
        <w:autoSpaceDE w:val="0"/>
        <w:autoSpaceDN w:val="0"/>
        <w:spacing w:line="240" w:lineRule="auto"/>
      </w:pPr>
      <w:r w:rsidRPr="00D91B41">
        <w:t>Расчетный счет ____________________</w:t>
      </w:r>
    </w:p>
    <w:p w:rsidR="00905B06" w:rsidRPr="00D91B41" w:rsidRDefault="00905B06" w:rsidP="00905B06">
      <w:pPr>
        <w:autoSpaceDE w:val="0"/>
        <w:autoSpaceDN w:val="0"/>
        <w:spacing w:line="240" w:lineRule="auto"/>
      </w:pPr>
      <w:r w:rsidRPr="00D91B41">
        <w:lastRenderedPageBreak/>
        <w:t>Корреспондентский счет ____________________</w:t>
      </w:r>
    </w:p>
    <w:p w:rsidR="00905B06" w:rsidRPr="00D91B41" w:rsidRDefault="00905B06" w:rsidP="00905B06">
      <w:pPr>
        <w:autoSpaceDE w:val="0"/>
        <w:autoSpaceDN w:val="0"/>
        <w:spacing w:line="240" w:lineRule="auto"/>
      </w:pPr>
      <w:r w:rsidRPr="00D91B41">
        <w:t>Код БИК ____________________</w:t>
      </w:r>
    </w:p>
    <w:p w:rsidR="00905B06" w:rsidRPr="00D91B41" w:rsidRDefault="00905B06" w:rsidP="00905B06">
      <w:pPr>
        <w:tabs>
          <w:tab w:val="left" w:pos="708"/>
        </w:tabs>
        <w:autoSpaceDE w:val="0"/>
        <w:autoSpaceDN w:val="0"/>
        <w:spacing w:line="240" w:lineRule="auto"/>
        <w:ind w:firstLine="709"/>
      </w:pPr>
      <w:r w:rsidRPr="00D91B41">
        <w:rPr>
          <w:b/>
          <w:bCs/>
        </w:rPr>
        <w:t>16.</w:t>
      </w:r>
      <w:r w:rsidRPr="00D91B41">
        <w:tab/>
        <w:t>Корреспонденцию в наш адрес просим направлять по адресу: _________________________________________________________________________________</w:t>
      </w:r>
    </w:p>
    <w:p w:rsidR="00905B06" w:rsidRPr="00D91B41" w:rsidRDefault="00905B06" w:rsidP="00905B06">
      <w:pPr>
        <w:tabs>
          <w:tab w:val="left" w:pos="708"/>
        </w:tabs>
        <w:autoSpaceDE w:val="0"/>
        <w:autoSpaceDN w:val="0"/>
        <w:spacing w:line="240" w:lineRule="auto"/>
        <w:ind w:firstLine="709"/>
      </w:pPr>
      <w:r w:rsidRPr="00D91B41">
        <w:rPr>
          <w:b/>
          <w:bCs/>
        </w:rPr>
        <w:t>17.</w:t>
      </w:r>
      <w:r w:rsidRPr="00D91B41">
        <w:tab/>
        <w:t>К настоящей заявке на участие в аукционе прилагаются документы, являющиеся неотъемлемой частью нашей заявки на участие в аукционе.</w:t>
      </w:r>
    </w:p>
    <w:p w:rsidR="00905B06" w:rsidRPr="00D91B41" w:rsidRDefault="00905B06" w:rsidP="00905B06">
      <w:pPr>
        <w:spacing w:line="240" w:lineRule="auto"/>
        <w:rPr>
          <w:b/>
        </w:rPr>
      </w:pPr>
      <w:r w:rsidRPr="00D91B41">
        <w:rPr>
          <w:b/>
        </w:rPr>
        <w:t xml:space="preserve">Участник размещения </w:t>
      </w:r>
      <w:proofErr w:type="gramStart"/>
      <w:r w:rsidRPr="00D91B41">
        <w:rPr>
          <w:b/>
        </w:rPr>
        <w:t>заказа</w:t>
      </w:r>
      <w:proofErr w:type="gramEnd"/>
      <w:r w:rsidRPr="00D91B41">
        <w:rPr>
          <w:b/>
        </w:rPr>
        <w:t>/уполномоченный представитель</w:t>
      </w:r>
    </w:p>
    <w:p w:rsidR="00905B06" w:rsidRPr="00D91B41" w:rsidRDefault="00905B06" w:rsidP="00905B06">
      <w:pPr>
        <w:spacing w:line="240" w:lineRule="auto"/>
        <w:ind w:left="720"/>
      </w:pPr>
      <w:r w:rsidRPr="00D91B41">
        <w:rPr>
          <w:b/>
        </w:rPr>
        <w:tab/>
      </w:r>
      <w:r w:rsidRPr="00D91B41">
        <w:rPr>
          <w:b/>
        </w:rPr>
        <w:tab/>
        <w:t xml:space="preserve">                                               </w:t>
      </w:r>
      <w:r w:rsidRPr="00D91B41">
        <w:t>_________________ (Фамилия И.О.)</w:t>
      </w:r>
    </w:p>
    <w:p w:rsidR="00905B06" w:rsidRPr="00D91B41" w:rsidRDefault="00905B06" w:rsidP="00905B06">
      <w:pPr>
        <w:spacing w:line="240" w:lineRule="auto"/>
        <w:ind w:left="6372" w:firstLine="708"/>
        <w:rPr>
          <w:vertAlign w:val="superscript"/>
        </w:rPr>
      </w:pPr>
      <w:r w:rsidRPr="00D91B41">
        <w:rPr>
          <w:vertAlign w:val="superscript"/>
        </w:rPr>
        <w:t>(подпись)</w:t>
      </w:r>
    </w:p>
    <w:p w:rsidR="00905B06" w:rsidRPr="00D91B41" w:rsidRDefault="00905B06" w:rsidP="00905B06">
      <w:pPr>
        <w:spacing w:line="240" w:lineRule="auto"/>
        <w:ind w:firstLine="709"/>
      </w:pPr>
      <w:r w:rsidRPr="00D91B41">
        <w:rPr>
          <w:b/>
        </w:rPr>
        <w:t>Главный бухгалтер</w:t>
      </w:r>
      <w:r w:rsidRPr="00D91B41">
        <w:t xml:space="preserve">       </w:t>
      </w:r>
      <w:r w:rsidRPr="00D91B41">
        <w:tab/>
      </w:r>
      <w:r w:rsidRPr="00D91B41">
        <w:tab/>
      </w:r>
      <w:r w:rsidRPr="00D91B41">
        <w:tab/>
      </w:r>
      <w:r w:rsidRPr="00D91B41">
        <w:tab/>
        <w:t>_________________ (Фамилия И.О.)</w:t>
      </w:r>
    </w:p>
    <w:p w:rsidR="00905B06" w:rsidRPr="00D91B41" w:rsidRDefault="00905B06" w:rsidP="00905B06">
      <w:pPr>
        <w:spacing w:line="240" w:lineRule="auto"/>
        <w:ind w:firstLine="709"/>
        <w:rPr>
          <w:vertAlign w:val="superscript"/>
        </w:rPr>
      </w:pPr>
      <w:r w:rsidRPr="00D91B41">
        <w:rPr>
          <w:vertAlign w:val="superscript"/>
        </w:rPr>
        <w:t>М.П.</w:t>
      </w:r>
      <w:r w:rsidRPr="00D91B41">
        <w:rPr>
          <w:vertAlign w:val="superscript"/>
        </w:rPr>
        <w:tab/>
        <w:t xml:space="preserve">  </w:t>
      </w:r>
      <w:r w:rsidRPr="00D91B41">
        <w:rPr>
          <w:vertAlign w:val="superscript"/>
        </w:rPr>
        <w:tab/>
      </w:r>
      <w:r w:rsidRPr="00D91B41">
        <w:rPr>
          <w:vertAlign w:val="superscript"/>
        </w:rPr>
        <w:tab/>
      </w:r>
      <w:r w:rsidRPr="00D91B41">
        <w:rPr>
          <w:vertAlign w:val="superscript"/>
        </w:rPr>
        <w:tab/>
      </w:r>
      <w:r w:rsidRPr="00D91B41">
        <w:rPr>
          <w:vertAlign w:val="superscript"/>
        </w:rPr>
        <w:tab/>
        <w:t xml:space="preserve">      </w:t>
      </w:r>
      <w:r w:rsidRPr="00D91B41">
        <w:rPr>
          <w:vertAlign w:val="superscript"/>
        </w:rPr>
        <w:tab/>
      </w:r>
      <w:r w:rsidRPr="00D91B41">
        <w:rPr>
          <w:vertAlign w:val="superscript"/>
        </w:rPr>
        <w:tab/>
      </w:r>
      <w:r w:rsidRPr="00D91B41">
        <w:rPr>
          <w:vertAlign w:val="superscript"/>
        </w:rPr>
        <w:tab/>
        <w:t xml:space="preserve"> </w:t>
      </w:r>
      <w:r w:rsidRPr="00D91B41">
        <w:rPr>
          <w:vertAlign w:val="superscript"/>
        </w:rPr>
        <w:tab/>
        <w:t xml:space="preserve"> (подпись)</w:t>
      </w:r>
    </w:p>
    <w:p w:rsidR="00905B06" w:rsidRPr="00E9306C" w:rsidRDefault="00905B06" w:rsidP="00905B06">
      <w:pPr>
        <w:widowControl/>
        <w:suppressAutoHyphens w:val="0"/>
        <w:snapToGrid/>
        <w:spacing w:after="200" w:line="276" w:lineRule="auto"/>
        <w:ind w:firstLine="0"/>
        <w:jc w:val="right"/>
        <w:rPr>
          <w:b/>
          <w:i/>
        </w:rPr>
      </w:pPr>
      <w:r w:rsidRPr="00D91B41">
        <w:rPr>
          <w:b/>
          <w:i/>
          <w:lang w:eastAsia="ru-RU"/>
        </w:rPr>
        <w:br w:type="page"/>
      </w:r>
      <w:r w:rsidRPr="00E9306C">
        <w:rPr>
          <w:b/>
          <w:i/>
          <w:lang w:eastAsia="ru-RU"/>
        </w:rPr>
        <w:lastRenderedPageBreak/>
        <w:t xml:space="preserve">Приложение </w:t>
      </w:r>
      <w:r w:rsidRPr="00E9306C">
        <w:rPr>
          <w:b/>
          <w:i/>
        </w:rPr>
        <w:t xml:space="preserve"> №2 к аукционной документации</w:t>
      </w:r>
    </w:p>
    <w:p w:rsidR="00905B06" w:rsidRPr="00E9306C" w:rsidRDefault="00905B06" w:rsidP="00905B06">
      <w:pPr>
        <w:keepNext/>
        <w:widowControl/>
        <w:snapToGrid/>
        <w:spacing w:line="240" w:lineRule="auto"/>
        <w:ind w:firstLine="0"/>
        <w:jc w:val="right"/>
        <w:rPr>
          <w:b/>
        </w:rPr>
      </w:pPr>
    </w:p>
    <w:p w:rsidR="00905B06" w:rsidRPr="00E9306C" w:rsidRDefault="00905B06" w:rsidP="00905B06">
      <w:pPr>
        <w:keepNext/>
        <w:widowControl/>
        <w:snapToGrid/>
        <w:spacing w:line="240" w:lineRule="auto"/>
        <w:ind w:firstLine="0"/>
        <w:jc w:val="center"/>
        <w:rPr>
          <w:b/>
        </w:rPr>
      </w:pPr>
      <w:r w:rsidRPr="00E9306C">
        <w:rPr>
          <w:b/>
        </w:rPr>
        <w:t>АНКЕТА УЧАСТНИКА</w:t>
      </w:r>
    </w:p>
    <w:p w:rsidR="00905B06" w:rsidRPr="00E9306C" w:rsidRDefault="00905B06" w:rsidP="00905B06">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05B06" w:rsidRPr="00E9306C" w:rsidTr="00A050BF">
        <w:trPr>
          <w:trHeight w:val="1767"/>
        </w:trPr>
        <w:tc>
          <w:tcPr>
            <w:tcW w:w="6069" w:type="dxa"/>
          </w:tcPr>
          <w:p w:rsidR="00905B06" w:rsidRPr="00E9306C" w:rsidRDefault="00905B06" w:rsidP="00A050BF">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905B06" w:rsidRPr="00E9306C" w:rsidRDefault="00905B06" w:rsidP="00A050B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749"/>
        </w:trPr>
        <w:tc>
          <w:tcPr>
            <w:tcW w:w="6069" w:type="dxa"/>
          </w:tcPr>
          <w:p w:rsidR="00905B06" w:rsidRPr="00E9306C" w:rsidRDefault="00905B06" w:rsidP="00A050BF">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1003"/>
        </w:trPr>
        <w:tc>
          <w:tcPr>
            <w:tcW w:w="6069" w:type="dxa"/>
          </w:tcPr>
          <w:p w:rsidR="00905B06" w:rsidRPr="00E9306C" w:rsidRDefault="00905B06" w:rsidP="00A050BF">
            <w:pPr>
              <w:keepNext/>
              <w:widowControl/>
              <w:snapToGrid/>
              <w:spacing w:line="240" w:lineRule="auto"/>
              <w:ind w:firstLine="0"/>
            </w:pPr>
            <w:r w:rsidRPr="00E9306C">
              <w:t>3. Регистрационные данные:</w:t>
            </w:r>
          </w:p>
          <w:p w:rsidR="00905B06" w:rsidRPr="00E9306C" w:rsidRDefault="00905B06" w:rsidP="00A050BF">
            <w:pPr>
              <w:keepNext/>
              <w:widowControl/>
              <w:snapToGrid/>
              <w:spacing w:line="240" w:lineRule="auto"/>
              <w:ind w:firstLine="0"/>
            </w:pPr>
            <w:r w:rsidRPr="00E9306C">
              <w:t>3.1. Дата, место и орган регистрации</w:t>
            </w:r>
          </w:p>
          <w:p w:rsidR="00905B06" w:rsidRPr="00E9306C" w:rsidRDefault="00905B06" w:rsidP="00A050B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270"/>
        </w:trPr>
        <w:tc>
          <w:tcPr>
            <w:tcW w:w="6069" w:type="dxa"/>
          </w:tcPr>
          <w:p w:rsidR="00905B06" w:rsidRPr="00E9306C" w:rsidRDefault="00905B06" w:rsidP="00A050BF">
            <w:pPr>
              <w:keepNext/>
              <w:widowControl/>
              <w:snapToGrid/>
              <w:spacing w:line="240" w:lineRule="auto"/>
              <w:ind w:firstLine="0"/>
            </w:pPr>
            <w:r w:rsidRPr="00E9306C">
              <w:t xml:space="preserve">ИНН, КПП, ОГРН, ОКПО </w:t>
            </w:r>
            <w:r>
              <w:t>участника</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cantSplit/>
          <w:trHeight w:val="132"/>
        </w:trPr>
        <w:tc>
          <w:tcPr>
            <w:tcW w:w="6069" w:type="dxa"/>
            <w:vMerge w:val="restart"/>
          </w:tcPr>
          <w:p w:rsidR="00905B06" w:rsidRPr="00E9306C" w:rsidRDefault="00905B06" w:rsidP="00A050BF">
            <w:pPr>
              <w:keepNext/>
              <w:widowControl/>
              <w:snapToGrid/>
              <w:spacing w:line="240" w:lineRule="auto"/>
              <w:ind w:firstLine="0"/>
            </w:pPr>
            <w:r w:rsidRPr="00E9306C">
              <w:t xml:space="preserve">4. Юридический адрес </w:t>
            </w:r>
            <w:r>
              <w:t>участника</w:t>
            </w:r>
          </w:p>
        </w:tc>
        <w:tc>
          <w:tcPr>
            <w:tcW w:w="4258" w:type="dxa"/>
          </w:tcPr>
          <w:p w:rsidR="00905B06" w:rsidRPr="00E9306C" w:rsidRDefault="00905B06" w:rsidP="00A050BF">
            <w:pPr>
              <w:keepNext/>
              <w:widowControl/>
              <w:snapToGrid/>
              <w:spacing w:line="240" w:lineRule="auto"/>
              <w:ind w:firstLine="0"/>
            </w:pPr>
            <w:r w:rsidRPr="00E9306C">
              <w:t>Страна</w:t>
            </w:r>
          </w:p>
        </w:tc>
      </w:tr>
      <w:tr w:rsidR="00905B06" w:rsidRPr="00E9306C" w:rsidTr="00A050BF">
        <w:trPr>
          <w:cantSplit/>
          <w:trHeight w:val="258"/>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 xml:space="preserve">Адрес </w:t>
            </w:r>
          </w:p>
        </w:tc>
      </w:tr>
      <w:tr w:rsidR="00905B06" w:rsidRPr="00E9306C" w:rsidTr="00A050BF">
        <w:trPr>
          <w:cantSplit/>
          <w:trHeight w:val="69"/>
        </w:trPr>
        <w:tc>
          <w:tcPr>
            <w:tcW w:w="6069" w:type="dxa"/>
            <w:vMerge w:val="restart"/>
          </w:tcPr>
          <w:p w:rsidR="00905B06" w:rsidRPr="00E9306C" w:rsidRDefault="00905B06" w:rsidP="00A050BF">
            <w:pPr>
              <w:keepNext/>
              <w:widowControl/>
              <w:snapToGrid/>
              <w:spacing w:line="240" w:lineRule="auto"/>
              <w:ind w:firstLine="0"/>
            </w:pPr>
            <w:r w:rsidRPr="00E9306C">
              <w:t xml:space="preserve">5. Фактический адрес </w:t>
            </w:r>
            <w:r>
              <w:t>участника</w:t>
            </w:r>
          </w:p>
        </w:tc>
        <w:tc>
          <w:tcPr>
            <w:tcW w:w="4258" w:type="dxa"/>
          </w:tcPr>
          <w:p w:rsidR="00905B06" w:rsidRPr="00E9306C" w:rsidRDefault="00905B06" w:rsidP="00A050BF">
            <w:pPr>
              <w:keepNext/>
              <w:widowControl/>
              <w:snapToGrid/>
              <w:spacing w:line="240" w:lineRule="auto"/>
              <w:ind w:firstLine="0"/>
            </w:pPr>
            <w:r w:rsidRPr="00E9306C">
              <w:t>Страна</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Адрес</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Телефон</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 xml:space="preserve">Факс </w:t>
            </w:r>
          </w:p>
        </w:tc>
      </w:tr>
    </w:tbl>
    <w:p w:rsidR="00905B06" w:rsidRPr="00E9306C" w:rsidRDefault="00905B06" w:rsidP="00905B06">
      <w:pPr>
        <w:keepNext/>
        <w:widowControl/>
        <w:snapToGrid/>
        <w:spacing w:line="240" w:lineRule="auto"/>
        <w:ind w:firstLine="0"/>
      </w:pPr>
    </w:p>
    <w:p w:rsidR="00905B06" w:rsidRPr="00E9306C" w:rsidRDefault="00905B06" w:rsidP="00905B06">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05B06" w:rsidRPr="00E9306C" w:rsidRDefault="00905B06" w:rsidP="00905B06">
      <w:pPr>
        <w:keepNext/>
        <w:widowControl/>
        <w:snapToGrid/>
        <w:spacing w:line="240" w:lineRule="auto"/>
        <w:ind w:firstLine="0"/>
      </w:pPr>
    </w:p>
    <w:p w:rsidR="00905B06" w:rsidRPr="00E9306C" w:rsidRDefault="00905B06" w:rsidP="00905B06">
      <w:pPr>
        <w:keepNext/>
        <w:widowControl/>
        <w:snapToGrid/>
        <w:spacing w:line="240" w:lineRule="auto"/>
        <w:ind w:firstLine="0"/>
      </w:pPr>
    </w:p>
    <w:p w:rsidR="00905B06" w:rsidRPr="00E9306C" w:rsidRDefault="00905B06" w:rsidP="00905B06">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05B06" w:rsidRPr="00E9306C" w:rsidRDefault="00905B06" w:rsidP="00905B06">
      <w:pPr>
        <w:tabs>
          <w:tab w:val="left" w:pos="5895"/>
        </w:tabs>
        <w:spacing w:line="240" w:lineRule="auto"/>
        <w:ind w:firstLine="0"/>
        <w:rPr>
          <w:vertAlign w:val="superscript"/>
        </w:rPr>
      </w:pPr>
      <w:r>
        <w:rPr>
          <w:vertAlign w:val="superscript"/>
        </w:rPr>
        <w:tab/>
        <w:t>(подпись)</w:t>
      </w:r>
    </w:p>
    <w:p w:rsidR="00905B06" w:rsidRDefault="00905B06" w:rsidP="00905B06">
      <w:pPr>
        <w:spacing w:line="240" w:lineRule="auto"/>
        <w:ind w:firstLine="0"/>
        <w:rPr>
          <w:b/>
        </w:rPr>
      </w:pPr>
    </w:p>
    <w:p w:rsidR="00905B06" w:rsidRPr="00E9306C" w:rsidRDefault="00905B06" w:rsidP="00905B06">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05B06" w:rsidRDefault="00905B06" w:rsidP="00905B06">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05B06" w:rsidRDefault="00905B06" w:rsidP="00905B06">
      <w:pPr>
        <w:spacing w:line="240" w:lineRule="auto"/>
        <w:ind w:firstLine="0"/>
        <w:rPr>
          <w:vertAlign w:val="superscript"/>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sz w:val="23"/>
          <w:szCs w:val="23"/>
        </w:rPr>
      </w:pPr>
    </w:p>
    <w:p w:rsidR="003D6F08" w:rsidRDefault="003D6F08" w:rsidP="00905B06">
      <w:pPr>
        <w:spacing w:line="240" w:lineRule="auto"/>
        <w:ind w:firstLine="0"/>
        <w:jc w:val="right"/>
        <w:rPr>
          <w:b/>
          <w:i/>
          <w:sz w:val="23"/>
          <w:szCs w:val="23"/>
        </w:rPr>
      </w:pPr>
    </w:p>
    <w:p w:rsidR="00905B06" w:rsidRPr="001B4B83" w:rsidRDefault="00905B06" w:rsidP="00905B06">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905B06" w:rsidRDefault="00905B06" w:rsidP="00905B06">
      <w:pPr>
        <w:tabs>
          <w:tab w:val="left" w:pos="9720"/>
        </w:tabs>
        <w:spacing w:line="240" w:lineRule="auto"/>
        <w:ind w:firstLine="567"/>
        <w:jc w:val="right"/>
      </w:pPr>
    </w:p>
    <w:p w:rsidR="00905B06" w:rsidRPr="00193992" w:rsidRDefault="00905B06" w:rsidP="00905B06">
      <w:pPr>
        <w:pStyle w:val="a1"/>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905B06" w:rsidRPr="00570F3F" w:rsidRDefault="00905B06" w:rsidP="00905B06">
      <w:pPr>
        <w:tabs>
          <w:tab w:val="left" w:pos="4500"/>
        </w:tabs>
        <w:spacing w:line="240" w:lineRule="auto"/>
        <w:ind w:firstLine="567"/>
        <w:jc w:val="center"/>
        <w:rPr>
          <w:b/>
        </w:rPr>
      </w:pPr>
      <w:r w:rsidRPr="00570F3F">
        <w:rPr>
          <w:b/>
        </w:rPr>
        <w:t xml:space="preserve">Договор </w:t>
      </w:r>
    </w:p>
    <w:p w:rsidR="00905B06" w:rsidRPr="00570F3F" w:rsidRDefault="00905B06" w:rsidP="00905B06">
      <w:pPr>
        <w:spacing w:line="240" w:lineRule="auto"/>
      </w:pPr>
    </w:p>
    <w:p w:rsidR="00BD5354" w:rsidRPr="00E61A1B" w:rsidRDefault="00BD5354" w:rsidP="00BD5354">
      <w:pPr>
        <w:spacing w:line="240" w:lineRule="auto"/>
      </w:pPr>
      <w:r w:rsidRPr="00E61A1B">
        <w:t xml:space="preserve">г. Новосибирск                                                       </w:t>
      </w:r>
      <w:r w:rsidR="009765B0">
        <w:t xml:space="preserve">                             «___»__________ 2017</w:t>
      </w:r>
      <w:r w:rsidRPr="00E61A1B">
        <w:t xml:space="preserve"> г.</w:t>
      </w:r>
    </w:p>
    <w:p w:rsidR="00BD5354" w:rsidRPr="00E61A1B" w:rsidRDefault="00BD5354" w:rsidP="00BD5354">
      <w:pPr>
        <w:ind w:firstLine="709"/>
      </w:pPr>
      <w:r w:rsidRPr="00E61A1B">
        <w:t>__________ (далее – Продавец), в лице __________, действующего на основании Устава, с одной стороны, и</w:t>
      </w:r>
    </w:p>
    <w:p w:rsidR="00BD5354" w:rsidRPr="00E61A1B" w:rsidRDefault="00BD5354" w:rsidP="00BD5354">
      <w:pPr>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9765B0">
        <w:t>28.11.2016 г.</w:t>
      </w:r>
      <w:r w:rsidRPr="00E61A1B">
        <w:t xml:space="preserve"> № </w:t>
      </w:r>
      <w:r w:rsidR="009765B0">
        <w:t>191/16</w:t>
      </w:r>
      <w:r w:rsidRPr="00E61A1B">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E61A1B">
        <w:t xml:space="preserve"> – </w:t>
      </w:r>
      <w:proofErr w:type="gramStart"/>
      <w:r w:rsidRPr="00E61A1B">
        <w:t>Договор) о нижеследующем:</w:t>
      </w:r>
      <w:proofErr w:type="gramEnd"/>
    </w:p>
    <w:p w:rsidR="00BD5354" w:rsidRPr="00E61A1B" w:rsidRDefault="00BD5354" w:rsidP="00BD5354">
      <w:pPr>
        <w:ind w:firstLine="709"/>
        <w:rPr>
          <w:b/>
        </w:rPr>
      </w:pPr>
      <w:r w:rsidRPr="00E61A1B">
        <w:rPr>
          <w:b/>
        </w:rPr>
        <w:t>1. Предмет договора</w:t>
      </w:r>
    </w:p>
    <w:p w:rsidR="00BD5354" w:rsidRPr="00E61A1B" w:rsidRDefault="00BD5354" w:rsidP="00BD5354">
      <w:pPr>
        <w:ind w:firstLine="709"/>
      </w:pPr>
      <w:r w:rsidRPr="00E61A1B">
        <w:t xml:space="preserve">1.1. </w:t>
      </w:r>
      <w:proofErr w:type="gramStart"/>
      <w:r w:rsidRPr="00E61A1B">
        <w:t xml:space="preserve">Продавец обязуется передать </w:t>
      </w:r>
      <w:r w:rsidR="00F158A6" w:rsidRPr="00A9668A">
        <w:rPr>
          <w:bCs/>
        </w:rPr>
        <w:t xml:space="preserve">оборудования для модернизации вертикальной лифтовой системы </w:t>
      </w:r>
      <w:proofErr w:type="spellStart"/>
      <w:r w:rsidR="00F158A6" w:rsidRPr="00A9668A">
        <w:rPr>
          <w:bCs/>
          <w:lang w:val="en-US"/>
        </w:rPr>
        <w:t>TowerMat</w:t>
      </w:r>
      <w:proofErr w:type="spellEnd"/>
      <w:r w:rsidR="00F158A6" w:rsidRPr="00A9668A">
        <w:rPr>
          <w:bCs/>
        </w:rPr>
        <w:t xml:space="preserve"> </w:t>
      </w:r>
      <w:r w:rsidR="00F158A6" w:rsidRPr="00A9668A">
        <w:rPr>
          <w:bCs/>
          <w:lang w:val="en-US"/>
        </w:rPr>
        <w:t>TM</w:t>
      </w:r>
      <w:r w:rsidR="00F158A6" w:rsidRPr="00A9668A">
        <w:rPr>
          <w:bCs/>
        </w:rPr>
        <w:t>-</w:t>
      </w:r>
      <w:r w:rsidR="00F158A6" w:rsidRPr="00A9668A">
        <w:rPr>
          <w:bCs/>
          <w:lang w:val="en-US"/>
        </w:rPr>
        <w:t>FE</w:t>
      </w:r>
      <w:r w:rsidR="00F158A6" w:rsidRPr="00A9668A">
        <w:rPr>
          <w:bCs/>
        </w:rPr>
        <w:t>2.1</w:t>
      </w:r>
      <w:r w:rsidRPr="00E61A1B">
        <w:t xml:space="preserve"> в количестве </w:t>
      </w:r>
      <w:r w:rsidR="00F158A6">
        <w:t>1 комплекта</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B80C3D">
        <w:t>монтаж, пуско-наладку и инструктаж</w:t>
      </w:r>
      <w:r w:rsidRPr="00E61A1B">
        <w:t xml:space="preserve"> (далее – Работы) в полном объёме согласно Спецификации (Приложение № 2 к Договору), а Покупатель обязуется принять и оплатить поставленное Оборудование</w:t>
      </w:r>
      <w:proofErr w:type="gramEnd"/>
      <w:r w:rsidRPr="00E61A1B">
        <w:t>, выполненные работы.</w:t>
      </w:r>
    </w:p>
    <w:p w:rsidR="00BD5354" w:rsidRPr="00E61A1B" w:rsidRDefault="00BD5354" w:rsidP="00BD5354">
      <w:pPr>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BD5354" w:rsidRPr="00E61A1B" w:rsidRDefault="00BD5354" w:rsidP="00BD5354">
      <w:pPr>
        <w:ind w:firstLine="709"/>
        <w:rPr>
          <w:b/>
        </w:rPr>
      </w:pPr>
      <w:r w:rsidRPr="00E61A1B">
        <w:rPr>
          <w:b/>
        </w:rPr>
        <w:t>2. Цены и общая стоимость Договора</w:t>
      </w:r>
    </w:p>
    <w:p w:rsidR="00BD5354" w:rsidRPr="00E61A1B" w:rsidRDefault="00BD5354" w:rsidP="00BD5354">
      <w:pPr>
        <w:ind w:firstLine="709"/>
      </w:pPr>
      <w:r w:rsidRPr="00E61A1B">
        <w:t xml:space="preserve">2.1. Общая стоимость Договора составляет  </w:t>
      </w:r>
      <w:r w:rsidRPr="00E61A1B">
        <w:rPr>
          <w:i/>
        </w:rPr>
        <w:t>рублевый эквивалент</w:t>
      </w:r>
      <w:r w:rsidRPr="00E61A1B">
        <w:t xml:space="preserve"> __________ </w:t>
      </w:r>
      <w:r w:rsidRPr="00E61A1B">
        <w:rPr>
          <w:i/>
        </w:rPr>
        <w:t>евро</w:t>
      </w:r>
      <w:r w:rsidRPr="00E61A1B">
        <w:t xml:space="preserve">, в том числе НДС 18 % в размере </w:t>
      </w:r>
      <w:r w:rsidRPr="00E61A1B">
        <w:rPr>
          <w:i/>
        </w:rPr>
        <w:t>рублевого эквивалента</w:t>
      </w:r>
      <w:r w:rsidRPr="00E61A1B">
        <w:t xml:space="preserve"> __________ </w:t>
      </w:r>
      <w:r w:rsidR="005D2BC9">
        <w:rPr>
          <w:i/>
        </w:rPr>
        <w:t>е</w:t>
      </w:r>
      <w:r w:rsidRPr="00E61A1B">
        <w:rPr>
          <w:i/>
        </w:rPr>
        <w:t>вро</w:t>
      </w:r>
      <w:r w:rsidRPr="00E61A1B">
        <w:t>.</w:t>
      </w:r>
    </w:p>
    <w:p w:rsidR="00BD5354" w:rsidRPr="00E61A1B" w:rsidRDefault="00BD5354" w:rsidP="00BD5354">
      <w:pPr>
        <w:ind w:firstLine="709"/>
      </w:pPr>
      <w:r w:rsidRPr="00E61A1B">
        <w:t xml:space="preserve">2.2. Общая стоимость Договора складывается из стоимости Оборудования, </w:t>
      </w:r>
      <w:r w:rsidR="003C3096">
        <w:t xml:space="preserve">доставки, </w:t>
      </w:r>
      <w:r w:rsidRPr="00E61A1B">
        <w:t>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BD5354" w:rsidRPr="003C3096" w:rsidRDefault="00BD5354" w:rsidP="003C3096">
      <w:pPr>
        <w:ind w:firstLine="709"/>
      </w:pPr>
      <w:r w:rsidRPr="00E61A1B">
        <w:t>2.3. Стоимость Договора является твердой и изменению не подлежит.</w:t>
      </w:r>
    </w:p>
    <w:p w:rsidR="00BD5354" w:rsidRPr="00E61A1B" w:rsidRDefault="00BD5354" w:rsidP="00BD5354">
      <w:pPr>
        <w:ind w:firstLine="709"/>
        <w:rPr>
          <w:b/>
        </w:rPr>
      </w:pPr>
      <w:r w:rsidRPr="00E61A1B">
        <w:rPr>
          <w:b/>
        </w:rPr>
        <w:t>3. Условия поставки</w:t>
      </w:r>
    </w:p>
    <w:p w:rsidR="00904236" w:rsidRPr="00A9668A" w:rsidRDefault="00BD5354" w:rsidP="00904236">
      <w:r w:rsidRPr="00E61A1B">
        <w:t xml:space="preserve">3.1. </w:t>
      </w:r>
      <w:r w:rsidR="00904236" w:rsidRPr="00904236">
        <w:t xml:space="preserve">Срок </w:t>
      </w:r>
      <w:r w:rsidR="00904236" w:rsidRPr="00904236">
        <w:rPr>
          <w:bCs/>
        </w:rPr>
        <w:t>поставки оборудования:</w:t>
      </w:r>
      <w:r w:rsidR="00904236" w:rsidRPr="00A9668A">
        <w:rPr>
          <w:b/>
          <w:bCs/>
        </w:rPr>
        <w:t xml:space="preserve"> </w:t>
      </w:r>
      <w:r w:rsidR="00904236" w:rsidRPr="00A9668A">
        <w:rPr>
          <w:bCs/>
        </w:rPr>
        <w:t>7 (семь) месяцев после заключения договора</w:t>
      </w:r>
      <w:r w:rsidR="00904236" w:rsidRPr="00A9668A">
        <w:t>.</w:t>
      </w:r>
    </w:p>
    <w:p w:rsidR="00904236" w:rsidRPr="00A9668A" w:rsidRDefault="00904236" w:rsidP="00904236">
      <w:r w:rsidRPr="00904236">
        <w:t>Срок монтажа и пуско-наладки:</w:t>
      </w:r>
      <w:r w:rsidRPr="00A9668A">
        <w:t xml:space="preserve"> 30 (тридцать) дней.</w:t>
      </w:r>
    </w:p>
    <w:p w:rsidR="00904236" w:rsidRPr="00A9668A" w:rsidRDefault="00904236" w:rsidP="00904236">
      <w:r w:rsidRPr="00904236">
        <w:t xml:space="preserve">Срок инструктажа: </w:t>
      </w:r>
      <w:r w:rsidRPr="00A9668A">
        <w:t>3 (три) дня.</w:t>
      </w:r>
    </w:p>
    <w:p w:rsidR="00BD5354" w:rsidRPr="00E61A1B" w:rsidRDefault="00BD5354" w:rsidP="00BD5354">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BD5354" w:rsidRPr="00E61A1B" w:rsidRDefault="00BD5354" w:rsidP="00BD5354">
      <w:pPr>
        <w:ind w:firstLine="709"/>
      </w:pPr>
      <w:r w:rsidRPr="00E61A1B">
        <w:t xml:space="preserve">3.2. Доставка осуществляется </w:t>
      </w:r>
      <w:r w:rsidR="00815115">
        <w:t>автомобильным</w:t>
      </w:r>
      <w:r w:rsidRPr="00E61A1B">
        <w:t xml:space="preserve"> транспортом.</w:t>
      </w:r>
    </w:p>
    <w:p w:rsidR="00BD5354" w:rsidRPr="00E61A1B" w:rsidRDefault="00BD5354" w:rsidP="00BD5354">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D5354" w:rsidRPr="00E61A1B" w:rsidRDefault="00BD5354" w:rsidP="00BD5354">
      <w:pPr>
        <w:ind w:firstLine="709"/>
      </w:pPr>
      <w:r w:rsidRPr="00E61A1B">
        <w:t>3.4. Частичная отгрузка допускается по письменному согласию Сторон.</w:t>
      </w:r>
    </w:p>
    <w:p w:rsidR="00BD5354" w:rsidRPr="00E61A1B" w:rsidRDefault="00BD5354" w:rsidP="00BD5354">
      <w:pPr>
        <w:ind w:firstLine="709"/>
      </w:pPr>
      <w:r w:rsidRPr="00E61A1B">
        <w:t xml:space="preserve">3.5. Оборудование, его составные части и комплектующие должны быть новые – не бывшие в эксплуатации, изготовленные не ранее </w:t>
      </w:r>
      <w:r w:rsidR="00C46440">
        <w:t>2016</w:t>
      </w:r>
      <w:r w:rsidRPr="00E61A1B">
        <w:t xml:space="preserve"> года.</w:t>
      </w:r>
    </w:p>
    <w:p w:rsidR="00BD5354" w:rsidRPr="00E61A1B" w:rsidRDefault="00BD5354" w:rsidP="00BD5354">
      <w:pPr>
        <w:ind w:firstLine="709"/>
        <w:rPr>
          <w:b/>
        </w:rPr>
      </w:pPr>
      <w:r w:rsidRPr="00E61A1B">
        <w:rPr>
          <w:b/>
        </w:rPr>
        <w:lastRenderedPageBreak/>
        <w:t>4. Условия платежа</w:t>
      </w:r>
    </w:p>
    <w:p w:rsidR="00BD5354" w:rsidRPr="00E61A1B" w:rsidRDefault="00BD5354" w:rsidP="00BD5354">
      <w:pPr>
        <w:ind w:firstLine="709"/>
      </w:pPr>
      <w:r w:rsidRPr="00E61A1B">
        <w:t xml:space="preserve">4.1.  Оплата Оборудования и Работ согласно п. 2.1. Договора на сумму в размере </w:t>
      </w:r>
      <w:r w:rsidRPr="00E61A1B">
        <w:rPr>
          <w:i/>
        </w:rPr>
        <w:t>рублевого эквивалента</w:t>
      </w:r>
      <w:r w:rsidRPr="00E61A1B">
        <w:t xml:space="preserve"> __________ </w:t>
      </w:r>
      <w:r w:rsidR="00A426AE">
        <w:rPr>
          <w:i/>
        </w:rPr>
        <w:t>е</w:t>
      </w:r>
      <w:r w:rsidRPr="00E61A1B">
        <w:rPr>
          <w:i/>
        </w:rPr>
        <w:t>вро</w:t>
      </w:r>
      <w:r w:rsidRPr="00E61A1B">
        <w:t xml:space="preserve">, в том числе НДС 18 % в размере </w:t>
      </w:r>
      <w:r w:rsidRPr="00E61A1B">
        <w:rPr>
          <w:i/>
        </w:rPr>
        <w:t>рублевого эквивалента</w:t>
      </w:r>
      <w:r w:rsidRPr="00E61A1B">
        <w:t xml:space="preserve"> __________ </w:t>
      </w:r>
      <w:r w:rsidRPr="00E61A1B">
        <w:rPr>
          <w:i/>
        </w:rPr>
        <w:t>евро</w:t>
      </w:r>
      <w:r w:rsidRPr="00E61A1B">
        <w:t>, производится в несколько этапов следующим образом:</w:t>
      </w:r>
    </w:p>
    <w:p w:rsidR="00BD5354" w:rsidRPr="00E61A1B" w:rsidRDefault="00BD5354" w:rsidP="00BD5354">
      <w:pPr>
        <w:ind w:firstLine="709"/>
      </w:pPr>
      <w:r w:rsidRPr="00E61A1B">
        <w:t xml:space="preserve">4.1.1. Первый платеж в размере 90 % стоимости Договора на сумму в размере__________  </w:t>
      </w:r>
      <w:r w:rsidRPr="00E61A1B">
        <w:rPr>
          <w:i/>
        </w:rPr>
        <w:t>рублевого эквивалента</w:t>
      </w:r>
      <w:r w:rsidRPr="00E61A1B">
        <w:t xml:space="preserve"> __________ </w:t>
      </w:r>
      <w:r w:rsidRPr="00E61A1B">
        <w:rPr>
          <w:i/>
        </w:rPr>
        <w:t>евро</w:t>
      </w:r>
      <w:r w:rsidRPr="00E61A1B">
        <w:t xml:space="preserve">, </w:t>
      </w:r>
      <w:r w:rsidR="00A426AE">
        <w:t xml:space="preserve">в том числе НДС 18 % в размере </w:t>
      </w:r>
      <w:r w:rsidRPr="00E61A1B">
        <w:rPr>
          <w:i/>
        </w:rPr>
        <w:t>рублевого эквивалента</w:t>
      </w:r>
      <w:r w:rsidRPr="00E61A1B">
        <w:t xml:space="preserve"> __________ </w:t>
      </w:r>
      <w:r w:rsidRPr="00E61A1B">
        <w:rPr>
          <w:i/>
        </w:rPr>
        <w:t>евро</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BD5354" w:rsidRPr="00E61A1B" w:rsidRDefault="00BD5354" w:rsidP="00BD5354">
      <w:pPr>
        <w:ind w:firstLine="709"/>
      </w:pPr>
      <w:r w:rsidRPr="00E61A1B">
        <w:t>- Товарной накладной по форме ТОРГ-12, подписанной Сторонами;</w:t>
      </w:r>
    </w:p>
    <w:p w:rsidR="00BD5354" w:rsidRPr="00E61A1B" w:rsidRDefault="00BD5354" w:rsidP="00BD5354">
      <w:pPr>
        <w:ind w:firstLine="709"/>
      </w:pPr>
      <w:r w:rsidRPr="00E61A1B">
        <w:t>- Счета-фактуры на Оборудование;</w:t>
      </w:r>
    </w:p>
    <w:p w:rsidR="00BD5354" w:rsidRPr="00E61A1B" w:rsidRDefault="00BD5354" w:rsidP="00BD5354">
      <w:pPr>
        <w:ind w:firstLine="709"/>
      </w:pPr>
      <w:r w:rsidRPr="00E61A1B">
        <w:t>- Акта о приеме-передаче Оборудования (Приложение № 5 к Договору), подписанного Сторонами.</w:t>
      </w:r>
    </w:p>
    <w:p w:rsidR="00BD5354" w:rsidRPr="00E61A1B" w:rsidRDefault="00BD5354" w:rsidP="00BD5354">
      <w:pPr>
        <w:ind w:firstLine="709"/>
      </w:pPr>
      <w:r w:rsidRPr="00E61A1B">
        <w:t>4.1.2. Второй платеж в размере 10 % стоимости Договора на сумму в размере</w:t>
      </w:r>
      <w:r w:rsidR="00A426AE">
        <w:t xml:space="preserve"> </w:t>
      </w:r>
      <w:r w:rsidRPr="00E61A1B">
        <w:rPr>
          <w:i/>
        </w:rPr>
        <w:t>рублевого эквивалента</w:t>
      </w:r>
      <w:r w:rsidRPr="00E61A1B">
        <w:t xml:space="preserve"> __________ </w:t>
      </w:r>
      <w:r w:rsidRPr="00E61A1B">
        <w:rPr>
          <w:i/>
        </w:rPr>
        <w:t>евро</w:t>
      </w:r>
      <w:r w:rsidRPr="00E61A1B">
        <w:t xml:space="preserve">, в том числе НДС 18 % в размере </w:t>
      </w:r>
      <w:r w:rsidRPr="00E61A1B">
        <w:rPr>
          <w:i/>
        </w:rPr>
        <w:t>рублевого эквивалента</w:t>
      </w:r>
      <w:r w:rsidRPr="00E61A1B">
        <w:t xml:space="preserve"> __________ евро,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BD5354" w:rsidRPr="00E61A1B" w:rsidRDefault="00BD5354" w:rsidP="00BD5354">
      <w:pPr>
        <w:ind w:firstLine="709"/>
      </w:pPr>
      <w:r w:rsidRPr="00E61A1B">
        <w:t>- Счета-фактуры на Работы;</w:t>
      </w:r>
    </w:p>
    <w:p w:rsidR="00BD5354" w:rsidRPr="00E61A1B" w:rsidRDefault="00BD5354" w:rsidP="00BD5354">
      <w:pPr>
        <w:ind w:firstLine="709"/>
      </w:pPr>
      <w:r w:rsidRPr="00E61A1B">
        <w:t>- Акта выполненных Работ (Приложение № 7 к Договору), подписанного Сторонами.</w:t>
      </w:r>
    </w:p>
    <w:p w:rsidR="00BD5354" w:rsidRPr="00E61A1B" w:rsidRDefault="00BD5354" w:rsidP="00BD5354">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BD5354" w:rsidRPr="00E61A1B" w:rsidRDefault="00BD5354" w:rsidP="00BD5354">
      <w:pPr>
        <w:ind w:firstLine="709"/>
      </w:pPr>
      <w:r w:rsidRPr="00E61A1B">
        <w:t xml:space="preserve">4.3. Все расчеты по Договору производятся в рублях по курсу </w:t>
      </w:r>
      <w:r w:rsidRPr="00E61A1B">
        <w:rPr>
          <w:i/>
        </w:rPr>
        <w:t>евро</w:t>
      </w:r>
      <w:r w:rsidRPr="00E61A1B">
        <w:t xml:space="preserve"> ЦБ РФ на день оплаты.</w:t>
      </w:r>
    </w:p>
    <w:p w:rsidR="00BD5354" w:rsidRPr="00E61A1B" w:rsidRDefault="00BD5354" w:rsidP="00BD5354">
      <w:pPr>
        <w:ind w:firstLine="709"/>
        <w:rPr>
          <w:b/>
        </w:rPr>
      </w:pPr>
      <w:r w:rsidRPr="00E61A1B">
        <w:rPr>
          <w:b/>
        </w:rPr>
        <w:t>5. Упаковка</w:t>
      </w:r>
    </w:p>
    <w:p w:rsidR="00BD5354" w:rsidRPr="00E61A1B" w:rsidRDefault="00BD5354" w:rsidP="00BD5354">
      <w:pPr>
        <w:ind w:firstLine="709"/>
      </w:pPr>
      <w:r w:rsidRPr="00E61A1B">
        <w:t xml:space="preserve">5.1. Оборудование должно отгружаться в </w:t>
      </w:r>
      <w:r w:rsidR="00FC50CA">
        <w:rPr>
          <w:i/>
        </w:rPr>
        <w:t>экспортной упаковке</w:t>
      </w:r>
      <w:r w:rsidRPr="00E61A1B">
        <w:t xml:space="preserve">, соответствующей характеру поставляемого Оборудования и условиям перевозки автотранспортом, согласно </w:t>
      </w:r>
      <w:r w:rsidRPr="00E61A1B">
        <w:rPr>
          <w:i/>
        </w:rPr>
        <w:t xml:space="preserve">европейским </w:t>
      </w:r>
      <w:r w:rsidR="00F765C4">
        <w:rPr>
          <w:i/>
        </w:rPr>
        <w:t xml:space="preserve">и иным </w:t>
      </w:r>
      <w:r w:rsidRPr="00E61A1B">
        <w:rPr>
          <w:i/>
        </w:rPr>
        <w:t>требованиям</w:t>
      </w:r>
      <w:r w:rsidR="00F765C4">
        <w:t>.</w:t>
      </w:r>
    </w:p>
    <w:p w:rsidR="00BD5354" w:rsidRPr="00E61A1B" w:rsidRDefault="00BD5354" w:rsidP="00BD5354">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5D3F35">
        <w:t>автомобильным</w:t>
      </w:r>
      <w:r w:rsidRPr="00E61A1B">
        <w:t xml:space="preserve"> транспортом и проведении погрузочно-разгрузочных работ.</w:t>
      </w:r>
    </w:p>
    <w:p w:rsidR="00BD5354" w:rsidRPr="00E61A1B" w:rsidRDefault="00BD5354" w:rsidP="00BD5354">
      <w:pPr>
        <w:ind w:firstLine="709"/>
      </w:pPr>
      <w:r w:rsidRPr="00E61A1B">
        <w:t xml:space="preserve">5.3. Тара и упаковка являются невозвратными и входят в стоимость Оборудования. </w:t>
      </w:r>
      <w:proofErr w:type="gramStart"/>
      <w:r w:rsidRPr="00E61A1B">
        <w:t xml:space="preserve">Оборудование должно быть в новой </w:t>
      </w:r>
      <w:r w:rsidR="00A54918">
        <w:rPr>
          <w:i/>
        </w:rPr>
        <w:t xml:space="preserve">в экспортной упаковке </w:t>
      </w:r>
      <w:r w:rsidRPr="00E61A1B">
        <w:t>завода-изготовителя Оборудования.</w:t>
      </w:r>
      <w:proofErr w:type="gramEnd"/>
      <w:r w:rsidRPr="00E61A1B">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54918">
        <w:t>6 (шести) месяцев</w:t>
      </w:r>
      <w:r w:rsidRPr="00E61A1B">
        <w:t>.</w:t>
      </w:r>
    </w:p>
    <w:p w:rsidR="00BD5354" w:rsidRPr="00E61A1B" w:rsidRDefault="00BD5354" w:rsidP="00BD5354">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BD5354" w:rsidRPr="00E61A1B" w:rsidRDefault="00BD5354" w:rsidP="00BD5354">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BD5354" w:rsidRPr="00E61A1B" w:rsidRDefault="00BD5354" w:rsidP="00BD5354">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BD5354" w:rsidRPr="00E61A1B" w:rsidRDefault="00BD5354" w:rsidP="00BD5354">
      <w:pPr>
        <w:ind w:firstLine="709"/>
      </w:pPr>
      <w:r w:rsidRPr="00E61A1B">
        <w:t xml:space="preserve">5.6. Если Оборудование по одной транспортной накладной упаковано в нескольких </w:t>
      </w:r>
      <w:r w:rsidRPr="00E61A1B">
        <w:lastRenderedPageBreak/>
        <w:t>ящиках, номер ящика должен быть указан дробью: числитель обозначает порядковый номер ящика, а знаменатель показывает общее количество ящиков.</w:t>
      </w:r>
    </w:p>
    <w:p w:rsidR="00BD5354" w:rsidRPr="003A57FC" w:rsidRDefault="00BD5354" w:rsidP="003A57FC">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BD5354" w:rsidRPr="00E61A1B" w:rsidRDefault="00BD5354" w:rsidP="00BD5354">
      <w:pPr>
        <w:ind w:firstLine="709"/>
        <w:rPr>
          <w:b/>
        </w:rPr>
      </w:pPr>
      <w:r w:rsidRPr="00E61A1B">
        <w:rPr>
          <w:b/>
        </w:rPr>
        <w:t>6. Маркировка для перевозки</w:t>
      </w:r>
    </w:p>
    <w:p w:rsidR="00BD5354" w:rsidRPr="00E61A1B" w:rsidRDefault="00BD5354" w:rsidP="00BD5354">
      <w:pPr>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D5354" w:rsidRPr="00E61A1B" w:rsidRDefault="00BD5354" w:rsidP="00BD5354">
      <w:pPr>
        <w:ind w:firstLine="709"/>
        <w:rPr>
          <w:b/>
        </w:rPr>
      </w:pPr>
      <w:r w:rsidRPr="00E61A1B">
        <w:rPr>
          <w:b/>
        </w:rPr>
        <w:t>7. Отгрузочные извещения</w:t>
      </w:r>
    </w:p>
    <w:p w:rsidR="00BD5354" w:rsidRPr="00E61A1B" w:rsidRDefault="00BD5354" w:rsidP="00BD5354">
      <w:pPr>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BD5354" w:rsidRPr="00E61A1B" w:rsidRDefault="00BD5354" w:rsidP="00BD5354">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D5354" w:rsidRPr="00E61A1B" w:rsidRDefault="00BD5354" w:rsidP="00BD5354">
      <w:pPr>
        <w:ind w:firstLine="709"/>
        <w:rPr>
          <w:b/>
        </w:rPr>
      </w:pPr>
      <w:r w:rsidRPr="00E61A1B">
        <w:rPr>
          <w:b/>
        </w:rPr>
        <w:t>8. Документация</w:t>
      </w:r>
    </w:p>
    <w:p w:rsidR="00BD5354" w:rsidRPr="00E61A1B" w:rsidRDefault="00BD5354" w:rsidP="00BD5354">
      <w:pPr>
        <w:ind w:firstLine="709"/>
      </w:pPr>
      <w:r w:rsidRPr="00E61A1B">
        <w:t>8.1. Продавец направляет следующие документы до отгрузки поставляемого Оборудования:</w:t>
      </w:r>
    </w:p>
    <w:p w:rsidR="00BD5354" w:rsidRPr="00E61A1B" w:rsidRDefault="00BD5354" w:rsidP="00BD5354">
      <w:pPr>
        <w:ind w:firstLine="709"/>
      </w:pPr>
      <w:r w:rsidRPr="00E61A1B">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D5354" w:rsidRPr="00E61A1B" w:rsidRDefault="00BD5354" w:rsidP="00BD5354">
      <w:pPr>
        <w:ind w:firstLine="709"/>
      </w:pPr>
      <w:r w:rsidRPr="00E61A1B">
        <w:t>8.2. Продавец направляет следующие документы вместе с поставляемым Оборудованием (Приложения №№ 1 и 2 к Договору):</w:t>
      </w:r>
    </w:p>
    <w:p w:rsidR="00BD5354" w:rsidRPr="00E61A1B" w:rsidRDefault="00BD5354" w:rsidP="00BD5354">
      <w:pPr>
        <w:ind w:firstLine="709"/>
      </w:pPr>
      <w:r w:rsidRPr="00E61A1B">
        <w:t xml:space="preserve">8.2.1. </w:t>
      </w:r>
      <w:r w:rsidRPr="00E61A1B">
        <w:rPr>
          <w:i/>
        </w:rPr>
        <w:t xml:space="preserve">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w:t>
      </w:r>
      <w:r w:rsidR="00190DD4">
        <w:rPr>
          <w:i/>
        </w:rPr>
        <w:t>№ 03-07-09/20 от 06.03.2012 г.;</w:t>
      </w:r>
    </w:p>
    <w:p w:rsidR="00BD5354" w:rsidRPr="00E61A1B" w:rsidRDefault="00BD5354" w:rsidP="00BD5354">
      <w:pPr>
        <w:ind w:firstLine="709"/>
      </w:pPr>
      <w:r w:rsidRPr="00E61A1B">
        <w:t xml:space="preserve">8.2.2. Упаковочные листы - в 2-х (двух) экземплярах; </w:t>
      </w:r>
    </w:p>
    <w:p w:rsidR="00BD5354" w:rsidRPr="00E61A1B" w:rsidRDefault="00BD5354" w:rsidP="00BD5354">
      <w:pPr>
        <w:ind w:firstLine="709"/>
      </w:pPr>
      <w:r w:rsidRPr="00E61A1B">
        <w:t>8.2.3. Сертификат происхождения Оборудования, выданный ТПП (торгово-промышленной палатой) страны завода-изготовителя;</w:t>
      </w:r>
    </w:p>
    <w:p w:rsidR="00BD5354" w:rsidRPr="00E61A1B" w:rsidRDefault="00BD5354" w:rsidP="00BD5354">
      <w:pPr>
        <w:ind w:firstLine="709"/>
      </w:pPr>
      <w:r w:rsidRPr="00E61A1B">
        <w:t>8.2.4. Копия сертификата соответствия (ГОССТАНДАРТ России), заверенная Продавцом - в 2-х (двух) экземплярах;</w:t>
      </w:r>
    </w:p>
    <w:p w:rsidR="00BD5354" w:rsidRPr="00E61A1B" w:rsidRDefault="00BD5354" w:rsidP="00BD5354">
      <w:pPr>
        <w:ind w:firstLine="709"/>
      </w:pPr>
      <w:r w:rsidRPr="00E61A1B">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BD5354" w:rsidRPr="00E61A1B" w:rsidRDefault="00BD5354" w:rsidP="00BD5354">
      <w:pPr>
        <w:ind w:firstLine="709"/>
      </w:pPr>
      <w:r w:rsidRPr="00E61A1B">
        <w:t>8.2.6. Товарная накладная унифицированной формы ТОРГ-12 - в 3-х (трёх) экземплярах;</w:t>
      </w:r>
    </w:p>
    <w:p w:rsidR="00BD5354" w:rsidRPr="00E61A1B" w:rsidRDefault="00BD5354" w:rsidP="00BD5354">
      <w:pPr>
        <w:ind w:firstLine="709"/>
      </w:pPr>
      <w:r w:rsidRPr="00E61A1B">
        <w:t>8.2.7. Акт о приёме-передаче Оборудования (Приложение № 3 к Договору) – в 3-х (трёх) экземплярах;</w:t>
      </w:r>
    </w:p>
    <w:p w:rsidR="00BD5354" w:rsidRPr="00E61A1B" w:rsidRDefault="00BD5354" w:rsidP="00BD5354">
      <w:pPr>
        <w:ind w:firstLine="709"/>
      </w:pPr>
      <w:r w:rsidRPr="00E61A1B">
        <w:t>8.2.8. Сертификат качества Производителя на Оборудование, выданный Продавцом - в 2-х  (двух) экземплярах;</w:t>
      </w:r>
    </w:p>
    <w:p w:rsidR="00BD5354" w:rsidRPr="00E61A1B" w:rsidRDefault="00BD5354" w:rsidP="00BD5354">
      <w:pPr>
        <w:ind w:firstLine="709"/>
      </w:pPr>
      <w:r w:rsidRPr="00E61A1B">
        <w:t>8.2.9. Декларация соответствия Оборудования требованиям Технического регламента.</w:t>
      </w:r>
    </w:p>
    <w:p w:rsidR="00BD5354" w:rsidRPr="00E61A1B" w:rsidRDefault="00BD5354" w:rsidP="00BD5354">
      <w:pPr>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BD5354" w:rsidRPr="00E61A1B" w:rsidRDefault="00BD5354" w:rsidP="00BD5354">
      <w:pPr>
        <w:ind w:firstLine="709"/>
      </w:pPr>
      <w:r w:rsidRPr="00E61A1B">
        <w:t xml:space="preserve">8.3.1. </w:t>
      </w:r>
      <w:r w:rsidRPr="00E61A1B">
        <w:rPr>
          <w:i/>
        </w:rPr>
        <w:t xml:space="preserve">Счет-фактура Продавца с указанием общей суммы на произведенные Работы, выписанный в рублях по курсу ЦБ РФ на дату отгрузки, в соответствии с п. 4 статьи 153, п. 1 </w:t>
      </w:r>
      <w:r w:rsidRPr="00E61A1B">
        <w:rPr>
          <w:i/>
        </w:rPr>
        <w:lastRenderedPageBreak/>
        <w:t>статьи 167 НК РФ, письмом Минфина РФ № 03-07-09/20 от 06.03.2012 г.</w:t>
      </w:r>
      <w:r w:rsidRPr="00E61A1B">
        <w:t>;</w:t>
      </w:r>
    </w:p>
    <w:p w:rsidR="00BD5354" w:rsidRPr="00E61A1B" w:rsidRDefault="00BD5354" w:rsidP="00BD5354">
      <w:pPr>
        <w:ind w:firstLine="709"/>
      </w:pPr>
      <w:r w:rsidRPr="00E61A1B">
        <w:t>8.3.2. Акт выполненных Работ (Приложение № 7 к Договору) - в 3-х (трёх) экземплярах.</w:t>
      </w:r>
    </w:p>
    <w:p w:rsidR="00BD5354" w:rsidRPr="00E61A1B" w:rsidRDefault="00BD5354" w:rsidP="00BD5354">
      <w:pPr>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BD5354" w:rsidRPr="00E61A1B" w:rsidRDefault="00BD5354" w:rsidP="00BD5354">
      <w:pPr>
        <w:ind w:firstLine="709"/>
        <w:rPr>
          <w:b/>
        </w:rPr>
      </w:pPr>
      <w:r w:rsidRPr="00E61A1B">
        <w:rPr>
          <w:b/>
        </w:rPr>
        <w:t>9. Обязанности Сторон</w:t>
      </w:r>
    </w:p>
    <w:p w:rsidR="00BD5354" w:rsidRPr="00E61A1B" w:rsidRDefault="00BD5354" w:rsidP="00BD5354">
      <w:pPr>
        <w:ind w:firstLine="709"/>
        <w:rPr>
          <w:b/>
        </w:rPr>
      </w:pPr>
      <w:r w:rsidRPr="00E61A1B">
        <w:rPr>
          <w:b/>
        </w:rPr>
        <w:t>9.1. Продавец обязан:</w:t>
      </w:r>
    </w:p>
    <w:p w:rsidR="00BD5354" w:rsidRPr="00E61A1B" w:rsidRDefault="00BD5354" w:rsidP="00BD5354">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BD5354" w:rsidRPr="00E61A1B" w:rsidRDefault="00BD5354" w:rsidP="00BD5354">
      <w:pPr>
        <w:ind w:firstLine="709"/>
      </w:pPr>
      <w:r w:rsidRPr="00E61A1B">
        <w:t xml:space="preserve">Передача документации сопровождается подписанием представителями Сторон акта в произвольной форме. </w:t>
      </w:r>
    </w:p>
    <w:p w:rsidR="00BD5354" w:rsidRPr="00E61A1B" w:rsidRDefault="00BD5354" w:rsidP="00BD5354">
      <w:pPr>
        <w:ind w:firstLine="709"/>
      </w:pPr>
      <w:r w:rsidRPr="00E61A1B">
        <w:t xml:space="preserve">Предоставить согласованный с Покупателем перечень </w:t>
      </w:r>
      <w:r w:rsidR="007F1458">
        <w:rPr>
          <w:i/>
        </w:rPr>
        <w:t xml:space="preserve">монтажных, </w:t>
      </w:r>
      <w:r w:rsidRPr="00E61A1B">
        <w:rPr>
          <w:i/>
        </w:rPr>
        <w:t>пусконаладочных</w:t>
      </w:r>
      <w:r w:rsidRPr="00E61A1B">
        <w:t xml:space="preserve"> работ</w:t>
      </w:r>
      <w:r w:rsidR="007F1458">
        <w:t xml:space="preserve"> и инструктажа</w:t>
      </w:r>
      <w:r w:rsidRPr="00E61A1B">
        <w:t xml:space="preserve">, выполняемых соответственно </w:t>
      </w:r>
      <w:r w:rsidRPr="00E61A1B">
        <w:rPr>
          <w:i/>
        </w:rPr>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BD5354" w:rsidRPr="00E61A1B" w:rsidRDefault="00BD5354" w:rsidP="00BD5354">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BD5354" w:rsidRPr="00E61A1B" w:rsidRDefault="00BD5354" w:rsidP="00BD5354">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BD5354" w:rsidRPr="00E61A1B" w:rsidRDefault="00BD5354" w:rsidP="00BD5354">
      <w:pPr>
        <w:ind w:firstLine="709"/>
        <w:rPr>
          <w:b/>
        </w:rPr>
      </w:pPr>
      <w:r w:rsidRPr="00E61A1B">
        <w:rPr>
          <w:b/>
        </w:rPr>
        <w:t>9.2. Покупатель обязан:</w:t>
      </w:r>
    </w:p>
    <w:p w:rsidR="00BD5354" w:rsidRPr="00E61A1B" w:rsidRDefault="00BD5354" w:rsidP="00BD5354">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BD5354" w:rsidRPr="00E61A1B" w:rsidRDefault="00BD5354" w:rsidP="00BD5354">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D5354" w:rsidRPr="00E61A1B" w:rsidRDefault="00BD5354" w:rsidP="00BD5354">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BD5354" w:rsidRPr="00E61A1B" w:rsidRDefault="00BD5354" w:rsidP="00BD5354">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BD5354" w:rsidRPr="00E61A1B" w:rsidRDefault="00BD5354" w:rsidP="00BD5354">
      <w:pPr>
        <w:ind w:firstLine="709"/>
      </w:pPr>
      <w:r w:rsidRPr="00E61A1B">
        <w:t xml:space="preserve">9.2.5. Уведомить Продавца о готовности к проведению </w:t>
      </w:r>
      <w:r w:rsidR="00D07177">
        <w:rPr>
          <w:i/>
        </w:rPr>
        <w:t xml:space="preserve">монтажных, </w:t>
      </w:r>
      <w:r w:rsidRPr="00E61A1B">
        <w:rPr>
          <w:i/>
        </w:rPr>
        <w:t xml:space="preserve"> пусконаладочных</w:t>
      </w:r>
      <w:r w:rsidRPr="00E61A1B">
        <w:t xml:space="preserve"> </w:t>
      </w:r>
      <w:r w:rsidR="00D07177">
        <w:t>работ и инструктажа</w:t>
      </w:r>
      <w:r w:rsidRPr="00E61A1B">
        <w:t xml:space="preserve"> после выполнения п. 9.2.1. Договора.</w:t>
      </w:r>
    </w:p>
    <w:p w:rsidR="00BD5354" w:rsidRPr="00E61A1B" w:rsidRDefault="00BD5354" w:rsidP="00BD5354">
      <w:pPr>
        <w:ind w:firstLine="709"/>
        <w:rPr>
          <w:b/>
        </w:rPr>
      </w:pPr>
      <w:r w:rsidRPr="00E61A1B">
        <w:rPr>
          <w:b/>
        </w:rPr>
        <w:t>10. Гарантии</w:t>
      </w:r>
    </w:p>
    <w:p w:rsidR="00BD5354" w:rsidRPr="00E61A1B" w:rsidRDefault="00BD5354" w:rsidP="00BD5354">
      <w:pPr>
        <w:ind w:firstLine="709"/>
      </w:pPr>
      <w:r w:rsidRPr="00E61A1B">
        <w:t xml:space="preserve">10.1. Поставляемое Оборудование соответствует </w:t>
      </w:r>
      <w:r w:rsidRPr="00E61A1B">
        <w:rPr>
          <w:i/>
        </w:rPr>
        <w:t>европейским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w:t>
      </w:r>
      <w:r w:rsidRPr="00E61A1B">
        <w:lastRenderedPageBreak/>
        <w:t xml:space="preserve">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BD5354" w:rsidRPr="00E61A1B" w:rsidRDefault="00BD5354" w:rsidP="00BD5354">
      <w:pPr>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BD5354" w:rsidRPr="00E61A1B" w:rsidRDefault="00BD5354" w:rsidP="00BD5354">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D5354" w:rsidRPr="00E61A1B" w:rsidRDefault="00BD5354" w:rsidP="00BD5354">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BD5354" w:rsidRPr="00E61A1B" w:rsidRDefault="00BD5354" w:rsidP="00BD5354">
      <w:pPr>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BD5354" w:rsidRPr="00E61A1B" w:rsidRDefault="00BD5354" w:rsidP="00BD5354">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D5354" w:rsidRPr="00E61A1B" w:rsidRDefault="00BD5354" w:rsidP="00BD5354">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BD5354" w:rsidRPr="00E61A1B" w:rsidRDefault="00BD5354" w:rsidP="00BD5354">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BD5354" w:rsidRPr="00E61A1B" w:rsidRDefault="00BD5354" w:rsidP="00BD5354">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D5354" w:rsidRPr="00E61A1B" w:rsidRDefault="00BD5354" w:rsidP="00BD5354">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D5354" w:rsidRPr="00E61A1B" w:rsidRDefault="00BD5354" w:rsidP="00BD5354">
      <w:pPr>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BD5354" w:rsidRPr="00E61A1B" w:rsidRDefault="00BD5354" w:rsidP="00BD5354">
      <w:pPr>
        <w:ind w:firstLine="709"/>
      </w:pPr>
      <w:r w:rsidRPr="00E61A1B">
        <w:t xml:space="preserve">10.9. Срок гарантии продлевается на срок осуществления гарантийного ремонта </w:t>
      </w:r>
      <w:r w:rsidRPr="00E61A1B">
        <w:lastRenderedPageBreak/>
        <w:t>Оборудования.</w:t>
      </w:r>
    </w:p>
    <w:p w:rsidR="00BD5354" w:rsidRPr="00E61A1B" w:rsidRDefault="00BD5354" w:rsidP="00BD5354">
      <w:pPr>
        <w:ind w:firstLine="709"/>
        <w:rPr>
          <w:b/>
        </w:rPr>
      </w:pPr>
      <w:r w:rsidRPr="00E61A1B">
        <w:rPr>
          <w:b/>
        </w:rPr>
        <w:t>11. Прием Оборудования на складе Покупателя</w:t>
      </w:r>
    </w:p>
    <w:p w:rsidR="00BD5354" w:rsidRPr="00E61A1B" w:rsidRDefault="00BD5354" w:rsidP="00BD5354">
      <w:pPr>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BD5354" w:rsidRPr="00E61A1B" w:rsidRDefault="00BD5354" w:rsidP="00BD5354">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D5354" w:rsidRPr="00E61A1B" w:rsidRDefault="00BD5354" w:rsidP="00BD5354">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BD5354" w:rsidRPr="00E61A1B" w:rsidRDefault="00BD5354" w:rsidP="00BD5354">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BD5354" w:rsidRPr="00E61A1B" w:rsidRDefault="00BD5354" w:rsidP="00BD5354">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BD5354" w:rsidRPr="00E61A1B" w:rsidRDefault="00BD5354" w:rsidP="00BD5354">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BD5354" w:rsidRPr="00E61A1B" w:rsidRDefault="00BD5354" w:rsidP="00BD5354">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BD5354" w:rsidRPr="00E61A1B" w:rsidRDefault="00BD5354" w:rsidP="00BD5354">
      <w:pPr>
        <w:ind w:firstLine="709"/>
      </w:pPr>
      <w:r w:rsidRPr="00E61A1B">
        <w:t xml:space="preserve">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w:t>
      </w:r>
      <w:r w:rsidRPr="00E61A1B">
        <w:lastRenderedPageBreak/>
        <w:t>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BD5354" w:rsidRPr="00E61A1B" w:rsidRDefault="00BD5354" w:rsidP="00BD5354">
      <w:pPr>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BD5354" w:rsidRPr="00E61A1B" w:rsidRDefault="00BD5354" w:rsidP="00BD5354">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D5354" w:rsidRPr="00E61A1B" w:rsidRDefault="00BD5354" w:rsidP="00BD5354">
      <w:pPr>
        <w:ind w:firstLine="709"/>
        <w:rPr>
          <w:b/>
        </w:rPr>
      </w:pPr>
      <w:r w:rsidRPr="00E61A1B">
        <w:rPr>
          <w:b/>
        </w:rPr>
        <w:t xml:space="preserve">12. Подготовительные, монтажные </w:t>
      </w:r>
      <w:r w:rsidR="00F94CB0">
        <w:rPr>
          <w:b/>
        </w:rPr>
        <w:t>и</w:t>
      </w:r>
      <w:r w:rsidRPr="00E61A1B">
        <w:rPr>
          <w:b/>
        </w:rPr>
        <w:t xml:space="preserve"> пусконаладочные работы</w:t>
      </w:r>
    </w:p>
    <w:p w:rsidR="00BD5354" w:rsidRPr="00E61A1B" w:rsidRDefault="00BD5354" w:rsidP="00BD5354">
      <w:pPr>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BD5354" w:rsidRPr="00E61A1B" w:rsidRDefault="00BD5354" w:rsidP="00BD5354">
      <w:pPr>
        <w:ind w:firstLine="709"/>
      </w:pPr>
      <w:r w:rsidRPr="00E61A1B">
        <w:t xml:space="preserve">12.2. </w:t>
      </w:r>
      <w:r w:rsidRPr="00E61A1B">
        <w:rPr>
          <w:i/>
        </w:rPr>
        <w:t xml:space="preserve">Монтажные </w:t>
      </w:r>
      <w:r w:rsidR="00992617">
        <w:rPr>
          <w:i/>
        </w:rPr>
        <w:t>и</w:t>
      </w:r>
      <w:r w:rsidRPr="00E61A1B">
        <w:rPr>
          <w:i/>
        </w:rPr>
        <w:t xml:space="preserve"> пусконаладочные </w:t>
      </w:r>
      <w:r w:rsidRPr="00E61A1B">
        <w:t xml:space="preserve">работы выполняются </w:t>
      </w:r>
      <w:r w:rsidRPr="00E61A1B">
        <w:rPr>
          <w:i/>
        </w:rPr>
        <w:t>Продавцом</w:t>
      </w:r>
      <w:r w:rsidRPr="00E61A1B">
        <w:t xml:space="preserve"> в соответствии с Перечнем </w:t>
      </w:r>
      <w:r w:rsidRPr="00E61A1B">
        <w:rPr>
          <w:i/>
        </w:rPr>
        <w:t xml:space="preserve">монтажных </w:t>
      </w:r>
      <w:r w:rsidR="00992617">
        <w:rPr>
          <w:i/>
        </w:rPr>
        <w:t>и</w:t>
      </w:r>
      <w:r w:rsidRPr="00E61A1B">
        <w:rPr>
          <w:i/>
        </w:rPr>
        <w:t xml:space="preserve"> пусконаладочных</w:t>
      </w:r>
      <w:r w:rsidRPr="00E61A1B">
        <w:t xml:space="preserve"> работ согласно п. 9.1.1. Договора. </w:t>
      </w:r>
      <w:r w:rsidR="001E5CAF">
        <w:rPr>
          <w:i/>
        </w:rPr>
        <w:t xml:space="preserve">Монтажные </w:t>
      </w:r>
      <w:r w:rsidR="006337EE">
        <w:rPr>
          <w:i/>
        </w:rPr>
        <w:t xml:space="preserve">и </w:t>
      </w:r>
      <w:r w:rsidRPr="00E61A1B">
        <w:rPr>
          <w:i/>
        </w:rPr>
        <w:t xml:space="preserve">пусконаладочные </w:t>
      </w:r>
      <w:r w:rsidRPr="00E61A1B">
        <w:t>работы выполняются на территории Покупателя.</w:t>
      </w:r>
    </w:p>
    <w:p w:rsidR="00BD5354" w:rsidRPr="00E61A1B" w:rsidRDefault="00BD5354" w:rsidP="00BD5354">
      <w:pPr>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монтажных </w:t>
      </w:r>
      <w:r w:rsidR="00224222">
        <w:rPr>
          <w:i/>
        </w:rPr>
        <w:t>и</w:t>
      </w:r>
      <w:r w:rsidRPr="00E61A1B">
        <w:rPr>
          <w:i/>
        </w:rPr>
        <w:t xml:space="preserve"> пусконаладочных</w:t>
      </w:r>
      <w:r w:rsidRPr="00E61A1B">
        <w:t xml:space="preserve"> работ обеспечивает прибытие </w:t>
      </w:r>
      <w:r w:rsidR="00224222">
        <w:rPr>
          <w:i/>
        </w:rPr>
        <w:t>сервисных специалист</w:t>
      </w:r>
      <w:r w:rsidRPr="00E61A1B">
        <w:rPr>
          <w:i/>
        </w:rPr>
        <w:t>ов</w:t>
      </w:r>
      <w:r w:rsidRPr="00E61A1B">
        <w:t xml:space="preserve"> для осуществления </w:t>
      </w:r>
      <w:r w:rsidRPr="00E61A1B">
        <w:rPr>
          <w:i/>
        </w:rPr>
        <w:t>монтажных и пусконаладочных</w:t>
      </w:r>
      <w:r w:rsidRPr="00E61A1B">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BD5354" w:rsidRPr="00E61A1B" w:rsidRDefault="00BD5354" w:rsidP="00BD5354">
      <w:pPr>
        <w:ind w:firstLine="709"/>
      </w:pPr>
      <w:r w:rsidRPr="00E61A1B">
        <w:t xml:space="preserve">12.4. </w:t>
      </w:r>
      <w:r w:rsidRPr="00E61A1B">
        <w:rPr>
          <w:i/>
        </w:rPr>
        <w:t xml:space="preserve">Монтажные </w:t>
      </w:r>
      <w:r w:rsidR="006E028F">
        <w:rPr>
          <w:i/>
        </w:rPr>
        <w:t>и</w:t>
      </w:r>
      <w:r w:rsidRPr="00E61A1B">
        <w:rPr>
          <w:i/>
        </w:rPr>
        <w:t xml:space="preserve"> пусконаладочные</w:t>
      </w:r>
      <w:r w:rsidRPr="00E61A1B">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BD5354" w:rsidRPr="00E61A1B" w:rsidRDefault="00BD5354" w:rsidP="00BD5354">
      <w:pPr>
        <w:ind w:firstLine="709"/>
      </w:pPr>
      <w:r w:rsidRPr="00E61A1B">
        <w:t xml:space="preserve">12.5. Результаты проведения </w:t>
      </w:r>
      <w:r w:rsidRPr="00E61A1B">
        <w:rPr>
          <w:i/>
        </w:rPr>
        <w:t xml:space="preserve">монтажных </w:t>
      </w:r>
      <w:r w:rsidR="00195AFE">
        <w:rPr>
          <w:i/>
        </w:rPr>
        <w:t>и</w:t>
      </w:r>
      <w:r w:rsidRPr="00E61A1B">
        <w:rPr>
          <w:i/>
        </w:rPr>
        <w:t xml:space="preserve"> пусконаладочных</w:t>
      </w:r>
      <w:r w:rsidRPr="00E61A1B">
        <w:t xml:space="preserve"> работ включаются в Акт выполнения Работ (Приложение № 7 к Договору).</w:t>
      </w:r>
    </w:p>
    <w:p w:rsidR="00BD5354" w:rsidRPr="00E61A1B" w:rsidRDefault="00BD5354" w:rsidP="00BD5354">
      <w:pPr>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BD5354" w:rsidRPr="00E61A1B" w:rsidRDefault="00BD5354" w:rsidP="00BD5354">
      <w:pPr>
        <w:ind w:firstLine="709"/>
        <w:rPr>
          <w:b/>
          <w:color w:val="000000"/>
          <w:lang w:eastAsia="de-DE"/>
        </w:rPr>
      </w:pPr>
      <w:r w:rsidRPr="00E61A1B">
        <w:rPr>
          <w:b/>
          <w:color w:val="000000"/>
          <w:lang w:eastAsia="de-DE"/>
        </w:rPr>
        <w:t>13. Инструктаж</w:t>
      </w:r>
    </w:p>
    <w:p w:rsidR="00BD5354" w:rsidRPr="00E61A1B" w:rsidRDefault="00BD5354" w:rsidP="00BD5354">
      <w:pPr>
        <w:ind w:firstLine="709"/>
      </w:pPr>
      <w:r w:rsidRPr="00E61A1B">
        <w:t>13.1. Продавцом проводится инструктаж специалистов Покупателя по Программе инструктажа (Приложение № 4 к Договору).</w:t>
      </w:r>
    </w:p>
    <w:p w:rsidR="00BD5354" w:rsidRPr="00E61A1B" w:rsidRDefault="00BD5354" w:rsidP="00BD5354">
      <w:pPr>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BD5354" w:rsidRPr="00E61A1B" w:rsidRDefault="00BD5354" w:rsidP="00BD5354">
      <w:pPr>
        <w:ind w:firstLine="709"/>
      </w:pPr>
      <w:r w:rsidRPr="00E61A1B">
        <w:t>13.3. В период инструктажа по Договору Продавец направляет Покупателю:</w:t>
      </w:r>
    </w:p>
    <w:p w:rsidR="00BD5354" w:rsidRPr="00E61A1B" w:rsidRDefault="00BD5354" w:rsidP="00BD5354">
      <w:pPr>
        <w:ind w:firstLine="709"/>
      </w:pPr>
      <w:r w:rsidRPr="00E61A1B">
        <w:t>- необходимую техническую документацию по Программе инструктажа, в том числе на электронных носителях;</w:t>
      </w:r>
    </w:p>
    <w:p w:rsidR="00BD5354" w:rsidRPr="00E61A1B" w:rsidRDefault="00BD5354" w:rsidP="00BD5354">
      <w:pPr>
        <w:ind w:firstLine="709"/>
      </w:pPr>
      <w:r w:rsidRPr="00E61A1B">
        <w:t>- техническое описание и инструкции по эксплуатации Оборудования.</w:t>
      </w:r>
    </w:p>
    <w:p w:rsidR="00BD5354" w:rsidRPr="00E61A1B" w:rsidRDefault="00BD5354" w:rsidP="00BD5354">
      <w:pPr>
        <w:ind w:firstLine="709"/>
      </w:pPr>
      <w:r w:rsidRPr="00E61A1B">
        <w:t>13.3. Результаты проведения инструктажа включаются в Акт выполненных Работ (Приложение № 7 к Договору).</w:t>
      </w:r>
    </w:p>
    <w:p w:rsidR="00BD5354" w:rsidRPr="00E61A1B" w:rsidRDefault="00BD5354" w:rsidP="00BD5354">
      <w:pPr>
        <w:ind w:firstLine="709"/>
      </w:pPr>
      <w:r w:rsidRPr="00E61A1B">
        <w:t>13.4. Продавец предоставляет сертификаты (или иной документ) о прохождении инструктажа специалистами Покупателя.</w:t>
      </w:r>
    </w:p>
    <w:p w:rsidR="00BD5354" w:rsidRPr="00E61A1B" w:rsidRDefault="00BD5354" w:rsidP="00BD5354">
      <w:pPr>
        <w:ind w:firstLine="709"/>
        <w:rPr>
          <w:b/>
        </w:rPr>
      </w:pPr>
      <w:r w:rsidRPr="00E61A1B">
        <w:rPr>
          <w:b/>
        </w:rPr>
        <w:t>14. Окончательная приемка и ввод в эксплуатацию Оборудования</w:t>
      </w:r>
    </w:p>
    <w:p w:rsidR="00BD5354" w:rsidRPr="00E61A1B" w:rsidRDefault="00BD5354" w:rsidP="00BD5354">
      <w:pPr>
        <w:ind w:firstLine="709"/>
      </w:pPr>
      <w:r w:rsidRPr="00E61A1B">
        <w:t xml:space="preserve">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w:t>
      </w:r>
      <w:r w:rsidRPr="00E61A1B">
        <w:lastRenderedPageBreak/>
        <w:t>ходе окончательной приемки Оборудования.</w:t>
      </w:r>
    </w:p>
    <w:p w:rsidR="00BD5354" w:rsidRPr="00E61A1B" w:rsidRDefault="00BD5354" w:rsidP="00BD5354">
      <w:pPr>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BD5354" w:rsidRPr="00E61A1B" w:rsidRDefault="00BD5354" w:rsidP="00BD5354">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BD5354" w:rsidRPr="00E61A1B" w:rsidRDefault="00BD5354" w:rsidP="00BD5354">
      <w:pPr>
        <w:ind w:firstLine="709"/>
      </w:pPr>
      <w:r w:rsidRPr="00E61A1B">
        <w:t>При этом все расходы, связанные с увеличением срока окончательной приемки Оборудования, несет Продавец.</w:t>
      </w:r>
    </w:p>
    <w:p w:rsidR="00BD5354" w:rsidRPr="00E61A1B" w:rsidRDefault="00BD5354" w:rsidP="00BD5354">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BD5354" w:rsidRPr="00E61A1B" w:rsidRDefault="00BD5354" w:rsidP="00BD5354">
      <w:pPr>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BD5354" w:rsidRPr="00E61A1B" w:rsidRDefault="00BD5354" w:rsidP="00BD5354">
      <w:pPr>
        <w:ind w:firstLine="709"/>
        <w:rPr>
          <w:b/>
        </w:rPr>
      </w:pPr>
      <w:r w:rsidRPr="00E61A1B">
        <w:rPr>
          <w:b/>
        </w:rPr>
        <w:t>15. Ответственность</w:t>
      </w:r>
    </w:p>
    <w:p w:rsidR="00BD5354" w:rsidRPr="00E61A1B" w:rsidRDefault="00BD5354" w:rsidP="00BD5354">
      <w:pPr>
        <w:ind w:firstLine="709"/>
        <w:rPr>
          <w:b/>
        </w:rPr>
      </w:pPr>
      <w:r w:rsidRPr="00E61A1B">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D5354" w:rsidRPr="00E61A1B" w:rsidRDefault="00BD5354" w:rsidP="00BD5354">
      <w:pPr>
        <w:ind w:firstLine="709"/>
      </w:pPr>
      <w:r w:rsidRPr="00E61A1B">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D5354" w:rsidRPr="00E61A1B" w:rsidRDefault="00BD5354" w:rsidP="00BD5354">
      <w:pPr>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D5354" w:rsidRPr="00E61A1B" w:rsidRDefault="00BD5354" w:rsidP="00BD5354">
      <w:pPr>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BD5354" w:rsidRPr="00E61A1B" w:rsidRDefault="00BD5354" w:rsidP="00BD5354">
      <w:pPr>
        <w:ind w:firstLine="709"/>
        <w:rPr>
          <w:b/>
        </w:rPr>
      </w:pPr>
      <w:r w:rsidRPr="00E61A1B">
        <w:rPr>
          <w:b/>
        </w:rPr>
        <w:t>16. Форс-мажорные обстоятельства</w:t>
      </w:r>
    </w:p>
    <w:p w:rsidR="00BD5354" w:rsidRPr="00E61A1B" w:rsidRDefault="00BD5354" w:rsidP="00BD5354">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D5354" w:rsidRPr="00E61A1B" w:rsidRDefault="00BD5354" w:rsidP="00BD5354">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D5354" w:rsidRDefault="00BD5354" w:rsidP="00BD5354">
      <w:pPr>
        <w:ind w:firstLine="709"/>
      </w:pPr>
      <w:r w:rsidRPr="00E61A1B">
        <w:t xml:space="preserve">16.3. Однако, находясь в таких обстоятельствах, Стороны обязаны предпринять все </w:t>
      </w:r>
      <w:r w:rsidRPr="00E61A1B">
        <w:lastRenderedPageBreak/>
        <w:t>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50EB0" w:rsidRPr="00E61A1B" w:rsidRDefault="00250EB0" w:rsidP="00BD5354">
      <w:pPr>
        <w:ind w:firstLine="709"/>
      </w:pPr>
      <w:r>
        <w:t>Санкции (ограничения), введенные иностранными государствами в отношении Российской Федерации (ОПК РФ), которые могут повлиять на исполнение условий настоящего Договора, не являются обстоятельствами непреодолимой силы.</w:t>
      </w:r>
    </w:p>
    <w:p w:rsidR="00BD5354" w:rsidRPr="00E61A1B" w:rsidRDefault="00BD5354" w:rsidP="00BD5354">
      <w:pPr>
        <w:ind w:firstLine="709"/>
        <w:rPr>
          <w:b/>
        </w:rPr>
      </w:pPr>
      <w:r w:rsidRPr="00E61A1B">
        <w:rPr>
          <w:b/>
        </w:rPr>
        <w:t>17. Арбитраж</w:t>
      </w:r>
    </w:p>
    <w:p w:rsidR="00BD5354" w:rsidRPr="00E61A1B" w:rsidRDefault="00BD5354" w:rsidP="00BD5354">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D5354" w:rsidRPr="00E61A1B" w:rsidRDefault="00BD5354" w:rsidP="00BD5354">
      <w:pPr>
        <w:ind w:firstLine="709"/>
        <w:rPr>
          <w:b/>
        </w:rPr>
      </w:pPr>
      <w:r w:rsidRPr="00E61A1B">
        <w:rPr>
          <w:b/>
        </w:rPr>
        <w:t>18. Прочие условия</w:t>
      </w:r>
    </w:p>
    <w:p w:rsidR="00BD5354" w:rsidRPr="00E61A1B" w:rsidRDefault="00BD5354" w:rsidP="00BD5354">
      <w:pPr>
        <w:ind w:firstLine="709"/>
      </w:pPr>
      <w:r w:rsidRPr="00E61A1B">
        <w:t xml:space="preserve">18.1. Оборудование оснащается Продавцом всеми необходимыми защитными устройствами, отвечающими </w:t>
      </w:r>
      <w:r w:rsidRPr="00E61A1B">
        <w:rPr>
          <w:i/>
        </w:rPr>
        <w:t>стандартам Европейского союза</w:t>
      </w:r>
      <w:r w:rsidRPr="00E61A1B">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D5354" w:rsidRPr="00E61A1B" w:rsidRDefault="00BD5354" w:rsidP="00BD5354">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D5354" w:rsidRPr="00E61A1B" w:rsidRDefault="00BD5354" w:rsidP="00BD5354">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BD5354" w:rsidRPr="00E61A1B" w:rsidRDefault="00BD5354" w:rsidP="00BD5354">
      <w:pPr>
        <w:ind w:firstLine="709"/>
      </w:pPr>
      <w:r w:rsidRPr="00E61A1B">
        <w:t>18.4. После подписания Договора все предыдущие переговоры и переписка, имеющие к нему отношение, теряют силу.</w:t>
      </w:r>
    </w:p>
    <w:p w:rsidR="00BD5354" w:rsidRPr="00E61A1B" w:rsidRDefault="00BD5354" w:rsidP="00BD5354">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D5354" w:rsidRPr="00E61A1B" w:rsidRDefault="00BD5354" w:rsidP="00BD5354">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D5354" w:rsidRPr="00E61A1B" w:rsidRDefault="00BD5354" w:rsidP="00BD5354">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D5354" w:rsidRDefault="00BD5354" w:rsidP="00BD5354">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w:t>
      </w:r>
      <w:r w:rsidRPr="00E61A1B">
        <w:lastRenderedPageBreak/>
        <w:t>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FB7844" w:rsidRPr="00E61A1B" w:rsidRDefault="00FB7844" w:rsidP="00BD5354">
      <w:pPr>
        <w:ind w:firstLine="709"/>
      </w:pPr>
      <w:r>
        <w:t>18.9.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BD5354" w:rsidRPr="00E61A1B" w:rsidRDefault="00BD5354" w:rsidP="00BD5354">
      <w:pPr>
        <w:ind w:firstLine="709"/>
        <w:rPr>
          <w:b/>
        </w:rPr>
      </w:pPr>
      <w:r w:rsidRPr="00E61A1B">
        <w:rPr>
          <w:b/>
        </w:rPr>
        <w:t>19. Срок действия Договора</w:t>
      </w:r>
    </w:p>
    <w:p w:rsidR="00B135E4" w:rsidRDefault="00BD5354" w:rsidP="00BD5354">
      <w:pPr>
        <w:ind w:firstLine="709"/>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BD5354" w:rsidRPr="00E61A1B" w:rsidRDefault="00BD5354" w:rsidP="00BD5354">
      <w:pPr>
        <w:ind w:firstLine="709"/>
      </w:pPr>
      <w:r w:rsidRPr="00E61A1B">
        <w:t>19.2. Стороны вправе расторгнуть Договор в случаях, предусмотренных Договором и законодательством РФ.</w:t>
      </w:r>
    </w:p>
    <w:p w:rsidR="008D68AB" w:rsidRPr="008D68AB" w:rsidRDefault="008D68AB" w:rsidP="008D68AB">
      <w:pPr>
        <w:rPr>
          <w:b/>
          <w:sz w:val="22"/>
          <w:szCs w:val="22"/>
        </w:rPr>
      </w:pPr>
      <w:r w:rsidRPr="008D68AB">
        <w:rPr>
          <w:b/>
          <w:sz w:val="22"/>
          <w:szCs w:val="22"/>
        </w:rPr>
        <w:t>20.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D68AB" w:rsidRPr="001E3A2C" w:rsidTr="00C24627">
        <w:trPr>
          <w:trHeight w:val="679"/>
        </w:trPr>
        <w:tc>
          <w:tcPr>
            <w:tcW w:w="5250" w:type="dxa"/>
            <w:hideMark/>
          </w:tcPr>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sz w:val="24"/>
                <w:szCs w:val="24"/>
              </w:rPr>
            </w:pPr>
            <w:r w:rsidRPr="001E3A2C">
              <w:rPr>
                <w:rFonts w:ascii="Times New Roman" w:hAnsi="Times New Roman" w:cs="Times New Roman"/>
                <w:lang w:eastAsia="en-US"/>
              </w:rPr>
              <w:t>Поставщик:</w:t>
            </w:r>
          </w:p>
        </w:tc>
        <w:tc>
          <w:tcPr>
            <w:tcW w:w="4856" w:type="dxa"/>
            <w:hideMark/>
          </w:tcPr>
          <w:p w:rsidR="008D68AB" w:rsidRPr="001E3A2C" w:rsidRDefault="008D68AB" w:rsidP="00C24627">
            <w:pPr>
              <w:spacing w:line="240" w:lineRule="auto"/>
              <w:ind w:firstLine="0"/>
            </w:pPr>
            <w:r w:rsidRPr="001E3A2C">
              <w:t>Заказчик:</w:t>
            </w:r>
          </w:p>
          <w:p w:rsidR="008D68AB" w:rsidRPr="001E3A2C" w:rsidRDefault="008D68AB" w:rsidP="00C24627">
            <w:pPr>
              <w:spacing w:line="240" w:lineRule="auto"/>
              <w:ind w:firstLine="0"/>
              <w:rPr>
                <w:rStyle w:val="FontStyle19"/>
                <w:rFonts w:ascii="Times New Roman" w:hAnsi="Times New Roman" w:cs="Times New Roman"/>
                <w:sz w:val="24"/>
                <w:szCs w:val="24"/>
              </w:rPr>
            </w:pPr>
            <w:r w:rsidRPr="001E3A2C">
              <w:rPr>
                <w:b/>
              </w:rPr>
              <w:t xml:space="preserve">АО «НПО НИИИП – </w:t>
            </w:r>
            <w:proofErr w:type="spellStart"/>
            <w:r w:rsidRPr="001E3A2C">
              <w:rPr>
                <w:b/>
              </w:rPr>
              <w:t>НЗиК</w:t>
            </w:r>
            <w:proofErr w:type="spellEnd"/>
            <w:r w:rsidRPr="001E3A2C">
              <w:rPr>
                <w:b/>
              </w:rPr>
              <w:t>»</w:t>
            </w:r>
          </w:p>
        </w:tc>
      </w:tr>
      <w:tr w:rsidR="008D68AB" w:rsidRPr="001E3A2C" w:rsidTr="00C24627">
        <w:trPr>
          <w:trHeight w:val="137"/>
        </w:trPr>
        <w:tc>
          <w:tcPr>
            <w:tcW w:w="5250" w:type="dxa"/>
          </w:tcPr>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8D68AB" w:rsidRPr="001E3A2C" w:rsidRDefault="008D68AB" w:rsidP="00C24627">
            <w:pPr>
              <w:spacing w:line="240" w:lineRule="auto"/>
              <w:rPr>
                <w:lang w:eastAsia="ru-RU"/>
              </w:rPr>
            </w:pPr>
          </w:p>
          <w:p w:rsidR="008D68AB" w:rsidRPr="001E3A2C" w:rsidRDefault="008D68AB" w:rsidP="00C24627">
            <w:pPr>
              <w:spacing w:line="240" w:lineRule="auto"/>
              <w:rPr>
                <w:lang w:eastAsia="ru-RU"/>
              </w:rPr>
            </w:pPr>
          </w:p>
          <w:p w:rsidR="008D68AB" w:rsidRPr="001E3A2C" w:rsidRDefault="008D68AB" w:rsidP="00C24627">
            <w:pPr>
              <w:spacing w:line="240" w:lineRule="auto"/>
            </w:pPr>
          </w:p>
          <w:p w:rsidR="008D68AB" w:rsidRPr="001E3A2C" w:rsidRDefault="008D68AB" w:rsidP="00C24627">
            <w:pPr>
              <w:spacing w:line="240" w:lineRule="auto"/>
            </w:pPr>
          </w:p>
          <w:p w:rsidR="008D68AB" w:rsidRPr="001E3A2C" w:rsidRDefault="008D68AB" w:rsidP="00C24627">
            <w:pPr>
              <w:spacing w:line="240" w:lineRule="auto"/>
            </w:pPr>
          </w:p>
          <w:p w:rsidR="008D68AB" w:rsidRPr="001E3A2C" w:rsidRDefault="008D68AB" w:rsidP="00C24627">
            <w:pPr>
              <w:spacing w:line="240" w:lineRule="auto"/>
            </w:pPr>
          </w:p>
          <w:p w:rsidR="008D68AB" w:rsidRPr="001E3A2C" w:rsidRDefault="008D68AB" w:rsidP="00C24627">
            <w:pPr>
              <w:spacing w:line="240" w:lineRule="auto"/>
              <w:ind w:firstLine="0"/>
            </w:pPr>
          </w:p>
          <w:p w:rsidR="008D68AB" w:rsidRPr="001E3A2C" w:rsidRDefault="008D68AB" w:rsidP="00C24627">
            <w:pPr>
              <w:spacing w:line="240" w:lineRule="auto"/>
              <w:ind w:firstLine="0"/>
            </w:pPr>
            <w:r w:rsidRPr="001E3A2C">
              <w:t xml:space="preserve">_____________ </w:t>
            </w:r>
          </w:p>
          <w:p w:rsidR="008D68AB" w:rsidRPr="001E3A2C" w:rsidRDefault="008D68AB" w:rsidP="00C24627">
            <w:pPr>
              <w:spacing w:line="240" w:lineRule="auto"/>
              <w:rPr>
                <w:lang w:eastAsia="ru-RU"/>
              </w:rPr>
            </w:pPr>
            <w:proofErr w:type="spellStart"/>
            <w:r w:rsidRPr="001E3A2C">
              <w:t>м.п</w:t>
            </w:r>
            <w:proofErr w:type="spellEnd"/>
            <w:r w:rsidRPr="001E3A2C">
              <w:t>.</w:t>
            </w:r>
          </w:p>
        </w:tc>
        <w:tc>
          <w:tcPr>
            <w:tcW w:w="4856" w:type="dxa"/>
          </w:tcPr>
          <w:p w:rsidR="008D68AB" w:rsidRPr="001E3A2C" w:rsidRDefault="008D68AB" w:rsidP="00C24627">
            <w:pPr>
              <w:pStyle w:val="Style11"/>
              <w:widowControl/>
              <w:spacing w:line="240" w:lineRule="auto"/>
              <w:rPr>
                <w:rStyle w:val="FontStyle18"/>
                <w:rFonts w:ascii="Times New Roman" w:eastAsia="Arial Unicode MS" w:hAnsi="Times New Roman" w:cs="Times New Roman"/>
                <w:sz w:val="24"/>
                <w:szCs w:val="24"/>
              </w:rPr>
            </w:pPr>
            <w:r w:rsidRPr="001E3A2C">
              <w:rPr>
                <w:rStyle w:val="FontStyle18"/>
                <w:rFonts w:ascii="Times New Roman" w:eastAsia="Arial Unicode MS" w:hAnsi="Times New Roman" w:cs="Times New Roman"/>
                <w:sz w:val="24"/>
                <w:szCs w:val="24"/>
                <w:lang w:eastAsia="en-US"/>
              </w:rPr>
              <w:t xml:space="preserve">Юридический/ Фактический адрес: </w:t>
            </w:r>
          </w:p>
          <w:p w:rsidR="008D68AB" w:rsidRPr="001E3A2C" w:rsidRDefault="008D68AB" w:rsidP="00C24627">
            <w:pPr>
              <w:pStyle w:val="Style11"/>
              <w:widowControl/>
              <w:spacing w:line="240" w:lineRule="auto"/>
              <w:rPr>
                <w:rFonts w:ascii="Times New Roman" w:hAnsi="Times New Roman" w:cs="Times New Roman"/>
              </w:rPr>
            </w:pPr>
            <w:r w:rsidRPr="001E3A2C">
              <w:rPr>
                <w:rFonts w:ascii="Times New Roman" w:hAnsi="Times New Roman" w:cs="Times New Roman"/>
                <w:lang w:eastAsia="en-US"/>
              </w:rPr>
              <w:t xml:space="preserve">630015, Новосибирск, ул. </w:t>
            </w:r>
            <w:proofErr w:type="gramStart"/>
            <w:r w:rsidRPr="001E3A2C">
              <w:rPr>
                <w:rFonts w:ascii="Times New Roman" w:hAnsi="Times New Roman" w:cs="Times New Roman"/>
                <w:lang w:eastAsia="en-US"/>
              </w:rPr>
              <w:t>Планетная</w:t>
            </w:r>
            <w:proofErr w:type="gramEnd"/>
            <w:r w:rsidRPr="001E3A2C">
              <w:rPr>
                <w:rFonts w:ascii="Times New Roman" w:hAnsi="Times New Roman" w:cs="Times New Roman"/>
                <w:lang w:eastAsia="en-US"/>
              </w:rPr>
              <w:t xml:space="preserve">, д. 32 </w:t>
            </w:r>
          </w:p>
          <w:p w:rsidR="008D68AB" w:rsidRPr="001E3A2C" w:rsidRDefault="008D68AB" w:rsidP="00C24627">
            <w:pPr>
              <w:spacing w:line="240" w:lineRule="auto"/>
              <w:ind w:firstLine="0"/>
              <w:jc w:val="left"/>
            </w:pPr>
            <w:r w:rsidRPr="001E3A2C">
              <w:t xml:space="preserve">630015, г. Новосибирск, ул. </w:t>
            </w:r>
            <w:proofErr w:type="gramStart"/>
            <w:r w:rsidRPr="001E3A2C">
              <w:t>Планетная</w:t>
            </w:r>
            <w:proofErr w:type="gramEnd"/>
            <w:r w:rsidRPr="001E3A2C">
              <w:t xml:space="preserve">, д. 32 </w:t>
            </w:r>
          </w:p>
          <w:p w:rsidR="008D68AB" w:rsidRPr="001E3A2C" w:rsidRDefault="008D68AB" w:rsidP="00C24627">
            <w:pPr>
              <w:spacing w:line="240" w:lineRule="auto"/>
              <w:ind w:firstLine="0"/>
              <w:jc w:val="left"/>
            </w:pPr>
            <w:r w:rsidRPr="001E3A2C">
              <w:t>ИНН: 5401199015 КПП 546050001</w:t>
            </w:r>
          </w:p>
          <w:p w:rsidR="008D68AB" w:rsidRPr="001E3A2C" w:rsidRDefault="008D68AB" w:rsidP="00C24627">
            <w:pPr>
              <w:spacing w:line="240" w:lineRule="auto"/>
              <w:ind w:firstLine="0"/>
              <w:jc w:val="left"/>
            </w:pPr>
            <w:r w:rsidRPr="001E3A2C">
              <w:t>ОКПО 07502168</w:t>
            </w:r>
          </w:p>
          <w:p w:rsidR="008D68AB" w:rsidRPr="001E3A2C" w:rsidRDefault="008D68AB" w:rsidP="00C24627">
            <w:pPr>
              <w:pStyle w:val="af1"/>
              <w:spacing w:before="0" w:beforeAutospacing="0" w:after="0" w:afterAutospacing="0" w:line="276" w:lineRule="auto"/>
              <w:jc w:val="both"/>
              <w:rPr>
                <w:lang w:eastAsia="en-US"/>
              </w:rPr>
            </w:pPr>
            <w:proofErr w:type="gramStart"/>
            <w:r w:rsidRPr="001E3A2C">
              <w:rPr>
                <w:lang w:eastAsia="en-US"/>
              </w:rPr>
              <w:t>р</w:t>
            </w:r>
            <w:proofErr w:type="gramEnd"/>
            <w:r w:rsidRPr="001E3A2C">
              <w:rPr>
                <w:lang w:eastAsia="en-US"/>
              </w:rPr>
              <w:t>/с 40702810244020003415</w:t>
            </w:r>
          </w:p>
          <w:p w:rsidR="008D68AB" w:rsidRPr="001E3A2C" w:rsidRDefault="008D68AB" w:rsidP="00C24627">
            <w:pPr>
              <w:pStyle w:val="af1"/>
              <w:spacing w:before="0" w:beforeAutospacing="0" w:after="0" w:afterAutospacing="0" w:line="276" w:lineRule="auto"/>
              <w:jc w:val="both"/>
              <w:rPr>
                <w:lang w:eastAsia="en-US"/>
              </w:rPr>
            </w:pPr>
            <w:r w:rsidRPr="001E3A2C">
              <w:rPr>
                <w:color w:val="000000"/>
                <w:lang w:eastAsia="ar-SA"/>
              </w:rPr>
              <w:t xml:space="preserve">в Сибирском банке ПАО Сбербанк </w:t>
            </w:r>
          </w:p>
          <w:p w:rsidR="008D68AB" w:rsidRPr="001E3A2C" w:rsidRDefault="008D68AB" w:rsidP="00C24627">
            <w:pPr>
              <w:pStyle w:val="af1"/>
              <w:spacing w:before="0" w:beforeAutospacing="0" w:after="0" w:afterAutospacing="0" w:line="276" w:lineRule="auto"/>
              <w:jc w:val="both"/>
              <w:rPr>
                <w:lang w:eastAsia="en-US"/>
              </w:rPr>
            </w:pPr>
            <w:r w:rsidRPr="001E3A2C">
              <w:rPr>
                <w:lang w:eastAsia="en-US"/>
              </w:rPr>
              <w:t>к/с 30101810500000000641</w:t>
            </w:r>
          </w:p>
          <w:p w:rsidR="008D68AB" w:rsidRPr="001E3A2C" w:rsidRDefault="008D68AB" w:rsidP="00C24627">
            <w:pPr>
              <w:pStyle w:val="Style2"/>
              <w:widowControl/>
              <w:tabs>
                <w:tab w:val="left" w:pos="5002"/>
              </w:tabs>
              <w:spacing w:line="276" w:lineRule="auto"/>
              <w:rPr>
                <w:rFonts w:ascii="Times New Roman" w:hAnsi="Times New Roman" w:cs="Times New Roman"/>
                <w:lang w:eastAsia="en-US"/>
              </w:rPr>
            </w:pPr>
            <w:r w:rsidRPr="001E3A2C">
              <w:rPr>
                <w:rFonts w:ascii="Times New Roman" w:hAnsi="Times New Roman" w:cs="Times New Roman"/>
                <w:lang w:eastAsia="en-US"/>
              </w:rPr>
              <w:t>БИК 045004641</w:t>
            </w:r>
          </w:p>
          <w:p w:rsidR="008D68AB" w:rsidRPr="001E3A2C" w:rsidRDefault="008D68AB" w:rsidP="00C24627">
            <w:pPr>
              <w:pStyle w:val="Style2"/>
              <w:widowControl/>
              <w:tabs>
                <w:tab w:val="left" w:pos="5002"/>
              </w:tabs>
              <w:spacing w:line="276" w:lineRule="auto"/>
              <w:rPr>
                <w:rStyle w:val="FontStyle19"/>
                <w:rFonts w:ascii="Times New Roman" w:hAnsi="Times New Roman" w:cs="Times New Roman"/>
                <w:b w:val="0"/>
                <w:sz w:val="24"/>
                <w:szCs w:val="24"/>
              </w:rPr>
            </w:pPr>
          </w:p>
          <w:p w:rsidR="008D68AB" w:rsidRPr="001E3A2C" w:rsidRDefault="008D68AB" w:rsidP="00C24627">
            <w:pPr>
              <w:pStyle w:val="af1"/>
              <w:spacing w:before="0" w:beforeAutospacing="0" w:after="0" w:afterAutospacing="0" w:line="276" w:lineRule="auto"/>
              <w:rPr>
                <w:rStyle w:val="FontStyle19"/>
                <w:rFonts w:ascii="Times New Roman" w:hAnsi="Times New Roman" w:cs="Times New Roman"/>
                <w:b w:val="0"/>
                <w:sz w:val="24"/>
                <w:szCs w:val="24"/>
                <w:lang w:eastAsia="en-US"/>
              </w:rPr>
            </w:pPr>
            <w:r w:rsidRPr="001E3A2C">
              <w:rPr>
                <w:rStyle w:val="FontStyle19"/>
                <w:rFonts w:ascii="Times New Roman" w:hAnsi="Times New Roman" w:cs="Times New Roman"/>
                <w:sz w:val="24"/>
                <w:szCs w:val="24"/>
                <w:lang w:eastAsia="en-US"/>
              </w:rPr>
              <w:t>Заместитель генерального директора</w:t>
            </w:r>
          </w:p>
          <w:p w:rsidR="008D68AB" w:rsidRPr="001E3A2C" w:rsidRDefault="008D68AB" w:rsidP="00C24627">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1E3A2C">
              <w:rPr>
                <w:rStyle w:val="FontStyle19"/>
                <w:rFonts w:ascii="Times New Roman" w:hAnsi="Times New Roman" w:cs="Times New Roman"/>
                <w:sz w:val="24"/>
                <w:szCs w:val="24"/>
                <w:lang w:eastAsia="en-US"/>
              </w:rPr>
              <w:t>по развитию кооперационных связей</w:t>
            </w:r>
          </w:p>
          <w:p w:rsidR="008D68AB" w:rsidRPr="001E3A2C" w:rsidRDefault="008D68AB" w:rsidP="00C24627">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1E3A2C">
              <w:rPr>
                <w:rStyle w:val="FontStyle19"/>
                <w:rFonts w:ascii="Times New Roman" w:hAnsi="Times New Roman" w:cs="Times New Roman"/>
                <w:sz w:val="24"/>
                <w:szCs w:val="24"/>
                <w:lang w:eastAsia="en-US"/>
              </w:rPr>
              <w:t xml:space="preserve">      </w:t>
            </w:r>
          </w:p>
          <w:p w:rsidR="008D68AB" w:rsidRPr="001E3A2C" w:rsidRDefault="008D68AB" w:rsidP="00C24627">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1E3A2C">
              <w:rPr>
                <w:rStyle w:val="FontStyle19"/>
                <w:rFonts w:ascii="Times New Roman" w:hAnsi="Times New Roman" w:cs="Times New Roman"/>
                <w:sz w:val="24"/>
                <w:szCs w:val="24"/>
                <w:lang w:eastAsia="en-US"/>
              </w:rPr>
              <w:t xml:space="preserve">________________ /О.С. Макаров/ </w:t>
            </w:r>
          </w:p>
          <w:p w:rsidR="008D68AB" w:rsidRPr="001E3A2C" w:rsidRDefault="008D68AB" w:rsidP="00C24627">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1E3A2C">
              <w:rPr>
                <w:rStyle w:val="FontStyle19"/>
                <w:rFonts w:ascii="Times New Roman" w:hAnsi="Times New Roman" w:cs="Times New Roman"/>
                <w:sz w:val="24"/>
                <w:szCs w:val="24"/>
                <w:lang w:eastAsia="en-US"/>
              </w:rPr>
              <w:tab/>
            </w:r>
            <w:proofErr w:type="spellStart"/>
            <w:r w:rsidRPr="001E3A2C">
              <w:rPr>
                <w:rStyle w:val="FontStyle19"/>
                <w:rFonts w:ascii="Times New Roman" w:hAnsi="Times New Roman" w:cs="Times New Roman"/>
                <w:sz w:val="24"/>
                <w:szCs w:val="24"/>
                <w:lang w:eastAsia="en-US"/>
              </w:rPr>
              <w:t>м.п</w:t>
            </w:r>
            <w:proofErr w:type="spellEnd"/>
            <w:r w:rsidRPr="001E3A2C">
              <w:rPr>
                <w:rStyle w:val="FontStyle19"/>
                <w:rFonts w:ascii="Times New Roman" w:hAnsi="Times New Roman" w:cs="Times New Roman"/>
                <w:sz w:val="24"/>
                <w:szCs w:val="24"/>
                <w:lang w:eastAsia="en-US"/>
              </w:rPr>
              <w:t>.</w:t>
            </w:r>
          </w:p>
          <w:p w:rsidR="008D68AB" w:rsidRPr="001E3A2C"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905B06" w:rsidRPr="00570F3F" w:rsidRDefault="00905B06" w:rsidP="00905B06">
      <w:pPr>
        <w:tabs>
          <w:tab w:val="left" w:pos="0"/>
        </w:tabs>
        <w:spacing w:line="240" w:lineRule="auto"/>
        <w:ind w:firstLine="0"/>
      </w:pPr>
    </w:p>
    <w:p w:rsidR="00905B06" w:rsidRDefault="00905B06" w:rsidP="00905B06">
      <w:pPr>
        <w:keepNext/>
        <w:widowControl/>
        <w:snapToGrid/>
        <w:spacing w:line="240" w:lineRule="auto"/>
        <w:ind w:firstLine="567"/>
        <w:jc w:val="right"/>
        <w:rPr>
          <w:b/>
          <w:i/>
        </w:rPr>
      </w:pPr>
    </w:p>
    <w:p w:rsidR="00905B06" w:rsidRDefault="00905B06" w:rsidP="00E67A25">
      <w:pPr>
        <w:keepNext/>
        <w:widowControl/>
        <w:snapToGrid/>
        <w:spacing w:line="240" w:lineRule="auto"/>
        <w:ind w:firstLine="0"/>
        <w:rPr>
          <w:b/>
          <w:i/>
        </w:rPr>
        <w:sectPr w:rsidR="00905B06" w:rsidSect="00A050BF">
          <w:headerReference w:type="default" r:id="rId14"/>
          <w:headerReference w:type="first" r:id="rId15"/>
          <w:pgSz w:w="11906" w:h="16838"/>
          <w:pgMar w:top="851" w:right="567" w:bottom="567" w:left="1418" w:header="590" w:footer="448" w:gutter="0"/>
          <w:cols w:space="720"/>
        </w:sectPr>
      </w:pPr>
    </w:p>
    <w:p w:rsidR="009765B0" w:rsidRPr="006B1BA5" w:rsidRDefault="009765B0" w:rsidP="00E67A25">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9765B0" w:rsidRPr="006B1BA5" w:rsidRDefault="009765B0" w:rsidP="009765B0">
      <w:pPr>
        <w:keepNext/>
        <w:ind w:firstLine="567"/>
        <w:jc w:val="right"/>
        <w:rPr>
          <w:b/>
          <w:i/>
          <w:sz w:val="20"/>
          <w:szCs w:val="20"/>
        </w:rPr>
      </w:pPr>
      <w:r>
        <w:rPr>
          <w:b/>
          <w:i/>
          <w:sz w:val="20"/>
          <w:szCs w:val="20"/>
        </w:rPr>
        <w:t xml:space="preserve">№ </w:t>
      </w:r>
      <w:r w:rsidR="00E67A25">
        <w:rPr>
          <w:b/>
          <w:i/>
          <w:sz w:val="20"/>
          <w:szCs w:val="20"/>
        </w:rPr>
        <w:t>____________</w:t>
      </w:r>
      <w:r>
        <w:rPr>
          <w:b/>
          <w:i/>
          <w:sz w:val="20"/>
          <w:szCs w:val="20"/>
        </w:rPr>
        <w:t xml:space="preserve">  от «</w:t>
      </w:r>
      <w:r w:rsidR="00E67A25">
        <w:rPr>
          <w:b/>
          <w:i/>
          <w:sz w:val="20"/>
          <w:szCs w:val="20"/>
        </w:rPr>
        <w:t>__</w:t>
      </w:r>
      <w:r>
        <w:rPr>
          <w:b/>
          <w:i/>
          <w:sz w:val="20"/>
          <w:szCs w:val="20"/>
        </w:rPr>
        <w:t xml:space="preserve">» </w:t>
      </w:r>
      <w:r w:rsidR="00E67A25">
        <w:rPr>
          <w:b/>
          <w:i/>
          <w:sz w:val="20"/>
          <w:szCs w:val="20"/>
        </w:rPr>
        <w:t xml:space="preserve">____________ 2017 </w:t>
      </w:r>
      <w:r w:rsidRPr="006B1BA5">
        <w:rPr>
          <w:b/>
          <w:i/>
          <w:sz w:val="20"/>
          <w:szCs w:val="20"/>
        </w:rPr>
        <w:t>г.</w:t>
      </w:r>
    </w:p>
    <w:p w:rsidR="009765B0" w:rsidRPr="001751B7" w:rsidRDefault="009765B0" w:rsidP="009765B0">
      <w:pPr>
        <w:spacing w:after="200"/>
        <w:jc w:val="center"/>
        <w:rPr>
          <w:sz w:val="20"/>
          <w:szCs w:val="20"/>
        </w:rPr>
      </w:pPr>
      <w:r w:rsidRPr="001751B7">
        <w:rPr>
          <w:sz w:val="20"/>
          <w:szCs w:val="20"/>
        </w:rPr>
        <w:t>Техническая спецификация</w:t>
      </w:r>
    </w:p>
    <w:p w:rsidR="00B36AAE" w:rsidRDefault="00B36AAE" w:rsidP="00B36AAE">
      <w:pPr>
        <w:spacing w:after="200" w:line="240" w:lineRule="auto"/>
        <w:jc w:val="center"/>
        <w:rPr>
          <w:bCs/>
        </w:rPr>
      </w:pPr>
      <w:r>
        <w:rPr>
          <w:noProof/>
          <w:sz w:val="26"/>
          <w:szCs w:val="26"/>
          <w:lang w:eastAsia="ru-RU"/>
        </w:rPr>
        <w:drawing>
          <wp:anchor distT="0" distB="0" distL="114300" distR="114300" simplePos="0" relativeHeight="251661312" behindDoc="0" locked="0" layoutInCell="1" allowOverlap="1" wp14:anchorId="3EB9C835" wp14:editId="78427B68">
            <wp:simplePos x="0" y="0"/>
            <wp:positionH relativeFrom="column">
              <wp:posOffset>-108585</wp:posOffset>
            </wp:positionH>
            <wp:positionV relativeFrom="paragraph">
              <wp:posOffset>589280</wp:posOffset>
            </wp:positionV>
            <wp:extent cx="5300980" cy="528637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23123123.jpg"/>
                    <pic:cNvPicPr/>
                  </pic:nvPicPr>
                  <pic:blipFill>
                    <a:blip r:embed="rId16">
                      <a:extLst>
                        <a:ext uri="{28A0092B-C50C-407E-A947-70E740481C1C}">
                          <a14:useLocalDpi xmlns:a14="http://schemas.microsoft.com/office/drawing/2010/main" val="0"/>
                        </a:ext>
                      </a:extLst>
                    </a:blip>
                    <a:stretch>
                      <a:fillRect/>
                    </a:stretch>
                  </pic:blipFill>
                  <pic:spPr>
                    <a:xfrm>
                      <a:off x="0" y="0"/>
                      <a:ext cx="5300980" cy="5286375"/>
                    </a:xfrm>
                    <a:prstGeom prst="rect">
                      <a:avLst/>
                    </a:prstGeom>
                  </pic:spPr>
                </pic:pic>
              </a:graphicData>
            </a:graphic>
            <wp14:sizeRelH relativeFrom="page">
              <wp14:pctWidth>0</wp14:pctWidth>
            </wp14:sizeRelH>
            <wp14:sizeRelV relativeFrom="page">
              <wp14:pctHeight>0</wp14:pctHeight>
            </wp14:sizeRelV>
          </wp:anchor>
        </w:drawing>
      </w:r>
      <w:r w:rsidR="009765B0" w:rsidRPr="001751B7">
        <w:rPr>
          <w:sz w:val="20"/>
          <w:szCs w:val="20"/>
        </w:rPr>
        <w:t xml:space="preserve">на </w:t>
      </w:r>
      <w:r w:rsidR="009765B0">
        <w:t xml:space="preserve">поставку </w:t>
      </w:r>
      <w:r w:rsidR="00741D3B" w:rsidRPr="00A9668A">
        <w:rPr>
          <w:bCs/>
        </w:rPr>
        <w:t xml:space="preserve">оборудования для модернизации вертикальной лифтовой системы </w:t>
      </w:r>
      <w:proofErr w:type="spellStart"/>
      <w:r w:rsidR="00741D3B" w:rsidRPr="00A9668A">
        <w:rPr>
          <w:bCs/>
          <w:lang w:val="en-US"/>
        </w:rPr>
        <w:t>TowerMat</w:t>
      </w:r>
      <w:proofErr w:type="spellEnd"/>
      <w:r w:rsidR="00741D3B" w:rsidRPr="00A9668A">
        <w:rPr>
          <w:bCs/>
        </w:rPr>
        <w:t xml:space="preserve"> </w:t>
      </w:r>
      <w:r w:rsidR="00741D3B" w:rsidRPr="00A9668A">
        <w:rPr>
          <w:bCs/>
          <w:lang w:val="en-US"/>
        </w:rPr>
        <w:t>TM</w:t>
      </w:r>
      <w:r w:rsidR="00741D3B" w:rsidRPr="00A9668A">
        <w:rPr>
          <w:bCs/>
        </w:rPr>
        <w:t>-</w:t>
      </w:r>
      <w:r w:rsidR="00741D3B" w:rsidRPr="00A9668A">
        <w:rPr>
          <w:bCs/>
          <w:lang w:val="en-US"/>
        </w:rPr>
        <w:t>FE</w:t>
      </w:r>
      <w:r w:rsidR="00741D3B" w:rsidRPr="00A9668A">
        <w:rPr>
          <w:bCs/>
        </w:rPr>
        <w:t>2.1</w:t>
      </w: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354"/>
        <w:gridCol w:w="1504"/>
        <w:gridCol w:w="1002"/>
        <w:gridCol w:w="2087"/>
        <w:gridCol w:w="1245"/>
        <w:gridCol w:w="1447"/>
      </w:tblGrid>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b/>
                <w:bCs/>
                <w:color w:val="000000"/>
                <w:sz w:val="22"/>
                <w:szCs w:val="22"/>
                <w:lang w:eastAsia="en-US"/>
              </w:rPr>
              <w:t xml:space="preserve">Комплектация до расширения: </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b/>
                <w:bCs/>
                <w:color w:val="000000"/>
                <w:sz w:val="22"/>
                <w:szCs w:val="22"/>
                <w:lang w:eastAsia="en-US"/>
              </w:rPr>
              <w:t xml:space="preserve">Комплектация после расширения: </w:t>
            </w:r>
          </w:p>
        </w:tc>
      </w:tr>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2 башни хранения</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4 башни хранения</w:t>
            </w:r>
          </w:p>
        </w:tc>
      </w:tr>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b/>
                <w:bCs/>
                <w:color w:val="000000"/>
                <w:sz w:val="22"/>
                <w:szCs w:val="22"/>
                <w:lang w:eastAsia="en-US"/>
              </w:rPr>
              <w:t xml:space="preserve">45 кассет всего </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b/>
                <w:bCs/>
                <w:color w:val="000000"/>
                <w:sz w:val="22"/>
                <w:szCs w:val="22"/>
                <w:lang w:eastAsia="en-US"/>
              </w:rPr>
              <w:t xml:space="preserve">89 кассет всего </w:t>
            </w:r>
          </w:p>
        </w:tc>
      </w:tr>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1 подъемная платформа </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2 подъемных платформы </w:t>
            </w:r>
          </w:p>
        </w:tc>
      </w:tr>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1 тележка </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1 тележка </w:t>
            </w:r>
          </w:p>
        </w:tc>
      </w:tr>
      <w:tr w:rsidR="00B36AAE" w:rsidRPr="00B36AAE" w:rsidTr="00B36AAE">
        <w:trPr>
          <w:trHeight w:val="120"/>
        </w:trPr>
        <w:tc>
          <w:tcPr>
            <w:tcW w:w="4919" w:type="dxa"/>
            <w:gridSpan w:val="3"/>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1 комплект защитного ограждения </w:t>
            </w:r>
          </w:p>
        </w:tc>
        <w:tc>
          <w:tcPr>
            <w:tcW w:w="5781" w:type="dxa"/>
            <w:gridSpan w:val="4"/>
          </w:tcPr>
          <w:p w:rsidR="00B36AAE" w:rsidRPr="00B36AAE" w:rsidRDefault="00B36AAE" w:rsidP="00C24627">
            <w:pPr>
              <w:autoSpaceDE w:val="0"/>
              <w:autoSpaceDN w:val="0"/>
              <w:adjustRightInd w:val="0"/>
              <w:rPr>
                <w:rFonts w:eastAsiaTheme="minorHAnsi"/>
                <w:color w:val="000000"/>
                <w:sz w:val="22"/>
                <w:szCs w:val="22"/>
                <w:lang w:eastAsia="en-US"/>
              </w:rPr>
            </w:pPr>
            <w:r w:rsidRPr="00B36AAE">
              <w:rPr>
                <w:rFonts w:eastAsiaTheme="minorHAnsi"/>
                <w:color w:val="000000"/>
                <w:sz w:val="22"/>
                <w:szCs w:val="22"/>
                <w:lang w:eastAsia="en-US"/>
              </w:rPr>
              <w:t xml:space="preserve">1 общий комплект защитного ограждения </w:t>
            </w:r>
          </w:p>
        </w:tc>
      </w:tr>
      <w:tr w:rsidR="00B36AAE" w:rsidRPr="001751B7" w:rsidTr="00B36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1" w:type="dxa"/>
          <w:trHeight w:val="255"/>
        </w:trPr>
        <w:tc>
          <w:tcPr>
            <w:tcW w:w="2354" w:type="dxa"/>
            <w:tcBorders>
              <w:top w:val="nil"/>
              <w:left w:val="nil"/>
              <w:bottom w:val="nil"/>
              <w:right w:val="nil"/>
            </w:tcBorders>
            <w:shd w:val="clear" w:color="auto" w:fill="auto"/>
            <w:noWrap/>
            <w:vAlign w:val="bottom"/>
            <w:hideMark/>
          </w:tcPr>
          <w:p w:rsidR="00B36AAE" w:rsidRPr="0080337F" w:rsidRDefault="00B36AAE" w:rsidP="00C24627">
            <w:pPr>
              <w:ind w:firstLine="0"/>
              <w:rPr>
                <w:b/>
                <w:bCs/>
                <w:sz w:val="20"/>
                <w:szCs w:val="20"/>
              </w:rPr>
            </w:pPr>
            <w:r w:rsidRPr="0080337F">
              <w:rPr>
                <w:b/>
                <w:bCs/>
                <w:sz w:val="20"/>
                <w:szCs w:val="20"/>
              </w:rPr>
              <w:t>От Покупателя:</w:t>
            </w:r>
          </w:p>
        </w:tc>
        <w:tc>
          <w:tcPr>
            <w:tcW w:w="2506" w:type="dxa"/>
            <w:gridSpan w:val="2"/>
            <w:tcBorders>
              <w:top w:val="nil"/>
              <w:left w:val="nil"/>
              <w:bottom w:val="nil"/>
              <w:right w:val="nil"/>
            </w:tcBorders>
            <w:shd w:val="clear" w:color="auto" w:fill="auto"/>
            <w:noWrap/>
            <w:vAlign w:val="bottom"/>
            <w:hideMark/>
          </w:tcPr>
          <w:p w:rsidR="00B36AAE" w:rsidRPr="0080337F" w:rsidRDefault="00B36AAE" w:rsidP="00C24627">
            <w:pPr>
              <w:rPr>
                <w:b/>
                <w:bCs/>
                <w:sz w:val="20"/>
                <w:szCs w:val="20"/>
              </w:rPr>
            </w:pPr>
          </w:p>
        </w:tc>
        <w:tc>
          <w:tcPr>
            <w:tcW w:w="2087" w:type="dxa"/>
            <w:tcBorders>
              <w:top w:val="nil"/>
              <w:left w:val="nil"/>
              <w:bottom w:val="nil"/>
              <w:right w:val="nil"/>
            </w:tcBorders>
            <w:shd w:val="clear" w:color="auto" w:fill="auto"/>
            <w:noWrap/>
            <w:vAlign w:val="bottom"/>
            <w:hideMark/>
          </w:tcPr>
          <w:p w:rsidR="00B36AAE" w:rsidRPr="0080337F" w:rsidRDefault="00B36AAE" w:rsidP="00C24627">
            <w:pPr>
              <w:ind w:firstLine="0"/>
              <w:rPr>
                <w:b/>
                <w:bCs/>
                <w:sz w:val="20"/>
                <w:szCs w:val="20"/>
              </w:rPr>
            </w:pPr>
            <w:r w:rsidRPr="0080337F">
              <w:rPr>
                <w:b/>
                <w:bCs/>
                <w:sz w:val="20"/>
                <w:szCs w:val="20"/>
              </w:rPr>
              <w:t>От Продавца:</w:t>
            </w:r>
          </w:p>
        </w:tc>
        <w:tc>
          <w:tcPr>
            <w:tcW w:w="1245" w:type="dxa"/>
            <w:tcBorders>
              <w:top w:val="nil"/>
              <w:left w:val="nil"/>
              <w:bottom w:val="nil"/>
              <w:right w:val="nil"/>
            </w:tcBorders>
            <w:shd w:val="clear" w:color="auto" w:fill="auto"/>
            <w:noWrap/>
            <w:vAlign w:val="bottom"/>
            <w:hideMark/>
          </w:tcPr>
          <w:p w:rsidR="00B36AAE" w:rsidRPr="0080337F" w:rsidRDefault="00B36AAE" w:rsidP="00C24627">
            <w:pPr>
              <w:rPr>
                <w:b/>
                <w:bCs/>
                <w:sz w:val="20"/>
                <w:szCs w:val="20"/>
              </w:rPr>
            </w:pPr>
          </w:p>
        </w:tc>
        <w:tc>
          <w:tcPr>
            <w:tcW w:w="1446" w:type="dxa"/>
            <w:tcBorders>
              <w:top w:val="nil"/>
              <w:left w:val="nil"/>
              <w:bottom w:val="nil"/>
              <w:right w:val="nil"/>
            </w:tcBorders>
            <w:shd w:val="clear" w:color="auto" w:fill="auto"/>
            <w:noWrap/>
            <w:vAlign w:val="bottom"/>
            <w:hideMark/>
          </w:tcPr>
          <w:p w:rsidR="00B36AAE" w:rsidRPr="0080337F" w:rsidRDefault="00B36AAE" w:rsidP="00C24627">
            <w:pPr>
              <w:rPr>
                <w:sz w:val="20"/>
                <w:szCs w:val="20"/>
              </w:rPr>
            </w:pPr>
          </w:p>
        </w:tc>
      </w:tr>
      <w:tr w:rsidR="00B36AAE" w:rsidRPr="006D63A4" w:rsidTr="00B36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1" w:type="dxa"/>
          <w:trHeight w:val="900"/>
        </w:trPr>
        <w:tc>
          <w:tcPr>
            <w:tcW w:w="4860" w:type="dxa"/>
            <w:gridSpan w:val="3"/>
            <w:tcBorders>
              <w:top w:val="nil"/>
              <w:left w:val="nil"/>
              <w:bottom w:val="nil"/>
              <w:right w:val="nil"/>
            </w:tcBorders>
            <w:shd w:val="clear" w:color="auto" w:fill="auto"/>
            <w:vAlign w:val="center"/>
            <w:hideMark/>
          </w:tcPr>
          <w:p w:rsidR="00B36AAE" w:rsidRPr="0080337F" w:rsidRDefault="00B36AAE" w:rsidP="00C24627">
            <w:pPr>
              <w:ind w:right="1085" w:firstLine="0"/>
              <w:rPr>
                <w:sz w:val="20"/>
                <w:szCs w:val="20"/>
              </w:rPr>
            </w:pPr>
            <w:r w:rsidRPr="0080337F">
              <w:rPr>
                <w:sz w:val="20"/>
                <w:szCs w:val="20"/>
              </w:rPr>
              <w:t>АО «НПО НИИИП-</w:t>
            </w:r>
            <w:proofErr w:type="spellStart"/>
            <w:r w:rsidRPr="0080337F">
              <w:rPr>
                <w:sz w:val="20"/>
                <w:szCs w:val="20"/>
              </w:rPr>
              <w:t>НЗиК</w:t>
            </w:r>
            <w:proofErr w:type="spellEnd"/>
            <w:r w:rsidRPr="0080337F">
              <w:rPr>
                <w:sz w:val="20"/>
                <w:szCs w:val="20"/>
              </w:rPr>
              <w:t xml:space="preserve">» </w:t>
            </w:r>
            <w:r w:rsidRPr="0080337F">
              <w:rPr>
                <w:sz w:val="20"/>
                <w:szCs w:val="20"/>
              </w:rPr>
              <w:br/>
              <w:t>Зам. генерального директора по развитию кооперационных связей</w:t>
            </w:r>
          </w:p>
        </w:tc>
        <w:tc>
          <w:tcPr>
            <w:tcW w:w="4778" w:type="dxa"/>
            <w:gridSpan w:val="3"/>
            <w:tcBorders>
              <w:top w:val="nil"/>
              <w:left w:val="nil"/>
              <w:bottom w:val="nil"/>
              <w:right w:val="nil"/>
            </w:tcBorders>
            <w:shd w:val="clear" w:color="auto" w:fill="auto"/>
            <w:vAlign w:val="center"/>
            <w:hideMark/>
          </w:tcPr>
          <w:p w:rsidR="00B36AAE" w:rsidRPr="0080337F" w:rsidRDefault="00B36AAE" w:rsidP="00C24627">
            <w:pPr>
              <w:ind w:firstLine="0"/>
              <w:rPr>
                <w:sz w:val="20"/>
                <w:szCs w:val="20"/>
                <w:lang w:eastAsia="en-US"/>
              </w:rPr>
            </w:pPr>
          </w:p>
        </w:tc>
      </w:tr>
      <w:tr w:rsidR="00B36AAE" w:rsidRPr="006D63A4" w:rsidTr="00B36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1" w:type="dxa"/>
          <w:trHeight w:val="66"/>
        </w:trPr>
        <w:tc>
          <w:tcPr>
            <w:tcW w:w="2354" w:type="dxa"/>
            <w:tcBorders>
              <w:top w:val="nil"/>
              <w:left w:val="nil"/>
              <w:bottom w:val="single" w:sz="4" w:space="0" w:color="auto"/>
              <w:right w:val="nil"/>
            </w:tcBorders>
            <w:shd w:val="clear" w:color="auto" w:fill="auto"/>
            <w:noWrap/>
            <w:vAlign w:val="bottom"/>
            <w:hideMark/>
          </w:tcPr>
          <w:p w:rsidR="00B36AAE" w:rsidRPr="0080337F" w:rsidRDefault="00B36AAE" w:rsidP="00C24627">
            <w:pPr>
              <w:jc w:val="center"/>
              <w:rPr>
                <w:i/>
                <w:iCs/>
                <w:sz w:val="20"/>
                <w:szCs w:val="20"/>
              </w:rPr>
            </w:pPr>
            <w:r w:rsidRPr="0080337F">
              <w:rPr>
                <w:i/>
                <w:iCs/>
                <w:sz w:val="20"/>
                <w:szCs w:val="20"/>
              </w:rPr>
              <w:t>подпись</w:t>
            </w:r>
          </w:p>
        </w:tc>
        <w:tc>
          <w:tcPr>
            <w:tcW w:w="2506" w:type="dxa"/>
            <w:gridSpan w:val="2"/>
            <w:tcBorders>
              <w:top w:val="nil"/>
              <w:left w:val="nil"/>
              <w:bottom w:val="nil"/>
              <w:right w:val="nil"/>
            </w:tcBorders>
            <w:shd w:val="clear" w:color="auto" w:fill="auto"/>
            <w:noWrap/>
            <w:vAlign w:val="bottom"/>
            <w:hideMark/>
          </w:tcPr>
          <w:p w:rsidR="00B36AAE" w:rsidRPr="0080337F" w:rsidRDefault="00B36AAE" w:rsidP="00C24627">
            <w:pPr>
              <w:ind w:firstLine="0"/>
              <w:rPr>
                <w:sz w:val="20"/>
                <w:szCs w:val="20"/>
              </w:rPr>
            </w:pPr>
            <w:r w:rsidRPr="0080337F">
              <w:rPr>
                <w:sz w:val="20"/>
                <w:szCs w:val="20"/>
              </w:rPr>
              <w:t>/О.С. Макаров/</w:t>
            </w:r>
          </w:p>
        </w:tc>
        <w:tc>
          <w:tcPr>
            <w:tcW w:w="3332" w:type="dxa"/>
            <w:gridSpan w:val="2"/>
            <w:tcBorders>
              <w:top w:val="nil"/>
              <w:left w:val="nil"/>
              <w:bottom w:val="single" w:sz="4" w:space="0" w:color="auto"/>
              <w:right w:val="nil"/>
            </w:tcBorders>
            <w:shd w:val="clear" w:color="auto" w:fill="auto"/>
            <w:noWrap/>
            <w:vAlign w:val="bottom"/>
            <w:hideMark/>
          </w:tcPr>
          <w:p w:rsidR="00B36AAE" w:rsidRPr="0080337F" w:rsidRDefault="00B36AAE" w:rsidP="00C24627">
            <w:pPr>
              <w:jc w:val="center"/>
              <w:rPr>
                <w:i/>
                <w:iCs/>
                <w:sz w:val="20"/>
                <w:szCs w:val="20"/>
              </w:rPr>
            </w:pPr>
            <w:r w:rsidRPr="0080337F">
              <w:rPr>
                <w:i/>
                <w:iCs/>
                <w:sz w:val="20"/>
                <w:szCs w:val="20"/>
              </w:rPr>
              <w:t>подпись</w:t>
            </w:r>
          </w:p>
        </w:tc>
        <w:tc>
          <w:tcPr>
            <w:tcW w:w="1446" w:type="dxa"/>
            <w:tcBorders>
              <w:top w:val="nil"/>
              <w:left w:val="nil"/>
              <w:bottom w:val="nil"/>
              <w:right w:val="nil"/>
            </w:tcBorders>
            <w:shd w:val="clear" w:color="auto" w:fill="auto"/>
            <w:noWrap/>
            <w:vAlign w:val="bottom"/>
            <w:hideMark/>
          </w:tcPr>
          <w:p w:rsidR="00B36AAE" w:rsidRPr="0080337F" w:rsidRDefault="00B36AAE" w:rsidP="00B36AAE">
            <w:pPr>
              <w:ind w:firstLine="0"/>
              <w:rPr>
                <w:sz w:val="20"/>
                <w:szCs w:val="20"/>
              </w:rPr>
            </w:pPr>
            <w:r>
              <w:rPr>
                <w:sz w:val="20"/>
                <w:szCs w:val="20"/>
              </w:rPr>
              <w:t xml:space="preserve">        </w:t>
            </w:r>
            <w:r w:rsidRPr="0080337F">
              <w:rPr>
                <w:sz w:val="20"/>
                <w:szCs w:val="20"/>
              </w:rPr>
              <w:t xml:space="preserve">   /</w:t>
            </w:r>
            <w:r w:rsidRPr="0080337F">
              <w:rPr>
                <w:sz w:val="20"/>
                <w:szCs w:val="20"/>
                <w:lang w:eastAsia="en-US"/>
              </w:rPr>
              <w:t xml:space="preserve"> /</w:t>
            </w:r>
          </w:p>
        </w:tc>
      </w:tr>
    </w:tbl>
    <w:p w:rsidR="00BA496A" w:rsidRDefault="00BA496A" w:rsidP="00BA496A">
      <w:pPr>
        <w:widowControl/>
        <w:suppressAutoHyphens w:val="0"/>
        <w:snapToGrid/>
        <w:spacing w:after="200" w:line="276" w:lineRule="auto"/>
        <w:ind w:firstLine="0"/>
        <w:jc w:val="left"/>
        <w:rPr>
          <w:sz w:val="20"/>
          <w:szCs w:val="20"/>
        </w:rPr>
      </w:pPr>
    </w:p>
    <w:p w:rsidR="009765B0" w:rsidRPr="00BA496A" w:rsidRDefault="009765B0" w:rsidP="00BA496A">
      <w:pPr>
        <w:widowControl/>
        <w:suppressAutoHyphens w:val="0"/>
        <w:snapToGrid/>
        <w:spacing w:line="240" w:lineRule="auto"/>
        <w:ind w:firstLine="0"/>
        <w:jc w:val="right"/>
        <w:rPr>
          <w:sz w:val="18"/>
          <w:szCs w:val="18"/>
        </w:rPr>
      </w:pPr>
      <w:r w:rsidRPr="00EF1C8E">
        <w:rPr>
          <w:b/>
          <w:i/>
          <w:sz w:val="22"/>
          <w:szCs w:val="22"/>
        </w:rPr>
        <w:lastRenderedPageBreak/>
        <w:t>Приложение № 2 к договору</w:t>
      </w:r>
    </w:p>
    <w:p w:rsidR="009765B0" w:rsidRPr="006B1BA5" w:rsidRDefault="009765B0" w:rsidP="00BA496A">
      <w:pPr>
        <w:keepNext/>
        <w:spacing w:line="240" w:lineRule="auto"/>
        <w:ind w:firstLine="567"/>
        <w:jc w:val="right"/>
        <w:rPr>
          <w:b/>
          <w:i/>
          <w:sz w:val="20"/>
          <w:szCs w:val="20"/>
        </w:rPr>
      </w:pPr>
      <w:r>
        <w:rPr>
          <w:b/>
          <w:i/>
          <w:sz w:val="20"/>
          <w:szCs w:val="20"/>
        </w:rPr>
        <w:t xml:space="preserve">№ </w:t>
      </w:r>
      <w:r w:rsidR="00126851">
        <w:rPr>
          <w:b/>
          <w:i/>
          <w:sz w:val="20"/>
          <w:szCs w:val="20"/>
        </w:rPr>
        <w:t>__________</w:t>
      </w:r>
      <w:r>
        <w:rPr>
          <w:b/>
          <w:i/>
          <w:sz w:val="20"/>
          <w:szCs w:val="20"/>
        </w:rPr>
        <w:t xml:space="preserve">  от «</w:t>
      </w:r>
      <w:r w:rsidR="00126851">
        <w:rPr>
          <w:b/>
          <w:i/>
          <w:sz w:val="20"/>
          <w:szCs w:val="20"/>
        </w:rPr>
        <w:t>__</w:t>
      </w:r>
      <w:r>
        <w:rPr>
          <w:b/>
          <w:i/>
          <w:sz w:val="20"/>
          <w:szCs w:val="20"/>
        </w:rPr>
        <w:t xml:space="preserve">» </w:t>
      </w:r>
      <w:r w:rsidR="00126851">
        <w:rPr>
          <w:b/>
          <w:i/>
          <w:sz w:val="20"/>
          <w:szCs w:val="20"/>
        </w:rPr>
        <w:t xml:space="preserve">___________ 2017 </w:t>
      </w:r>
      <w:r w:rsidRPr="006B1BA5">
        <w:rPr>
          <w:b/>
          <w:i/>
          <w:sz w:val="20"/>
          <w:szCs w:val="20"/>
        </w:rPr>
        <w:t>г.</w:t>
      </w:r>
    </w:p>
    <w:p w:rsidR="009765B0" w:rsidRPr="00382458" w:rsidRDefault="009765B0" w:rsidP="009765B0">
      <w:pPr>
        <w:keepNext/>
        <w:ind w:firstLine="567"/>
        <w:jc w:val="center"/>
        <w:rPr>
          <w:b/>
          <w:i/>
          <w:sz w:val="13"/>
          <w:szCs w:val="13"/>
        </w:rPr>
      </w:pPr>
      <w:r w:rsidRPr="00382458">
        <w:rPr>
          <w:b/>
          <w:i/>
          <w:sz w:val="13"/>
          <w:szCs w:val="13"/>
        </w:rPr>
        <w:t>Ценовая спецификация</w:t>
      </w:r>
    </w:p>
    <w:tbl>
      <w:tblPr>
        <w:tblW w:w="10090" w:type="dxa"/>
        <w:tblInd w:w="-343" w:type="dxa"/>
        <w:tblLayout w:type="fixed"/>
        <w:tblLook w:val="04A0" w:firstRow="1" w:lastRow="0" w:firstColumn="1" w:lastColumn="0" w:noHBand="0" w:noVBand="1"/>
      </w:tblPr>
      <w:tblGrid>
        <w:gridCol w:w="710"/>
        <w:gridCol w:w="3559"/>
        <w:gridCol w:w="1134"/>
        <w:gridCol w:w="8"/>
        <w:gridCol w:w="1700"/>
        <w:gridCol w:w="1558"/>
        <w:gridCol w:w="1421"/>
      </w:tblGrid>
      <w:tr w:rsidR="009765B0" w:rsidRPr="00382458" w:rsidTr="00C24627">
        <w:tc>
          <w:tcPr>
            <w:tcW w:w="709"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b/>
                <w:sz w:val="13"/>
                <w:szCs w:val="13"/>
                <w:lang w:eastAsia="en-US"/>
              </w:rPr>
            </w:pPr>
            <w:r w:rsidRPr="00382458">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9765B0" w:rsidRPr="00382458" w:rsidRDefault="009765B0" w:rsidP="00C24627">
            <w:pPr>
              <w:keepNext/>
              <w:ind w:firstLine="0"/>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9765B0" w:rsidRDefault="009765B0" w:rsidP="00C24627">
            <w:pPr>
              <w:keepNext/>
              <w:ind w:firstLine="0"/>
              <w:jc w:val="center"/>
              <w:rPr>
                <w:b/>
                <w:sz w:val="13"/>
                <w:szCs w:val="13"/>
                <w:lang w:eastAsia="en-US"/>
              </w:rPr>
            </w:pPr>
            <w:r w:rsidRPr="00382458">
              <w:rPr>
                <w:b/>
                <w:sz w:val="13"/>
                <w:szCs w:val="13"/>
                <w:lang w:eastAsia="en-US"/>
              </w:rPr>
              <w:t xml:space="preserve">Цена,  в </w:t>
            </w:r>
            <w:r w:rsidR="005262BB">
              <w:rPr>
                <w:b/>
                <w:sz w:val="13"/>
                <w:szCs w:val="13"/>
                <w:lang w:eastAsia="en-US"/>
              </w:rPr>
              <w:t>евро</w:t>
            </w:r>
          </w:p>
          <w:p w:rsidR="009765B0" w:rsidRPr="003C115D" w:rsidRDefault="009765B0" w:rsidP="00C24627">
            <w:pPr>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jc w:val="center"/>
              <w:rPr>
                <w:b/>
                <w:sz w:val="13"/>
                <w:szCs w:val="13"/>
                <w:lang w:eastAsia="en-US"/>
              </w:rPr>
            </w:pPr>
            <w:r w:rsidRPr="00382458">
              <w:rPr>
                <w:b/>
                <w:sz w:val="13"/>
                <w:szCs w:val="13"/>
                <w:lang w:eastAsia="en-US"/>
              </w:rPr>
              <w:t xml:space="preserve">Сумма, </w:t>
            </w:r>
            <w:r w:rsidR="005262BB">
              <w:rPr>
                <w:b/>
                <w:sz w:val="13"/>
                <w:szCs w:val="13"/>
                <w:lang w:eastAsia="en-US"/>
              </w:rPr>
              <w:t>евро</w:t>
            </w:r>
          </w:p>
        </w:tc>
      </w:tr>
      <w:tr w:rsidR="009765B0" w:rsidRPr="00382458" w:rsidTr="00C24627">
        <w:trPr>
          <w:trHeight w:val="1198"/>
        </w:trPr>
        <w:tc>
          <w:tcPr>
            <w:tcW w:w="709"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4B5CF7" w:rsidRPr="004B5CF7" w:rsidRDefault="004B5CF7" w:rsidP="004B5CF7">
            <w:pPr>
              <w:spacing w:after="200" w:line="240" w:lineRule="auto"/>
              <w:ind w:firstLine="0"/>
              <w:rPr>
                <w:bCs/>
                <w:sz w:val="13"/>
                <w:szCs w:val="13"/>
              </w:rPr>
            </w:pPr>
            <w:r w:rsidRPr="004B5CF7">
              <w:rPr>
                <w:bCs/>
                <w:sz w:val="13"/>
                <w:szCs w:val="13"/>
              </w:rPr>
              <w:t xml:space="preserve">Оборудование для модернизации вертикальной лифтовой системы </w:t>
            </w:r>
            <w:proofErr w:type="spellStart"/>
            <w:r w:rsidRPr="004B5CF7">
              <w:rPr>
                <w:bCs/>
                <w:sz w:val="13"/>
                <w:szCs w:val="13"/>
                <w:lang w:val="en-US"/>
              </w:rPr>
              <w:t>TowerMat</w:t>
            </w:r>
            <w:proofErr w:type="spellEnd"/>
            <w:r w:rsidRPr="004B5CF7">
              <w:rPr>
                <w:bCs/>
                <w:sz w:val="13"/>
                <w:szCs w:val="13"/>
              </w:rPr>
              <w:t xml:space="preserve"> </w:t>
            </w:r>
            <w:r w:rsidRPr="004B5CF7">
              <w:rPr>
                <w:bCs/>
                <w:sz w:val="13"/>
                <w:szCs w:val="13"/>
                <w:lang w:val="en-US"/>
              </w:rPr>
              <w:t>TM</w:t>
            </w:r>
            <w:r w:rsidRPr="004B5CF7">
              <w:rPr>
                <w:bCs/>
                <w:sz w:val="13"/>
                <w:szCs w:val="13"/>
              </w:rPr>
              <w:t>-</w:t>
            </w:r>
            <w:r w:rsidRPr="004B5CF7">
              <w:rPr>
                <w:bCs/>
                <w:sz w:val="13"/>
                <w:szCs w:val="13"/>
                <w:lang w:val="en-US"/>
              </w:rPr>
              <w:t>FE</w:t>
            </w:r>
            <w:r w:rsidRPr="004B5CF7">
              <w:rPr>
                <w:bCs/>
                <w:sz w:val="13"/>
                <w:szCs w:val="13"/>
              </w:rPr>
              <w:t>2.1</w:t>
            </w:r>
          </w:p>
          <w:p w:rsidR="009765B0" w:rsidRPr="001870B5" w:rsidRDefault="009765B0" w:rsidP="00C24627">
            <w:pPr>
              <w:keepNext/>
              <w:ind w:firstLine="0"/>
              <w:rPr>
                <w:sz w:val="13"/>
                <w:szCs w:val="13"/>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9765B0" w:rsidRPr="00382458" w:rsidRDefault="00BA496A" w:rsidP="00C24627">
            <w:pPr>
              <w:keepNext/>
              <w:ind w:firstLine="0"/>
              <w:rPr>
                <w:sz w:val="13"/>
                <w:szCs w:val="13"/>
                <w:lang w:eastAsia="en-US"/>
              </w:rPr>
            </w:pPr>
            <w:r>
              <w:rPr>
                <w:sz w:val="13"/>
                <w:szCs w:val="13"/>
                <w:lang w:eastAsia="en-US"/>
              </w:rPr>
              <w:t>1 комплект</w:t>
            </w:r>
          </w:p>
          <w:p w:rsidR="009765B0" w:rsidRPr="00382458" w:rsidRDefault="009765B0" w:rsidP="00C24627">
            <w:pPr>
              <w:keepNext/>
              <w:ind w:firstLine="0"/>
              <w:rPr>
                <w:sz w:val="13"/>
                <w:szCs w:val="13"/>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tcBorders>
              <w:top w:val="single" w:sz="4" w:space="0" w:color="auto"/>
              <w:left w:val="single" w:sz="4" w:space="0" w:color="auto"/>
              <w:right w:val="single" w:sz="4" w:space="0" w:color="auto"/>
            </w:tcBorders>
            <w:hideMark/>
          </w:tcPr>
          <w:p w:rsidR="009765B0" w:rsidRPr="00382458" w:rsidRDefault="009765B0" w:rsidP="00C24627">
            <w:pPr>
              <w:keepNext/>
              <w:ind w:firstLine="0"/>
              <w:jc w:val="center"/>
              <w:rPr>
                <w:sz w:val="13"/>
                <w:szCs w:val="13"/>
                <w:lang w:eastAsia="en-US"/>
              </w:rPr>
            </w:pPr>
          </w:p>
        </w:tc>
        <w:tc>
          <w:tcPr>
            <w:tcW w:w="1417" w:type="dxa"/>
            <w:tcBorders>
              <w:top w:val="single" w:sz="4" w:space="0" w:color="auto"/>
              <w:left w:val="single" w:sz="4" w:space="0" w:color="auto"/>
              <w:right w:val="single" w:sz="4" w:space="0" w:color="auto"/>
            </w:tcBorders>
            <w:hideMark/>
          </w:tcPr>
          <w:p w:rsidR="009765B0" w:rsidRPr="00382458" w:rsidRDefault="009765B0" w:rsidP="00C24627">
            <w:pPr>
              <w:keepNext/>
              <w:ind w:firstLine="0"/>
              <w:jc w:val="center"/>
              <w:rPr>
                <w:sz w:val="13"/>
                <w:szCs w:val="13"/>
                <w:lang w:eastAsia="en-US"/>
              </w:rPr>
            </w:pPr>
          </w:p>
        </w:tc>
      </w:tr>
      <w:tr w:rsidR="009765B0" w:rsidRPr="00382458" w:rsidTr="00C24627">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C24627">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rPr>
            </w:pPr>
            <w:r w:rsidRPr="00382458">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C24627">
        <w:trPr>
          <w:trHeight w:val="331"/>
        </w:trPr>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rPr>
              <w:t>В стоимость Оборудования включено:</w:t>
            </w:r>
          </w:p>
        </w:tc>
        <w:tc>
          <w:tcPr>
            <w:tcW w:w="4690" w:type="dxa"/>
            <w:gridSpan w:val="4"/>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C24627">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Pr>
                <w:sz w:val="13"/>
                <w:szCs w:val="13"/>
                <w:lang w:eastAsia="en-US"/>
              </w:rPr>
              <w:t>1.1</w:t>
            </w:r>
          </w:p>
        </w:tc>
        <w:tc>
          <w:tcPr>
            <w:tcW w:w="4691" w:type="dxa"/>
            <w:gridSpan w:val="2"/>
            <w:tcBorders>
              <w:top w:val="single" w:sz="4" w:space="0" w:color="auto"/>
              <w:left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lang w:eastAsia="en-US"/>
              </w:rPr>
              <w:t xml:space="preserve">Стоимость услуг по доставке, </w:t>
            </w:r>
          </w:p>
          <w:p w:rsidR="009765B0" w:rsidRPr="00382458" w:rsidRDefault="009765B0" w:rsidP="00C24627">
            <w:pPr>
              <w:ind w:firstLine="0"/>
              <w:rPr>
                <w:sz w:val="13"/>
                <w:szCs w:val="13"/>
                <w:lang w:eastAsia="en-US"/>
              </w:rPr>
            </w:pPr>
            <w:r w:rsidRPr="00382458">
              <w:rPr>
                <w:sz w:val="13"/>
                <w:szCs w:val="13"/>
                <w:lang w:eastAsia="en-US"/>
              </w:rPr>
              <w:t>упаковке и маркировке.</w:t>
            </w:r>
          </w:p>
        </w:tc>
        <w:tc>
          <w:tcPr>
            <w:tcW w:w="4690" w:type="dxa"/>
            <w:gridSpan w:val="4"/>
            <w:tcBorders>
              <w:top w:val="single" w:sz="4" w:space="0" w:color="auto"/>
              <w:left w:val="single" w:sz="4" w:space="0" w:color="auto"/>
              <w:right w:val="single" w:sz="4" w:space="0" w:color="auto"/>
            </w:tcBorders>
            <w:vAlign w:val="center"/>
          </w:tcPr>
          <w:p w:rsidR="009765B0" w:rsidRDefault="009765B0" w:rsidP="00C24627">
            <w:pPr>
              <w:widowControl/>
              <w:suppressAutoHyphens w:val="0"/>
              <w:snapToGrid/>
              <w:spacing w:after="200" w:line="276" w:lineRule="auto"/>
              <w:ind w:firstLine="0"/>
              <w:jc w:val="left"/>
              <w:rPr>
                <w:sz w:val="13"/>
                <w:szCs w:val="13"/>
                <w:lang w:eastAsia="en-US"/>
              </w:rPr>
            </w:pPr>
          </w:p>
          <w:p w:rsidR="009765B0" w:rsidRPr="00382458" w:rsidRDefault="009765B0" w:rsidP="00C24627">
            <w:pPr>
              <w:ind w:firstLine="0"/>
              <w:rPr>
                <w:sz w:val="13"/>
                <w:szCs w:val="13"/>
                <w:lang w:eastAsia="en-US"/>
              </w:rPr>
            </w:pPr>
          </w:p>
        </w:tc>
      </w:tr>
      <w:tr w:rsidR="009765B0" w:rsidRPr="00382458" w:rsidTr="00C24627">
        <w:trPr>
          <w:trHeight w:val="15"/>
        </w:trPr>
        <w:tc>
          <w:tcPr>
            <w:tcW w:w="709" w:type="dxa"/>
            <w:vMerge w:val="restart"/>
            <w:tcBorders>
              <w:top w:val="single" w:sz="4" w:space="0" w:color="auto"/>
              <w:left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2.</w:t>
            </w:r>
            <w:r>
              <w:rPr>
                <w:sz w:val="13"/>
                <w:szCs w:val="13"/>
                <w:lang w:eastAsia="en-US"/>
              </w:rPr>
              <w:t>2</w:t>
            </w:r>
          </w:p>
        </w:tc>
        <w:tc>
          <w:tcPr>
            <w:tcW w:w="4696" w:type="dxa"/>
            <w:gridSpan w:val="2"/>
            <w:tcBorders>
              <w:left w:val="single" w:sz="4" w:space="0" w:color="auto"/>
              <w:bottom w:val="single" w:sz="4" w:space="0" w:color="auto"/>
              <w:right w:val="nil"/>
            </w:tcBorders>
            <w:vAlign w:val="center"/>
            <w:hideMark/>
          </w:tcPr>
          <w:p w:rsidR="009765B0" w:rsidRPr="00382458" w:rsidRDefault="009765B0" w:rsidP="00C24627">
            <w:pPr>
              <w:ind w:firstLine="0"/>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9765B0" w:rsidRPr="00382458" w:rsidRDefault="009765B0" w:rsidP="00C24627">
            <w:pPr>
              <w:ind w:firstLine="0"/>
              <w:rPr>
                <w:sz w:val="13"/>
                <w:szCs w:val="13"/>
                <w:lang w:eastAsia="en-US"/>
              </w:rPr>
            </w:pPr>
          </w:p>
        </w:tc>
      </w:tr>
      <w:tr w:rsidR="009765B0" w:rsidRPr="00382458" w:rsidTr="00C24627">
        <w:trPr>
          <w:trHeight w:val="253"/>
        </w:trPr>
        <w:tc>
          <w:tcPr>
            <w:tcW w:w="709" w:type="dxa"/>
            <w:vMerge/>
            <w:tcBorders>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p>
        </w:tc>
        <w:tc>
          <w:tcPr>
            <w:tcW w:w="4696"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lang w:eastAsia="en-US"/>
              </w:rPr>
              <w:t>Работы и услуги</w:t>
            </w:r>
          </w:p>
        </w:tc>
        <w:tc>
          <w:tcPr>
            <w:tcW w:w="4685" w:type="dxa"/>
            <w:gridSpan w:val="4"/>
            <w:vMerge/>
            <w:tcBorders>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r>
      <w:tr w:rsidR="009765B0" w:rsidRPr="00382458" w:rsidTr="00BA496A">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9765B0" w:rsidRPr="00382458" w:rsidRDefault="00167610" w:rsidP="00C24627">
            <w:pPr>
              <w:ind w:firstLine="0"/>
              <w:rPr>
                <w:sz w:val="13"/>
                <w:szCs w:val="13"/>
              </w:rPr>
            </w:pPr>
            <w:r>
              <w:rPr>
                <w:sz w:val="13"/>
                <w:szCs w:val="13"/>
              </w:rPr>
              <w:t xml:space="preserve">Монтажные и </w:t>
            </w:r>
            <w:r w:rsidR="009765B0">
              <w:rPr>
                <w:sz w:val="13"/>
                <w:szCs w:val="13"/>
              </w:rPr>
              <w:t>П</w:t>
            </w:r>
            <w:r w:rsidR="009765B0" w:rsidRPr="00382458">
              <w:rPr>
                <w:sz w:val="13"/>
                <w:szCs w:val="13"/>
              </w:rPr>
              <w:t>уско</w:t>
            </w:r>
            <w:r w:rsidR="009765B0">
              <w:rPr>
                <w:sz w:val="13"/>
                <w:szCs w:val="13"/>
              </w:rPr>
              <w:t>-</w:t>
            </w:r>
            <w:r w:rsidR="009765B0" w:rsidRPr="00382458">
              <w:rPr>
                <w:sz w:val="13"/>
                <w:szCs w:val="13"/>
              </w:rPr>
              <w:t>наладочные работы, ввод в эксплуатацию,</w:t>
            </w:r>
            <w:r w:rsidR="009765B0" w:rsidRPr="00382458">
              <w:rPr>
                <w:rFonts w:eastAsia="Arial"/>
                <w:sz w:val="13"/>
                <w:szCs w:val="13"/>
              </w:rPr>
              <w:t xml:space="preserve"> </w:t>
            </w:r>
            <w:r w:rsidR="009765B0" w:rsidRPr="00382458">
              <w:rPr>
                <w:sz w:val="13"/>
                <w:szCs w:val="13"/>
              </w:rPr>
              <w:t xml:space="preserve">(Проводит </w:t>
            </w:r>
            <w:r>
              <w:rPr>
                <w:sz w:val="13"/>
                <w:szCs w:val="13"/>
              </w:rPr>
              <w:t>__ чел. Продавца в течение 3</w:t>
            </w:r>
            <w:r w:rsidR="009765B0">
              <w:rPr>
                <w:sz w:val="13"/>
                <w:szCs w:val="13"/>
              </w:rPr>
              <w:t xml:space="preserve">0 </w:t>
            </w:r>
            <w:r w:rsidR="009765B0" w:rsidRPr="00382458">
              <w:rPr>
                <w:sz w:val="13"/>
                <w:szCs w:val="13"/>
              </w:rPr>
              <w:t xml:space="preserve"> дней)</w:t>
            </w:r>
          </w:p>
        </w:tc>
        <w:tc>
          <w:tcPr>
            <w:tcW w:w="1709" w:type="dxa"/>
            <w:gridSpan w:val="2"/>
            <w:tcBorders>
              <w:top w:val="single" w:sz="4" w:space="0" w:color="auto"/>
              <w:left w:val="nil"/>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BA496A">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9765B0" w:rsidRPr="00382458" w:rsidRDefault="009765B0" w:rsidP="00167610">
            <w:pPr>
              <w:ind w:firstLine="0"/>
              <w:rPr>
                <w:sz w:val="13"/>
                <w:szCs w:val="13"/>
              </w:rPr>
            </w:pPr>
            <w:r>
              <w:rPr>
                <w:sz w:val="13"/>
                <w:szCs w:val="13"/>
              </w:rPr>
              <w:t xml:space="preserve">Инструктаж (Проводит  </w:t>
            </w:r>
            <w:r w:rsidR="00167610">
              <w:rPr>
                <w:sz w:val="13"/>
                <w:szCs w:val="13"/>
              </w:rPr>
              <w:t>__</w:t>
            </w:r>
            <w:r>
              <w:rPr>
                <w:sz w:val="13"/>
                <w:szCs w:val="13"/>
              </w:rPr>
              <w:t xml:space="preserve"> </w:t>
            </w:r>
            <w:r w:rsidRPr="00382458">
              <w:rPr>
                <w:sz w:val="13"/>
                <w:szCs w:val="13"/>
              </w:rPr>
              <w:t xml:space="preserve"> чел. Продавца д</w:t>
            </w:r>
            <w:r>
              <w:rPr>
                <w:sz w:val="13"/>
                <w:szCs w:val="13"/>
              </w:rPr>
              <w:t xml:space="preserve">ля  </w:t>
            </w:r>
            <w:r w:rsidR="00167610">
              <w:rPr>
                <w:sz w:val="13"/>
                <w:szCs w:val="13"/>
              </w:rPr>
              <w:t>__ чел. Покупателя в течение 3</w:t>
            </w:r>
            <w:r w:rsidRPr="00382458">
              <w:rPr>
                <w:sz w:val="13"/>
                <w:szCs w:val="13"/>
              </w:rPr>
              <w:t xml:space="preserve"> д</w:t>
            </w:r>
            <w:r w:rsidR="00167610">
              <w:rPr>
                <w:sz w:val="13"/>
                <w:szCs w:val="13"/>
              </w:rPr>
              <w:t>ней</w:t>
            </w:r>
            <w:r w:rsidRPr="00382458">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BA496A">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9765B0" w:rsidRPr="00382458" w:rsidRDefault="009765B0" w:rsidP="00C24627">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9765B0" w:rsidRPr="00382458" w:rsidRDefault="009765B0" w:rsidP="00C24627">
            <w:pPr>
              <w:ind w:firstLine="0"/>
              <w:rPr>
                <w:b/>
                <w:bCs/>
                <w:sz w:val="13"/>
                <w:szCs w:val="13"/>
              </w:rPr>
            </w:pPr>
            <w:r w:rsidRPr="00382458">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C24627">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lang w:eastAsia="en-US"/>
              </w:rPr>
              <w:t>В стоимость Работ включено.</w:t>
            </w:r>
          </w:p>
        </w:tc>
      </w:tr>
      <w:tr w:rsidR="009765B0" w:rsidRPr="00382458" w:rsidTr="00C24627">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lang w:eastAsia="en-US"/>
              </w:rPr>
              <w:t>Командировочные расходы на персонал Продавца</w:t>
            </w:r>
          </w:p>
        </w:tc>
      </w:tr>
      <w:tr w:rsidR="009765B0" w:rsidRPr="00382458" w:rsidTr="00C24627">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b/>
                <w:bCs/>
                <w:sz w:val="13"/>
                <w:szCs w:val="13"/>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p>
        </w:tc>
      </w:tr>
      <w:tr w:rsidR="009765B0" w:rsidRPr="00382458" w:rsidTr="00BA496A">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BA496A">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C24627">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rPr>
                <w:sz w:val="13"/>
                <w:szCs w:val="13"/>
                <w:lang w:eastAsia="en-US"/>
              </w:rPr>
            </w:pPr>
          </w:p>
        </w:tc>
      </w:tr>
    </w:tbl>
    <w:p w:rsidR="009765B0" w:rsidRPr="00382458" w:rsidRDefault="00BA496A" w:rsidP="009765B0">
      <w:pPr>
        <w:ind w:firstLine="0"/>
        <w:jc w:val="right"/>
        <w:rPr>
          <w:sz w:val="13"/>
          <w:szCs w:val="13"/>
        </w:rPr>
      </w:pPr>
      <w:r>
        <w:rPr>
          <w:sz w:val="13"/>
          <w:szCs w:val="13"/>
        </w:rPr>
        <w:t xml:space="preserve">ИТОГО: </w:t>
      </w:r>
    </w:p>
    <w:p w:rsidR="009765B0" w:rsidRPr="00382458" w:rsidRDefault="009765B0" w:rsidP="009765B0">
      <w:pPr>
        <w:jc w:val="right"/>
        <w:rPr>
          <w:sz w:val="13"/>
          <w:szCs w:val="13"/>
        </w:rPr>
      </w:pPr>
      <w:r w:rsidRPr="00382458">
        <w:rPr>
          <w:sz w:val="13"/>
          <w:szCs w:val="13"/>
        </w:rPr>
        <w:t xml:space="preserve">Сумма НДС (18%): </w:t>
      </w:r>
    </w:p>
    <w:p w:rsidR="009765B0" w:rsidRDefault="009765B0" w:rsidP="009765B0">
      <w:pPr>
        <w:jc w:val="right"/>
        <w:rPr>
          <w:rFonts w:eastAsia="Arial"/>
          <w:b/>
          <w:bCs/>
          <w:sz w:val="13"/>
          <w:szCs w:val="13"/>
        </w:rPr>
      </w:pPr>
      <w:r w:rsidRPr="00382458">
        <w:rPr>
          <w:b/>
          <w:sz w:val="13"/>
          <w:szCs w:val="13"/>
        </w:rPr>
        <w:t xml:space="preserve">Всего с НДС (18%): </w:t>
      </w:r>
    </w:p>
    <w:p w:rsidR="009765B0" w:rsidRPr="00382458" w:rsidRDefault="009765B0" w:rsidP="009765B0">
      <w:pPr>
        <w:jc w:val="right"/>
        <w:rPr>
          <w:b/>
          <w:sz w:val="13"/>
          <w:szCs w:val="13"/>
        </w:rPr>
      </w:pPr>
    </w:p>
    <w:p w:rsidR="009765B0" w:rsidRPr="006720C3" w:rsidRDefault="009765B0" w:rsidP="009765B0">
      <w:pPr>
        <w:ind w:firstLine="0"/>
        <w:rPr>
          <w:b/>
          <w:sz w:val="20"/>
          <w:szCs w:val="20"/>
        </w:rPr>
      </w:pPr>
      <w:r w:rsidRPr="006720C3">
        <w:rPr>
          <w:rStyle w:val="FontStyle16"/>
          <w:sz w:val="20"/>
          <w:szCs w:val="20"/>
        </w:rPr>
        <w:t xml:space="preserve">Общая сумма спецификации </w:t>
      </w:r>
      <w:r w:rsidR="00167610">
        <w:rPr>
          <w:rFonts w:eastAsia="Arial"/>
          <w:bCs/>
          <w:sz w:val="20"/>
          <w:szCs w:val="20"/>
        </w:rPr>
        <w:t>_____________________________________________</w:t>
      </w:r>
    </w:p>
    <w:p w:rsidR="009765B0" w:rsidRPr="006720C3" w:rsidRDefault="009765B0" w:rsidP="009765B0">
      <w:pPr>
        <w:pStyle w:val="Style2"/>
        <w:widowControl/>
        <w:jc w:val="both"/>
        <w:rPr>
          <w:rStyle w:val="FontStyle16"/>
          <w:rFonts w:cs="Times New Roman"/>
          <w:sz w:val="20"/>
          <w:szCs w:val="20"/>
        </w:rPr>
      </w:pPr>
      <w:r w:rsidRPr="006720C3">
        <w:rPr>
          <w:rStyle w:val="FontStyle16"/>
          <w:rFonts w:cs="Times New Roman"/>
          <w:sz w:val="20"/>
          <w:szCs w:val="20"/>
        </w:rPr>
        <w:t xml:space="preserve">Количество и цена </w:t>
      </w:r>
      <w:proofErr w:type="gramStart"/>
      <w:r w:rsidRPr="006720C3">
        <w:rPr>
          <w:rStyle w:val="FontStyle16"/>
          <w:rFonts w:cs="Times New Roman"/>
          <w:sz w:val="20"/>
          <w:szCs w:val="20"/>
        </w:rPr>
        <w:t>согласованы</w:t>
      </w:r>
      <w:proofErr w:type="gramEnd"/>
      <w:r w:rsidRPr="006720C3">
        <w:rPr>
          <w:rStyle w:val="FontStyle16"/>
          <w:rFonts w:cs="Times New Roman"/>
          <w:sz w:val="20"/>
          <w:szCs w:val="20"/>
        </w:rPr>
        <w:t xml:space="preserve">  Сторонами. Претензий Стороны не имеют</w:t>
      </w:r>
    </w:p>
    <w:p w:rsidR="009765B0" w:rsidRDefault="009765B0" w:rsidP="009765B0">
      <w:pPr>
        <w:pStyle w:val="Style2"/>
        <w:widowControl/>
        <w:jc w:val="both"/>
        <w:rPr>
          <w:rStyle w:val="FontStyle16"/>
          <w:rFonts w:cs="Times New Roman"/>
          <w:sz w:val="13"/>
          <w:szCs w:val="13"/>
        </w:rPr>
      </w:pPr>
    </w:p>
    <w:p w:rsidR="009765B0" w:rsidRPr="00382458" w:rsidRDefault="009765B0" w:rsidP="009765B0">
      <w:pPr>
        <w:pStyle w:val="Style2"/>
        <w:widowControl/>
        <w:jc w:val="both"/>
        <w:rPr>
          <w:rFonts w:ascii="Times New Roman" w:hAnsi="Times New Roman" w:cs="Times New Roman"/>
          <w:sz w:val="13"/>
          <w:szCs w:val="13"/>
        </w:rPr>
      </w:pPr>
      <w:r w:rsidRPr="00382458">
        <w:rPr>
          <w:rStyle w:val="FontStyle16"/>
          <w:rFonts w:cs="Times New Roman"/>
          <w:sz w:val="13"/>
          <w:szCs w:val="13"/>
        </w:rPr>
        <w:t>.</w:t>
      </w:r>
    </w:p>
    <w:tbl>
      <w:tblPr>
        <w:tblW w:w="1560" w:type="dxa"/>
        <w:tblLook w:val="04A0" w:firstRow="1" w:lastRow="0" w:firstColumn="1" w:lastColumn="0" w:noHBand="0" w:noVBand="1"/>
      </w:tblPr>
      <w:tblGrid>
        <w:gridCol w:w="9854"/>
      </w:tblGrid>
      <w:tr w:rsidR="009765B0" w:rsidRPr="00382458" w:rsidTr="00C24627">
        <w:trPr>
          <w:trHeight w:val="255"/>
        </w:trPr>
        <w:tc>
          <w:tcPr>
            <w:tcW w:w="1560" w:type="dxa"/>
            <w:tcBorders>
              <w:top w:val="nil"/>
              <w:left w:val="nil"/>
              <w:bottom w:val="nil"/>
              <w:right w:val="nil"/>
            </w:tcBorders>
            <w:shd w:val="clear" w:color="auto" w:fill="auto"/>
            <w:noWrap/>
            <w:vAlign w:val="bottom"/>
            <w:hideMark/>
          </w:tcPr>
          <w:tbl>
            <w:tblPr>
              <w:tblW w:w="10430" w:type="dxa"/>
              <w:tblLook w:val="04A0" w:firstRow="1" w:lastRow="0" w:firstColumn="1" w:lastColumn="0" w:noHBand="0" w:noVBand="1"/>
            </w:tblPr>
            <w:tblGrid>
              <w:gridCol w:w="2354"/>
              <w:gridCol w:w="2506"/>
              <w:gridCol w:w="2087"/>
              <w:gridCol w:w="1245"/>
              <w:gridCol w:w="1446"/>
            </w:tblGrid>
            <w:tr w:rsidR="009765B0" w:rsidRPr="001751B7" w:rsidTr="00C24627">
              <w:trPr>
                <w:trHeight w:val="255"/>
              </w:trPr>
              <w:tc>
                <w:tcPr>
                  <w:tcW w:w="2552"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2260"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1560" w:type="dxa"/>
                  <w:tcBorders>
                    <w:top w:val="nil"/>
                    <w:left w:val="nil"/>
                    <w:bottom w:val="nil"/>
                    <w:right w:val="nil"/>
                  </w:tcBorders>
                  <w:shd w:val="clear" w:color="auto" w:fill="auto"/>
                  <w:noWrap/>
                  <w:vAlign w:val="bottom"/>
                  <w:hideMark/>
                </w:tcPr>
                <w:p w:rsidR="009765B0" w:rsidRPr="0080337F" w:rsidRDefault="009765B0" w:rsidP="00C24627">
                  <w:pPr>
                    <w:rPr>
                      <w:sz w:val="20"/>
                      <w:szCs w:val="20"/>
                    </w:rPr>
                  </w:pPr>
                </w:p>
              </w:tc>
            </w:tr>
            <w:tr w:rsidR="009765B0" w:rsidRPr="006D63A4" w:rsidTr="00C24627">
              <w:trPr>
                <w:trHeight w:val="900"/>
              </w:trPr>
              <w:tc>
                <w:tcPr>
                  <w:tcW w:w="5270" w:type="dxa"/>
                  <w:gridSpan w:val="2"/>
                  <w:tcBorders>
                    <w:top w:val="nil"/>
                    <w:left w:val="nil"/>
                    <w:bottom w:val="nil"/>
                    <w:right w:val="nil"/>
                  </w:tcBorders>
                  <w:shd w:val="clear" w:color="auto" w:fill="auto"/>
                  <w:vAlign w:val="center"/>
                  <w:hideMark/>
                </w:tcPr>
                <w:p w:rsidR="009765B0" w:rsidRPr="0080337F" w:rsidRDefault="009765B0" w:rsidP="00C24627">
                  <w:pPr>
                    <w:ind w:right="1085" w:firstLine="0"/>
                    <w:rPr>
                      <w:sz w:val="20"/>
                      <w:szCs w:val="20"/>
                    </w:rPr>
                  </w:pPr>
                  <w:r w:rsidRPr="0080337F">
                    <w:rPr>
                      <w:sz w:val="20"/>
                      <w:szCs w:val="20"/>
                    </w:rPr>
                    <w:t>АО «НПО НИИИП-</w:t>
                  </w:r>
                  <w:proofErr w:type="spellStart"/>
                  <w:r w:rsidRPr="0080337F">
                    <w:rPr>
                      <w:sz w:val="20"/>
                      <w:szCs w:val="20"/>
                    </w:rPr>
                    <w:t>НЗиК</w:t>
                  </w:r>
                  <w:proofErr w:type="spellEnd"/>
                  <w:r w:rsidRPr="0080337F">
                    <w:rPr>
                      <w:sz w:val="20"/>
                      <w:szCs w:val="20"/>
                    </w:rPr>
                    <w:t xml:space="preserve">» </w:t>
                  </w:r>
                  <w:r w:rsidRPr="0080337F">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80337F" w:rsidRDefault="009765B0" w:rsidP="00C24627">
                  <w:pPr>
                    <w:ind w:firstLine="0"/>
                    <w:rPr>
                      <w:sz w:val="20"/>
                      <w:szCs w:val="20"/>
                      <w:lang w:eastAsia="en-US"/>
                    </w:rPr>
                  </w:pPr>
                </w:p>
              </w:tc>
            </w:tr>
            <w:tr w:rsidR="009765B0" w:rsidRPr="006D63A4" w:rsidTr="00C24627">
              <w:trPr>
                <w:trHeight w:val="66"/>
              </w:trPr>
              <w:tc>
                <w:tcPr>
                  <w:tcW w:w="2552" w:type="dxa"/>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ind w:firstLine="0"/>
                    <w:rPr>
                      <w:sz w:val="20"/>
                      <w:szCs w:val="20"/>
                    </w:rPr>
                  </w:pPr>
                  <w:r w:rsidRPr="0080337F">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1560" w:type="dxa"/>
                  <w:tcBorders>
                    <w:top w:val="nil"/>
                    <w:left w:val="nil"/>
                    <w:bottom w:val="nil"/>
                    <w:right w:val="nil"/>
                  </w:tcBorders>
                  <w:shd w:val="clear" w:color="auto" w:fill="auto"/>
                  <w:noWrap/>
                  <w:vAlign w:val="bottom"/>
                  <w:hideMark/>
                </w:tcPr>
                <w:p w:rsidR="009765B0" w:rsidRPr="0080337F" w:rsidRDefault="009765B0" w:rsidP="00167610">
                  <w:pPr>
                    <w:ind w:firstLine="0"/>
                    <w:rPr>
                      <w:sz w:val="20"/>
                      <w:szCs w:val="20"/>
                    </w:rPr>
                  </w:pPr>
                  <w:r w:rsidRPr="0080337F">
                    <w:rPr>
                      <w:sz w:val="20"/>
                      <w:szCs w:val="20"/>
                    </w:rPr>
                    <w:t xml:space="preserve">                   /</w:t>
                  </w:r>
                  <w:r w:rsidR="00167610" w:rsidRPr="0080337F">
                    <w:rPr>
                      <w:sz w:val="20"/>
                      <w:szCs w:val="20"/>
                      <w:lang w:eastAsia="en-US"/>
                    </w:rPr>
                    <w:t xml:space="preserve"> </w:t>
                  </w:r>
                  <w:r w:rsidRPr="0080337F">
                    <w:rPr>
                      <w:sz w:val="20"/>
                      <w:szCs w:val="20"/>
                      <w:lang w:eastAsia="en-US"/>
                    </w:rPr>
                    <w:t>/</w:t>
                  </w:r>
                </w:p>
              </w:tc>
            </w:tr>
          </w:tbl>
          <w:p w:rsidR="009765B0" w:rsidRPr="006D63A4" w:rsidRDefault="009765B0" w:rsidP="00C24627">
            <w:pPr>
              <w:spacing w:after="200" w:line="276" w:lineRule="auto"/>
              <w:ind w:firstLine="0"/>
              <w:rPr>
                <w:sz w:val="22"/>
                <w:szCs w:val="22"/>
              </w:rPr>
            </w:pPr>
          </w:p>
          <w:p w:rsidR="009765B0" w:rsidRPr="00382458" w:rsidRDefault="009765B0" w:rsidP="00C24627">
            <w:pPr>
              <w:rPr>
                <w:sz w:val="13"/>
                <w:szCs w:val="13"/>
              </w:rPr>
            </w:pPr>
          </w:p>
        </w:tc>
      </w:tr>
      <w:tr w:rsidR="009765B0" w:rsidRPr="00382458" w:rsidTr="00C24627">
        <w:trPr>
          <w:trHeight w:val="80"/>
        </w:trPr>
        <w:tc>
          <w:tcPr>
            <w:tcW w:w="1560" w:type="dxa"/>
            <w:tcBorders>
              <w:top w:val="nil"/>
              <w:left w:val="nil"/>
              <w:bottom w:val="nil"/>
              <w:right w:val="nil"/>
            </w:tcBorders>
            <w:shd w:val="clear" w:color="auto" w:fill="auto"/>
            <w:noWrap/>
            <w:vAlign w:val="bottom"/>
            <w:hideMark/>
          </w:tcPr>
          <w:p w:rsidR="009765B0" w:rsidRPr="00382458" w:rsidRDefault="009765B0" w:rsidP="00C24627">
            <w:pPr>
              <w:rPr>
                <w:sz w:val="13"/>
                <w:szCs w:val="13"/>
              </w:rPr>
            </w:pPr>
          </w:p>
        </w:tc>
      </w:tr>
    </w:tbl>
    <w:p w:rsidR="009765B0" w:rsidRDefault="009765B0" w:rsidP="009765B0">
      <w:pPr>
        <w:keepNext/>
        <w:ind w:firstLine="0"/>
        <w:rPr>
          <w:b/>
          <w:i/>
          <w:sz w:val="22"/>
          <w:szCs w:val="22"/>
        </w:rPr>
        <w:sectPr w:rsidR="009765B0" w:rsidSect="00C24627">
          <w:headerReference w:type="even" r:id="rId17"/>
          <w:footerReference w:type="default" r:id="rId18"/>
          <w:pgSz w:w="11906" w:h="16838" w:code="9"/>
          <w:pgMar w:top="1134" w:right="567" w:bottom="567" w:left="1701" w:header="720" w:footer="720" w:gutter="0"/>
          <w:pgNumType w:start="3"/>
          <w:cols w:space="720"/>
          <w:docGrid w:linePitch="360"/>
        </w:sectPr>
      </w:pPr>
    </w:p>
    <w:p w:rsidR="009765B0" w:rsidRPr="00E218F6" w:rsidRDefault="009765B0" w:rsidP="009765B0">
      <w:pPr>
        <w:keepNext/>
        <w:jc w:val="right"/>
        <w:rPr>
          <w:b/>
          <w:i/>
          <w:sz w:val="22"/>
          <w:szCs w:val="22"/>
        </w:rPr>
      </w:pPr>
      <w:r w:rsidRPr="00E218F6">
        <w:rPr>
          <w:b/>
          <w:i/>
          <w:sz w:val="22"/>
          <w:szCs w:val="22"/>
        </w:rPr>
        <w:lastRenderedPageBreak/>
        <w:t>Приложение №3 к договору</w:t>
      </w:r>
    </w:p>
    <w:p w:rsidR="009765B0" w:rsidRPr="006B1BA5" w:rsidRDefault="009765B0" w:rsidP="009765B0">
      <w:pPr>
        <w:keepNext/>
        <w:ind w:firstLine="567"/>
        <w:jc w:val="right"/>
        <w:rPr>
          <w:b/>
          <w:i/>
          <w:sz w:val="20"/>
          <w:szCs w:val="20"/>
        </w:rPr>
      </w:pPr>
      <w:r>
        <w:rPr>
          <w:b/>
          <w:i/>
          <w:sz w:val="20"/>
          <w:szCs w:val="20"/>
        </w:rPr>
        <w:t xml:space="preserve">№ </w:t>
      </w:r>
      <w:r w:rsidR="003D2EEA">
        <w:rPr>
          <w:b/>
          <w:i/>
          <w:sz w:val="20"/>
          <w:szCs w:val="20"/>
        </w:rPr>
        <w:t>__________</w:t>
      </w:r>
      <w:r>
        <w:rPr>
          <w:b/>
          <w:i/>
          <w:sz w:val="20"/>
          <w:szCs w:val="20"/>
        </w:rPr>
        <w:t xml:space="preserve">  от «</w:t>
      </w:r>
      <w:r w:rsidR="003D2EEA">
        <w:rPr>
          <w:b/>
          <w:i/>
          <w:sz w:val="20"/>
          <w:szCs w:val="20"/>
        </w:rPr>
        <w:t>__</w:t>
      </w:r>
      <w:r>
        <w:rPr>
          <w:b/>
          <w:i/>
          <w:sz w:val="20"/>
          <w:szCs w:val="20"/>
        </w:rPr>
        <w:t xml:space="preserve">» </w:t>
      </w:r>
      <w:r w:rsidR="003D2EEA">
        <w:rPr>
          <w:b/>
          <w:i/>
          <w:sz w:val="20"/>
          <w:szCs w:val="20"/>
        </w:rPr>
        <w:t xml:space="preserve">____________ 2017 </w:t>
      </w:r>
      <w:r w:rsidRPr="006B1BA5">
        <w:rPr>
          <w:b/>
          <w:i/>
          <w:sz w:val="20"/>
          <w:szCs w:val="20"/>
        </w:rPr>
        <w:t>г.</w:t>
      </w:r>
    </w:p>
    <w:p w:rsidR="009765B0" w:rsidRPr="00E218F6" w:rsidRDefault="009765B0" w:rsidP="009765B0">
      <w:pPr>
        <w:keepNext/>
        <w:ind w:firstLine="567"/>
        <w:jc w:val="right"/>
        <w:rPr>
          <w:b/>
          <w:i/>
          <w:sz w:val="22"/>
          <w:szCs w:val="22"/>
        </w:rPr>
      </w:pPr>
    </w:p>
    <w:p w:rsidR="009765B0" w:rsidRPr="00E218F6" w:rsidRDefault="009765B0" w:rsidP="009765B0">
      <w:pPr>
        <w:keepNext/>
        <w:ind w:firstLine="567"/>
        <w:jc w:val="right"/>
        <w:rPr>
          <w:b/>
          <w:i/>
          <w:sz w:val="22"/>
          <w:szCs w:val="22"/>
        </w:rPr>
      </w:pPr>
    </w:p>
    <w:p w:rsidR="009765B0" w:rsidRPr="00E218F6" w:rsidRDefault="009765B0" w:rsidP="009765B0">
      <w:pPr>
        <w:keepNext/>
        <w:ind w:firstLine="567"/>
        <w:jc w:val="center"/>
        <w:rPr>
          <w:b/>
          <w:i/>
          <w:sz w:val="22"/>
          <w:szCs w:val="22"/>
        </w:rPr>
      </w:pPr>
      <w:r>
        <w:rPr>
          <w:b/>
          <w:bCs/>
          <w:sz w:val="20"/>
          <w:szCs w:val="20"/>
        </w:rPr>
        <w:t>ГРАФИК ПОСТАВКИ ОБОРУДОВАНИЯ И ВЫПОЛНЕНИЯ РАБОТ</w:t>
      </w:r>
    </w:p>
    <w:p w:rsidR="009765B0" w:rsidRPr="001870B5" w:rsidRDefault="009765B0" w:rsidP="009765B0">
      <w:pPr>
        <w:keepNext/>
        <w:ind w:firstLine="567"/>
        <w:jc w:val="center"/>
        <w:rPr>
          <w:b/>
          <w:i/>
          <w:sz w:val="20"/>
          <w:szCs w:val="20"/>
        </w:rPr>
      </w:pPr>
      <w:r w:rsidRPr="001870B5">
        <w:rPr>
          <w:sz w:val="20"/>
          <w:szCs w:val="20"/>
        </w:rPr>
        <w:t>Поставка гидравлического пресса модели ДЕ2430-01 в количестве 2 штук</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895"/>
        <w:gridCol w:w="1054"/>
        <w:gridCol w:w="2766"/>
        <w:gridCol w:w="3818"/>
      </w:tblGrid>
      <w:tr w:rsidR="009765B0" w:rsidTr="00C24627">
        <w:trPr>
          <w:trHeight w:val="229"/>
          <w:jc w:val="center"/>
        </w:trPr>
        <w:tc>
          <w:tcPr>
            <w:tcW w:w="630" w:type="dxa"/>
            <w:vMerge w:val="restart"/>
          </w:tcPr>
          <w:p w:rsidR="009765B0" w:rsidRPr="007F2067" w:rsidRDefault="009765B0" w:rsidP="00C24627">
            <w:pPr>
              <w:keepNext/>
              <w:ind w:firstLine="567"/>
              <w:jc w:val="center"/>
              <w:rPr>
                <w:b/>
                <w:i/>
                <w:sz w:val="19"/>
                <w:szCs w:val="19"/>
              </w:rPr>
            </w:pPr>
          </w:p>
          <w:p w:rsidR="009765B0" w:rsidRPr="007F2067" w:rsidRDefault="009765B0" w:rsidP="00C24627">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9765B0" w:rsidRPr="007F2067" w:rsidRDefault="009765B0" w:rsidP="00C24627">
            <w:pPr>
              <w:keepNext/>
              <w:jc w:val="center"/>
              <w:rPr>
                <w:b/>
                <w:i/>
                <w:sz w:val="19"/>
                <w:szCs w:val="19"/>
              </w:rPr>
            </w:pPr>
          </w:p>
          <w:p w:rsidR="009765B0" w:rsidRPr="007F2067" w:rsidRDefault="009765B0" w:rsidP="00C24627">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9765B0" w:rsidRPr="007F2067" w:rsidRDefault="009765B0" w:rsidP="00C24627">
            <w:pPr>
              <w:keepNext/>
              <w:jc w:val="center"/>
              <w:rPr>
                <w:b/>
                <w:i/>
                <w:sz w:val="19"/>
                <w:szCs w:val="19"/>
              </w:rPr>
            </w:pPr>
          </w:p>
          <w:p w:rsidR="009765B0" w:rsidRPr="007F2067" w:rsidRDefault="009765B0" w:rsidP="00C24627">
            <w:pPr>
              <w:keepNext/>
              <w:ind w:firstLine="176"/>
              <w:jc w:val="center"/>
              <w:rPr>
                <w:b/>
                <w:i/>
                <w:sz w:val="19"/>
                <w:szCs w:val="19"/>
              </w:rPr>
            </w:pPr>
            <w:r w:rsidRPr="007F2067">
              <w:rPr>
                <w:b/>
                <w:bCs/>
                <w:sz w:val="19"/>
                <w:szCs w:val="19"/>
              </w:rPr>
              <w:t>к-во</w:t>
            </w:r>
          </w:p>
        </w:tc>
        <w:tc>
          <w:tcPr>
            <w:tcW w:w="6629" w:type="dxa"/>
            <w:gridSpan w:val="2"/>
          </w:tcPr>
          <w:p w:rsidR="009765B0" w:rsidRPr="007F2067" w:rsidRDefault="009765B0" w:rsidP="00C24627">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9765B0" w:rsidTr="00C24627">
        <w:trPr>
          <w:trHeight w:val="1178"/>
          <w:jc w:val="center"/>
        </w:trPr>
        <w:tc>
          <w:tcPr>
            <w:tcW w:w="630" w:type="dxa"/>
            <w:vMerge/>
          </w:tcPr>
          <w:p w:rsidR="009765B0" w:rsidRPr="007F2067" w:rsidRDefault="009765B0" w:rsidP="00C24627">
            <w:pPr>
              <w:keepNext/>
              <w:ind w:firstLine="567"/>
              <w:jc w:val="center"/>
              <w:rPr>
                <w:b/>
                <w:i/>
                <w:sz w:val="19"/>
                <w:szCs w:val="19"/>
              </w:rPr>
            </w:pPr>
          </w:p>
        </w:tc>
        <w:tc>
          <w:tcPr>
            <w:tcW w:w="1900" w:type="dxa"/>
            <w:vMerge/>
          </w:tcPr>
          <w:p w:rsidR="009765B0" w:rsidRPr="007F2067" w:rsidRDefault="009765B0" w:rsidP="00C24627">
            <w:pPr>
              <w:keepNext/>
              <w:jc w:val="center"/>
              <w:rPr>
                <w:b/>
                <w:i/>
                <w:sz w:val="19"/>
                <w:szCs w:val="19"/>
              </w:rPr>
            </w:pPr>
          </w:p>
        </w:tc>
        <w:tc>
          <w:tcPr>
            <w:tcW w:w="1002" w:type="dxa"/>
            <w:vMerge/>
          </w:tcPr>
          <w:p w:rsidR="009765B0" w:rsidRPr="007F2067" w:rsidRDefault="009765B0" w:rsidP="00C24627">
            <w:pPr>
              <w:keepNext/>
              <w:jc w:val="center"/>
              <w:rPr>
                <w:b/>
                <w:i/>
                <w:sz w:val="19"/>
                <w:szCs w:val="19"/>
              </w:rPr>
            </w:pPr>
          </w:p>
        </w:tc>
        <w:tc>
          <w:tcPr>
            <w:tcW w:w="2784" w:type="dxa"/>
          </w:tcPr>
          <w:p w:rsidR="009765B0" w:rsidRPr="007F2067" w:rsidRDefault="009765B0" w:rsidP="00987898">
            <w:pPr>
              <w:keepNext/>
              <w:ind w:firstLine="0"/>
              <w:jc w:val="center"/>
              <w:rPr>
                <w:b/>
                <w:i/>
                <w:sz w:val="19"/>
                <w:szCs w:val="19"/>
              </w:rPr>
            </w:pPr>
            <w:r w:rsidRPr="007F2067">
              <w:rPr>
                <w:b/>
                <w:bCs/>
                <w:sz w:val="19"/>
                <w:szCs w:val="19"/>
              </w:rPr>
              <w:t>Поставка на склад Покупателя от даты подписания Договора</w:t>
            </w:r>
          </w:p>
        </w:tc>
        <w:tc>
          <w:tcPr>
            <w:tcW w:w="3845" w:type="dxa"/>
          </w:tcPr>
          <w:p w:rsidR="009765B0" w:rsidRPr="007F2067" w:rsidRDefault="009765B0" w:rsidP="00C24627">
            <w:pPr>
              <w:keepNext/>
              <w:ind w:firstLine="0"/>
              <w:jc w:val="center"/>
              <w:rPr>
                <w:b/>
                <w:i/>
                <w:sz w:val="19"/>
                <w:szCs w:val="19"/>
              </w:rPr>
            </w:pPr>
            <w:r w:rsidRPr="007F2067">
              <w:rPr>
                <w:b/>
                <w:bCs/>
                <w:sz w:val="19"/>
                <w:szCs w:val="19"/>
              </w:rPr>
              <w:t>Выполнение</w:t>
            </w:r>
            <w:r w:rsidR="00471959">
              <w:rPr>
                <w:b/>
                <w:bCs/>
                <w:sz w:val="19"/>
                <w:szCs w:val="19"/>
              </w:rPr>
              <w:t xml:space="preserve"> монтажных,</w:t>
            </w:r>
            <w:r w:rsidRPr="007F2067">
              <w:rPr>
                <w:b/>
                <w:bCs/>
                <w:sz w:val="19"/>
                <w:szCs w:val="19"/>
              </w:rPr>
              <w:t xml:space="preserve"> пуско</w:t>
            </w:r>
            <w:r>
              <w:rPr>
                <w:b/>
                <w:bCs/>
                <w:sz w:val="19"/>
                <w:szCs w:val="19"/>
              </w:rPr>
              <w:t xml:space="preserve">-наладочных работ, проведение </w:t>
            </w:r>
            <w:proofErr w:type="spellStart"/>
            <w:r>
              <w:rPr>
                <w:b/>
                <w:bCs/>
                <w:sz w:val="19"/>
                <w:szCs w:val="19"/>
              </w:rPr>
              <w:t>инстуктажа</w:t>
            </w:r>
            <w:proofErr w:type="spellEnd"/>
            <w:r>
              <w:rPr>
                <w:b/>
                <w:bCs/>
                <w:sz w:val="19"/>
                <w:szCs w:val="19"/>
              </w:rPr>
              <w:t xml:space="preserve"> </w:t>
            </w:r>
            <w:r w:rsidRPr="007F2067">
              <w:rPr>
                <w:b/>
                <w:bCs/>
                <w:sz w:val="19"/>
                <w:szCs w:val="19"/>
              </w:rPr>
              <w:t>и окончательной приемки с момента уведомления о готовности Покупателя к проведению Работ</w:t>
            </w:r>
          </w:p>
        </w:tc>
      </w:tr>
      <w:tr w:rsidR="009765B0" w:rsidTr="00C24627">
        <w:trPr>
          <w:trHeight w:val="217"/>
          <w:jc w:val="center"/>
        </w:trPr>
        <w:tc>
          <w:tcPr>
            <w:tcW w:w="630" w:type="dxa"/>
            <w:vAlign w:val="center"/>
          </w:tcPr>
          <w:p w:rsidR="009765B0" w:rsidRPr="007F2067" w:rsidRDefault="009765B0" w:rsidP="00C24627">
            <w:pPr>
              <w:jc w:val="center"/>
              <w:rPr>
                <w:b/>
                <w:bCs/>
                <w:sz w:val="19"/>
                <w:szCs w:val="19"/>
              </w:rPr>
            </w:pPr>
            <w:r w:rsidRPr="007F2067">
              <w:rPr>
                <w:b/>
                <w:bCs/>
                <w:sz w:val="19"/>
                <w:szCs w:val="19"/>
              </w:rPr>
              <w:t>1</w:t>
            </w:r>
          </w:p>
        </w:tc>
        <w:tc>
          <w:tcPr>
            <w:tcW w:w="1900" w:type="dxa"/>
            <w:vAlign w:val="center"/>
          </w:tcPr>
          <w:p w:rsidR="00987898" w:rsidRPr="00987898" w:rsidRDefault="00987898" w:rsidP="00987898">
            <w:pPr>
              <w:spacing w:after="200" w:line="240" w:lineRule="auto"/>
              <w:ind w:firstLine="0"/>
              <w:rPr>
                <w:bCs/>
                <w:sz w:val="19"/>
                <w:szCs w:val="19"/>
              </w:rPr>
            </w:pPr>
            <w:r w:rsidRPr="00987898">
              <w:rPr>
                <w:bCs/>
                <w:sz w:val="19"/>
                <w:szCs w:val="19"/>
              </w:rPr>
              <w:t xml:space="preserve">Оборудование для модернизации вертикальной лифтовой системы </w:t>
            </w:r>
            <w:proofErr w:type="spellStart"/>
            <w:r w:rsidRPr="00987898">
              <w:rPr>
                <w:bCs/>
                <w:sz w:val="19"/>
                <w:szCs w:val="19"/>
                <w:lang w:val="en-US"/>
              </w:rPr>
              <w:t>TowerMat</w:t>
            </w:r>
            <w:proofErr w:type="spellEnd"/>
            <w:r w:rsidRPr="00987898">
              <w:rPr>
                <w:bCs/>
                <w:sz w:val="19"/>
                <w:szCs w:val="19"/>
              </w:rPr>
              <w:t xml:space="preserve"> </w:t>
            </w:r>
            <w:r w:rsidRPr="00987898">
              <w:rPr>
                <w:bCs/>
                <w:sz w:val="19"/>
                <w:szCs w:val="19"/>
                <w:lang w:val="en-US"/>
              </w:rPr>
              <w:t>TM</w:t>
            </w:r>
            <w:r w:rsidRPr="00987898">
              <w:rPr>
                <w:bCs/>
                <w:sz w:val="19"/>
                <w:szCs w:val="19"/>
              </w:rPr>
              <w:t>-</w:t>
            </w:r>
            <w:r w:rsidRPr="00987898">
              <w:rPr>
                <w:bCs/>
                <w:sz w:val="19"/>
                <w:szCs w:val="19"/>
                <w:lang w:val="en-US"/>
              </w:rPr>
              <w:t>FE</w:t>
            </w:r>
            <w:r w:rsidRPr="00987898">
              <w:rPr>
                <w:bCs/>
                <w:sz w:val="19"/>
                <w:szCs w:val="19"/>
              </w:rPr>
              <w:t>2.1</w:t>
            </w:r>
          </w:p>
          <w:p w:rsidR="009765B0" w:rsidRPr="001870B5" w:rsidRDefault="009765B0" w:rsidP="00C24627">
            <w:pPr>
              <w:ind w:firstLine="0"/>
              <w:rPr>
                <w:b/>
                <w:bCs/>
                <w:sz w:val="19"/>
                <w:szCs w:val="19"/>
              </w:rPr>
            </w:pPr>
          </w:p>
        </w:tc>
        <w:tc>
          <w:tcPr>
            <w:tcW w:w="1002" w:type="dxa"/>
            <w:vAlign w:val="center"/>
          </w:tcPr>
          <w:p w:rsidR="009765B0" w:rsidRPr="007F2067" w:rsidRDefault="00987898" w:rsidP="00C24627">
            <w:pPr>
              <w:ind w:firstLine="0"/>
              <w:jc w:val="center"/>
              <w:rPr>
                <w:b/>
                <w:bCs/>
                <w:sz w:val="19"/>
                <w:szCs w:val="19"/>
              </w:rPr>
            </w:pPr>
            <w:r>
              <w:rPr>
                <w:b/>
                <w:bCs/>
                <w:sz w:val="19"/>
                <w:szCs w:val="19"/>
              </w:rPr>
              <w:t>1 комплект</w:t>
            </w:r>
          </w:p>
        </w:tc>
        <w:tc>
          <w:tcPr>
            <w:tcW w:w="2784" w:type="dxa"/>
            <w:vAlign w:val="center"/>
          </w:tcPr>
          <w:p w:rsidR="009765B0" w:rsidRPr="007F2067" w:rsidRDefault="00471959" w:rsidP="00C24627">
            <w:pPr>
              <w:ind w:firstLine="318"/>
              <w:jc w:val="center"/>
              <w:rPr>
                <w:b/>
                <w:bCs/>
                <w:sz w:val="19"/>
                <w:szCs w:val="19"/>
              </w:rPr>
            </w:pPr>
            <w:r>
              <w:rPr>
                <w:b/>
                <w:bCs/>
                <w:sz w:val="19"/>
                <w:szCs w:val="19"/>
              </w:rPr>
              <w:t>7 месяцев</w:t>
            </w:r>
          </w:p>
        </w:tc>
        <w:tc>
          <w:tcPr>
            <w:tcW w:w="3845" w:type="dxa"/>
            <w:vAlign w:val="center"/>
          </w:tcPr>
          <w:p w:rsidR="009765B0" w:rsidRPr="007F2067" w:rsidRDefault="00B10092" w:rsidP="00C24627">
            <w:pPr>
              <w:jc w:val="center"/>
              <w:rPr>
                <w:b/>
                <w:bCs/>
                <w:sz w:val="19"/>
                <w:szCs w:val="19"/>
              </w:rPr>
            </w:pPr>
            <w:r>
              <w:rPr>
                <w:b/>
                <w:bCs/>
                <w:sz w:val="19"/>
                <w:szCs w:val="19"/>
              </w:rPr>
              <w:t>47 дней</w:t>
            </w:r>
          </w:p>
        </w:tc>
      </w:tr>
    </w:tbl>
    <w:p w:rsidR="009765B0" w:rsidRDefault="009765B0" w:rsidP="009765B0">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9765B0" w:rsidRPr="0080337F" w:rsidTr="00C24627">
        <w:trPr>
          <w:trHeight w:val="255"/>
        </w:trPr>
        <w:tc>
          <w:tcPr>
            <w:tcW w:w="2552"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2260"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1560" w:type="dxa"/>
            <w:tcBorders>
              <w:top w:val="nil"/>
              <w:left w:val="nil"/>
              <w:bottom w:val="nil"/>
              <w:right w:val="nil"/>
            </w:tcBorders>
            <w:shd w:val="clear" w:color="auto" w:fill="auto"/>
            <w:noWrap/>
            <w:vAlign w:val="bottom"/>
            <w:hideMark/>
          </w:tcPr>
          <w:p w:rsidR="009765B0" w:rsidRPr="0080337F" w:rsidRDefault="009765B0" w:rsidP="00C24627">
            <w:pPr>
              <w:rPr>
                <w:sz w:val="20"/>
                <w:szCs w:val="20"/>
              </w:rPr>
            </w:pPr>
          </w:p>
        </w:tc>
      </w:tr>
      <w:tr w:rsidR="009765B0" w:rsidRPr="0080337F" w:rsidTr="00C24627">
        <w:trPr>
          <w:trHeight w:val="900"/>
        </w:trPr>
        <w:tc>
          <w:tcPr>
            <w:tcW w:w="5270" w:type="dxa"/>
            <w:gridSpan w:val="2"/>
            <w:tcBorders>
              <w:top w:val="nil"/>
              <w:left w:val="nil"/>
              <w:bottom w:val="nil"/>
              <w:right w:val="nil"/>
            </w:tcBorders>
            <w:shd w:val="clear" w:color="auto" w:fill="auto"/>
            <w:vAlign w:val="center"/>
            <w:hideMark/>
          </w:tcPr>
          <w:p w:rsidR="009765B0" w:rsidRPr="0080337F" w:rsidRDefault="009765B0" w:rsidP="00C24627">
            <w:pPr>
              <w:ind w:right="1085" w:firstLine="0"/>
              <w:rPr>
                <w:sz w:val="20"/>
                <w:szCs w:val="20"/>
              </w:rPr>
            </w:pPr>
            <w:r w:rsidRPr="0080337F">
              <w:rPr>
                <w:sz w:val="20"/>
                <w:szCs w:val="20"/>
              </w:rPr>
              <w:t>АО «НПО НИИИП-</w:t>
            </w:r>
            <w:proofErr w:type="spellStart"/>
            <w:r w:rsidRPr="0080337F">
              <w:rPr>
                <w:sz w:val="20"/>
                <w:szCs w:val="20"/>
              </w:rPr>
              <w:t>НЗиК</w:t>
            </w:r>
            <w:proofErr w:type="spellEnd"/>
            <w:r w:rsidRPr="0080337F">
              <w:rPr>
                <w:sz w:val="20"/>
                <w:szCs w:val="20"/>
              </w:rPr>
              <w:t xml:space="preserve">» </w:t>
            </w:r>
            <w:r w:rsidRPr="0080337F">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80337F" w:rsidRDefault="009765B0" w:rsidP="00C24627">
            <w:pPr>
              <w:ind w:firstLine="0"/>
              <w:rPr>
                <w:sz w:val="20"/>
                <w:szCs w:val="20"/>
                <w:lang w:eastAsia="en-US"/>
              </w:rPr>
            </w:pPr>
          </w:p>
        </w:tc>
      </w:tr>
      <w:tr w:rsidR="009765B0" w:rsidRPr="0080337F" w:rsidTr="00C24627">
        <w:trPr>
          <w:trHeight w:val="66"/>
        </w:trPr>
        <w:tc>
          <w:tcPr>
            <w:tcW w:w="2552" w:type="dxa"/>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ind w:firstLine="0"/>
              <w:rPr>
                <w:sz w:val="20"/>
                <w:szCs w:val="20"/>
              </w:rPr>
            </w:pPr>
            <w:r w:rsidRPr="0080337F">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1560" w:type="dxa"/>
            <w:tcBorders>
              <w:top w:val="nil"/>
              <w:left w:val="nil"/>
              <w:bottom w:val="nil"/>
              <w:right w:val="nil"/>
            </w:tcBorders>
            <w:shd w:val="clear" w:color="auto" w:fill="auto"/>
            <w:noWrap/>
            <w:vAlign w:val="bottom"/>
            <w:hideMark/>
          </w:tcPr>
          <w:p w:rsidR="009765B0" w:rsidRPr="0080337F" w:rsidRDefault="009765B0" w:rsidP="0095079B">
            <w:pPr>
              <w:ind w:firstLine="0"/>
              <w:rPr>
                <w:sz w:val="20"/>
                <w:szCs w:val="20"/>
              </w:rPr>
            </w:pPr>
            <w:r w:rsidRPr="0080337F">
              <w:rPr>
                <w:sz w:val="20"/>
                <w:szCs w:val="20"/>
              </w:rPr>
              <w:t xml:space="preserve">                   /</w:t>
            </w:r>
            <w:r w:rsidR="0095079B" w:rsidRPr="0080337F">
              <w:rPr>
                <w:sz w:val="20"/>
                <w:szCs w:val="20"/>
                <w:lang w:eastAsia="en-US"/>
              </w:rPr>
              <w:t xml:space="preserve"> </w:t>
            </w:r>
            <w:r w:rsidRPr="0080337F">
              <w:rPr>
                <w:sz w:val="20"/>
                <w:szCs w:val="20"/>
                <w:lang w:eastAsia="en-US"/>
              </w:rPr>
              <w:t>/</w:t>
            </w:r>
          </w:p>
        </w:tc>
      </w:tr>
    </w:tbl>
    <w:p w:rsidR="009765B0" w:rsidRPr="0080337F" w:rsidRDefault="009765B0" w:rsidP="009765B0">
      <w:pPr>
        <w:spacing w:after="200" w:line="276" w:lineRule="auto"/>
        <w:ind w:firstLine="0"/>
        <w:rPr>
          <w:sz w:val="20"/>
          <w:szCs w:val="20"/>
        </w:rPr>
      </w:pPr>
    </w:p>
    <w:p w:rsidR="009765B0" w:rsidRPr="00E218F6" w:rsidRDefault="009765B0" w:rsidP="009765B0">
      <w:pPr>
        <w:keepNext/>
        <w:ind w:firstLine="567"/>
        <w:jc w:val="right"/>
        <w:rPr>
          <w:b/>
          <w:i/>
          <w:sz w:val="22"/>
          <w:szCs w:val="22"/>
        </w:rPr>
      </w:pPr>
      <w:r w:rsidRPr="00E218F6">
        <w:rPr>
          <w:b/>
          <w:i/>
          <w:sz w:val="22"/>
          <w:szCs w:val="22"/>
        </w:rPr>
        <w:lastRenderedPageBreak/>
        <w:t>Приложение № 4 к договору</w:t>
      </w:r>
      <w:r>
        <w:rPr>
          <w:b/>
          <w:i/>
          <w:sz w:val="22"/>
          <w:szCs w:val="22"/>
        </w:rPr>
        <w:t xml:space="preserve"> </w:t>
      </w:r>
    </w:p>
    <w:p w:rsidR="009765B0" w:rsidRPr="006B1BA5" w:rsidRDefault="009765B0" w:rsidP="009765B0">
      <w:pPr>
        <w:keepNext/>
        <w:ind w:firstLine="567"/>
        <w:jc w:val="right"/>
        <w:rPr>
          <w:b/>
          <w:i/>
          <w:sz w:val="20"/>
          <w:szCs w:val="20"/>
        </w:rPr>
      </w:pPr>
      <w:r>
        <w:rPr>
          <w:b/>
          <w:i/>
          <w:sz w:val="20"/>
          <w:szCs w:val="20"/>
        </w:rPr>
        <w:t xml:space="preserve">№ </w:t>
      </w:r>
      <w:r w:rsidR="007C6559">
        <w:rPr>
          <w:b/>
          <w:i/>
          <w:sz w:val="20"/>
          <w:szCs w:val="20"/>
        </w:rPr>
        <w:t>_____________</w:t>
      </w:r>
      <w:r>
        <w:rPr>
          <w:b/>
          <w:i/>
          <w:sz w:val="20"/>
          <w:szCs w:val="20"/>
        </w:rPr>
        <w:t xml:space="preserve">  от «</w:t>
      </w:r>
      <w:r w:rsidR="007C6559">
        <w:rPr>
          <w:b/>
          <w:i/>
          <w:sz w:val="20"/>
          <w:szCs w:val="20"/>
        </w:rPr>
        <w:t>__</w:t>
      </w:r>
      <w:r>
        <w:rPr>
          <w:b/>
          <w:i/>
          <w:sz w:val="20"/>
          <w:szCs w:val="20"/>
        </w:rPr>
        <w:t xml:space="preserve">» </w:t>
      </w:r>
      <w:r w:rsidR="007C6559">
        <w:rPr>
          <w:b/>
          <w:i/>
          <w:sz w:val="20"/>
          <w:szCs w:val="20"/>
        </w:rPr>
        <w:t xml:space="preserve">____________2017 </w:t>
      </w:r>
      <w:r w:rsidRPr="006B1BA5">
        <w:rPr>
          <w:b/>
          <w:i/>
          <w:sz w:val="20"/>
          <w:szCs w:val="20"/>
        </w:rPr>
        <w:t>г.</w:t>
      </w:r>
    </w:p>
    <w:p w:rsidR="009765B0" w:rsidRPr="00E218F6" w:rsidRDefault="009765B0" w:rsidP="009765B0">
      <w:pPr>
        <w:keepNext/>
        <w:ind w:firstLine="567"/>
        <w:jc w:val="right"/>
        <w:rPr>
          <w:b/>
          <w:i/>
          <w:sz w:val="22"/>
          <w:szCs w:val="22"/>
        </w:rPr>
      </w:pPr>
    </w:p>
    <w:p w:rsidR="009765B0" w:rsidRPr="00E218F6" w:rsidRDefault="009765B0" w:rsidP="009765B0">
      <w:pPr>
        <w:keepNext/>
        <w:ind w:firstLine="567"/>
        <w:jc w:val="right"/>
        <w:rPr>
          <w:rFonts w:eastAsia="Arial"/>
          <w:b/>
          <w:bCs/>
          <w:sz w:val="22"/>
          <w:szCs w:val="22"/>
        </w:rPr>
      </w:pPr>
    </w:p>
    <w:p w:rsidR="009765B0" w:rsidRPr="00E218F6" w:rsidRDefault="009765B0" w:rsidP="009765B0">
      <w:pPr>
        <w:keepNext/>
        <w:ind w:firstLine="567"/>
        <w:jc w:val="right"/>
        <w:rPr>
          <w:rFonts w:eastAsia="Arial"/>
          <w:b/>
          <w:bCs/>
          <w:sz w:val="22"/>
          <w:szCs w:val="22"/>
        </w:rPr>
      </w:pPr>
    </w:p>
    <w:p w:rsidR="009765B0" w:rsidRPr="00E218F6" w:rsidRDefault="009765B0" w:rsidP="009765B0">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9765B0" w:rsidRPr="00E218F6" w:rsidRDefault="009765B0" w:rsidP="009765B0">
      <w:pPr>
        <w:keepNext/>
        <w:ind w:firstLine="567"/>
        <w:jc w:val="center"/>
        <w:rPr>
          <w:rFonts w:eastAsia="Arial"/>
          <w:b/>
          <w:bCs/>
          <w:sz w:val="22"/>
          <w:szCs w:val="22"/>
        </w:rPr>
      </w:pPr>
      <w:r w:rsidRPr="00E218F6">
        <w:rPr>
          <w:rFonts w:eastAsia="Arial"/>
          <w:b/>
          <w:bCs/>
          <w:sz w:val="22"/>
          <w:szCs w:val="22"/>
        </w:rPr>
        <w:t>Специалистов Покупателя</w:t>
      </w:r>
    </w:p>
    <w:p w:rsidR="009765B0" w:rsidRPr="00E218F6" w:rsidRDefault="009765B0" w:rsidP="009765B0">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Pr="00E218F6" w:rsidRDefault="009765B0" w:rsidP="009765B0">
      <w:pPr>
        <w:keepNext/>
        <w:ind w:firstLine="567"/>
        <w:jc w:val="center"/>
        <w:rPr>
          <w:rFonts w:eastAsia="Arial"/>
          <w:b/>
          <w:bCs/>
          <w:sz w:val="22"/>
          <w:szCs w:val="22"/>
        </w:rPr>
      </w:pPr>
    </w:p>
    <w:p w:rsidR="009765B0" w:rsidRDefault="009765B0" w:rsidP="009765B0">
      <w:pPr>
        <w:keepNext/>
        <w:ind w:firstLine="0"/>
        <w:rPr>
          <w:rFonts w:eastAsia="Arial"/>
          <w:b/>
          <w:bCs/>
          <w:sz w:val="22"/>
          <w:szCs w:val="22"/>
        </w:rPr>
      </w:pPr>
    </w:p>
    <w:p w:rsidR="009765B0" w:rsidRPr="00E218F6" w:rsidRDefault="009765B0" w:rsidP="009765B0">
      <w:pPr>
        <w:keepNext/>
        <w:ind w:firstLine="0"/>
        <w:rPr>
          <w:rFonts w:eastAsia="Arial"/>
          <w:b/>
          <w:bCs/>
          <w:sz w:val="22"/>
          <w:szCs w:val="22"/>
        </w:rPr>
      </w:pPr>
    </w:p>
    <w:p w:rsidR="009765B0" w:rsidRPr="00E218F6" w:rsidRDefault="009765B0" w:rsidP="009765B0">
      <w:pPr>
        <w:keepNext/>
        <w:rPr>
          <w:rFonts w:eastAsia="Arial"/>
          <w:b/>
          <w:bCs/>
          <w:sz w:val="22"/>
          <w:szCs w:val="22"/>
        </w:rPr>
      </w:pPr>
    </w:p>
    <w:p w:rsidR="009765B0" w:rsidRPr="00E218F6" w:rsidRDefault="009765B0" w:rsidP="009765B0">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9765B0" w:rsidRPr="001751B7" w:rsidTr="00C24627">
        <w:trPr>
          <w:trHeight w:val="255"/>
        </w:trPr>
        <w:tc>
          <w:tcPr>
            <w:tcW w:w="2552" w:type="dxa"/>
            <w:tcBorders>
              <w:top w:val="nil"/>
              <w:left w:val="nil"/>
              <w:bottom w:val="nil"/>
              <w:right w:val="nil"/>
            </w:tcBorders>
            <w:shd w:val="clear" w:color="auto" w:fill="auto"/>
            <w:noWrap/>
            <w:vAlign w:val="bottom"/>
            <w:hideMark/>
          </w:tcPr>
          <w:p w:rsidR="009765B0" w:rsidRPr="005F3A94" w:rsidRDefault="009765B0" w:rsidP="00C24627">
            <w:pPr>
              <w:ind w:firstLine="0"/>
              <w:rPr>
                <w:b/>
                <w:bCs/>
                <w:sz w:val="20"/>
                <w:szCs w:val="20"/>
              </w:rPr>
            </w:pPr>
            <w:r w:rsidRPr="005F3A94">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765B0" w:rsidRPr="005F3A94" w:rsidRDefault="009765B0" w:rsidP="00C24627">
            <w:pPr>
              <w:rPr>
                <w:b/>
                <w:bCs/>
                <w:sz w:val="20"/>
                <w:szCs w:val="20"/>
              </w:rPr>
            </w:pPr>
          </w:p>
        </w:tc>
        <w:tc>
          <w:tcPr>
            <w:tcW w:w="2260" w:type="dxa"/>
            <w:tcBorders>
              <w:top w:val="nil"/>
              <w:left w:val="nil"/>
              <w:bottom w:val="nil"/>
              <w:right w:val="nil"/>
            </w:tcBorders>
            <w:shd w:val="clear" w:color="auto" w:fill="auto"/>
            <w:noWrap/>
            <w:vAlign w:val="bottom"/>
            <w:hideMark/>
          </w:tcPr>
          <w:p w:rsidR="009765B0" w:rsidRPr="005F3A94" w:rsidRDefault="009765B0" w:rsidP="00C24627">
            <w:pPr>
              <w:ind w:firstLine="0"/>
              <w:rPr>
                <w:b/>
                <w:bCs/>
                <w:sz w:val="20"/>
                <w:szCs w:val="20"/>
              </w:rPr>
            </w:pPr>
            <w:r w:rsidRPr="005F3A94">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765B0" w:rsidRPr="005F3A94" w:rsidRDefault="009765B0" w:rsidP="00C24627">
            <w:pPr>
              <w:rPr>
                <w:b/>
                <w:bCs/>
                <w:sz w:val="20"/>
                <w:szCs w:val="20"/>
              </w:rPr>
            </w:pPr>
          </w:p>
        </w:tc>
        <w:tc>
          <w:tcPr>
            <w:tcW w:w="1560" w:type="dxa"/>
            <w:tcBorders>
              <w:top w:val="nil"/>
              <w:left w:val="nil"/>
              <w:bottom w:val="nil"/>
              <w:right w:val="nil"/>
            </w:tcBorders>
            <w:shd w:val="clear" w:color="auto" w:fill="auto"/>
            <w:noWrap/>
            <w:vAlign w:val="bottom"/>
            <w:hideMark/>
          </w:tcPr>
          <w:p w:rsidR="009765B0" w:rsidRPr="005F3A94" w:rsidRDefault="009765B0" w:rsidP="00C24627">
            <w:pPr>
              <w:rPr>
                <w:sz w:val="20"/>
                <w:szCs w:val="20"/>
              </w:rPr>
            </w:pPr>
          </w:p>
        </w:tc>
      </w:tr>
      <w:tr w:rsidR="009765B0" w:rsidRPr="006D63A4" w:rsidTr="00C24627">
        <w:trPr>
          <w:trHeight w:val="900"/>
        </w:trPr>
        <w:tc>
          <w:tcPr>
            <w:tcW w:w="5270" w:type="dxa"/>
            <w:gridSpan w:val="2"/>
            <w:tcBorders>
              <w:top w:val="nil"/>
              <w:left w:val="nil"/>
              <w:bottom w:val="nil"/>
              <w:right w:val="nil"/>
            </w:tcBorders>
            <w:shd w:val="clear" w:color="auto" w:fill="auto"/>
            <w:vAlign w:val="center"/>
            <w:hideMark/>
          </w:tcPr>
          <w:p w:rsidR="009765B0" w:rsidRPr="005F3A94" w:rsidRDefault="009765B0" w:rsidP="00C24627">
            <w:pPr>
              <w:ind w:right="1085" w:firstLine="0"/>
              <w:rPr>
                <w:sz w:val="20"/>
                <w:szCs w:val="20"/>
              </w:rPr>
            </w:pPr>
            <w:r w:rsidRPr="005F3A94">
              <w:rPr>
                <w:sz w:val="20"/>
                <w:szCs w:val="20"/>
              </w:rPr>
              <w:t>АО «НПО НИИИП-</w:t>
            </w:r>
            <w:proofErr w:type="spellStart"/>
            <w:r w:rsidRPr="005F3A94">
              <w:rPr>
                <w:sz w:val="20"/>
                <w:szCs w:val="20"/>
              </w:rPr>
              <w:t>НЗиК</w:t>
            </w:r>
            <w:proofErr w:type="spellEnd"/>
            <w:r w:rsidRPr="005F3A94">
              <w:rPr>
                <w:sz w:val="20"/>
                <w:szCs w:val="20"/>
              </w:rPr>
              <w:t xml:space="preserve">» </w:t>
            </w:r>
            <w:r w:rsidRPr="005F3A94">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5F3A94" w:rsidRDefault="009765B0" w:rsidP="00C24627">
            <w:pPr>
              <w:pStyle w:val="Style2"/>
              <w:widowControl/>
              <w:tabs>
                <w:tab w:val="left" w:pos="1296"/>
                <w:tab w:val="left" w:pos="6390"/>
              </w:tabs>
              <w:spacing w:before="48"/>
              <w:rPr>
                <w:rStyle w:val="FontStyle19"/>
                <w:rFonts w:ascii="Times New Roman" w:hAnsi="Times New Roman" w:cs="Times New Roman"/>
                <w:b w:val="0"/>
                <w:sz w:val="20"/>
                <w:szCs w:val="20"/>
              </w:rPr>
            </w:pPr>
            <w:r w:rsidRPr="005F3A94">
              <w:rPr>
                <w:rStyle w:val="FontStyle19"/>
                <w:rFonts w:ascii="Times New Roman" w:hAnsi="Times New Roman" w:cs="Times New Roman"/>
                <w:sz w:val="20"/>
                <w:szCs w:val="20"/>
              </w:rPr>
              <w:t>ООО «СО «ПРЕССМАШ»</w:t>
            </w:r>
          </w:p>
          <w:p w:rsidR="009765B0" w:rsidRPr="005F3A94" w:rsidRDefault="009765B0" w:rsidP="00C24627">
            <w:pPr>
              <w:ind w:firstLine="0"/>
              <w:rPr>
                <w:sz w:val="20"/>
                <w:szCs w:val="20"/>
                <w:lang w:eastAsia="en-US"/>
              </w:rPr>
            </w:pPr>
            <w:r w:rsidRPr="005F3A94">
              <w:rPr>
                <w:sz w:val="20"/>
                <w:szCs w:val="20"/>
                <w:lang w:eastAsia="en-US"/>
              </w:rPr>
              <w:t>Генеральный директор</w:t>
            </w:r>
          </w:p>
        </w:tc>
      </w:tr>
      <w:tr w:rsidR="009765B0" w:rsidRPr="006D63A4" w:rsidTr="00C24627">
        <w:trPr>
          <w:trHeight w:val="66"/>
        </w:trPr>
        <w:tc>
          <w:tcPr>
            <w:tcW w:w="2552" w:type="dxa"/>
            <w:tcBorders>
              <w:top w:val="nil"/>
              <w:left w:val="nil"/>
              <w:bottom w:val="single" w:sz="4" w:space="0" w:color="auto"/>
              <w:right w:val="nil"/>
            </w:tcBorders>
            <w:shd w:val="clear" w:color="auto" w:fill="auto"/>
            <w:noWrap/>
            <w:vAlign w:val="bottom"/>
            <w:hideMark/>
          </w:tcPr>
          <w:p w:rsidR="009765B0" w:rsidRPr="005F3A94" w:rsidRDefault="009765B0" w:rsidP="00C24627">
            <w:pPr>
              <w:jc w:val="center"/>
              <w:rPr>
                <w:i/>
                <w:iCs/>
                <w:sz w:val="20"/>
                <w:szCs w:val="20"/>
              </w:rPr>
            </w:pPr>
            <w:r w:rsidRPr="005F3A94">
              <w:rPr>
                <w:i/>
                <w:iCs/>
                <w:sz w:val="20"/>
                <w:szCs w:val="20"/>
              </w:rPr>
              <w:t>подпись</w:t>
            </w:r>
          </w:p>
        </w:tc>
        <w:tc>
          <w:tcPr>
            <w:tcW w:w="2718" w:type="dxa"/>
            <w:tcBorders>
              <w:top w:val="nil"/>
              <w:left w:val="nil"/>
              <w:bottom w:val="nil"/>
              <w:right w:val="nil"/>
            </w:tcBorders>
            <w:shd w:val="clear" w:color="auto" w:fill="auto"/>
            <w:noWrap/>
            <w:vAlign w:val="bottom"/>
            <w:hideMark/>
          </w:tcPr>
          <w:p w:rsidR="009765B0" w:rsidRPr="005F3A94" w:rsidRDefault="009765B0" w:rsidP="00C24627">
            <w:pPr>
              <w:ind w:firstLine="0"/>
              <w:rPr>
                <w:sz w:val="20"/>
                <w:szCs w:val="20"/>
              </w:rPr>
            </w:pPr>
            <w:r w:rsidRPr="005F3A94">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5F3A94" w:rsidRDefault="009765B0" w:rsidP="00C24627">
            <w:pPr>
              <w:jc w:val="center"/>
              <w:rPr>
                <w:i/>
                <w:iCs/>
                <w:sz w:val="20"/>
                <w:szCs w:val="20"/>
              </w:rPr>
            </w:pPr>
            <w:r w:rsidRPr="005F3A94">
              <w:rPr>
                <w:i/>
                <w:iCs/>
                <w:sz w:val="20"/>
                <w:szCs w:val="20"/>
              </w:rPr>
              <w:t>подпись</w:t>
            </w:r>
          </w:p>
        </w:tc>
        <w:tc>
          <w:tcPr>
            <w:tcW w:w="1560" w:type="dxa"/>
            <w:tcBorders>
              <w:top w:val="nil"/>
              <w:left w:val="nil"/>
              <w:bottom w:val="nil"/>
              <w:right w:val="nil"/>
            </w:tcBorders>
            <w:shd w:val="clear" w:color="auto" w:fill="auto"/>
            <w:noWrap/>
            <w:vAlign w:val="bottom"/>
            <w:hideMark/>
          </w:tcPr>
          <w:p w:rsidR="009765B0" w:rsidRPr="005F3A94" w:rsidRDefault="009765B0" w:rsidP="006016E2">
            <w:pPr>
              <w:ind w:firstLine="0"/>
              <w:rPr>
                <w:sz w:val="20"/>
                <w:szCs w:val="20"/>
              </w:rPr>
            </w:pPr>
            <w:r w:rsidRPr="005F3A94">
              <w:rPr>
                <w:sz w:val="20"/>
                <w:szCs w:val="20"/>
              </w:rPr>
              <w:t xml:space="preserve">                   /</w:t>
            </w:r>
            <w:r w:rsidR="006016E2" w:rsidRPr="005F3A94">
              <w:rPr>
                <w:sz w:val="20"/>
                <w:szCs w:val="20"/>
                <w:lang w:eastAsia="en-US"/>
              </w:rPr>
              <w:t xml:space="preserve"> </w:t>
            </w:r>
            <w:r w:rsidRPr="005F3A94">
              <w:rPr>
                <w:sz w:val="20"/>
                <w:szCs w:val="20"/>
                <w:lang w:eastAsia="en-US"/>
              </w:rPr>
              <w:t>/</w:t>
            </w:r>
          </w:p>
        </w:tc>
      </w:tr>
    </w:tbl>
    <w:p w:rsidR="009765B0" w:rsidRDefault="009765B0" w:rsidP="009765B0">
      <w:pPr>
        <w:spacing w:after="200" w:line="276" w:lineRule="auto"/>
        <w:ind w:firstLine="0"/>
        <w:rPr>
          <w:b/>
          <w:i/>
          <w:sz w:val="20"/>
          <w:szCs w:val="20"/>
        </w:rPr>
      </w:pPr>
    </w:p>
    <w:p w:rsidR="00110766" w:rsidRDefault="00110766" w:rsidP="009765B0">
      <w:pPr>
        <w:spacing w:line="240" w:lineRule="auto"/>
        <w:jc w:val="right"/>
        <w:rPr>
          <w:b/>
          <w:i/>
          <w:sz w:val="22"/>
          <w:szCs w:val="22"/>
        </w:rPr>
      </w:pPr>
    </w:p>
    <w:p w:rsidR="00110766" w:rsidRDefault="00110766" w:rsidP="009765B0">
      <w:pPr>
        <w:spacing w:line="240" w:lineRule="auto"/>
        <w:jc w:val="right"/>
        <w:rPr>
          <w:b/>
          <w:i/>
          <w:sz w:val="22"/>
          <w:szCs w:val="22"/>
        </w:rPr>
      </w:pPr>
    </w:p>
    <w:p w:rsidR="006016E2" w:rsidRDefault="006016E2" w:rsidP="009765B0">
      <w:pPr>
        <w:spacing w:line="240" w:lineRule="auto"/>
        <w:jc w:val="right"/>
        <w:rPr>
          <w:b/>
          <w:i/>
          <w:sz w:val="22"/>
          <w:szCs w:val="22"/>
        </w:rPr>
      </w:pPr>
    </w:p>
    <w:p w:rsidR="00110766" w:rsidRDefault="00110766" w:rsidP="009765B0">
      <w:pPr>
        <w:spacing w:line="240" w:lineRule="auto"/>
        <w:jc w:val="right"/>
        <w:rPr>
          <w:b/>
          <w:i/>
          <w:sz w:val="22"/>
          <w:szCs w:val="22"/>
        </w:rPr>
      </w:pPr>
    </w:p>
    <w:p w:rsidR="00110766" w:rsidRDefault="00110766" w:rsidP="009765B0">
      <w:pPr>
        <w:spacing w:line="240" w:lineRule="auto"/>
        <w:jc w:val="right"/>
        <w:rPr>
          <w:b/>
          <w:i/>
          <w:sz w:val="22"/>
          <w:szCs w:val="22"/>
        </w:rPr>
      </w:pPr>
    </w:p>
    <w:p w:rsidR="009765B0" w:rsidRPr="008B2288" w:rsidRDefault="009765B0" w:rsidP="009765B0">
      <w:pPr>
        <w:spacing w:line="240" w:lineRule="auto"/>
        <w:jc w:val="right"/>
        <w:rPr>
          <w:b/>
          <w:i/>
          <w:sz w:val="22"/>
          <w:szCs w:val="22"/>
        </w:rPr>
      </w:pPr>
      <w:r w:rsidRPr="008B2288">
        <w:rPr>
          <w:b/>
          <w:i/>
          <w:sz w:val="22"/>
          <w:szCs w:val="22"/>
        </w:rPr>
        <w:lastRenderedPageBreak/>
        <w:t xml:space="preserve">Приложение № 5 к договору </w:t>
      </w:r>
    </w:p>
    <w:p w:rsidR="009765B0" w:rsidRPr="006B1BA5" w:rsidRDefault="009765B0" w:rsidP="009765B0">
      <w:pPr>
        <w:keepNext/>
        <w:spacing w:line="240" w:lineRule="auto"/>
        <w:ind w:firstLine="567"/>
        <w:jc w:val="right"/>
        <w:rPr>
          <w:b/>
          <w:i/>
          <w:sz w:val="20"/>
          <w:szCs w:val="20"/>
        </w:rPr>
      </w:pPr>
      <w:r>
        <w:rPr>
          <w:b/>
          <w:i/>
          <w:sz w:val="20"/>
          <w:szCs w:val="20"/>
        </w:rPr>
        <w:t xml:space="preserve">№ </w:t>
      </w:r>
      <w:r w:rsidR="00110766">
        <w:rPr>
          <w:b/>
          <w:i/>
          <w:sz w:val="20"/>
          <w:szCs w:val="20"/>
        </w:rPr>
        <w:t>__________</w:t>
      </w:r>
      <w:r>
        <w:rPr>
          <w:b/>
          <w:i/>
          <w:sz w:val="20"/>
          <w:szCs w:val="20"/>
        </w:rPr>
        <w:t xml:space="preserve">  от «</w:t>
      </w:r>
      <w:r w:rsidR="00110766">
        <w:rPr>
          <w:b/>
          <w:i/>
          <w:sz w:val="20"/>
          <w:szCs w:val="20"/>
        </w:rPr>
        <w:t>__</w:t>
      </w:r>
      <w:r>
        <w:rPr>
          <w:b/>
          <w:i/>
          <w:sz w:val="20"/>
          <w:szCs w:val="20"/>
        </w:rPr>
        <w:t xml:space="preserve">» </w:t>
      </w:r>
      <w:r w:rsidR="00110766">
        <w:rPr>
          <w:b/>
          <w:i/>
          <w:sz w:val="20"/>
          <w:szCs w:val="20"/>
        </w:rPr>
        <w:t xml:space="preserve">___________ 2017 </w:t>
      </w:r>
      <w:r w:rsidRPr="006B1BA5">
        <w:rPr>
          <w:b/>
          <w:i/>
          <w:sz w:val="20"/>
          <w:szCs w:val="20"/>
        </w:rPr>
        <w:t>г.</w:t>
      </w:r>
    </w:p>
    <w:p w:rsidR="009765B0" w:rsidRPr="00BE5BC4" w:rsidRDefault="009765B0" w:rsidP="009765B0">
      <w:pPr>
        <w:spacing w:after="200" w:line="276" w:lineRule="auto"/>
        <w:jc w:val="right"/>
        <w:rPr>
          <w:b/>
          <w:i/>
          <w:sz w:val="20"/>
          <w:szCs w:val="20"/>
        </w:rPr>
      </w:pPr>
      <w:r w:rsidRPr="00BE5BC4">
        <w:rPr>
          <w:b/>
          <w:i/>
          <w:sz w:val="20"/>
          <w:szCs w:val="20"/>
        </w:rPr>
        <w:t>Форма</w:t>
      </w:r>
    </w:p>
    <w:tbl>
      <w:tblPr>
        <w:tblW w:w="149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552"/>
        <w:gridCol w:w="2718"/>
        <w:gridCol w:w="2260"/>
        <w:gridCol w:w="1340"/>
        <w:gridCol w:w="1560"/>
        <w:gridCol w:w="4232"/>
      </w:tblGrid>
      <w:tr w:rsidR="009765B0" w:rsidRPr="00631D57" w:rsidTr="00C24627">
        <w:trPr>
          <w:trHeight w:val="10195"/>
        </w:trPr>
        <w:tc>
          <w:tcPr>
            <w:tcW w:w="14951" w:type="dxa"/>
            <w:gridSpan w:val="7"/>
          </w:tcPr>
          <w:p w:rsidR="009765B0" w:rsidRPr="00631D57" w:rsidRDefault="009765B0" w:rsidP="00C24627">
            <w:pPr>
              <w:ind w:left="397"/>
              <w:rPr>
                <w:rFonts w:eastAsiaTheme="majorEastAsia"/>
                <w:b/>
                <w:i/>
                <w:sz w:val="18"/>
                <w:szCs w:val="18"/>
              </w:rPr>
            </w:pPr>
          </w:p>
          <w:tbl>
            <w:tblPr>
              <w:tblW w:w="14433" w:type="dxa"/>
              <w:tblLook w:val="04A0" w:firstRow="1" w:lastRow="0" w:firstColumn="1" w:lastColumn="0" w:noHBand="0" w:noVBand="1"/>
            </w:tblPr>
            <w:tblGrid>
              <w:gridCol w:w="255"/>
              <w:gridCol w:w="143"/>
              <w:gridCol w:w="704"/>
              <w:gridCol w:w="71"/>
              <w:gridCol w:w="216"/>
              <w:gridCol w:w="1163"/>
              <w:gridCol w:w="650"/>
              <w:gridCol w:w="1003"/>
              <w:gridCol w:w="1065"/>
              <w:gridCol w:w="22"/>
              <w:gridCol w:w="368"/>
              <w:gridCol w:w="506"/>
              <w:gridCol w:w="381"/>
              <w:gridCol w:w="164"/>
              <w:gridCol w:w="216"/>
              <w:gridCol w:w="603"/>
              <w:gridCol w:w="303"/>
              <w:gridCol w:w="215"/>
              <w:gridCol w:w="126"/>
              <w:gridCol w:w="696"/>
              <w:gridCol w:w="535"/>
              <w:gridCol w:w="957"/>
              <w:gridCol w:w="68"/>
              <w:gridCol w:w="1289"/>
              <w:gridCol w:w="1357"/>
              <w:gridCol w:w="1357"/>
            </w:tblGrid>
            <w:tr w:rsidR="009765B0" w:rsidRPr="00631D57" w:rsidTr="00C24627">
              <w:trPr>
                <w:gridBefore w:val="2"/>
                <w:gridAfter w:val="4"/>
                <w:wBefore w:w="398" w:type="dxa"/>
                <w:wAfter w:w="4071" w:type="dxa"/>
                <w:trHeight w:val="66"/>
              </w:trPr>
              <w:tc>
                <w:tcPr>
                  <w:tcW w:w="9964" w:type="dxa"/>
                  <w:gridSpan w:val="20"/>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r w:rsidRPr="00631D57">
                    <w:rPr>
                      <w:b/>
                      <w:bCs/>
                      <w:sz w:val="18"/>
                      <w:szCs w:val="18"/>
                    </w:rPr>
                    <w:t>АКТ  О ПРИЕМЕ - ПЕРЕДАЧЕ ОБОРУДОВАНИЯ.</w:t>
                  </w:r>
                </w:p>
              </w:tc>
            </w:tr>
            <w:tr w:rsidR="009765B0" w:rsidRPr="00631D57" w:rsidTr="00C24627">
              <w:trPr>
                <w:gridBefore w:val="2"/>
                <w:gridAfter w:val="4"/>
                <w:wBefore w:w="398" w:type="dxa"/>
                <w:wAfter w:w="4071" w:type="dxa"/>
                <w:trHeight w:val="435"/>
              </w:trPr>
              <w:tc>
                <w:tcPr>
                  <w:tcW w:w="9964" w:type="dxa"/>
                  <w:gridSpan w:val="20"/>
                  <w:tcBorders>
                    <w:top w:val="nil"/>
                    <w:left w:val="nil"/>
                    <w:bottom w:val="nil"/>
                    <w:right w:val="nil"/>
                  </w:tcBorders>
                  <w:shd w:val="clear" w:color="auto" w:fill="auto"/>
                  <w:vAlign w:val="bottom"/>
                  <w:hideMark/>
                </w:tcPr>
                <w:p w:rsidR="007C6559" w:rsidRPr="00987898" w:rsidRDefault="007C6559" w:rsidP="007C6559">
                  <w:pPr>
                    <w:spacing w:after="200" w:line="240" w:lineRule="auto"/>
                    <w:ind w:firstLine="0"/>
                    <w:rPr>
                      <w:bCs/>
                      <w:sz w:val="19"/>
                      <w:szCs w:val="19"/>
                    </w:rPr>
                  </w:pPr>
                  <w:r>
                    <w:rPr>
                      <w:bCs/>
                      <w:sz w:val="19"/>
                      <w:szCs w:val="19"/>
                    </w:rPr>
                    <w:t xml:space="preserve">                                  </w:t>
                  </w:r>
                  <w:r w:rsidRPr="00987898">
                    <w:rPr>
                      <w:bCs/>
                      <w:sz w:val="19"/>
                      <w:szCs w:val="19"/>
                    </w:rPr>
                    <w:t xml:space="preserve">Оборудование для модернизации вертикальной лифтовой системы </w:t>
                  </w:r>
                  <w:proofErr w:type="spellStart"/>
                  <w:r w:rsidRPr="00987898">
                    <w:rPr>
                      <w:bCs/>
                      <w:sz w:val="19"/>
                      <w:szCs w:val="19"/>
                      <w:lang w:val="en-US"/>
                    </w:rPr>
                    <w:t>TowerMat</w:t>
                  </w:r>
                  <w:proofErr w:type="spellEnd"/>
                  <w:r w:rsidRPr="00987898">
                    <w:rPr>
                      <w:bCs/>
                      <w:sz w:val="19"/>
                      <w:szCs w:val="19"/>
                    </w:rPr>
                    <w:t xml:space="preserve"> </w:t>
                  </w:r>
                  <w:r w:rsidRPr="00987898">
                    <w:rPr>
                      <w:bCs/>
                      <w:sz w:val="19"/>
                      <w:szCs w:val="19"/>
                      <w:lang w:val="en-US"/>
                    </w:rPr>
                    <w:t>TM</w:t>
                  </w:r>
                  <w:r w:rsidRPr="00987898">
                    <w:rPr>
                      <w:bCs/>
                      <w:sz w:val="19"/>
                      <w:szCs w:val="19"/>
                    </w:rPr>
                    <w:t>-</w:t>
                  </w:r>
                  <w:r w:rsidRPr="00987898">
                    <w:rPr>
                      <w:bCs/>
                      <w:sz w:val="19"/>
                      <w:szCs w:val="19"/>
                      <w:lang w:val="en-US"/>
                    </w:rPr>
                    <w:t>FE</w:t>
                  </w:r>
                  <w:r w:rsidRPr="00987898">
                    <w:rPr>
                      <w:bCs/>
                      <w:sz w:val="19"/>
                      <w:szCs w:val="19"/>
                    </w:rPr>
                    <w:t>2.1</w:t>
                  </w:r>
                </w:p>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458"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jc w:val="right"/>
                    <w:rPr>
                      <w:b/>
                      <w:bCs/>
                      <w:sz w:val="18"/>
                      <w:szCs w:val="18"/>
                    </w:rPr>
                  </w:pPr>
                  <w:r w:rsidRPr="00631D57">
                    <w:rPr>
                      <w:b/>
                      <w:bCs/>
                      <w:sz w:val="18"/>
                      <w:szCs w:val="18"/>
                    </w:rPr>
                    <w:t xml:space="preserve">от </w:t>
                  </w:r>
                </w:p>
              </w:tc>
              <w:tc>
                <w:tcPr>
                  <w:tcW w:w="3651" w:type="dxa"/>
                  <w:gridSpan w:val="8"/>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дата подписания</w:t>
                  </w:r>
                </w:p>
              </w:tc>
            </w:tr>
            <w:tr w:rsidR="009765B0" w:rsidRPr="00631D57" w:rsidTr="00C24627">
              <w:trPr>
                <w:gridBefore w:val="2"/>
                <w:gridAfter w:val="4"/>
                <w:wBefore w:w="398" w:type="dxa"/>
                <w:wAfter w:w="4071" w:type="dxa"/>
                <w:trHeight w:val="56"/>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2458"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122"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2529" w:type="dxa"/>
                  <w:gridSpan w:val="5"/>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 xml:space="preserve">ПРОДАВЕЦ </w:t>
                  </w:r>
                </w:p>
              </w:tc>
              <w:tc>
                <w:tcPr>
                  <w:tcW w:w="7160" w:type="dxa"/>
                  <w:gridSpan w:val="15"/>
                  <w:tcBorders>
                    <w:top w:val="nil"/>
                    <w:left w:val="nil"/>
                    <w:bottom w:val="single" w:sz="4" w:space="0" w:color="auto"/>
                    <w:right w:val="nil"/>
                  </w:tcBorders>
                  <w:shd w:val="clear" w:color="auto" w:fill="auto"/>
                  <w:vAlign w:val="center"/>
                  <w:hideMark/>
                </w:tcPr>
                <w:p w:rsidR="009765B0" w:rsidRPr="00631D57" w:rsidRDefault="009765B0" w:rsidP="00C24627">
                  <w:pPr>
                    <w:pStyle w:val="Style2"/>
                    <w:widowControl/>
                    <w:tabs>
                      <w:tab w:val="left" w:pos="1296"/>
                      <w:tab w:val="left" w:pos="6390"/>
                    </w:tabs>
                    <w:spacing w:before="48"/>
                    <w:rPr>
                      <w:rFonts w:ascii="Times New Roman" w:hAnsi="Times New Roman" w:cs="Times New Roman"/>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hanging="107"/>
                    <w:rPr>
                      <w:b/>
                      <w:bCs/>
                      <w:sz w:val="18"/>
                      <w:szCs w:val="18"/>
                    </w:rPr>
                  </w:pPr>
                  <w:r w:rsidRPr="00631D57">
                    <w:rPr>
                      <w:b/>
                      <w:bCs/>
                      <w:sz w:val="18"/>
                      <w:szCs w:val="18"/>
                    </w:rPr>
                    <w:t>ПОКУПАТЕЛЬ</w:t>
                  </w:r>
                </w:p>
              </w:tc>
              <w:tc>
                <w:tcPr>
                  <w:tcW w:w="7160" w:type="dxa"/>
                  <w:gridSpan w:val="15"/>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ind w:firstLine="0"/>
                    <w:rPr>
                      <w:b/>
                      <w:bCs/>
                      <w:sz w:val="18"/>
                      <w:szCs w:val="18"/>
                    </w:rPr>
                  </w:pPr>
                  <w:r w:rsidRPr="00631D57">
                    <w:rPr>
                      <w:b/>
                      <w:bCs/>
                      <w:sz w:val="18"/>
                      <w:szCs w:val="18"/>
                    </w:rPr>
                    <w:t>АО «НПО НИИИП-</w:t>
                  </w:r>
                  <w:proofErr w:type="spellStart"/>
                  <w:r w:rsidRPr="00631D57">
                    <w:rPr>
                      <w:b/>
                      <w:bCs/>
                      <w:sz w:val="18"/>
                      <w:szCs w:val="18"/>
                    </w:rPr>
                    <w:t>НЗиК</w:t>
                  </w:r>
                  <w:proofErr w:type="spellEnd"/>
                  <w:r w:rsidRPr="00631D57">
                    <w:rPr>
                      <w:b/>
                      <w:bCs/>
                      <w:sz w:val="18"/>
                      <w:szCs w:val="18"/>
                    </w:rPr>
                    <w:t>»</w:t>
                  </w: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место приемки:</w:t>
                  </w:r>
                </w:p>
              </w:tc>
              <w:tc>
                <w:tcPr>
                  <w:tcW w:w="7160" w:type="dxa"/>
                  <w:gridSpan w:val="15"/>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rPr>
                      <w:b/>
                      <w:bCs/>
                      <w:sz w:val="18"/>
                      <w:szCs w:val="18"/>
                    </w:rPr>
                  </w:pPr>
                  <w:r w:rsidRPr="00631D57">
                    <w:rPr>
                      <w:b/>
                      <w:bCs/>
                      <w:sz w:val="18"/>
                      <w:szCs w:val="18"/>
                    </w:rPr>
                    <w:t> </w:t>
                  </w:r>
                </w:p>
              </w:tc>
            </w:tr>
            <w:tr w:rsidR="009765B0" w:rsidRPr="00631D57" w:rsidTr="00C24627">
              <w:trPr>
                <w:gridBefore w:val="2"/>
                <w:gridAfter w:val="11"/>
                <w:wBefore w:w="398" w:type="dxa"/>
                <w:wAfter w:w="7506" w:type="dxa"/>
                <w:trHeight w:val="135"/>
              </w:trPr>
              <w:tc>
                <w:tcPr>
                  <w:tcW w:w="2804" w:type="dxa"/>
                  <w:gridSpan w:val="5"/>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003" w:type="dxa"/>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87" w:type="dxa"/>
                  <w:gridSpan w:val="2"/>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635" w:type="dxa"/>
                  <w:gridSpan w:val="5"/>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5262" w:type="dxa"/>
                  <w:gridSpan w:val="9"/>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b/>
                      <w:bCs/>
                      <w:sz w:val="18"/>
                      <w:szCs w:val="18"/>
                    </w:rPr>
                  </w:pPr>
                  <w:r w:rsidRPr="00631D57">
                    <w:rPr>
                      <w:b/>
                      <w:bCs/>
                      <w:sz w:val="18"/>
                      <w:szCs w:val="18"/>
                    </w:rPr>
                    <w:t> </w:t>
                  </w:r>
                </w:p>
              </w:tc>
              <w:tc>
                <w:tcPr>
                  <w:tcW w:w="1122" w:type="dxa"/>
                  <w:gridSpan w:val="3"/>
                  <w:tcBorders>
                    <w:top w:val="nil"/>
                    <w:left w:val="nil"/>
                    <w:bottom w:val="single" w:sz="4" w:space="0" w:color="auto"/>
                    <w:right w:val="nil"/>
                  </w:tcBorders>
                  <w:shd w:val="clear" w:color="auto" w:fill="auto"/>
                  <w:noWrap/>
                  <w:vAlign w:val="bottom"/>
                  <w:hideMark/>
                </w:tcPr>
                <w:p w:rsidR="009765B0" w:rsidRPr="00631D57" w:rsidRDefault="009765B0" w:rsidP="00C24627">
                  <w:pPr>
                    <w:ind w:firstLine="0"/>
                    <w:jc w:val="center"/>
                    <w:rPr>
                      <w:sz w:val="18"/>
                      <w:szCs w:val="18"/>
                    </w:rPr>
                  </w:pPr>
                  <w:r w:rsidRPr="00631D57">
                    <w:rPr>
                      <w:sz w:val="18"/>
                      <w:szCs w:val="18"/>
                    </w:rPr>
                    <w:t>от</w:t>
                  </w:r>
                </w:p>
              </w:tc>
              <w:tc>
                <w:tcPr>
                  <w:tcW w:w="2529" w:type="dxa"/>
                  <w:gridSpan w:val="5"/>
                  <w:tcBorders>
                    <w:top w:val="nil"/>
                    <w:left w:val="nil"/>
                    <w:bottom w:val="single" w:sz="4" w:space="0" w:color="auto"/>
                    <w:right w:val="nil"/>
                  </w:tcBorders>
                  <w:shd w:val="clear" w:color="auto" w:fill="auto"/>
                  <w:noWrap/>
                  <w:vAlign w:val="bottom"/>
                  <w:hideMark/>
                </w:tcPr>
                <w:p w:rsidR="009765B0" w:rsidRPr="00631D57" w:rsidRDefault="009765B0" w:rsidP="00C24627">
                  <w:pPr>
                    <w:jc w:val="right"/>
                    <w:rPr>
                      <w:sz w:val="18"/>
                      <w:szCs w:val="18"/>
                    </w:rPr>
                  </w:pPr>
                  <w:r w:rsidRPr="00631D57">
                    <w:rPr>
                      <w:sz w:val="18"/>
                      <w:szCs w:val="18"/>
                    </w:rPr>
                    <w:t> </w:t>
                  </w:r>
                </w:p>
              </w:tc>
            </w:tr>
            <w:tr w:rsidR="009765B0" w:rsidRPr="00631D57" w:rsidTr="00C24627">
              <w:trPr>
                <w:gridBefore w:val="2"/>
                <w:gridAfter w:val="4"/>
                <w:wBefore w:w="398" w:type="dxa"/>
                <w:wAfter w:w="4071" w:type="dxa"/>
                <w:trHeight w:val="285"/>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r w:rsidRPr="00631D57">
                    <w:rPr>
                      <w:b/>
                      <w:bCs/>
                      <w:sz w:val="18"/>
                      <w:szCs w:val="18"/>
                    </w:rPr>
                    <w:t>1.</w:t>
                  </w:r>
                </w:p>
              </w:tc>
              <w:tc>
                <w:tcPr>
                  <w:tcW w:w="6660" w:type="dxa"/>
                  <w:gridSpan w:val="1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ПРОДАВЕЦ поставил, а ПОКУПАТЕЛЬ принял Оборудование:</w:t>
                  </w:r>
                </w:p>
              </w:tc>
              <w:tc>
                <w:tcPr>
                  <w:tcW w:w="2529" w:type="dxa"/>
                  <w:gridSpan w:val="5"/>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r>
            <w:tr w:rsidR="009765B0" w:rsidRPr="00631D57" w:rsidTr="00C24627">
              <w:trPr>
                <w:gridBefore w:val="2"/>
                <w:wBefore w:w="398" w:type="dxa"/>
                <w:trHeight w:val="54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Наименование:</w:t>
                  </w:r>
                </w:p>
              </w:tc>
              <w:tc>
                <w:tcPr>
                  <w:tcW w:w="7160" w:type="dxa"/>
                  <w:gridSpan w:val="15"/>
                  <w:tcBorders>
                    <w:top w:val="nil"/>
                    <w:left w:val="nil"/>
                    <w:bottom w:val="single" w:sz="4" w:space="0" w:color="auto"/>
                    <w:right w:val="nil"/>
                  </w:tcBorders>
                  <w:shd w:val="clear" w:color="auto" w:fill="auto"/>
                  <w:vAlign w:val="center"/>
                  <w:hideMark/>
                </w:tcPr>
                <w:p w:rsidR="009765B0" w:rsidRPr="007C6559" w:rsidRDefault="007C6559" w:rsidP="007C6559">
                  <w:pPr>
                    <w:spacing w:after="200" w:line="240" w:lineRule="auto"/>
                    <w:ind w:firstLine="0"/>
                    <w:rPr>
                      <w:bCs/>
                      <w:sz w:val="19"/>
                      <w:szCs w:val="19"/>
                    </w:rPr>
                  </w:pPr>
                  <w:r w:rsidRPr="00987898">
                    <w:rPr>
                      <w:bCs/>
                      <w:sz w:val="19"/>
                      <w:szCs w:val="19"/>
                    </w:rPr>
                    <w:t xml:space="preserve">Оборудование для модернизации вертикальной лифтовой системы </w:t>
                  </w:r>
                  <w:proofErr w:type="spellStart"/>
                  <w:r w:rsidRPr="00987898">
                    <w:rPr>
                      <w:bCs/>
                      <w:sz w:val="19"/>
                      <w:szCs w:val="19"/>
                      <w:lang w:val="en-US"/>
                    </w:rPr>
                    <w:t>TowerMat</w:t>
                  </w:r>
                  <w:proofErr w:type="spellEnd"/>
                  <w:r w:rsidRPr="00987898">
                    <w:rPr>
                      <w:bCs/>
                      <w:sz w:val="19"/>
                      <w:szCs w:val="19"/>
                    </w:rPr>
                    <w:t xml:space="preserve"> </w:t>
                  </w:r>
                  <w:r w:rsidRPr="00987898">
                    <w:rPr>
                      <w:bCs/>
                      <w:sz w:val="19"/>
                      <w:szCs w:val="19"/>
                      <w:lang w:val="en-US"/>
                    </w:rPr>
                    <w:t>TM</w:t>
                  </w:r>
                  <w:r w:rsidRPr="00987898">
                    <w:rPr>
                      <w:bCs/>
                      <w:sz w:val="19"/>
                      <w:szCs w:val="19"/>
                    </w:rPr>
                    <w:t>-</w:t>
                  </w:r>
                  <w:r w:rsidRPr="00987898">
                    <w:rPr>
                      <w:bCs/>
                      <w:sz w:val="19"/>
                      <w:szCs w:val="19"/>
                      <w:lang w:val="en-US"/>
                    </w:rPr>
                    <w:t>FE</w:t>
                  </w:r>
                  <w:r w:rsidRPr="00987898">
                    <w:rPr>
                      <w:bCs/>
                      <w:sz w:val="19"/>
                      <w:szCs w:val="19"/>
                    </w:rPr>
                    <w:t>2.1</w:t>
                  </w:r>
                </w:p>
              </w:tc>
              <w:tc>
                <w:tcPr>
                  <w:tcW w:w="1357" w:type="dxa"/>
                  <w:gridSpan w:val="2"/>
                </w:tcPr>
                <w:p w:rsidR="009765B0" w:rsidRPr="00631D57" w:rsidRDefault="009765B0" w:rsidP="00C24627">
                  <w:pPr>
                    <w:rPr>
                      <w:sz w:val="18"/>
                      <w:szCs w:val="18"/>
                      <w:lang w:eastAsia="en-US"/>
                    </w:rPr>
                  </w:pPr>
                </w:p>
              </w:tc>
              <w:tc>
                <w:tcPr>
                  <w:tcW w:w="1357" w:type="dxa"/>
                </w:tcPr>
                <w:p w:rsidR="009765B0" w:rsidRPr="00631D57" w:rsidRDefault="009765B0" w:rsidP="00C24627">
                  <w:pPr>
                    <w:jc w:val="center"/>
                    <w:rPr>
                      <w:sz w:val="18"/>
                      <w:szCs w:val="18"/>
                    </w:rPr>
                  </w:pPr>
                </w:p>
              </w:tc>
              <w:tc>
                <w:tcPr>
                  <w:tcW w:w="1357" w:type="dxa"/>
                  <w:vAlign w:val="center"/>
                </w:tcPr>
                <w:p w:rsidR="009765B0" w:rsidRPr="00631D57" w:rsidRDefault="009765B0" w:rsidP="00C24627">
                  <w:pPr>
                    <w:jc w:val="center"/>
                    <w:rPr>
                      <w:b/>
                      <w:bCs/>
                      <w:sz w:val="18"/>
                      <w:szCs w:val="18"/>
                    </w:rPr>
                  </w:pPr>
                </w:p>
              </w:tc>
            </w:tr>
            <w:tr w:rsidR="009765B0" w:rsidRPr="00631D57" w:rsidTr="00C24627">
              <w:trPr>
                <w:gridBefore w:val="2"/>
                <w:gridAfter w:val="2"/>
                <w:wBefore w:w="398" w:type="dxa"/>
                <w:wAfter w:w="2714"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Номер грузовика:</w:t>
                  </w:r>
                </w:p>
              </w:tc>
              <w:tc>
                <w:tcPr>
                  <w:tcW w:w="3509" w:type="dxa"/>
                  <w:gridSpan w:val="7"/>
                  <w:tcBorders>
                    <w:top w:val="nil"/>
                    <w:left w:val="nil"/>
                    <w:bottom w:val="single" w:sz="4" w:space="0" w:color="auto"/>
                    <w:right w:val="nil"/>
                  </w:tcBorders>
                  <w:shd w:val="clear" w:color="auto" w:fill="auto"/>
                  <w:noWrap/>
                  <w:vAlign w:val="center"/>
                  <w:hideMark/>
                </w:tcPr>
                <w:p w:rsidR="009765B0" w:rsidRPr="00631D57" w:rsidRDefault="009765B0" w:rsidP="00C24627">
                  <w:pPr>
                    <w:ind w:firstLine="0"/>
                    <w:rPr>
                      <w:b/>
                      <w:bCs/>
                      <w:sz w:val="18"/>
                      <w:szCs w:val="18"/>
                    </w:rPr>
                  </w:pPr>
                </w:p>
              </w:tc>
              <w:tc>
                <w:tcPr>
                  <w:tcW w:w="2694" w:type="dxa"/>
                  <w:gridSpan w:val="7"/>
                  <w:tcBorders>
                    <w:top w:val="nil"/>
                    <w:left w:val="nil"/>
                    <w:bottom w:val="nil"/>
                    <w:right w:val="nil"/>
                  </w:tcBorders>
                  <w:shd w:val="clear" w:color="auto" w:fill="auto"/>
                  <w:noWrap/>
                  <w:hideMark/>
                </w:tcPr>
                <w:p w:rsidR="009765B0" w:rsidRPr="00631D57" w:rsidRDefault="009765B0" w:rsidP="00C24627">
                  <w:pPr>
                    <w:rPr>
                      <w:sz w:val="18"/>
                      <w:szCs w:val="18"/>
                      <w:lang w:eastAsia="en-US"/>
                    </w:rPr>
                  </w:pPr>
                </w:p>
              </w:tc>
              <w:tc>
                <w:tcPr>
                  <w:tcW w:w="957" w:type="dxa"/>
                  <w:tcBorders>
                    <w:top w:val="nil"/>
                    <w:left w:val="nil"/>
                    <w:bottom w:val="nil"/>
                    <w:right w:val="nil"/>
                  </w:tcBorders>
                  <w:shd w:val="clear" w:color="auto" w:fill="auto"/>
                  <w:noWrap/>
                  <w:hideMark/>
                </w:tcPr>
                <w:p w:rsidR="009765B0" w:rsidRPr="00631D57" w:rsidRDefault="009765B0" w:rsidP="00C24627">
                  <w:pPr>
                    <w:jc w:val="center"/>
                    <w:rPr>
                      <w:sz w:val="18"/>
                      <w:szCs w:val="18"/>
                    </w:rPr>
                  </w:pPr>
                </w:p>
              </w:tc>
              <w:tc>
                <w:tcPr>
                  <w:tcW w:w="1357" w:type="dxa"/>
                  <w:gridSpan w:val="2"/>
                  <w:vAlign w:val="center"/>
                </w:tcPr>
                <w:p w:rsidR="009765B0" w:rsidRPr="00631D57" w:rsidRDefault="009765B0" w:rsidP="00C24627">
                  <w:pPr>
                    <w:jc w:val="center"/>
                    <w:rPr>
                      <w:b/>
                      <w:bCs/>
                      <w:sz w:val="18"/>
                      <w:szCs w:val="18"/>
                    </w:rPr>
                  </w:pPr>
                </w:p>
              </w:tc>
            </w:tr>
            <w:tr w:rsidR="009765B0" w:rsidRPr="00631D57" w:rsidTr="00C24627">
              <w:trPr>
                <w:gridBefore w:val="2"/>
                <w:gridAfter w:val="2"/>
                <w:wBefore w:w="398" w:type="dxa"/>
                <w:wAfter w:w="2714"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Упаковочный лист:</w:t>
                  </w:r>
                </w:p>
              </w:tc>
              <w:tc>
                <w:tcPr>
                  <w:tcW w:w="3509" w:type="dxa"/>
                  <w:gridSpan w:val="7"/>
                  <w:tcBorders>
                    <w:top w:val="nil"/>
                    <w:left w:val="nil"/>
                    <w:bottom w:val="single" w:sz="4" w:space="0" w:color="auto"/>
                    <w:right w:val="nil"/>
                  </w:tcBorders>
                  <w:shd w:val="clear" w:color="auto" w:fill="auto"/>
                  <w:noWrap/>
                  <w:vAlign w:val="center"/>
                  <w:hideMark/>
                </w:tcPr>
                <w:p w:rsidR="009765B0" w:rsidRPr="00631D57" w:rsidRDefault="009765B0" w:rsidP="00C24627">
                  <w:pPr>
                    <w:ind w:firstLine="0"/>
                    <w:rPr>
                      <w:b/>
                      <w:bCs/>
                      <w:sz w:val="18"/>
                      <w:szCs w:val="18"/>
                    </w:rPr>
                  </w:pPr>
                </w:p>
              </w:tc>
              <w:tc>
                <w:tcPr>
                  <w:tcW w:w="2694" w:type="dxa"/>
                  <w:gridSpan w:val="7"/>
                  <w:tcBorders>
                    <w:top w:val="nil"/>
                    <w:left w:val="nil"/>
                    <w:bottom w:val="nil"/>
                    <w:right w:val="nil"/>
                  </w:tcBorders>
                  <w:shd w:val="clear" w:color="auto" w:fill="auto"/>
                  <w:noWrap/>
                  <w:vAlign w:val="center"/>
                  <w:hideMark/>
                </w:tcPr>
                <w:p w:rsidR="009765B0" w:rsidRPr="00631D57" w:rsidRDefault="009765B0" w:rsidP="00C24627">
                  <w:pPr>
                    <w:rPr>
                      <w:color w:val="000000"/>
                      <w:sz w:val="18"/>
                      <w:szCs w:val="18"/>
                    </w:rPr>
                  </w:pPr>
                </w:p>
              </w:tc>
              <w:tc>
                <w:tcPr>
                  <w:tcW w:w="957" w:type="dxa"/>
                  <w:tcBorders>
                    <w:top w:val="nil"/>
                    <w:left w:val="nil"/>
                    <w:bottom w:val="nil"/>
                    <w:right w:val="nil"/>
                  </w:tcBorders>
                  <w:shd w:val="clear" w:color="auto" w:fill="auto"/>
                  <w:noWrap/>
                  <w:vAlign w:val="center"/>
                  <w:hideMark/>
                </w:tcPr>
                <w:p w:rsidR="009765B0" w:rsidRPr="00631D57" w:rsidRDefault="009765B0" w:rsidP="00C24627">
                  <w:pPr>
                    <w:jc w:val="center"/>
                    <w:rPr>
                      <w:b/>
                      <w:sz w:val="18"/>
                      <w:szCs w:val="18"/>
                    </w:rPr>
                  </w:pPr>
                </w:p>
              </w:tc>
              <w:tc>
                <w:tcPr>
                  <w:tcW w:w="1357" w:type="dxa"/>
                  <w:gridSpan w:val="2"/>
                  <w:vAlign w:val="center"/>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В количестве</w:t>
                  </w:r>
                </w:p>
              </w:tc>
              <w:tc>
                <w:tcPr>
                  <w:tcW w:w="3509" w:type="dxa"/>
                  <w:gridSpan w:val="7"/>
                  <w:tcBorders>
                    <w:top w:val="nil"/>
                    <w:left w:val="nil"/>
                    <w:bottom w:val="single" w:sz="4" w:space="0" w:color="auto"/>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 </w:t>
                  </w:r>
                </w:p>
              </w:tc>
              <w:tc>
                <w:tcPr>
                  <w:tcW w:w="2694" w:type="dxa"/>
                  <w:gridSpan w:val="7"/>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тарных мест</w:t>
                  </w:r>
                </w:p>
              </w:tc>
              <w:tc>
                <w:tcPr>
                  <w:tcW w:w="957"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r>
            <w:tr w:rsidR="009765B0" w:rsidRPr="00631D57" w:rsidTr="00C24627">
              <w:trPr>
                <w:gridBefore w:val="2"/>
                <w:gridAfter w:val="4"/>
                <w:wBefore w:w="398" w:type="dxa"/>
                <w:wAfter w:w="4071" w:type="dxa"/>
                <w:trHeight w:val="495"/>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r w:rsidRPr="00631D57">
                    <w:rPr>
                      <w:b/>
                      <w:bCs/>
                      <w:sz w:val="18"/>
                      <w:szCs w:val="18"/>
                    </w:rPr>
                    <w:t>2.</w:t>
                  </w:r>
                </w:p>
              </w:tc>
              <w:tc>
                <w:tcPr>
                  <w:tcW w:w="4993" w:type="dxa"/>
                  <w:gridSpan w:val="8"/>
                  <w:tcBorders>
                    <w:top w:val="nil"/>
                    <w:left w:val="nil"/>
                    <w:bottom w:val="nil"/>
                    <w:right w:val="nil"/>
                  </w:tcBorders>
                  <w:shd w:val="clear" w:color="auto" w:fill="auto"/>
                  <w:vAlign w:val="bottom"/>
                  <w:hideMark/>
                </w:tcPr>
                <w:p w:rsidR="009765B0" w:rsidRPr="00631D57" w:rsidRDefault="009765B0" w:rsidP="00C24627">
                  <w:pPr>
                    <w:ind w:firstLine="0"/>
                    <w:rPr>
                      <w:b/>
                      <w:bCs/>
                      <w:sz w:val="18"/>
                      <w:szCs w:val="18"/>
                    </w:rPr>
                  </w:pPr>
                  <w:r w:rsidRPr="00631D57">
                    <w:rPr>
                      <w:b/>
                      <w:bCs/>
                      <w:sz w:val="18"/>
                      <w:szCs w:val="18"/>
                    </w:rPr>
                    <w:t>Стоимость поставленного оборудования с НДС составляет:</w:t>
                  </w:r>
                </w:p>
              </w:tc>
              <w:tc>
                <w:tcPr>
                  <w:tcW w:w="3239" w:type="dxa"/>
                  <w:gridSpan w:val="9"/>
                  <w:tcBorders>
                    <w:top w:val="nil"/>
                    <w:left w:val="nil"/>
                    <w:bottom w:val="single" w:sz="4" w:space="0" w:color="auto"/>
                    <w:right w:val="nil"/>
                  </w:tcBorders>
                  <w:shd w:val="clear" w:color="auto" w:fill="auto"/>
                  <w:noWrap/>
                  <w:vAlign w:val="bottom"/>
                  <w:hideMark/>
                </w:tcPr>
                <w:p w:rsidR="009765B0" w:rsidRPr="00631D57" w:rsidRDefault="009765B0" w:rsidP="00C24627">
                  <w:pPr>
                    <w:ind w:right="820"/>
                    <w:rPr>
                      <w:b/>
                      <w:bCs/>
                      <w:sz w:val="18"/>
                      <w:szCs w:val="18"/>
                    </w:rPr>
                  </w:pPr>
                </w:p>
              </w:tc>
              <w:tc>
                <w:tcPr>
                  <w:tcW w:w="957" w:type="dxa"/>
                  <w:tcBorders>
                    <w:top w:val="nil"/>
                    <w:left w:val="nil"/>
                    <w:bottom w:val="nil"/>
                    <w:right w:val="nil"/>
                  </w:tcBorders>
                  <w:shd w:val="clear" w:color="auto" w:fill="auto"/>
                  <w:noWrap/>
                  <w:vAlign w:val="bottom"/>
                  <w:hideMark/>
                </w:tcPr>
                <w:p w:rsidR="009765B0" w:rsidRPr="00631D57" w:rsidRDefault="00634F37" w:rsidP="00C24627">
                  <w:pPr>
                    <w:ind w:firstLine="0"/>
                    <w:rPr>
                      <w:b/>
                      <w:bCs/>
                      <w:sz w:val="18"/>
                      <w:szCs w:val="18"/>
                    </w:rPr>
                  </w:pPr>
                  <w:r>
                    <w:rPr>
                      <w:b/>
                      <w:bCs/>
                      <w:sz w:val="18"/>
                      <w:szCs w:val="18"/>
                    </w:rPr>
                    <w:t>Сумма, евро</w:t>
                  </w:r>
                </w:p>
              </w:tc>
            </w:tr>
            <w:tr w:rsidR="009765B0" w:rsidRPr="00631D57" w:rsidTr="00C24627">
              <w:trPr>
                <w:gridBefore w:val="2"/>
                <w:gridAfter w:val="4"/>
                <w:wBefore w:w="398" w:type="dxa"/>
                <w:wAfter w:w="4071" w:type="dxa"/>
                <w:trHeight w:val="56"/>
              </w:trPr>
              <w:tc>
                <w:tcPr>
                  <w:tcW w:w="775" w:type="dxa"/>
                  <w:gridSpan w:val="2"/>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964" w:type="dxa"/>
                  <w:gridSpan w:val="5"/>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008" w:type="dxa"/>
                  <w:gridSpan w:val="7"/>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1231" w:type="dxa"/>
                  <w:gridSpan w:val="2"/>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957" w:type="dxa"/>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rPr>
                <w:gridBefore w:val="1"/>
                <w:gridAfter w:val="5"/>
                <w:wBefore w:w="255" w:type="dxa"/>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 xml:space="preserve">№ </w:t>
                  </w:r>
                  <w:proofErr w:type="gramStart"/>
                  <w:r w:rsidRPr="00631D57">
                    <w:rPr>
                      <w:b/>
                      <w:bCs/>
                      <w:sz w:val="18"/>
                      <w:szCs w:val="18"/>
                    </w:rPr>
                    <w:t>п</w:t>
                  </w:r>
                  <w:proofErr w:type="gramEnd"/>
                  <w:r w:rsidRPr="00631D57">
                    <w:rPr>
                      <w:b/>
                      <w:bCs/>
                      <w:sz w:val="18"/>
                      <w:szCs w:val="18"/>
                    </w:rPr>
                    <w:t>/п</w:t>
                  </w:r>
                </w:p>
              </w:tc>
              <w:tc>
                <w:tcPr>
                  <w:tcW w:w="5445" w:type="dxa"/>
                  <w:gridSpan w:val="10"/>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Наименование, обозначение (артикул)</w:t>
                  </w:r>
                </w:p>
              </w:tc>
              <w:tc>
                <w:tcPr>
                  <w:tcW w:w="15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ind w:firstLine="0"/>
                    <w:jc w:val="center"/>
                    <w:rPr>
                      <w:b/>
                      <w:bCs/>
                      <w:sz w:val="18"/>
                      <w:szCs w:val="18"/>
                    </w:rPr>
                  </w:pPr>
                  <w:r w:rsidRPr="00631D57">
                    <w:rPr>
                      <w:b/>
                      <w:bCs/>
                      <w:sz w:val="18"/>
                      <w:szCs w:val="18"/>
                    </w:rPr>
                    <w:t>Кол-во, ед. изм.</w:t>
                  </w:r>
                </w:p>
              </w:tc>
              <w:tc>
                <w:tcPr>
                  <w:tcW w:w="1357"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631D57" w:rsidRDefault="00634F37" w:rsidP="00C24627">
                  <w:pPr>
                    <w:ind w:hanging="104"/>
                    <w:jc w:val="left"/>
                    <w:rPr>
                      <w:b/>
                      <w:bCs/>
                      <w:sz w:val="18"/>
                      <w:szCs w:val="18"/>
                    </w:rPr>
                  </w:pPr>
                  <w:r>
                    <w:rPr>
                      <w:b/>
                      <w:bCs/>
                      <w:sz w:val="18"/>
                      <w:szCs w:val="18"/>
                    </w:rPr>
                    <w:t>Стоимость, евро</w:t>
                  </w:r>
                </w:p>
              </w:tc>
            </w:tr>
            <w:tr w:rsidR="009765B0" w:rsidRPr="00631D57" w:rsidTr="00C24627">
              <w:trPr>
                <w:gridBefore w:val="1"/>
                <w:gridAfter w:val="5"/>
                <w:wBefore w:w="255" w:type="dxa"/>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11.</w:t>
                  </w:r>
                </w:p>
              </w:tc>
              <w:tc>
                <w:tcPr>
                  <w:tcW w:w="5445" w:type="dxa"/>
                  <w:gridSpan w:val="10"/>
                  <w:tcBorders>
                    <w:top w:val="single" w:sz="4" w:space="0" w:color="auto"/>
                    <w:left w:val="nil"/>
                    <w:bottom w:val="single" w:sz="4" w:space="0" w:color="auto"/>
                    <w:right w:val="single" w:sz="4" w:space="0" w:color="000000"/>
                  </w:tcBorders>
                  <w:shd w:val="clear" w:color="auto" w:fill="auto"/>
                  <w:vAlign w:val="center"/>
                  <w:hideMark/>
                </w:tcPr>
                <w:p w:rsidR="009765B0" w:rsidRPr="007C6559" w:rsidRDefault="007C6559" w:rsidP="007C6559">
                  <w:pPr>
                    <w:spacing w:after="200" w:line="240" w:lineRule="auto"/>
                    <w:ind w:firstLine="0"/>
                    <w:rPr>
                      <w:bCs/>
                      <w:sz w:val="19"/>
                      <w:szCs w:val="19"/>
                    </w:rPr>
                  </w:pPr>
                  <w:r w:rsidRPr="00987898">
                    <w:rPr>
                      <w:bCs/>
                      <w:sz w:val="19"/>
                      <w:szCs w:val="19"/>
                    </w:rPr>
                    <w:t xml:space="preserve">Оборудование для модернизации вертикальной лифтовой системы </w:t>
                  </w:r>
                  <w:proofErr w:type="spellStart"/>
                  <w:r w:rsidRPr="00987898">
                    <w:rPr>
                      <w:bCs/>
                      <w:sz w:val="19"/>
                      <w:szCs w:val="19"/>
                      <w:lang w:val="en-US"/>
                    </w:rPr>
                    <w:t>TowerMat</w:t>
                  </w:r>
                  <w:proofErr w:type="spellEnd"/>
                  <w:r w:rsidRPr="00987898">
                    <w:rPr>
                      <w:bCs/>
                      <w:sz w:val="19"/>
                      <w:szCs w:val="19"/>
                    </w:rPr>
                    <w:t xml:space="preserve"> </w:t>
                  </w:r>
                  <w:r w:rsidRPr="00987898">
                    <w:rPr>
                      <w:bCs/>
                      <w:sz w:val="19"/>
                      <w:szCs w:val="19"/>
                      <w:lang w:val="en-US"/>
                    </w:rPr>
                    <w:t>TM</w:t>
                  </w:r>
                  <w:r w:rsidRPr="00987898">
                    <w:rPr>
                      <w:bCs/>
                      <w:sz w:val="19"/>
                      <w:szCs w:val="19"/>
                    </w:rPr>
                    <w:t>-</w:t>
                  </w:r>
                  <w:r w:rsidRPr="00987898">
                    <w:rPr>
                      <w:bCs/>
                      <w:sz w:val="19"/>
                      <w:szCs w:val="19"/>
                      <w:lang w:val="en-US"/>
                    </w:rPr>
                    <w:t>FE</w:t>
                  </w:r>
                  <w:r w:rsidRPr="00987898">
                    <w:rPr>
                      <w:bCs/>
                      <w:sz w:val="19"/>
                      <w:szCs w:val="19"/>
                    </w:rPr>
                    <w:t>2.1</w:t>
                  </w:r>
                </w:p>
              </w:tc>
              <w:tc>
                <w:tcPr>
                  <w:tcW w:w="1501" w:type="dxa"/>
                  <w:gridSpan w:val="5"/>
                  <w:tcBorders>
                    <w:top w:val="nil"/>
                    <w:left w:val="nil"/>
                    <w:bottom w:val="single" w:sz="4" w:space="0" w:color="auto"/>
                    <w:right w:val="single" w:sz="4" w:space="0" w:color="auto"/>
                  </w:tcBorders>
                  <w:shd w:val="clear" w:color="auto" w:fill="auto"/>
                  <w:vAlign w:val="center"/>
                  <w:hideMark/>
                </w:tcPr>
                <w:p w:rsidR="009765B0" w:rsidRPr="00631D57" w:rsidRDefault="007C6559" w:rsidP="007C6559">
                  <w:pPr>
                    <w:ind w:firstLine="13"/>
                    <w:jc w:val="center"/>
                    <w:rPr>
                      <w:b/>
                      <w:bCs/>
                      <w:sz w:val="18"/>
                      <w:szCs w:val="18"/>
                    </w:rPr>
                  </w:pPr>
                  <w:r>
                    <w:rPr>
                      <w:b/>
                      <w:bCs/>
                      <w:sz w:val="18"/>
                      <w:szCs w:val="18"/>
                    </w:rPr>
                    <w:t>1 комплект</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115"/>
              </w:trPr>
              <w:tc>
                <w:tcPr>
                  <w:tcW w:w="7793" w:type="dxa"/>
                  <w:gridSpan w:val="17"/>
                  <w:tcBorders>
                    <w:top w:val="nil"/>
                    <w:left w:val="single" w:sz="4" w:space="0" w:color="auto"/>
                    <w:bottom w:val="single" w:sz="4" w:space="0" w:color="auto"/>
                    <w:right w:val="single" w:sz="4" w:space="0" w:color="000000"/>
                  </w:tcBorders>
                  <w:shd w:val="clear" w:color="auto" w:fill="auto"/>
                  <w:noWrap/>
                  <w:vAlign w:val="bottom"/>
                  <w:hideMark/>
                </w:tcPr>
                <w:p w:rsidR="009765B0" w:rsidRPr="00631D57" w:rsidRDefault="009765B0" w:rsidP="00C24627">
                  <w:pPr>
                    <w:rPr>
                      <w:sz w:val="18"/>
                      <w:szCs w:val="18"/>
                    </w:rPr>
                  </w:pPr>
                  <w:r w:rsidRPr="00631D57">
                    <w:rPr>
                      <w:sz w:val="18"/>
                      <w:szCs w:val="18"/>
                    </w:rPr>
                    <w:t> </w:t>
                  </w:r>
                </w:p>
                <w:p w:rsidR="009765B0" w:rsidRPr="00631D57" w:rsidRDefault="009765B0" w:rsidP="00C24627">
                  <w:pPr>
                    <w:rPr>
                      <w:b/>
                      <w:bCs/>
                      <w:sz w:val="18"/>
                      <w:szCs w:val="18"/>
                    </w:rPr>
                  </w:pPr>
                  <w:r w:rsidRPr="00631D57">
                    <w:rPr>
                      <w:b/>
                      <w:bCs/>
                      <w:sz w:val="18"/>
                      <w:szCs w:val="18"/>
                    </w:rPr>
                    <w:t>Итого Оборудование</w:t>
                  </w:r>
                </w:p>
              </w:tc>
              <w:tc>
                <w:tcPr>
                  <w:tcW w:w="1357" w:type="dxa"/>
                  <w:gridSpan w:val="3"/>
                  <w:tcBorders>
                    <w:top w:val="nil"/>
                    <w:left w:val="nil"/>
                    <w:bottom w:val="single" w:sz="4" w:space="0" w:color="auto"/>
                    <w:right w:val="single" w:sz="4" w:space="0" w:color="auto"/>
                  </w:tcBorders>
                  <w:shd w:val="clear" w:color="auto" w:fill="auto"/>
                  <w:noWrap/>
                  <w:vAlign w:val="bottom"/>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152"/>
              </w:trPr>
              <w:tc>
                <w:tcPr>
                  <w:tcW w:w="629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631D57" w:rsidRDefault="009765B0" w:rsidP="00C24627">
                  <w:pPr>
                    <w:rPr>
                      <w:b/>
                      <w:bCs/>
                      <w:sz w:val="18"/>
                      <w:szCs w:val="18"/>
                    </w:rPr>
                  </w:pPr>
                  <w:r w:rsidRPr="00631D57">
                    <w:rPr>
                      <w:b/>
                      <w:bCs/>
                      <w:sz w:val="18"/>
                      <w:szCs w:val="18"/>
                    </w:rPr>
                    <w:t>НДС</w:t>
                  </w:r>
                </w:p>
              </w:tc>
              <w:tc>
                <w:tcPr>
                  <w:tcW w:w="1501" w:type="dxa"/>
                  <w:gridSpan w:val="5"/>
                  <w:tcBorders>
                    <w:top w:val="nil"/>
                    <w:left w:val="nil"/>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18%</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255"/>
              </w:trPr>
              <w:tc>
                <w:tcPr>
                  <w:tcW w:w="779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631D57" w:rsidRDefault="009765B0" w:rsidP="00C24627">
                  <w:pPr>
                    <w:rPr>
                      <w:b/>
                      <w:bCs/>
                      <w:sz w:val="18"/>
                      <w:szCs w:val="18"/>
                    </w:rPr>
                  </w:pPr>
                  <w:r w:rsidRPr="00631D57">
                    <w:rPr>
                      <w:b/>
                      <w:bCs/>
                      <w:sz w:val="18"/>
                      <w:szCs w:val="18"/>
                    </w:rPr>
                    <w:t>ВСЕГО с НДС</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240"/>
              </w:trPr>
              <w:tc>
                <w:tcPr>
                  <w:tcW w:w="915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5B0" w:rsidRPr="00631D57" w:rsidRDefault="009765B0" w:rsidP="00C24627">
                  <w:pPr>
                    <w:rPr>
                      <w:sz w:val="18"/>
                      <w:szCs w:val="18"/>
                    </w:rPr>
                  </w:pPr>
                  <w:r w:rsidRPr="00631D57">
                    <w:rPr>
                      <w:sz w:val="18"/>
                      <w:szCs w:val="18"/>
                    </w:rPr>
                    <w:t>В стоимость Оборудования включено.</w:t>
                  </w:r>
                </w:p>
              </w:tc>
            </w:tr>
            <w:tr w:rsidR="009765B0" w:rsidRPr="00631D57" w:rsidTr="00C24627">
              <w:trPr>
                <w:gridBefore w:val="1"/>
                <w:gridAfter w:val="5"/>
                <w:wBefore w:w="255" w:type="dxa"/>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9765B0" w:rsidRPr="00631D57" w:rsidRDefault="009765B0" w:rsidP="00C24627">
                  <w:pPr>
                    <w:jc w:val="center"/>
                    <w:rPr>
                      <w:sz w:val="18"/>
                      <w:szCs w:val="18"/>
                    </w:rPr>
                  </w:pPr>
                  <w:r w:rsidRPr="00631D57">
                    <w:rPr>
                      <w:sz w:val="18"/>
                      <w:szCs w:val="18"/>
                    </w:rPr>
                    <w:t>1.1.</w:t>
                  </w:r>
                </w:p>
              </w:tc>
              <w:tc>
                <w:tcPr>
                  <w:tcW w:w="8016" w:type="dxa"/>
                  <w:gridSpan w:val="16"/>
                  <w:tcBorders>
                    <w:top w:val="single" w:sz="4" w:space="0" w:color="auto"/>
                    <w:left w:val="nil"/>
                    <w:bottom w:val="single" w:sz="4" w:space="0" w:color="auto"/>
                    <w:right w:val="single" w:sz="4" w:space="0" w:color="auto"/>
                  </w:tcBorders>
                  <w:shd w:val="clear" w:color="auto" w:fill="auto"/>
                  <w:vAlign w:val="center"/>
                  <w:hideMark/>
                </w:tcPr>
                <w:p w:rsidR="009765B0" w:rsidRPr="00631D57" w:rsidRDefault="009765B0" w:rsidP="00C24627">
                  <w:pPr>
                    <w:rPr>
                      <w:sz w:val="18"/>
                      <w:szCs w:val="18"/>
                    </w:rPr>
                  </w:pPr>
                  <w:r w:rsidRPr="00631D57">
                    <w:rPr>
                      <w:sz w:val="18"/>
                      <w:szCs w:val="18"/>
                    </w:rPr>
                    <w:t>Стоимость услуг по доставке, упаковке и маркировке.</w:t>
                  </w:r>
                </w:p>
              </w:tc>
            </w:tr>
            <w:tr w:rsidR="009765B0" w:rsidRPr="00631D57" w:rsidTr="00C24627">
              <w:trPr>
                <w:gridBefore w:val="1"/>
                <w:gridAfter w:val="4"/>
                <w:wBefore w:w="255" w:type="dxa"/>
                <w:wAfter w:w="4071" w:type="dxa"/>
                <w:trHeight w:val="56"/>
              </w:trPr>
              <w:tc>
                <w:tcPr>
                  <w:tcW w:w="1134"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sz w:val="18"/>
                      <w:szCs w:val="18"/>
                    </w:rPr>
                  </w:pPr>
                </w:p>
              </w:tc>
              <w:tc>
                <w:tcPr>
                  <w:tcW w:w="1813" w:type="dxa"/>
                  <w:gridSpan w:val="2"/>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2458" w:type="dxa"/>
                  <w:gridSpan w:val="4"/>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1051" w:type="dxa"/>
                  <w:gridSpan w:val="3"/>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2694" w:type="dxa"/>
                  <w:gridSpan w:val="7"/>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957" w:type="dxa"/>
                  <w:tcBorders>
                    <w:top w:val="nil"/>
                    <w:left w:val="nil"/>
                    <w:bottom w:val="nil"/>
                    <w:right w:val="nil"/>
                  </w:tcBorders>
                  <w:shd w:val="clear" w:color="auto" w:fill="auto"/>
                  <w:vAlign w:val="center"/>
                  <w:hideMark/>
                </w:tcPr>
                <w:p w:rsidR="009765B0" w:rsidRPr="00631D57" w:rsidRDefault="009765B0" w:rsidP="00C24627">
                  <w:pPr>
                    <w:rPr>
                      <w:sz w:val="18"/>
                      <w:szCs w:val="18"/>
                    </w:rPr>
                  </w:pPr>
                </w:p>
              </w:tc>
            </w:tr>
            <w:tr w:rsidR="009765B0" w:rsidRPr="00631D57" w:rsidTr="00C24627">
              <w:trPr>
                <w:gridAfter w:val="3"/>
                <w:wAfter w:w="4003" w:type="dxa"/>
                <w:trHeight w:val="255"/>
              </w:trPr>
              <w:tc>
                <w:tcPr>
                  <w:tcW w:w="2552" w:type="dxa"/>
                  <w:gridSpan w:val="6"/>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Покупателя:</w:t>
                  </w:r>
                </w:p>
              </w:tc>
              <w:tc>
                <w:tcPr>
                  <w:tcW w:w="2718" w:type="dxa"/>
                  <w:gridSpan w:val="3"/>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260" w:type="dxa"/>
                  <w:gridSpan w:val="7"/>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Продавца:</w:t>
                  </w:r>
                </w:p>
              </w:tc>
              <w:tc>
                <w:tcPr>
                  <w:tcW w:w="1340" w:type="dxa"/>
                  <w:gridSpan w:val="4"/>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560" w:type="dxa"/>
                  <w:gridSpan w:val="3"/>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rPr>
                <w:gridAfter w:val="3"/>
                <w:wAfter w:w="4003" w:type="dxa"/>
                <w:trHeight w:val="900"/>
              </w:trPr>
              <w:tc>
                <w:tcPr>
                  <w:tcW w:w="5270" w:type="dxa"/>
                  <w:gridSpan w:val="9"/>
                  <w:tcBorders>
                    <w:top w:val="nil"/>
                    <w:left w:val="nil"/>
                    <w:bottom w:val="nil"/>
                    <w:right w:val="nil"/>
                  </w:tcBorders>
                  <w:shd w:val="clear" w:color="auto" w:fill="auto"/>
                  <w:vAlign w:val="center"/>
                  <w:hideMark/>
                </w:tcPr>
                <w:p w:rsidR="009765B0" w:rsidRPr="00631D57" w:rsidRDefault="009765B0" w:rsidP="00C24627">
                  <w:pPr>
                    <w:ind w:right="1085" w:firstLine="0"/>
                    <w:rPr>
                      <w:sz w:val="18"/>
                      <w:szCs w:val="18"/>
                    </w:rPr>
                  </w:pPr>
                  <w:r w:rsidRPr="00631D57">
                    <w:rPr>
                      <w:sz w:val="18"/>
                      <w:szCs w:val="18"/>
                    </w:rPr>
                    <w:t>АО «НПО НИИИП-</w:t>
                  </w:r>
                  <w:proofErr w:type="spellStart"/>
                  <w:r w:rsidRPr="00631D57">
                    <w:rPr>
                      <w:sz w:val="18"/>
                      <w:szCs w:val="18"/>
                    </w:rPr>
                    <w:t>НЗиК</w:t>
                  </w:r>
                  <w:proofErr w:type="spellEnd"/>
                  <w:r w:rsidRPr="00631D57">
                    <w:rPr>
                      <w:sz w:val="18"/>
                      <w:szCs w:val="18"/>
                    </w:rPr>
                    <w:t xml:space="preserve">» </w:t>
                  </w:r>
                  <w:r w:rsidRPr="00631D57">
                    <w:rPr>
                      <w:sz w:val="18"/>
                      <w:szCs w:val="18"/>
                    </w:rPr>
                    <w:br/>
                    <w:t>Зам. генерального директора по развитию кооперационных связей</w:t>
                  </w:r>
                </w:p>
              </w:tc>
              <w:tc>
                <w:tcPr>
                  <w:tcW w:w="5160" w:type="dxa"/>
                  <w:gridSpan w:val="14"/>
                  <w:tcBorders>
                    <w:top w:val="nil"/>
                    <w:left w:val="nil"/>
                    <w:bottom w:val="nil"/>
                    <w:right w:val="nil"/>
                  </w:tcBorders>
                  <w:shd w:val="clear" w:color="auto" w:fill="auto"/>
                  <w:vAlign w:val="center"/>
                  <w:hideMark/>
                </w:tcPr>
                <w:p w:rsidR="009765B0" w:rsidRPr="00631D57" w:rsidRDefault="009765B0" w:rsidP="00C24627">
                  <w:pPr>
                    <w:ind w:firstLine="0"/>
                    <w:rPr>
                      <w:sz w:val="18"/>
                      <w:szCs w:val="18"/>
                      <w:lang w:eastAsia="en-US"/>
                    </w:rPr>
                  </w:pPr>
                </w:p>
              </w:tc>
            </w:tr>
            <w:tr w:rsidR="009765B0" w:rsidRPr="00631D57" w:rsidTr="00C24627">
              <w:trPr>
                <w:gridAfter w:val="3"/>
                <w:wAfter w:w="4003" w:type="dxa"/>
                <w:trHeight w:val="66"/>
              </w:trPr>
              <w:tc>
                <w:tcPr>
                  <w:tcW w:w="2552" w:type="dxa"/>
                  <w:gridSpan w:val="6"/>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2718"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sz w:val="18"/>
                      <w:szCs w:val="18"/>
                    </w:rPr>
                  </w:pPr>
                  <w:r w:rsidRPr="00631D57">
                    <w:rPr>
                      <w:sz w:val="18"/>
                      <w:szCs w:val="18"/>
                    </w:rPr>
                    <w:t>/О.С. Макаров/</w:t>
                  </w:r>
                </w:p>
              </w:tc>
              <w:tc>
                <w:tcPr>
                  <w:tcW w:w="3600" w:type="dxa"/>
                  <w:gridSpan w:val="11"/>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1560" w:type="dxa"/>
                  <w:gridSpan w:val="3"/>
                  <w:tcBorders>
                    <w:top w:val="nil"/>
                    <w:left w:val="nil"/>
                    <w:bottom w:val="nil"/>
                    <w:right w:val="nil"/>
                  </w:tcBorders>
                  <w:shd w:val="clear" w:color="auto" w:fill="auto"/>
                  <w:noWrap/>
                  <w:vAlign w:val="bottom"/>
                  <w:hideMark/>
                </w:tcPr>
                <w:p w:rsidR="009765B0" w:rsidRPr="00631D57" w:rsidRDefault="009765B0" w:rsidP="007C6559">
                  <w:pPr>
                    <w:ind w:firstLine="0"/>
                    <w:rPr>
                      <w:sz w:val="18"/>
                      <w:szCs w:val="18"/>
                    </w:rPr>
                  </w:pPr>
                  <w:r w:rsidRPr="00631D57">
                    <w:rPr>
                      <w:sz w:val="18"/>
                      <w:szCs w:val="18"/>
                    </w:rPr>
                    <w:t xml:space="preserve"> /</w:t>
                  </w:r>
                  <w:r w:rsidR="007C6559" w:rsidRPr="00631D57">
                    <w:rPr>
                      <w:sz w:val="18"/>
                      <w:szCs w:val="18"/>
                      <w:lang w:eastAsia="en-US"/>
                    </w:rPr>
                    <w:t xml:space="preserve"> </w:t>
                  </w:r>
                  <w:r w:rsidRPr="00631D57">
                    <w:rPr>
                      <w:sz w:val="18"/>
                      <w:szCs w:val="18"/>
                      <w:lang w:eastAsia="en-US"/>
                    </w:rPr>
                    <w:t>/</w:t>
                  </w:r>
                </w:p>
              </w:tc>
            </w:tr>
          </w:tbl>
          <w:p w:rsidR="009765B0" w:rsidRPr="00631D57" w:rsidRDefault="009765B0" w:rsidP="00C24627">
            <w:pPr>
              <w:ind w:left="397"/>
              <w:rPr>
                <w:rFonts w:eastAsiaTheme="majorEastAsia"/>
                <w:b/>
                <w:i/>
                <w:sz w:val="18"/>
                <w:szCs w:val="18"/>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255"/>
        </w:trPr>
        <w:tc>
          <w:tcPr>
            <w:tcW w:w="2552" w:type="dxa"/>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Покупателя:</w:t>
            </w:r>
          </w:p>
        </w:tc>
        <w:tc>
          <w:tcPr>
            <w:tcW w:w="2718"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260" w:type="dxa"/>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Продавца:</w:t>
            </w:r>
          </w:p>
        </w:tc>
        <w:tc>
          <w:tcPr>
            <w:tcW w:w="1340"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560" w:type="dxa"/>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900"/>
        </w:trPr>
        <w:tc>
          <w:tcPr>
            <w:tcW w:w="5270" w:type="dxa"/>
            <w:gridSpan w:val="2"/>
            <w:tcBorders>
              <w:top w:val="nil"/>
              <w:left w:val="nil"/>
              <w:bottom w:val="nil"/>
              <w:right w:val="nil"/>
            </w:tcBorders>
            <w:shd w:val="clear" w:color="auto" w:fill="auto"/>
            <w:vAlign w:val="center"/>
            <w:hideMark/>
          </w:tcPr>
          <w:p w:rsidR="009765B0" w:rsidRPr="00631D57" w:rsidRDefault="009765B0" w:rsidP="00C24627">
            <w:pPr>
              <w:ind w:right="1085" w:firstLine="0"/>
              <w:rPr>
                <w:sz w:val="18"/>
                <w:szCs w:val="18"/>
              </w:rPr>
            </w:pPr>
            <w:r w:rsidRPr="00631D57">
              <w:rPr>
                <w:sz w:val="18"/>
                <w:szCs w:val="18"/>
              </w:rPr>
              <w:t>АО «НПО НИИИП-</w:t>
            </w:r>
            <w:proofErr w:type="spellStart"/>
            <w:r w:rsidRPr="00631D57">
              <w:rPr>
                <w:sz w:val="18"/>
                <w:szCs w:val="18"/>
              </w:rPr>
              <w:t>НЗиК</w:t>
            </w:r>
            <w:proofErr w:type="spellEnd"/>
            <w:r w:rsidRPr="00631D57">
              <w:rPr>
                <w:sz w:val="18"/>
                <w:szCs w:val="18"/>
              </w:rPr>
              <w:t xml:space="preserve">» </w:t>
            </w:r>
            <w:r w:rsidRPr="00631D57">
              <w:rPr>
                <w:sz w:val="18"/>
                <w:szCs w:val="18"/>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631D57" w:rsidRDefault="009765B0" w:rsidP="00C24627">
            <w:pPr>
              <w:ind w:firstLine="0"/>
              <w:rPr>
                <w:sz w:val="18"/>
                <w:szCs w:val="18"/>
                <w:lang w:eastAsia="en-US"/>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66"/>
        </w:trPr>
        <w:tc>
          <w:tcPr>
            <w:tcW w:w="2552" w:type="dxa"/>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2718" w:type="dxa"/>
            <w:tcBorders>
              <w:top w:val="nil"/>
              <w:left w:val="nil"/>
              <w:bottom w:val="nil"/>
              <w:right w:val="nil"/>
            </w:tcBorders>
            <w:shd w:val="clear" w:color="auto" w:fill="auto"/>
            <w:noWrap/>
            <w:vAlign w:val="bottom"/>
            <w:hideMark/>
          </w:tcPr>
          <w:p w:rsidR="009765B0" w:rsidRPr="00631D57" w:rsidRDefault="009765B0" w:rsidP="00C24627">
            <w:pPr>
              <w:ind w:firstLine="0"/>
              <w:rPr>
                <w:sz w:val="18"/>
                <w:szCs w:val="18"/>
              </w:rPr>
            </w:pPr>
            <w:r w:rsidRPr="00631D57">
              <w:rPr>
                <w:sz w:val="18"/>
                <w:szCs w:val="18"/>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1560" w:type="dxa"/>
            <w:tcBorders>
              <w:top w:val="nil"/>
              <w:left w:val="nil"/>
              <w:bottom w:val="nil"/>
              <w:right w:val="nil"/>
            </w:tcBorders>
            <w:shd w:val="clear" w:color="auto" w:fill="auto"/>
            <w:noWrap/>
            <w:vAlign w:val="bottom"/>
            <w:hideMark/>
          </w:tcPr>
          <w:p w:rsidR="009765B0" w:rsidRPr="00631D57" w:rsidRDefault="009765B0" w:rsidP="007C6559">
            <w:pPr>
              <w:ind w:firstLine="0"/>
              <w:rPr>
                <w:sz w:val="18"/>
                <w:szCs w:val="18"/>
              </w:rPr>
            </w:pPr>
            <w:r w:rsidRPr="00631D57">
              <w:rPr>
                <w:sz w:val="18"/>
                <w:szCs w:val="18"/>
              </w:rPr>
              <w:t xml:space="preserve">  /</w:t>
            </w:r>
            <w:r w:rsidR="007C6559" w:rsidRPr="00631D57">
              <w:rPr>
                <w:sz w:val="18"/>
                <w:szCs w:val="18"/>
                <w:lang w:eastAsia="en-US"/>
              </w:rPr>
              <w:t xml:space="preserve"> </w:t>
            </w:r>
            <w:r w:rsidRPr="00631D57">
              <w:rPr>
                <w:sz w:val="18"/>
                <w:szCs w:val="18"/>
                <w:lang w:eastAsia="en-US"/>
              </w:rPr>
              <w:t>/</w:t>
            </w:r>
          </w:p>
        </w:tc>
      </w:tr>
    </w:tbl>
    <w:p w:rsidR="009765B0" w:rsidRPr="00631D57" w:rsidRDefault="009765B0" w:rsidP="009765B0">
      <w:pPr>
        <w:pStyle w:val="8"/>
        <w:jc w:val="right"/>
        <w:rPr>
          <w:rFonts w:ascii="Times New Roman" w:hAnsi="Times New Roman" w:cs="Times New Roman"/>
          <w:b/>
          <w:sz w:val="18"/>
          <w:szCs w:val="18"/>
        </w:rPr>
      </w:pPr>
    </w:p>
    <w:p w:rsidR="009765B0" w:rsidRDefault="009765B0" w:rsidP="009765B0">
      <w:pPr>
        <w:widowControl/>
        <w:suppressAutoHyphens w:val="0"/>
        <w:snapToGrid/>
        <w:spacing w:after="200" w:line="276" w:lineRule="auto"/>
        <w:ind w:firstLine="0"/>
        <w:jc w:val="left"/>
        <w:rPr>
          <w:b/>
          <w:i/>
          <w:iCs/>
          <w:sz w:val="22"/>
          <w:szCs w:val="22"/>
        </w:rPr>
      </w:pPr>
      <w:r>
        <w:rPr>
          <w:b/>
          <w:sz w:val="22"/>
          <w:szCs w:val="22"/>
        </w:rPr>
        <w:br w:type="page"/>
      </w:r>
    </w:p>
    <w:p w:rsidR="009765B0" w:rsidRPr="00BF3346" w:rsidRDefault="009765B0" w:rsidP="009765B0">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Приложение № 6 к договору</w:t>
      </w:r>
    </w:p>
    <w:p w:rsidR="009765B0" w:rsidRPr="006B1BA5" w:rsidRDefault="009765B0" w:rsidP="009765B0">
      <w:pPr>
        <w:keepNext/>
        <w:ind w:firstLine="567"/>
        <w:jc w:val="right"/>
        <w:rPr>
          <w:b/>
          <w:i/>
          <w:sz w:val="20"/>
          <w:szCs w:val="20"/>
        </w:rPr>
      </w:pPr>
      <w:r>
        <w:rPr>
          <w:b/>
          <w:i/>
          <w:sz w:val="20"/>
          <w:szCs w:val="20"/>
        </w:rPr>
        <w:t xml:space="preserve">№ </w:t>
      </w:r>
      <w:r w:rsidR="00CD6F55">
        <w:rPr>
          <w:b/>
          <w:i/>
          <w:sz w:val="20"/>
          <w:szCs w:val="20"/>
        </w:rPr>
        <w:t>____________  от «__</w:t>
      </w:r>
      <w:r>
        <w:rPr>
          <w:b/>
          <w:i/>
          <w:sz w:val="20"/>
          <w:szCs w:val="20"/>
        </w:rPr>
        <w:t xml:space="preserve">» </w:t>
      </w:r>
      <w:r w:rsidR="00CD6F55">
        <w:rPr>
          <w:b/>
          <w:i/>
          <w:sz w:val="20"/>
          <w:szCs w:val="20"/>
        </w:rPr>
        <w:t xml:space="preserve">__________ 2017 </w:t>
      </w:r>
      <w:r w:rsidRPr="006B1BA5">
        <w:rPr>
          <w:b/>
          <w:i/>
          <w:sz w:val="20"/>
          <w:szCs w:val="20"/>
        </w:rPr>
        <w:t>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9765B0" w:rsidRPr="00BA1F9A" w:rsidTr="00C24627">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9765B0" w:rsidRPr="00BA1F9A" w:rsidRDefault="009765B0" w:rsidP="00C24627">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9765B0" w:rsidRPr="00BA1F9A" w:rsidRDefault="009765B0" w:rsidP="00C24627">
            <w:pPr>
              <w:rPr>
                <w:b/>
                <w:bCs/>
              </w:rPr>
            </w:pPr>
          </w:p>
        </w:tc>
        <w:tc>
          <w:tcPr>
            <w:tcW w:w="1580" w:type="dxa"/>
            <w:tcBorders>
              <w:top w:val="nil"/>
              <w:left w:val="nil"/>
              <w:bottom w:val="nil"/>
              <w:right w:val="nil"/>
            </w:tcBorders>
            <w:shd w:val="clear" w:color="auto" w:fill="auto"/>
            <w:noWrap/>
            <w:vAlign w:val="bottom"/>
            <w:hideMark/>
          </w:tcPr>
          <w:p w:rsidR="009765B0" w:rsidRPr="00BA1F9A" w:rsidRDefault="009765B0" w:rsidP="00C24627">
            <w:pPr>
              <w:rPr>
                <w:b/>
                <w:bCs/>
              </w:rPr>
            </w:pPr>
          </w:p>
        </w:tc>
      </w:tr>
      <w:tr w:rsidR="009765B0" w:rsidRPr="00B04857" w:rsidTr="00C24627">
        <w:trPr>
          <w:gridBefore w:val="1"/>
          <w:wBefore w:w="97" w:type="dxa"/>
          <w:trHeight w:val="540"/>
        </w:trPr>
        <w:tc>
          <w:tcPr>
            <w:tcW w:w="9763" w:type="dxa"/>
            <w:gridSpan w:val="8"/>
            <w:tcBorders>
              <w:top w:val="nil"/>
              <w:left w:val="nil"/>
              <w:bottom w:val="nil"/>
              <w:right w:val="nil"/>
            </w:tcBorders>
            <w:vAlign w:val="bottom"/>
            <w:hideMark/>
          </w:tcPr>
          <w:p w:rsidR="009765B0" w:rsidRPr="00CD6F55" w:rsidRDefault="009765B0" w:rsidP="00CD6F55">
            <w:pPr>
              <w:spacing w:after="200" w:line="240" w:lineRule="auto"/>
              <w:ind w:firstLine="0"/>
              <w:jc w:val="center"/>
              <w:rPr>
                <w:bCs/>
                <w:sz w:val="19"/>
                <w:szCs w:val="19"/>
              </w:rPr>
            </w:pPr>
            <w:r>
              <w:t xml:space="preserve">Поставка </w:t>
            </w:r>
            <w:r w:rsidR="009B2EBD" w:rsidRPr="009B2EBD">
              <w:rPr>
                <w:bCs/>
              </w:rPr>
              <w:t xml:space="preserve">оборудование для модернизации вертикальной лифтовой системы </w:t>
            </w:r>
            <w:proofErr w:type="spellStart"/>
            <w:r w:rsidR="009B2EBD" w:rsidRPr="009B2EBD">
              <w:rPr>
                <w:bCs/>
                <w:lang w:val="en-US"/>
              </w:rPr>
              <w:t>TowerMat</w:t>
            </w:r>
            <w:proofErr w:type="spellEnd"/>
            <w:r w:rsidR="009B2EBD" w:rsidRPr="009B2EBD">
              <w:rPr>
                <w:bCs/>
              </w:rPr>
              <w:t xml:space="preserve"> </w:t>
            </w:r>
            <w:r w:rsidR="009B2EBD" w:rsidRPr="009B2EBD">
              <w:rPr>
                <w:bCs/>
                <w:lang w:val="en-US"/>
              </w:rPr>
              <w:t>TM</w:t>
            </w:r>
            <w:r w:rsidR="009B2EBD" w:rsidRPr="009B2EBD">
              <w:rPr>
                <w:bCs/>
              </w:rPr>
              <w:t>-</w:t>
            </w:r>
            <w:r w:rsidR="009B2EBD" w:rsidRPr="009B2EBD">
              <w:rPr>
                <w:bCs/>
                <w:lang w:val="en-US"/>
              </w:rPr>
              <w:t>FE</w:t>
            </w:r>
            <w:r w:rsidR="009B2EBD" w:rsidRPr="009B2EBD">
              <w:rPr>
                <w:bCs/>
              </w:rPr>
              <w:t>2.</w:t>
            </w:r>
            <w:r w:rsidR="009B2EBD" w:rsidRPr="00987898">
              <w:rPr>
                <w:bCs/>
                <w:sz w:val="19"/>
                <w:szCs w:val="19"/>
              </w:rPr>
              <w:t>1</w:t>
            </w:r>
          </w:p>
        </w:tc>
        <w:tc>
          <w:tcPr>
            <w:tcW w:w="820" w:type="dxa"/>
            <w:gridSpan w:val="2"/>
            <w:tcBorders>
              <w:top w:val="nil"/>
              <w:left w:val="nil"/>
              <w:bottom w:val="nil"/>
              <w:right w:val="nil"/>
            </w:tcBorders>
            <w:noWrap/>
            <w:vAlign w:val="bottom"/>
            <w:hideMark/>
          </w:tcPr>
          <w:p w:rsidR="009765B0" w:rsidRPr="00B04857" w:rsidRDefault="009765B0" w:rsidP="00C24627">
            <w:pPr>
              <w:rPr>
                <w:sz w:val="23"/>
                <w:szCs w:val="23"/>
              </w:rPr>
            </w:pPr>
          </w:p>
        </w:tc>
        <w:tc>
          <w:tcPr>
            <w:tcW w:w="1580" w:type="dxa"/>
            <w:tcBorders>
              <w:top w:val="nil"/>
              <w:left w:val="nil"/>
              <w:bottom w:val="nil"/>
              <w:right w:val="nil"/>
            </w:tcBorders>
            <w:noWrap/>
            <w:vAlign w:val="bottom"/>
            <w:hideMark/>
          </w:tcPr>
          <w:p w:rsidR="009765B0" w:rsidRPr="00B04857" w:rsidRDefault="009765B0" w:rsidP="00C24627">
            <w:pPr>
              <w:rPr>
                <w:sz w:val="23"/>
                <w:szCs w:val="23"/>
              </w:rPr>
            </w:pPr>
          </w:p>
        </w:tc>
      </w:tr>
      <w:tr w:rsidR="009765B0" w:rsidRPr="00BA1F9A" w:rsidTr="00C24627">
        <w:trPr>
          <w:gridBefore w:val="1"/>
          <w:wBefore w:w="97" w:type="dxa"/>
          <w:trHeight w:val="105"/>
        </w:trPr>
        <w:tc>
          <w:tcPr>
            <w:tcW w:w="503" w:type="dxa"/>
            <w:tcBorders>
              <w:top w:val="nil"/>
              <w:left w:val="nil"/>
              <w:bottom w:val="nil"/>
              <w:right w:val="nil"/>
            </w:tcBorders>
            <w:noWrap/>
            <w:vAlign w:val="bottom"/>
            <w:hideMark/>
          </w:tcPr>
          <w:p w:rsidR="009765B0" w:rsidRPr="00BA1F9A" w:rsidRDefault="009765B0" w:rsidP="00C24627">
            <w:pPr>
              <w:jc w:val="center"/>
              <w:rPr>
                <w:b/>
                <w:bCs/>
              </w:rPr>
            </w:pPr>
          </w:p>
        </w:tc>
        <w:tc>
          <w:tcPr>
            <w:tcW w:w="2340" w:type="dxa"/>
            <w:gridSpan w:val="2"/>
            <w:tcBorders>
              <w:top w:val="nil"/>
              <w:left w:val="nil"/>
              <w:bottom w:val="nil"/>
              <w:right w:val="nil"/>
            </w:tcBorders>
            <w:noWrap/>
            <w:vAlign w:val="bottom"/>
            <w:hideMark/>
          </w:tcPr>
          <w:p w:rsidR="009765B0" w:rsidRPr="00BA1F9A" w:rsidRDefault="009765B0" w:rsidP="00C24627">
            <w:pPr>
              <w:jc w:val="center"/>
              <w:rPr>
                <w:b/>
                <w:bCs/>
              </w:rPr>
            </w:pPr>
          </w:p>
        </w:tc>
        <w:tc>
          <w:tcPr>
            <w:tcW w:w="2680" w:type="dxa"/>
            <w:gridSpan w:val="2"/>
            <w:tcBorders>
              <w:top w:val="nil"/>
              <w:left w:val="nil"/>
              <w:bottom w:val="nil"/>
              <w:right w:val="nil"/>
            </w:tcBorders>
            <w:noWrap/>
            <w:vAlign w:val="bottom"/>
            <w:hideMark/>
          </w:tcPr>
          <w:p w:rsidR="009765B0" w:rsidRPr="00BA1F9A" w:rsidRDefault="009765B0" w:rsidP="00C24627">
            <w:pPr>
              <w:jc w:val="center"/>
              <w:rPr>
                <w:b/>
                <w:bCs/>
              </w:rPr>
            </w:pPr>
          </w:p>
        </w:tc>
        <w:tc>
          <w:tcPr>
            <w:tcW w:w="4240" w:type="dxa"/>
            <w:gridSpan w:val="3"/>
            <w:tcBorders>
              <w:top w:val="nil"/>
              <w:left w:val="nil"/>
              <w:bottom w:val="nil"/>
              <w:right w:val="nil"/>
            </w:tcBorders>
            <w:noWrap/>
            <w:vAlign w:val="bottom"/>
            <w:hideMark/>
          </w:tcPr>
          <w:p w:rsidR="009765B0" w:rsidRPr="00BA1F9A" w:rsidRDefault="009765B0" w:rsidP="00C24627">
            <w:pPr>
              <w:jc w:val="center"/>
              <w:rPr>
                <w:b/>
                <w:bCs/>
              </w:rPr>
            </w:pPr>
          </w:p>
        </w:tc>
        <w:tc>
          <w:tcPr>
            <w:tcW w:w="820" w:type="dxa"/>
            <w:gridSpan w:val="2"/>
            <w:tcBorders>
              <w:top w:val="nil"/>
              <w:left w:val="nil"/>
              <w:bottom w:val="nil"/>
              <w:right w:val="nil"/>
            </w:tcBorders>
            <w:noWrap/>
            <w:vAlign w:val="bottom"/>
            <w:hideMark/>
          </w:tcPr>
          <w:p w:rsidR="009765B0" w:rsidRPr="00BA1F9A" w:rsidRDefault="009765B0" w:rsidP="00C24627">
            <w:pPr>
              <w:jc w:val="center"/>
              <w:rPr>
                <w:b/>
                <w:bCs/>
              </w:rPr>
            </w:pPr>
          </w:p>
        </w:tc>
        <w:tc>
          <w:tcPr>
            <w:tcW w:w="1580" w:type="dxa"/>
            <w:tcBorders>
              <w:top w:val="nil"/>
              <w:left w:val="nil"/>
              <w:bottom w:val="nil"/>
              <w:right w:val="nil"/>
            </w:tcBorders>
            <w:noWrap/>
            <w:vAlign w:val="bottom"/>
            <w:hideMark/>
          </w:tcPr>
          <w:p w:rsidR="009765B0" w:rsidRPr="00BA1F9A" w:rsidRDefault="009765B0" w:rsidP="00C24627">
            <w:pPr>
              <w:jc w:val="center"/>
              <w:rPr>
                <w:b/>
                <w:bCs/>
              </w:rPr>
            </w:pPr>
          </w:p>
        </w:tc>
      </w:tr>
      <w:tr w:rsidR="009765B0" w:rsidRPr="00BA1F9A" w:rsidTr="00C24627">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9765B0" w:rsidRPr="00BA1F9A" w:rsidRDefault="009765B0" w:rsidP="00C24627">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9765B0" w:rsidRPr="00BA1F9A" w:rsidRDefault="009765B0" w:rsidP="00C24627">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9765B0" w:rsidRPr="00BA1F9A" w:rsidRDefault="009765B0" w:rsidP="00C24627">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9765B0" w:rsidRPr="00BA1F9A" w:rsidRDefault="009765B0" w:rsidP="00C24627">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9765B0" w:rsidRPr="00BA1F9A" w:rsidRDefault="009765B0" w:rsidP="00C24627">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9765B0" w:rsidRPr="009F5A17" w:rsidRDefault="009765B0" w:rsidP="00C24627">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9765B0" w:rsidRPr="00BA1F9A" w:rsidRDefault="009765B0" w:rsidP="00C24627">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765B0" w:rsidRPr="00BA1F9A" w:rsidRDefault="009765B0" w:rsidP="00C24627">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765B0" w:rsidRPr="009F5A17" w:rsidRDefault="009765B0" w:rsidP="00C24627">
            <w:pPr>
              <w:rPr>
                <w:sz w:val="20"/>
                <w:szCs w:val="20"/>
              </w:rPr>
            </w:pPr>
          </w:p>
        </w:tc>
        <w:tc>
          <w:tcPr>
            <w:tcW w:w="4240" w:type="dxa"/>
            <w:gridSpan w:val="3"/>
            <w:tcBorders>
              <w:top w:val="nil"/>
              <w:left w:val="nil"/>
              <w:bottom w:val="nil"/>
              <w:right w:val="single" w:sz="4" w:space="0" w:color="auto"/>
            </w:tcBorders>
            <w:vAlign w:val="center"/>
            <w:hideMark/>
          </w:tcPr>
          <w:p w:rsidR="009765B0" w:rsidRPr="009F5A17" w:rsidRDefault="009765B0" w:rsidP="00C24627">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9765B0" w:rsidRPr="00BA1F9A" w:rsidRDefault="009765B0" w:rsidP="00C24627">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765B0" w:rsidRPr="00BA1F9A" w:rsidRDefault="009765B0" w:rsidP="00C24627">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765B0" w:rsidRPr="009F5A17" w:rsidRDefault="009765B0" w:rsidP="00C24627">
            <w:pPr>
              <w:rPr>
                <w:sz w:val="20"/>
                <w:szCs w:val="20"/>
              </w:rPr>
            </w:pPr>
          </w:p>
        </w:tc>
        <w:tc>
          <w:tcPr>
            <w:tcW w:w="4240" w:type="dxa"/>
            <w:gridSpan w:val="3"/>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9765B0" w:rsidRPr="00BA1F9A" w:rsidRDefault="009765B0" w:rsidP="00C24627">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9765B0" w:rsidRPr="00BA1F9A" w:rsidRDefault="009765B0" w:rsidP="00C24627">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765B0" w:rsidRPr="009F5A17" w:rsidRDefault="009765B0" w:rsidP="00C24627">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9765B0" w:rsidRPr="00BA1F9A" w:rsidRDefault="009765B0" w:rsidP="00C24627">
            <w:pPr>
              <w:rPr>
                <w:b/>
                <w:bCs/>
                <w:color w:val="000000"/>
              </w:rPr>
            </w:pPr>
          </w:p>
        </w:tc>
        <w:tc>
          <w:tcPr>
            <w:tcW w:w="1580" w:type="dxa"/>
            <w:tcBorders>
              <w:top w:val="nil"/>
              <w:left w:val="nil"/>
              <w:bottom w:val="nil"/>
              <w:right w:val="nil"/>
            </w:tcBorders>
            <w:vAlign w:val="center"/>
            <w:hideMark/>
          </w:tcPr>
          <w:p w:rsidR="009765B0" w:rsidRPr="00BA1F9A" w:rsidRDefault="009765B0" w:rsidP="00C24627">
            <w:pPr>
              <w:rPr>
                <w:b/>
                <w:bCs/>
                <w:color w:val="000000"/>
              </w:rPr>
            </w:pPr>
          </w:p>
        </w:tc>
      </w:tr>
      <w:tr w:rsidR="009765B0" w:rsidRPr="00BA1F9A" w:rsidTr="00C24627">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9765B0" w:rsidRPr="008B0A4B" w:rsidRDefault="009765B0" w:rsidP="00C24627">
            <w:pPr>
              <w:ind w:firstLine="0"/>
              <w:rPr>
                <w:b/>
                <w:bCs/>
              </w:rPr>
            </w:pPr>
          </w:p>
        </w:tc>
        <w:tc>
          <w:tcPr>
            <w:tcW w:w="820" w:type="dxa"/>
            <w:gridSpan w:val="2"/>
            <w:tcBorders>
              <w:top w:val="nil"/>
              <w:left w:val="nil"/>
              <w:bottom w:val="nil"/>
              <w:right w:val="nil"/>
            </w:tcBorders>
            <w:shd w:val="clear" w:color="auto" w:fill="auto"/>
            <w:noWrap/>
            <w:vAlign w:val="bottom"/>
            <w:hideMark/>
          </w:tcPr>
          <w:p w:rsidR="009765B0" w:rsidRPr="00BA1F9A" w:rsidRDefault="009765B0" w:rsidP="00C24627"/>
        </w:tc>
        <w:tc>
          <w:tcPr>
            <w:tcW w:w="1580" w:type="dxa"/>
            <w:tcBorders>
              <w:top w:val="nil"/>
              <w:left w:val="nil"/>
              <w:bottom w:val="nil"/>
              <w:right w:val="nil"/>
            </w:tcBorders>
            <w:shd w:val="clear" w:color="auto" w:fill="auto"/>
            <w:noWrap/>
            <w:vAlign w:val="bottom"/>
            <w:hideMark/>
          </w:tcPr>
          <w:p w:rsidR="009765B0" w:rsidRPr="00BA1F9A" w:rsidRDefault="009765B0" w:rsidP="00C24627"/>
        </w:tc>
      </w:tr>
      <w:tr w:rsidR="009765B0" w:rsidRPr="00BA1F9A" w:rsidTr="00C24627">
        <w:trPr>
          <w:gridBefore w:val="1"/>
          <w:wBefore w:w="97" w:type="dxa"/>
          <w:trHeight w:val="105"/>
        </w:trPr>
        <w:tc>
          <w:tcPr>
            <w:tcW w:w="503" w:type="dxa"/>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c>
          <w:tcPr>
            <w:tcW w:w="2340" w:type="dxa"/>
            <w:gridSpan w:val="2"/>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c>
          <w:tcPr>
            <w:tcW w:w="2680" w:type="dxa"/>
            <w:gridSpan w:val="2"/>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c>
          <w:tcPr>
            <w:tcW w:w="4240" w:type="dxa"/>
            <w:gridSpan w:val="3"/>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c>
          <w:tcPr>
            <w:tcW w:w="820" w:type="dxa"/>
            <w:gridSpan w:val="2"/>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c>
          <w:tcPr>
            <w:tcW w:w="1580" w:type="dxa"/>
            <w:tcBorders>
              <w:top w:val="nil"/>
              <w:left w:val="nil"/>
              <w:bottom w:val="nil"/>
              <w:right w:val="nil"/>
            </w:tcBorders>
            <w:shd w:val="clear" w:color="auto" w:fill="auto"/>
            <w:noWrap/>
            <w:vAlign w:val="bottom"/>
            <w:hideMark/>
          </w:tcPr>
          <w:p w:rsidR="009765B0" w:rsidRPr="00BA1F9A" w:rsidRDefault="009765B0" w:rsidP="00C24627">
            <w:pPr>
              <w:jc w:val="center"/>
              <w:rPr>
                <w:b/>
                <w:bCs/>
              </w:rPr>
            </w:pPr>
          </w:p>
        </w:tc>
      </w:tr>
      <w:tr w:rsidR="009765B0" w:rsidRPr="00BA1F9A" w:rsidTr="00C24627">
        <w:trPr>
          <w:gridBefore w:val="1"/>
          <w:wBefore w:w="97" w:type="dxa"/>
          <w:trHeight w:val="300"/>
        </w:trPr>
        <w:tc>
          <w:tcPr>
            <w:tcW w:w="503" w:type="dxa"/>
            <w:tcBorders>
              <w:top w:val="nil"/>
              <w:left w:val="nil"/>
              <w:bottom w:val="nil"/>
              <w:right w:val="nil"/>
            </w:tcBorders>
            <w:shd w:val="clear" w:color="auto" w:fill="auto"/>
            <w:noWrap/>
            <w:vAlign w:val="bottom"/>
            <w:hideMark/>
          </w:tcPr>
          <w:p w:rsidR="009765B0" w:rsidRPr="00BA1F9A" w:rsidRDefault="009765B0" w:rsidP="00C24627">
            <w:pPr>
              <w:jc w:val="center"/>
            </w:pPr>
          </w:p>
        </w:tc>
        <w:tc>
          <w:tcPr>
            <w:tcW w:w="2340" w:type="dxa"/>
            <w:gridSpan w:val="2"/>
            <w:tcBorders>
              <w:top w:val="nil"/>
              <w:left w:val="nil"/>
              <w:bottom w:val="nil"/>
              <w:right w:val="nil"/>
            </w:tcBorders>
            <w:shd w:val="clear" w:color="auto" w:fill="auto"/>
            <w:noWrap/>
            <w:vAlign w:val="bottom"/>
            <w:hideMark/>
          </w:tcPr>
          <w:p w:rsidR="009765B0" w:rsidRPr="00BA1F9A" w:rsidRDefault="009765B0" w:rsidP="00C24627">
            <w:pPr>
              <w:ind w:firstLine="0"/>
            </w:pPr>
          </w:p>
        </w:tc>
        <w:tc>
          <w:tcPr>
            <w:tcW w:w="2680" w:type="dxa"/>
            <w:gridSpan w:val="2"/>
            <w:tcBorders>
              <w:top w:val="nil"/>
              <w:left w:val="nil"/>
              <w:bottom w:val="nil"/>
              <w:right w:val="nil"/>
            </w:tcBorders>
            <w:shd w:val="clear" w:color="auto" w:fill="auto"/>
            <w:noWrap/>
            <w:vAlign w:val="bottom"/>
            <w:hideMark/>
          </w:tcPr>
          <w:p w:rsidR="009765B0" w:rsidRPr="00BA1F9A" w:rsidRDefault="009765B0" w:rsidP="00C24627"/>
        </w:tc>
        <w:tc>
          <w:tcPr>
            <w:tcW w:w="4240" w:type="dxa"/>
            <w:gridSpan w:val="3"/>
            <w:tcBorders>
              <w:top w:val="nil"/>
              <w:left w:val="nil"/>
              <w:bottom w:val="nil"/>
              <w:right w:val="nil"/>
            </w:tcBorders>
            <w:shd w:val="clear" w:color="auto" w:fill="auto"/>
            <w:noWrap/>
            <w:vAlign w:val="bottom"/>
            <w:hideMark/>
          </w:tcPr>
          <w:p w:rsidR="009765B0" w:rsidRPr="00BA1F9A" w:rsidRDefault="009765B0" w:rsidP="00C24627"/>
        </w:tc>
        <w:tc>
          <w:tcPr>
            <w:tcW w:w="820" w:type="dxa"/>
            <w:gridSpan w:val="2"/>
            <w:tcBorders>
              <w:top w:val="nil"/>
              <w:left w:val="nil"/>
              <w:bottom w:val="nil"/>
              <w:right w:val="nil"/>
            </w:tcBorders>
            <w:shd w:val="clear" w:color="auto" w:fill="auto"/>
            <w:noWrap/>
            <w:vAlign w:val="bottom"/>
            <w:hideMark/>
          </w:tcPr>
          <w:p w:rsidR="009765B0" w:rsidRPr="00BA1F9A" w:rsidRDefault="009765B0" w:rsidP="00C24627">
            <w:pPr>
              <w:rPr>
                <w:sz w:val="20"/>
                <w:szCs w:val="20"/>
              </w:rPr>
            </w:pPr>
          </w:p>
        </w:tc>
        <w:tc>
          <w:tcPr>
            <w:tcW w:w="1580" w:type="dxa"/>
            <w:tcBorders>
              <w:top w:val="nil"/>
              <w:left w:val="nil"/>
              <w:bottom w:val="nil"/>
              <w:right w:val="nil"/>
            </w:tcBorders>
            <w:shd w:val="clear" w:color="auto" w:fill="auto"/>
            <w:noWrap/>
            <w:vAlign w:val="bottom"/>
            <w:hideMark/>
          </w:tcPr>
          <w:p w:rsidR="009765B0" w:rsidRPr="00BA1F9A" w:rsidRDefault="009765B0" w:rsidP="00C24627">
            <w:pPr>
              <w:rPr>
                <w:sz w:val="20"/>
                <w:szCs w:val="20"/>
              </w:rPr>
            </w:pPr>
          </w:p>
        </w:tc>
      </w:tr>
      <w:tr w:rsidR="009765B0" w:rsidRPr="001751B7" w:rsidTr="00C24627">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9765B0" w:rsidRPr="00F64EC7" w:rsidRDefault="009765B0" w:rsidP="00C24627">
            <w:pPr>
              <w:ind w:firstLine="0"/>
              <w:rPr>
                <w:b/>
                <w:bCs/>
                <w:sz w:val="22"/>
                <w:szCs w:val="22"/>
              </w:rPr>
            </w:pPr>
            <w:r w:rsidRPr="00F64EC7">
              <w:rPr>
                <w:b/>
                <w:bCs/>
                <w:sz w:val="22"/>
                <w:szCs w:val="22"/>
              </w:rPr>
              <w:t>От Покупателя:</w:t>
            </w:r>
          </w:p>
        </w:tc>
        <w:tc>
          <w:tcPr>
            <w:tcW w:w="2718" w:type="dxa"/>
            <w:gridSpan w:val="2"/>
            <w:tcBorders>
              <w:top w:val="nil"/>
              <w:left w:val="nil"/>
              <w:bottom w:val="nil"/>
              <w:right w:val="nil"/>
            </w:tcBorders>
            <w:shd w:val="clear" w:color="auto" w:fill="auto"/>
            <w:noWrap/>
            <w:vAlign w:val="bottom"/>
            <w:hideMark/>
          </w:tcPr>
          <w:p w:rsidR="009765B0" w:rsidRPr="00F64EC7" w:rsidRDefault="009765B0" w:rsidP="00C24627">
            <w:pPr>
              <w:rPr>
                <w:b/>
                <w:bCs/>
                <w:sz w:val="22"/>
                <w:szCs w:val="22"/>
              </w:rPr>
            </w:pPr>
          </w:p>
        </w:tc>
        <w:tc>
          <w:tcPr>
            <w:tcW w:w="2260" w:type="dxa"/>
            <w:gridSpan w:val="2"/>
            <w:tcBorders>
              <w:top w:val="nil"/>
              <w:left w:val="nil"/>
              <w:bottom w:val="nil"/>
              <w:right w:val="nil"/>
            </w:tcBorders>
            <w:shd w:val="clear" w:color="auto" w:fill="auto"/>
            <w:noWrap/>
            <w:vAlign w:val="bottom"/>
            <w:hideMark/>
          </w:tcPr>
          <w:p w:rsidR="009765B0" w:rsidRPr="00F64EC7" w:rsidRDefault="009765B0" w:rsidP="00C24627">
            <w:pPr>
              <w:ind w:firstLine="0"/>
              <w:rPr>
                <w:b/>
                <w:bCs/>
                <w:sz w:val="22"/>
                <w:szCs w:val="22"/>
              </w:rPr>
            </w:pPr>
            <w:r w:rsidRPr="00F64EC7">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9765B0" w:rsidRPr="00F64EC7" w:rsidRDefault="009765B0" w:rsidP="00C24627">
            <w:pPr>
              <w:rPr>
                <w:b/>
                <w:bCs/>
                <w:sz w:val="22"/>
                <w:szCs w:val="22"/>
              </w:rPr>
            </w:pPr>
          </w:p>
        </w:tc>
        <w:tc>
          <w:tcPr>
            <w:tcW w:w="1560" w:type="dxa"/>
            <w:gridSpan w:val="2"/>
            <w:tcBorders>
              <w:top w:val="nil"/>
              <w:left w:val="nil"/>
              <w:bottom w:val="nil"/>
              <w:right w:val="nil"/>
            </w:tcBorders>
            <w:shd w:val="clear" w:color="auto" w:fill="auto"/>
            <w:noWrap/>
            <w:vAlign w:val="bottom"/>
            <w:hideMark/>
          </w:tcPr>
          <w:p w:rsidR="009765B0" w:rsidRPr="00F64EC7" w:rsidRDefault="009765B0" w:rsidP="00C24627">
            <w:pPr>
              <w:rPr>
                <w:sz w:val="22"/>
                <w:szCs w:val="22"/>
              </w:rPr>
            </w:pPr>
          </w:p>
        </w:tc>
      </w:tr>
      <w:tr w:rsidR="009765B0" w:rsidRPr="006D63A4" w:rsidTr="00C24627">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9765B0" w:rsidRPr="006D63A4" w:rsidRDefault="009765B0" w:rsidP="00C24627">
            <w:pPr>
              <w:ind w:right="1085" w:firstLine="0"/>
              <w:rPr>
                <w:sz w:val="22"/>
                <w:szCs w:val="22"/>
              </w:rPr>
            </w:pPr>
            <w:r w:rsidRPr="006D63A4">
              <w:rPr>
                <w:sz w:val="22"/>
                <w:szCs w:val="22"/>
              </w:rPr>
              <w:t>АО «НПО НИИИП-</w:t>
            </w:r>
            <w:proofErr w:type="spellStart"/>
            <w:r w:rsidRPr="006D63A4">
              <w:rPr>
                <w:sz w:val="22"/>
                <w:szCs w:val="22"/>
              </w:rPr>
              <w:t>НЗиК</w:t>
            </w:r>
            <w:proofErr w:type="spellEnd"/>
            <w:r w:rsidRPr="006D63A4">
              <w:rPr>
                <w:sz w:val="22"/>
                <w:szCs w:val="22"/>
              </w:rPr>
              <w:t xml:space="preserve">» </w:t>
            </w:r>
            <w:r w:rsidRPr="006D63A4">
              <w:rPr>
                <w:sz w:val="22"/>
                <w:szCs w:val="22"/>
              </w:rPr>
              <w:br/>
              <w:t>Зам. генерального директора 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9765B0" w:rsidRPr="006D63A4" w:rsidRDefault="009765B0" w:rsidP="00C24627">
            <w:pPr>
              <w:ind w:firstLine="0"/>
              <w:rPr>
                <w:sz w:val="22"/>
                <w:szCs w:val="22"/>
                <w:lang w:eastAsia="en-US"/>
              </w:rPr>
            </w:pPr>
          </w:p>
        </w:tc>
      </w:tr>
      <w:tr w:rsidR="009765B0" w:rsidRPr="006D63A4" w:rsidTr="00C24627">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9765B0" w:rsidRPr="006D63A4" w:rsidRDefault="009765B0" w:rsidP="00C24627">
            <w:pPr>
              <w:jc w:val="center"/>
              <w:rPr>
                <w:i/>
                <w:iCs/>
                <w:sz w:val="22"/>
                <w:szCs w:val="22"/>
              </w:rPr>
            </w:pPr>
            <w:r w:rsidRPr="006D63A4">
              <w:rPr>
                <w:i/>
                <w:iCs/>
                <w:sz w:val="22"/>
                <w:szCs w:val="22"/>
              </w:rPr>
              <w:t>подпись</w:t>
            </w:r>
          </w:p>
        </w:tc>
        <w:tc>
          <w:tcPr>
            <w:tcW w:w="2718" w:type="dxa"/>
            <w:gridSpan w:val="2"/>
            <w:tcBorders>
              <w:top w:val="nil"/>
              <w:left w:val="nil"/>
              <w:bottom w:val="nil"/>
              <w:right w:val="nil"/>
            </w:tcBorders>
            <w:shd w:val="clear" w:color="auto" w:fill="auto"/>
            <w:noWrap/>
            <w:vAlign w:val="bottom"/>
            <w:hideMark/>
          </w:tcPr>
          <w:p w:rsidR="009765B0" w:rsidRPr="006D63A4" w:rsidRDefault="009765B0" w:rsidP="00C24627">
            <w:pPr>
              <w:ind w:firstLine="0"/>
              <w:rPr>
                <w:sz w:val="22"/>
                <w:szCs w:val="22"/>
              </w:rPr>
            </w:pPr>
            <w:r w:rsidRPr="006D63A4">
              <w:rPr>
                <w:sz w:val="22"/>
                <w:szCs w:val="22"/>
              </w:rPr>
              <w:t>/О.С. Макаров/</w:t>
            </w:r>
          </w:p>
        </w:tc>
        <w:tc>
          <w:tcPr>
            <w:tcW w:w="3600" w:type="dxa"/>
            <w:gridSpan w:val="3"/>
            <w:tcBorders>
              <w:top w:val="nil"/>
              <w:left w:val="nil"/>
              <w:bottom w:val="single" w:sz="4" w:space="0" w:color="auto"/>
              <w:right w:val="nil"/>
            </w:tcBorders>
            <w:shd w:val="clear" w:color="auto" w:fill="auto"/>
            <w:noWrap/>
            <w:vAlign w:val="bottom"/>
            <w:hideMark/>
          </w:tcPr>
          <w:p w:rsidR="009765B0" w:rsidRPr="006D63A4" w:rsidRDefault="009765B0" w:rsidP="00C24627">
            <w:pPr>
              <w:jc w:val="center"/>
              <w:rPr>
                <w:i/>
                <w:iCs/>
                <w:sz w:val="22"/>
                <w:szCs w:val="22"/>
              </w:rPr>
            </w:pPr>
            <w:r w:rsidRPr="006D63A4">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9765B0" w:rsidRPr="006D63A4" w:rsidRDefault="009765B0" w:rsidP="00CD6F55">
            <w:pPr>
              <w:ind w:firstLine="0"/>
              <w:rPr>
                <w:sz w:val="22"/>
                <w:szCs w:val="22"/>
              </w:rPr>
            </w:pPr>
            <w:r w:rsidRPr="006D63A4">
              <w:rPr>
                <w:sz w:val="22"/>
                <w:szCs w:val="22"/>
              </w:rPr>
              <w:t>/</w:t>
            </w:r>
            <w:r w:rsidR="00CD6F55" w:rsidRPr="006D63A4">
              <w:rPr>
                <w:sz w:val="22"/>
                <w:szCs w:val="22"/>
                <w:lang w:eastAsia="en-US"/>
              </w:rPr>
              <w:t xml:space="preserve"> </w:t>
            </w:r>
            <w:r w:rsidRPr="006D63A4">
              <w:rPr>
                <w:sz w:val="22"/>
                <w:szCs w:val="22"/>
                <w:lang w:eastAsia="en-US"/>
              </w:rPr>
              <w:t>/</w:t>
            </w:r>
          </w:p>
        </w:tc>
      </w:tr>
    </w:tbl>
    <w:p w:rsidR="009765B0" w:rsidRPr="006D63A4" w:rsidRDefault="009765B0" w:rsidP="009765B0">
      <w:pPr>
        <w:spacing w:after="200" w:line="276" w:lineRule="auto"/>
        <w:ind w:firstLine="0"/>
        <w:rPr>
          <w:sz w:val="22"/>
          <w:szCs w:val="22"/>
        </w:rPr>
      </w:pPr>
    </w:p>
    <w:p w:rsidR="009765B0" w:rsidRDefault="009765B0" w:rsidP="009765B0">
      <w:pPr>
        <w:pStyle w:val="8"/>
        <w:jc w:val="right"/>
        <w:rPr>
          <w:rFonts w:ascii="Times New Roman" w:hAnsi="Times New Roman" w:cs="Times New Roman"/>
          <w:b/>
          <w:sz w:val="22"/>
          <w:szCs w:val="22"/>
        </w:rPr>
      </w:pPr>
    </w:p>
    <w:p w:rsidR="009765B0" w:rsidRDefault="009765B0" w:rsidP="009765B0">
      <w:pPr>
        <w:pStyle w:val="8"/>
        <w:jc w:val="right"/>
        <w:rPr>
          <w:rFonts w:ascii="Times New Roman" w:hAnsi="Times New Roman" w:cs="Times New Roman"/>
          <w:b/>
          <w:sz w:val="22"/>
          <w:szCs w:val="22"/>
        </w:rPr>
      </w:pPr>
    </w:p>
    <w:p w:rsidR="009765B0" w:rsidRDefault="009765B0" w:rsidP="009765B0">
      <w:pPr>
        <w:pStyle w:val="8"/>
        <w:jc w:val="right"/>
        <w:rPr>
          <w:rFonts w:ascii="Times New Roman" w:hAnsi="Times New Roman" w:cs="Times New Roman"/>
          <w:b/>
          <w:sz w:val="22"/>
          <w:szCs w:val="22"/>
        </w:rPr>
      </w:pPr>
    </w:p>
    <w:p w:rsidR="00CD6F55" w:rsidRDefault="00CD6F55" w:rsidP="009765B0">
      <w:pPr>
        <w:pStyle w:val="8"/>
        <w:jc w:val="right"/>
        <w:rPr>
          <w:rFonts w:ascii="Times New Roman" w:hAnsi="Times New Roman" w:cs="Times New Roman"/>
          <w:b/>
          <w:sz w:val="22"/>
          <w:szCs w:val="22"/>
        </w:rPr>
      </w:pPr>
    </w:p>
    <w:p w:rsidR="00CD6F55" w:rsidRDefault="009765B0" w:rsidP="009765B0">
      <w:pPr>
        <w:pStyle w:val="8"/>
        <w:jc w:val="right"/>
        <w:rPr>
          <w:rFonts w:ascii="Times New Roman" w:hAnsi="Times New Roman" w:cs="Times New Roman"/>
          <w:b/>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w:t>
      </w:r>
    </w:p>
    <w:p w:rsidR="009765B0" w:rsidRPr="006B1BA5" w:rsidRDefault="009765B0" w:rsidP="009765B0">
      <w:pPr>
        <w:keepNext/>
        <w:ind w:firstLine="567"/>
        <w:jc w:val="right"/>
        <w:rPr>
          <w:b/>
          <w:i/>
          <w:sz w:val="20"/>
          <w:szCs w:val="20"/>
        </w:rPr>
      </w:pPr>
      <w:r>
        <w:rPr>
          <w:b/>
          <w:i/>
          <w:sz w:val="20"/>
          <w:szCs w:val="20"/>
        </w:rPr>
        <w:t xml:space="preserve">№ </w:t>
      </w:r>
      <w:r w:rsidR="00CD6F55">
        <w:rPr>
          <w:b/>
          <w:i/>
          <w:sz w:val="20"/>
          <w:szCs w:val="20"/>
        </w:rPr>
        <w:t>_______</w:t>
      </w:r>
      <w:r>
        <w:rPr>
          <w:b/>
          <w:i/>
          <w:sz w:val="20"/>
          <w:szCs w:val="20"/>
        </w:rPr>
        <w:t xml:space="preserve">  от «</w:t>
      </w:r>
      <w:r w:rsidR="00CD6F55">
        <w:rPr>
          <w:b/>
          <w:i/>
          <w:sz w:val="20"/>
          <w:szCs w:val="20"/>
        </w:rPr>
        <w:t>__</w:t>
      </w:r>
      <w:r>
        <w:rPr>
          <w:b/>
          <w:i/>
          <w:sz w:val="20"/>
          <w:szCs w:val="20"/>
        </w:rPr>
        <w:t xml:space="preserve">» </w:t>
      </w:r>
      <w:r w:rsidR="00187C90">
        <w:rPr>
          <w:b/>
          <w:i/>
          <w:sz w:val="20"/>
          <w:szCs w:val="20"/>
        </w:rPr>
        <w:t>___________ 2017</w:t>
      </w:r>
      <w:r w:rsidR="00CD6F55">
        <w:rPr>
          <w:b/>
          <w:i/>
          <w:sz w:val="20"/>
          <w:szCs w:val="20"/>
        </w:rPr>
        <w:t xml:space="preserve"> </w:t>
      </w:r>
      <w:r w:rsidRPr="006B1BA5">
        <w:rPr>
          <w:b/>
          <w:i/>
          <w:sz w:val="20"/>
          <w:szCs w:val="20"/>
        </w:rPr>
        <w:t>г.</w:t>
      </w:r>
    </w:p>
    <w:p w:rsidR="009765B0" w:rsidRDefault="009765B0" w:rsidP="009765B0">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3"/>
      </w:tblGrid>
      <w:tr w:rsidR="009765B0" w:rsidTr="00C24627">
        <w:trPr>
          <w:trHeight w:val="8068"/>
        </w:trPr>
        <w:tc>
          <w:tcPr>
            <w:tcW w:w="10857" w:type="dxa"/>
          </w:tcPr>
          <w:tbl>
            <w:tblPr>
              <w:tblW w:w="10439" w:type="dxa"/>
              <w:tblLook w:val="04A0" w:firstRow="1" w:lastRow="0" w:firstColumn="1" w:lastColumn="0" w:noHBand="0" w:noVBand="1"/>
            </w:tblPr>
            <w:tblGrid>
              <w:gridCol w:w="55"/>
              <w:gridCol w:w="10"/>
              <w:gridCol w:w="539"/>
              <w:gridCol w:w="37"/>
              <w:gridCol w:w="1906"/>
              <w:gridCol w:w="6"/>
              <w:gridCol w:w="99"/>
              <w:gridCol w:w="2485"/>
              <w:gridCol w:w="134"/>
              <w:gridCol w:w="67"/>
              <w:gridCol w:w="2033"/>
              <w:gridCol w:w="186"/>
              <w:gridCol w:w="48"/>
              <w:gridCol w:w="1310"/>
              <w:gridCol w:w="173"/>
              <w:gridCol w:w="28"/>
              <w:gridCol w:w="1343"/>
              <w:gridCol w:w="189"/>
              <w:gridCol w:w="9"/>
            </w:tblGrid>
            <w:tr w:rsidR="009765B0" w:rsidRPr="00187C90" w:rsidTr="00C24627">
              <w:trPr>
                <w:gridBefore w:val="2"/>
                <w:wBefore w:w="122" w:type="dxa"/>
                <w:trHeight w:val="285"/>
              </w:trPr>
              <w:tc>
                <w:tcPr>
                  <w:tcW w:w="10317" w:type="dxa"/>
                  <w:gridSpan w:val="17"/>
                  <w:tcBorders>
                    <w:top w:val="nil"/>
                    <w:left w:val="nil"/>
                    <w:bottom w:val="nil"/>
                    <w:right w:val="nil"/>
                  </w:tcBorders>
                  <w:shd w:val="clear" w:color="auto" w:fill="auto"/>
                  <w:noWrap/>
                  <w:vAlign w:val="bottom"/>
                  <w:hideMark/>
                </w:tcPr>
                <w:p w:rsidR="009765B0" w:rsidRPr="00187C90" w:rsidRDefault="009765B0" w:rsidP="00C24627">
                  <w:pPr>
                    <w:jc w:val="center"/>
                    <w:rPr>
                      <w:b/>
                      <w:bCs/>
                    </w:rPr>
                  </w:pPr>
                  <w:r w:rsidRPr="00187C90">
                    <w:rPr>
                      <w:b/>
                      <w:bCs/>
                    </w:rPr>
                    <w:t>АКТ ВЫПОЛНЕННЫХ РАБОТ.</w:t>
                  </w:r>
                </w:p>
              </w:tc>
            </w:tr>
            <w:tr w:rsidR="009765B0" w:rsidRPr="00187C90" w:rsidTr="00C24627">
              <w:trPr>
                <w:gridBefore w:val="2"/>
                <w:wBefore w:w="122" w:type="dxa"/>
                <w:trHeight w:val="615"/>
              </w:trPr>
              <w:tc>
                <w:tcPr>
                  <w:tcW w:w="10317" w:type="dxa"/>
                  <w:gridSpan w:val="17"/>
                  <w:tcBorders>
                    <w:top w:val="nil"/>
                    <w:left w:val="nil"/>
                    <w:bottom w:val="nil"/>
                    <w:right w:val="nil"/>
                  </w:tcBorders>
                  <w:shd w:val="clear" w:color="auto" w:fill="auto"/>
                  <w:vAlign w:val="bottom"/>
                  <w:hideMark/>
                </w:tcPr>
                <w:p w:rsidR="009765B0" w:rsidRPr="00187C90" w:rsidRDefault="00CD6F55" w:rsidP="001360AF">
                  <w:pPr>
                    <w:spacing w:after="200" w:line="240" w:lineRule="auto"/>
                    <w:ind w:firstLine="0"/>
                    <w:jc w:val="center"/>
                    <w:rPr>
                      <w:bCs/>
                    </w:rPr>
                  </w:pPr>
                  <w:r w:rsidRPr="00187C90">
                    <w:rPr>
                      <w:bCs/>
                    </w:rPr>
                    <w:t xml:space="preserve">Оборудование для модернизации вертикальной лифтовой системы </w:t>
                  </w:r>
                  <w:proofErr w:type="spellStart"/>
                  <w:r w:rsidRPr="00187C90">
                    <w:rPr>
                      <w:bCs/>
                      <w:lang w:val="en-US"/>
                    </w:rPr>
                    <w:t>TowerMat</w:t>
                  </w:r>
                  <w:proofErr w:type="spellEnd"/>
                  <w:r w:rsidRPr="00187C90">
                    <w:rPr>
                      <w:bCs/>
                    </w:rPr>
                    <w:t xml:space="preserve"> </w:t>
                  </w:r>
                  <w:r w:rsidRPr="00187C90">
                    <w:rPr>
                      <w:bCs/>
                      <w:lang w:val="en-US"/>
                    </w:rPr>
                    <w:t>TM</w:t>
                  </w:r>
                  <w:r w:rsidRPr="00187C90">
                    <w:rPr>
                      <w:bCs/>
                    </w:rPr>
                    <w:t>-</w:t>
                  </w:r>
                  <w:r w:rsidRPr="00187C90">
                    <w:rPr>
                      <w:bCs/>
                      <w:lang w:val="en-US"/>
                    </w:rPr>
                    <w:t>FE</w:t>
                  </w:r>
                  <w:r w:rsidRPr="00187C90">
                    <w:rPr>
                      <w:bCs/>
                    </w:rPr>
                    <w:t>2.1</w:t>
                  </w:r>
                </w:p>
              </w:tc>
            </w:tr>
            <w:tr w:rsidR="009765B0" w:rsidRPr="00187C90" w:rsidTr="00C24627">
              <w:trPr>
                <w:gridBefore w:val="2"/>
                <w:wBefore w:w="122" w:type="dxa"/>
                <w:trHeight w:val="285"/>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686"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pPr>
                    <w:jc w:val="right"/>
                    <w:rPr>
                      <w:b/>
                      <w:bCs/>
                    </w:rPr>
                  </w:pPr>
                  <w:r w:rsidRPr="00187C90">
                    <w:rPr>
                      <w:b/>
                      <w:bCs/>
                    </w:rPr>
                    <w:t>от</w:t>
                  </w:r>
                </w:p>
              </w:tc>
              <w:tc>
                <w:tcPr>
                  <w:tcW w:w="2868" w:type="dxa"/>
                  <w:gridSpan w:val="6"/>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rPr>
                      <w:i/>
                      <w:iCs/>
                    </w:rPr>
                  </w:pPr>
                  <w:r w:rsidRPr="00187C90">
                    <w:rPr>
                      <w:i/>
                      <w:iCs/>
                    </w:rPr>
                    <w:t>дата подписания</w:t>
                  </w:r>
                </w:p>
              </w:tc>
            </w:tr>
            <w:tr w:rsidR="009765B0" w:rsidRPr="00187C90" w:rsidTr="00C24627">
              <w:trPr>
                <w:gridBefore w:val="2"/>
                <w:wBefore w:w="122" w:type="dxa"/>
                <w:trHeight w:val="150"/>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686"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1541"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r>
            <w:tr w:rsidR="009765B0" w:rsidRPr="00187C90" w:rsidTr="00C24627">
              <w:trPr>
                <w:gridBefore w:val="2"/>
                <w:wBefore w:w="122" w:type="dxa"/>
                <w:trHeight w:val="285"/>
              </w:trPr>
              <w:tc>
                <w:tcPr>
                  <w:tcW w:w="2529" w:type="dxa"/>
                  <w:gridSpan w:val="5"/>
                  <w:tcBorders>
                    <w:top w:val="nil"/>
                    <w:left w:val="nil"/>
                    <w:bottom w:val="nil"/>
                    <w:right w:val="nil"/>
                  </w:tcBorders>
                  <w:shd w:val="clear" w:color="auto" w:fill="auto"/>
                  <w:noWrap/>
                  <w:vAlign w:val="bottom"/>
                  <w:hideMark/>
                </w:tcPr>
                <w:p w:rsidR="009765B0" w:rsidRPr="00187C90" w:rsidRDefault="009765B0" w:rsidP="001360AF">
                  <w:pPr>
                    <w:ind w:firstLine="0"/>
                    <w:rPr>
                      <w:b/>
                      <w:bCs/>
                    </w:rPr>
                  </w:pPr>
                  <w:r w:rsidRPr="00187C90">
                    <w:rPr>
                      <w:b/>
                      <w:bCs/>
                    </w:rPr>
                    <w:t xml:space="preserve">ПРОДАВЕЦ </w:t>
                  </w:r>
                </w:p>
              </w:tc>
              <w:tc>
                <w:tcPr>
                  <w:tcW w:w="7788" w:type="dxa"/>
                  <w:gridSpan w:val="12"/>
                  <w:tcBorders>
                    <w:top w:val="nil"/>
                    <w:left w:val="nil"/>
                    <w:bottom w:val="single" w:sz="4" w:space="0" w:color="auto"/>
                    <w:right w:val="nil"/>
                  </w:tcBorders>
                  <w:shd w:val="clear" w:color="auto" w:fill="auto"/>
                  <w:vAlign w:val="center"/>
                  <w:hideMark/>
                </w:tcPr>
                <w:p w:rsidR="009765B0" w:rsidRPr="00187C90" w:rsidRDefault="009765B0" w:rsidP="00C24627">
                  <w:pPr>
                    <w:rPr>
                      <w:b/>
                      <w:bCs/>
                    </w:rPr>
                  </w:pPr>
                </w:p>
              </w:tc>
            </w:tr>
            <w:tr w:rsidR="009765B0" w:rsidRPr="00187C90" w:rsidTr="00C24627">
              <w:trPr>
                <w:gridBefore w:val="2"/>
                <w:wBefore w:w="122" w:type="dxa"/>
                <w:trHeight w:val="285"/>
              </w:trPr>
              <w:tc>
                <w:tcPr>
                  <w:tcW w:w="2529" w:type="dxa"/>
                  <w:gridSpan w:val="5"/>
                  <w:tcBorders>
                    <w:top w:val="nil"/>
                    <w:left w:val="nil"/>
                    <w:bottom w:val="nil"/>
                    <w:right w:val="nil"/>
                  </w:tcBorders>
                  <w:shd w:val="clear" w:color="auto" w:fill="auto"/>
                  <w:noWrap/>
                  <w:vAlign w:val="bottom"/>
                  <w:hideMark/>
                </w:tcPr>
                <w:p w:rsidR="009765B0" w:rsidRPr="00187C90" w:rsidRDefault="009765B0" w:rsidP="001360AF">
                  <w:pPr>
                    <w:ind w:firstLine="0"/>
                    <w:rPr>
                      <w:b/>
                      <w:bCs/>
                    </w:rPr>
                  </w:pPr>
                  <w:r w:rsidRPr="00187C90">
                    <w:rPr>
                      <w:b/>
                      <w:bCs/>
                    </w:rPr>
                    <w:t>ПОКУПАТЕЛЬ</w:t>
                  </w:r>
                </w:p>
              </w:tc>
              <w:tc>
                <w:tcPr>
                  <w:tcW w:w="7788" w:type="dxa"/>
                  <w:gridSpan w:val="12"/>
                  <w:tcBorders>
                    <w:top w:val="single" w:sz="4" w:space="0" w:color="auto"/>
                    <w:left w:val="nil"/>
                    <w:bottom w:val="single" w:sz="4" w:space="0" w:color="auto"/>
                    <w:right w:val="nil"/>
                  </w:tcBorders>
                  <w:shd w:val="clear" w:color="auto" w:fill="auto"/>
                  <w:vAlign w:val="center"/>
                  <w:hideMark/>
                </w:tcPr>
                <w:p w:rsidR="009765B0" w:rsidRPr="00187C90" w:rsidRDefault="009765B0" w:rsidP="00C24627">
                  <w:pPr>
                    <w:rPr>
                      <w:b/>
                      <w:bCs/>
                    </w:rPr>
                  </w:pPr>
                  <w:r w:rsidRPr="00187C90">
                    <w:rPr>
                      <w:b/>
                      <w:bCs/>
                    </w:rPr>
                    <w:t>АО «НПО НИИИП-</w:t>
                  </w:r>
                  <w:proofErr w:type="spellStart"/>
                  <w:r w:rsidRPr="00187C90">
                    <w:rPr>
                      <w:b/>
                      <w:bCs/>
                    </w:rPr>
                    <w:t>НЗиК</w:t>
                  </w:r>
                  <w:proofErr w:type="spellEnd"/>
                  <w:r w:rsidRPr="00187C90">
                    <w:rPr>
                      <w:b/>
                      <w:bCs/>
                    </w:rPr>
                    <w:t>»</w:t>
                  </w:r>
                </w:p>
              </w:tc>
            </w:tr>
            <w:tr w:rsidR="009765B0" w:rsidRPr="00187C90" w:rsidTr="00C24627">
              <w:trPr>
                <w:gridBefore w:val="2"/>
                <w:wBefore w:w="122" w:type="dxa"/>
                <w:trHeight w:val="285"/>
              </w:trPr>
              <w:tc>
                <w:tcPr>
                  <w:tcW w:w="2529" w:type="dxa"/>
                  <w:gridSpan w:val="5"/>
                  <w:tcBorders>
                    <w:top w:val="nil"/>
                    <w:left w:val="nil"/>
                    <w:bottom w:val="nil"/>
                    <w:right w:val="nil"/>
                  </w:tcBorders>
                  <w:shd w:val="clear" w:color="auto" w:fill="auto"/>
                  <w:noWrap/>
                  <w:vAlign w:val="bottom"/>
                  <w:hideMark/>
                </w:tcPr>
                <w:p w:rsidR="009765B0" w:rsidRPr="00187C90" w:rsidRDefault="009765B0" w:rsidP="00C24627">
                  <w:pPr>
                    <w:rPr>
                      <w:b/>
                      <w:bCs/>
                    </w:rPr>
                  </w:pPr>
                  <w:r w:rsidRPr="00187C90">
                    <w:rPr>
                      <w:b/>
                      <w:bCs/>
                    </w:rPr>
                    <w:t>место проведения работ:</w:t>
                  </w:r>
                </w:p>
              </w:tc>
              <w:tc>
                <w:tcPr>
                  <w:tcW w:w="7788" w:type="dxa"/>
                  <w:gridSpan w:val="12"/>
                  <w:tcBorders>
                    <w:top w:val="single" w:sz="4" w:space="0" w:color="auto"/>
                    <w:left w:val="nil"/>
                    <w:bottom w:val="single" w:sz="4" w:space="0" w:color="auto"/>
                    <w:right w:val="nil"/>
                  </w:tcBorders>
                  <w:shd w:val="clear" w:color="auto" w:fill="auto"/>
                  <w:vAlign w:val="center"/>
                  <w:hideMark/>
                </w:tcPr>
                <w:p w:rsidR="009765B0" w:rsidRPr="00187C90" w:rsidRDefault="009765B0" w:rsidP="00C24627">
                  <w:pPr>
                    <w:rPr>
                      <w:b/>
                      <w:bCs/>
                    </w:rPr>
                  </w:pPr>
                  <w:r w:rsidRPr="00187C90">
                    <w:rPr>
                      <w:b/>
                      <w:bCs/>
                    </w:rPr>
                    <w:t xml:space="preserve">630015, г. Новосибирск, ул. </w:t>
                  </w:r>
                  <w:proofErr w:type="gramStart"/>
                  <w:r w:rsidRPr="00187C90">
                    <w:rPr>
                      <w:b/>
                      <w:bCs/>
                    </w:rPr>
                    <w:t>Планетная</w:t>
                  </w:r>
                  <w:proofErr w:type="gramEnd"/>
                  <w:r w:rsidRPr="00187C90">
                    <w:rPr>
                      <w:b/>
                      <w:bCs/>
                    </w:rPr>
                    <w:t>, 32</w:t>
                  </w:r>
                </w:p>
              </w:tc>
            </w:tr>
            <w:tr w:rsidR="009765B0" w:rsidRPr="00187C90" w:rsidTr="00C24627">
              <w:trPr>
                <w:gridBefore w:val="2"/>
                <w:wBefore w:w="122" w:type="dxa"/>
                <w:trHeight w:val="285"/>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686"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c>
                <w:tcPr>
                  <w:tcW w:w="1541" w:type="dxa"/>
                  <w:gridSpan w:val="3"/>
                  <w:tcBorders>
                    <w:top w:val="nil"/>
                    <w:left w:val="nil"/>
                    <w:bottom w:val="nil"/>
                    <w:right w:val="nil"/>
                  </w:tcBorders>
                  <w:shd w:val="clear" w:color="auto" w:fill="auto"/>
                  <w:noWrap/>
                  <w:vAlign w:val="bottom"/>
                  <w:hideMark/>
                </w:tcPr>
                <w:p w:rsidR="009765B0" w:rsidRPr="00187C90" w:rsidRDefault="009765B0" w:rsidP="00C24627">
                  <w:pPr>
                    <w:jc w:val="center"/>
                    <w:rPr>
                      <w:b/>
                      <w:bCs/>
                    </w:rPr>
                  </w:pPr>
                </w:p>
              </w:tc>
            </w:tr>
            <w:tr w:rsidR="009765B0" w:rsidRPr="00187C90" w:rsidTr="00C24627">
              <w:trPr>
                <w:gridBefore w:val="2"/>
                <w:wBefore w:w="122" w:type="dxa"/>
                <w:trHeight w:val="285"/>
              </w:trPr>
              <w:tc>
                <w:tcPr>
                  <w:tcW w:w="5215" w:type="dxa"/>
                  <w:gridSpan w:val="8"/>
                  <w:tcBorders>
                    <w:top w:val="nil"/>
                    <w:left w:val="nil"/>
                    <w:bottom w:val="nil"/>
                    <w:right w:val="nil"/>
                  </w:tcBorders>
                  <w:shd w:val="clear" w:color="auto" w:fill="auto"/>
                  <w:noWrap/>
                  <w:vAlign w:val="bottom"/>
                  <w:hideMark/>
                </w:tcPr>
                <w:p w:rsidR="009765B0" w:rsidRPr="00187C90" w:rsidRDefault="009765B0" w:rsidP="00CD6F55">
                  <w:pPr>
                    <w:rPr>
                      <w:b/>
                      <w:bCs/>
                    </w:rPr>
                  </w:pPr>
                  <w:r w:rsidRPr="00187C90">
                    <w:rPr>
                      <w:b/>
                      <w:bCs/>
                    </w:rPr>
                    <w:t xml:space="preserve">Настоящий Акт составлен в соответствии с Договором </w:t>
                  </w:r>
                </w:p>
              </w:tc>
              <w:tc>
                <w:tcPr>
                  <w:tcW w:w="2234" w:type="dxa"/>
                  <w:gridSpan w:val="3"/>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pPr>
                  <w:r w:rsidRPr="00187C90">
                    <w:t> </w:t>
                  </w:r>
                </w:p>
              </w:tc>
              <w:tc>
                <w:tcPr>
                  <w:tcW w:w="1327" w:type="dxa"/>
                  <w:gridSpan w:val="3"/>
                  <w:tcBorders>
                    <w:top w:val="nil"/>
                    <w:left w:val="nil"/>
                    <w:bottom w:val="single" w:sz="4" w:space="0" w:color="auto"/>
                    <w:right w:val="nil"/>
                  </w:tcBorders>
                  <w:shd w:val="clear" w:color="auto" w:fill="auto"/>
                  <w:noWrap/>
                  <w:vAlign w:val="bottom"/>
                  <w:hideMark/>
                </w:tcPr>
                <w:p w:rsidR="009765B0" w:rsidRPr="00187C90" w:rsidRDefault="009765B0" w:rsidP="00C24627">
                  <w:pPr>
                    <w:ind w:firstLine="0"/>
                  </w:pPr>
                  <w:r w:rsidRPr="00187C90">
                    <w:t>от</w:t>
                  </w:r>
                </w:p>
              </w:tc>
              <w:tc>
                <w:tcPr>
                  <w:tcW w:w="1541" w:type="dxa"/>
                  <w:gridSpan w:val="3"/>
                  <w:tcBorders>
                    <w:top w:val="nil"/>
                    <w:left w:val="nil"/>
                    <w:bottom w:val="single" w:sz="4" w:space="0" w:color="auto"/>
                    <w:right w:val="nil"/>
                  </w:tcBorders>
                  <w:shd w:val="clear" w:color="auto" w:fill="auto"/>
                  <w:noWrap/>
                  <w:vAlign w:val="bottom"/>
                  <w:hideMark/>
                </w:tcPr>
                <w:p w:rsidR="009765B0" w:rsidRPr="00187C90" w:rsidRDefault="009765B0" w:rsidP="00CD6F55">
                  <w:pPr>
                    <w:ind w:firstLine="0"/>
                  </w:pPr>
                </w:p>
              </w:tc>
            </w:tr>
            <w:tr w:rsidR="009765B0" w:rsidRPr="00187C90" w:rsidTr="00C24627">
              <w:trPr>
                <w:gridBefore w:val="2"/>
                <w:wBefore w:w="122" w:type="dxa"/>
                <w:trHeight w:val="315"/>
              </w:trPr>
              <w:tc>
                <w:tcPr>
                  <w:tcW w:w="518" w:type="dxa"/>
                  <w:gridSpan w:val="2"/>
                  <w:tcBorders>
                    <w:top w:val="nil"/>
                    <w:left w:val="nil"/>
                    <w:bottom w:val="nil"/>
                    <w:right w:val="nil"/>
                  </w:tcBorders>
                  <w:shd w:val="clear" w:color="auto" w:fill="auto"/>
                  <w:vAlign w:val="bottom"/>
                  <w:hideMark/>
                </w:tcPr>
                <w:p w:rsidR="009765B0" w:rsidRPr="00187C90" w:rsidRDefault="009765B0" w:rsidP="00C24627">
                  <w:pPr>
                    <w:jc w:val="center"/>
                    <w:rPr>
                      <w:b/>
                      <w:bCs/>
                    </w:rPr>
                  </w:pPr>
                </w:p>
              </w:tc>
              <w:tc>
                <w:tcPr>
                  <w:tcW w:w="9799" w:type="dxa"/>
                  <w:gridSpan w:val="15"/>
                  <w:tcBorders>
                    <w:top w:val="nil"/>
                    <w:left w:val="nil"/>
                    <w:bottom w:val="nil"/>
                    <w:right w:val="nil"/>
                  </w:tcBorders>
                  <w:shd w:val="clear" w:color="auto" w:fill="auto"/>
                  <w:vAlign w:val="center"/>
                  <w:hideMark/>
                </w:tcPr>
                <w:p w:rsidR="009765B0" w:rsidRPr="00187C90" w:rsidRDefault="009765B0" w:rsidP="00187C90">
                  <w:pPr>
                    <w:ind w:firstLine="0"/>
                    <w:rPr>
                      <w:b/>
                      <w:bCs/>
                    </w:rPr>
                  </w:pPr>
                </w:p>
              </w:tc>
            </w:tr>
            <w:tr w:rsidR="009765B0" w:rsidRPr="00187C90" w:rsidTr="00C24627">
              <w:trPr>
                <w:gridBefore w:val="2"/>
                <w:wBefore w:w="122" w:type="dxa"/>
                <w:trHeight w:val="285"/>
              </w:trPr>
              <w:tc>
                <w:tcPr>
                  <w:tcW w:w="518" w:type="dxa"/>
                  <w:gridSpan w:val="2"/>
                  <w:tcBorders>
                    <w:top w:val="nil"/>
                    <w:left w:val="nil"/>
                    <w:bottom w:val="nil"/>
                    <w:right w:val="nil"/>
                  </w:tcBorders>
                  <w:shd w:val="clear" w:color="auto" w:fill="auto"/>
                  <w:vAlign w:val="bottom"/>
                  <w:hideMark/>
                </w:tcPr>
                <w:p w:rsidR="009765B0" w:rsidRPr="00187C90" w:rsidRDefault="009765B0" w:rsidP="00C24627">
                  <w:pPr>
                    <w:jc w:val="center"/>
                    <w:rPr>
                      <w:b/>
                      <w:bCs/>
                    </w:rPr>
                  </w:pPr>
                  <w:r w:rsidRPr="00187C90">
                    <w:rPr>
                      <w:b/>
                      <w:bCs/>
                    </w:rPr>
                    <w:t>1.</w:t>
                  </w:r>
                </w:p>
              </w:tc>
              <w:tc>
                <w:tcPr>
                  <w:tcW w:w="4697" w:type="dxa"/>
                  <w:gridSpan w:val="6"/>
                  <w:tcBorders>
                    <w:top w:val="nil"/>
                    <w:left w:val="nil"/>
                    <w:bottom w:val="nil"/>
                    <w:right w:val="nil"/>
                  </w:tcBorders>
                  <w:shd w:val="clear" w:color="auto" w:fill="auto"/>
                  <w:noWrap/>
                  <w:vAlign w:val="bottom"/>
                  <w:hideMark/>
                </w:tcPr>
                <w:p w:rsidR="009765B0" w:rsidRPr="00187C90" w:rsidRDefault="009765B0" w:rsidP="00C24627">
                  <w:pPr>
                    <w:rPr>
                      <w:b/>
                      <w:bCs/>
                    </w:rPr>
                  </w:pPr>
                  <w:r w:rsidRPr="00187C90">
                    <w:rPr>
                      <w:b/>
                      <w:bCs/>
                    </w:rPr>
                    <w:t>Стоимость Работ с НДС составляет:</w:t>
                  </w:r>
                </w:p>
              </w:tc>
              <w:tc>
                <w:tcPr>
                  <w:tcW w:w="3561" w:type="dxa"/>
                  <w:gridSpan w:val="6"/>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rPr>
                      <w:b/>
                      <w:bCs/>
                    </w:rPr>
                  </w:pPr>
                  <w:r w:rsidRPr="00187C90">
                    <w:rPr>
                      <w:b/>
                      <w:bCs/>
                    </w:rPr>
                    <w:t> </w:t>
                  </w:r>
                </w:p>
              </w:tc>
              <w:tc>
                <w:tcPr>
                  <w:tcW w:w="1541" w:type="dxa"/>
                  <w:gridSpan w:val="3"/>
                  <w:tcBorders>
                    <w:top w:val="nil"/>
                    <w:left w:val="nil"/>
                    <w:bottom w:val="nil"/>
                    <w:right w:val="nil"/>
                  </w:tcBorders>
                  <w:shd w:val="clear" w:color="auto" w:fill="auto"/>
                  <w:noWrap/>
                  <w:vAlign w:val="bottom"/>
                  <w:hideMark/>
                </w:tcPr>
                <w:p w:rsidR="009765B0" w:rsidRPr="00187C90" w:rsidRDefault="00CD6F55" w:rsidP="00CD6F55">
                  <w:pPr>
                    <w:ind w:firstLine="0"/>
                    <w:rPr>
                      <w:b/>
                      <w:bCs/>
                    </w:rPr>
                  </w:pPr>
                  <w:r w:rsidRPr="00187C90">
                    <w:rPr>
                      <w:b/>
                      <w:bCs/>
                    </w:rPr>
                    <w:t>Сумма</w:t>
                  </w:r>
                  <w:r w:rsidR="00C61C8B">
                    <w:rPr>
                      <w:b/>
                      <w:bCs/>
                    </w:rPr>
                    <w:t>, евро</w:t>
                  </w:r>
                </w:p>
              </w:tc>
            </w:tr>
            <w:tr w:rsidR="009765B0" w:rsidRPr="00187C90" w:rsidTr="00C24627">
              <w:trPr>
                <w:gridBefore w:val="2"/>
                <w:wBefore w:w="122" w:type="dxa"/>
                <w:trHeight w:val="285"/>
              </w:trPr>
              <w:tc>
                <w:tcPr>
                  <w:tcW w:w="518" w:type="dxa"/>
                  <w:gridSpan w:val="2"/>
                  <w:tcBorders>
                    <w:top w:val="nil"/>
                    <w:left w:val="nil"/>
                    <w:bottom w:val="nil"/>
                    <w:right w:val="nil"/>
                  </w:tcBorders>
                  <w:shd w:val="clear" w:color="auto" w:fill="auto"/>
                  <w:vAlign w:val="bottom"/>
                  <w:hideMark/>
                </w:tcPr>
                <w:p w:rsidR="009765B0" w:rsidRPr="00187C90" w:rsidRDefault="009765B0" w:rsidP="00C24627">
                  <w:pPr>
                    <w:jc w:val="center"/>
                    <w:rPr>
                      <w:b/>
                      <w:bCs/>
                    </w:rPr>
                  </w:pPr>
                </w:p>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pPr>
                    <w:jc w:val="right"/>
                    <w:rPr>
                      <w:b/>
                      <w:bCs/>
                    </w:rPr>
                  </w:pPr>
                </w:p>
              </w:tc>
              <w:tc>
                <w:tcPr>
                  <w:tcW w:w="2686" w:type="dxa"/>
                  <w:gridSpan w:val="3"/>
                  <w:tcBorders>
                    <w:top w:val="nil"/>
                    <w:left w:val="nil"/>
                    <w:bottom w:val="single" w:sz="4" w:space="0" w:color="auto"/>
                    <w:right w:val="nil"/>
                  </w:tcBorders>
                  <w:shd w:val="clear" w:color="auto" w:fill="auto"/>
                  <w:noWrap/>
                  <w:vAlign w:val="bottom"/>
                  <w:hideMark/>
                </w:tcPr>
                <w:p w:rsidR="009765B0" w:rsidRPr="00187C90" w:rsidRDefault="009765B0" w:rsidP="00C24627">
                  <w:pPr>
                    <w:rPr>
                      <w:i/>
                      <w:iCs/>
                    </w:rPr>
                  </w:pPr>
                  <w:r w:rsidRPr="00187C90">
                    <w:rPr>
                      <w:i/>
                      <w:iCs/>
                    </w:rPr>
                    <w:t> </w:t>
                  </w:r>
                </w:p>
              </w:tc>
              <w:tc>
                <w:tcPr>
                  <w:tcW w:w="3561" w:type="dxa"/>
                  <w:gridSpan w:val="6"/>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rPr>
                      <w:b/>
                      <w:bCs/>
                    </w:rPr>
                  </w:pPr>
                  <w:r w:rsidRPr="00187C90">
                    <w:rPr>
                      <w:b/>
                      <w:bCs/>
                    </w:rPr>
                    <w:t> </w:t>
                  </w:r>
                </w:p>
              </w:tc>
              <w:tc>
                <w:tcPr>
                  <w:tcW w:w="1541" w:type="dxa"/>
                  <w:gridSpan w:val="3"/>
                  <w:tcBorders>
                    <w:top w:val="nil"/>
                    <w:left w:val="nil"/>
                    <w:bottom w:val="nil"/>
                    <w:right w:val="nil"/>
                  </w:tcBorders>
                  <w:shd w:val="clear" w:color="auto" w:fill="auto"/>
                  <w:noWrap/>
                  <w:vAlign w:val="bottom"/>
                  <w:hideMark/>
                </w:tcPr>
                <w:p w:rsidR="009765B0" w:rsidRPr="00187C90" w:rsidRDefault="009765B0" w:rsidP="00C24627">
                  <w:pPr>
                    <w:rPr>
                      <w:b/>
                      <w:bCs/>
                    </w:rPr>
                  </w:pPr>
                </w:p>
              </w:tc>
            </w:tr>
            <w:tr w:rsidR="009765B0" w:rsidRPr="00187C90" w:rsidTr="00C24627">
              <w:trPr>
                <w:gridBefore w:val="2"/>
                <w:wBefore w:w="122" w:type="dxa"/>
                <w:trHeight w:val="255"/>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tc>
              <w:tc>
                <w:tcPr>
                  <w:tcW w:w="2686"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1"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2"/>
                <w:wBefore w:w="122" w:type="dxa"/>
                <w:trHeight w:val="510"/>
              </w:trPr>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 xml:space="preserve">№ </w:t>
                  </w:r>
                  <w:proofErr w:type="gramStart"/>
                  <w:r w:rsidRPr="00187C90">
                    <w:rPr>
                      <w:b/>
                      <w:bCs/>
                    </w:rPr>
                    <w:t>п</w:t>
                  </w:r>
                  <w:proofErr w:type="gramEnd"/>
                  <w:r w:rsidRPr="00187C90">
                    <w:rPr>
                      <w:b/>
                      <w:bCs/>
                    </w:rPr>
                    <w:t>/п</w:t>
                  </w:r>
                </w:p>
              </w:tc>
              <w:tc>
                <w:tcPr>
                  <w:tcW w:w="8258" w:type="dxa"/>
                  <w:gridSpan w:val="12"/>
                  <w:tcBorders>
                    <w:top w:val="single" w:sz="4" w:space="0" w:color="auto"/>
                    <w:left w:val="nil"/>
                    <w:bottom w:val="single" w:sz="4" w:space="0" w:color="auto"/>
                    <w:right w:val="single" w:sz="4" w:space="0" w:color="000000"/>
                  </w:tcBorders>
                  <w:shd w:val="clear" w:color="auto" w:fill="auto"/>
                  <w:vAlign w:val="center"/>
                  <w:hideMark/>
                </w:tcPr>
                <w:p w:rsidR="009765B0" w:rsidRPr="00187C90" w:rsidRDefault="009765B0" w:rsidP="00C24627">
                  <w:pPr>
                    <w:jc w:val="center"/>
                    <w:rPr>
                      <w:b/>
                      <w:bCs/>
                    </w:rPr>
                  </w:pPr>
                  <w:r w:rsidRPr="00187C90">
                    <w:rPr>
                      <w:b/>
                      <w:bCs/>
                    </w:rPr>
                    <w:t>Наименование, обозначение (артикул)</w:t>
                  </w:r>
                </w:p>
              </w:tc>
              <w:tc>
                <w:tcPr>
                  <w:tcW w:w="1541"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1A6DD5" w:rsidP="00C24627">
                  <w:pPr>
                    <w:ind w:firstLine="0"/>
                    <w:jc w:val="center"/>
                    <w:rPr>
                      <w:b/>
                      <w:bCs/>
                    </w:rPr>
                  </w:pPr>
                  <w:r>
                    <w:rPr>
                      <w:b/>
                      <w:bCs/>
                    </w:rPr>
                    <w:t>Стоимость с НДС, евро</w:t>
                  </w:r>
                </w:p>
              </w:tc>
            </w:tr>
            <w:tr w:rsidR="009765B0" w:rsidRPr="00187C90" w:rsidTr="00C24627">
              <w:trPr>
                <w:gridBefore w:val="2"/>
                <w:wBefore w:w="122" w:type="dxa"/>
                <w:trHeight w:val="345"/>
              </w:trPr>
              <w:tc>
                <w:tcPr>
                  <w:tcW w:w="518" w:type="dxa"/>
                  <w:gridSpan w:val="2"/>
                  <w:tcBorders>
                    <w:top w:val="nil"/>
                    <w:left w:val="single" w:sz="4" w:space="0" w:color="auto"/>
                    <w:bottom w:val="single" w:sz="4" w:space="0" w:color="auto"/>
                    <w:right w:val="single" w:sz="4" w:space="0" w:color="auto"/>
                  </w:tcBorders>
                  <w:shd w:val="clear" w:color="auto" w:fill="auto"/>
                  <w:vAlign w:val="bottom"/>
                  <w:hideMark/>
                </w:tcPr>
                <w:p w:rsidR="009765B0" w:rsidRPr="00187C90" w:rsidRDefault="009765B0" w:rsidP="00C24627">
                  <w:pPr>
                    <w:jc w:val="center"/>
                    <w:rPr>
                      <w:b/>
                      <w:bCs/>
                    </w:rPr>
                  </w:pPr>
                  <w:r w:rsidRPr="00187C90">
                    <w:rPr>
                      <w:b/>
                      <w:bCs/>
                    </w:rPr>
                    <w:t>1</w:t>
                  </w:r>
                </w:p>
              </w:tc>
              <w:tc>
                <w:tcPr>
                  <w:tcW w:w="8258" w:type="dxa"/>
                  <w:gridSpan w:val="12"/>
                  <w:tcBorders>
                    <w:top w:val="single" w:sz="4" w:space="0" w:color="auto"/>
                    <w:left w:val="nil"/>
                    <w:bottom w:val="single" w:sz="4" w:space="0" w:color="auto"/>
                    <w:right w:val="single" w:sz="4" w:space="0" w:color="000000"/>
                  </w:tcBorders>
                  <w:shd w:val="clear" w:color="auto" w:fill="auto"/>
                  <w:vAlign w:val="center"/>
                  <w:hideMark/>
                </w:tcPr>
                <w:p w:rsidR="009765B0" w:rsidRPr="00187C90" w:rsidRDefault="009765B0" w:rsidP="00C24627">
                  <w:pPr>
                    <w:rPr>
                      <w:b/>
                      <w:bCs/>
                    </w:rPr>
                  </w:pPr>
                  <w:r w:rsidRPr="00187C90">
                    <w:rPr>
                      <w:b/>
                      <w:bCs/>
                    </w:rPr>
                    <w:t>Работы и услуги</w:t>
                  </w:r>
                </w:p>
              </w:tc>
              <w:tc>
                <w:tcPr>
                  <w:tcW w:w="1541"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pPr>
                    <w:rPr>
                      <w:b/>
                      <w:bCs/>
                    </w:rPr>
                  </w:pPr>
                  <w:r w:rsidRPr="00187C90">
                    <w:rPr>
                      <w:b/>
                      <w:bCs/>
                    </w:rPr>
                    <w:t> </w:t>
                  </w:r>
                </w:p>
              </w:tc>
            </w:tr>
            <w:tr w:rsidR="009765B0" w:rsidRPr="00187C90" w:rsidTr="00C24627">
              <w:trPr>
                <w:gridBefore w:val="2"/>
                <w:wBefore w:w="122" w:type="dxa"/>
                <w:trHeight w:val="540"/>
              </w:trPr>
              <w:tc>
                <w:tcPr>
                  <w:tcW w:w="518" w:type="dxa"/>
                  <w:gridSpan w:val="2"/>
                  <w:tcBorders>
                    <w:top w:val="nil"/>
                    <w:left w:val="single" w:sz="4" w:space="0" w:color="auto"/>
                    <w:bottom w:val="single" w:sz="4" w:space="0" w:color="auto"/>
                    <w:right w:val="single" w:sz="4" w:space="0" w:color="auto"/>
                  </w:tcBorders>
                  <w:shd w:val="clear" w:color="auto" w:fill="auto"/>
                  <w:vAlign w:val="bottom"/>
                  <w:hideMark/>
                </w:tcPr>
                <w:p w:rsidR="009765B0" w:rsidRPr="00187C90" w:rsidRDefault="009765B0" w:rsidP="00C24627">
                  <w:pPr>
                    <w:jc w:val="center"/>
                  </w:pPr>
                  <w:r w:rsidRPr="00187C90">
                    <w:t>1.1.</w:t>
                  </w:r>
                </w:p>
              </w:tc>
              <w:tc>
                <w:tcPr>
                  <w:tcW w:w="8258" w:type="dxa"/>
                  <w:gridSpan w:val="12"/>
                  <w:tcBorders>
                    <w:top w:val="single" w:sz="4" w:space="0" w:color="auto"/>
                    <w:left w:val="nil"/>
                    <w:bottom w:val="single" w:sz="4" w:space="0" w:color="auto"/>
                    <w:right w:val="nil"/>
                  </w:tcBorders>
                  <w:shd w:val="clear" w:color="auto" w:fill="auto"/>
                  <w:vAlign w:val="center"/>
                  <w:hideMark/>
                </w:tcPr>
                <w:p w:rsidR="009765B0" w:rsidRPr="00187C90" w:rsidRDefault="00C53E60" w:rsidP="00C24627">
                  <w:r>
                    <w:t>Монтажные и п</w:t>
                  </w:r>
                  <w:r w:rsidR="009765B0" w:rsidRPr="00187C90">
                    <w:t xml:space="preserve">усконаладочные работы, ввод в эксплуатацию (Проводят </w:t>
                  </w:r>
                  <w:r w:rsidR="00CD6F55" w:rsidRPr="00187C90">
                    <w:t>__</w:t>
                  </w:r>
                  <w:r w:rsidR="009765B0" w:rsidRPr="00187C90">
                    <w:t xml:space="preserve"> чел. Продавца в течение </w:t>
                  </w:r>
                  <w:r w:rsidR="00CD6F55" w:rsidRPr="00187C90">
                    <w:t>3</w:t>
                  </w:r>
                  <w:r w:rsidR="009765B0" w:rsidRPr="00187C90">
                    <w:t>0 дней)</w:t>
                  </w:r>
                </w:p>
              </w:tc>
              <w:tc>
                <w:tcPr>
                  <w:tcW w:w="1541" w:type="dxa"/>
                  <w:gridSpan w:val="3"/>
                  <w:tcBorders>
                    <w:top w:val="nil"/>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pPr>
                    <w:ind w:firstLine="0"/>
                    <w:jc w:val="center"/>
                    <w:rPr>
                      <w:b/>
                      <w:bCs/>
                    </w:rPr>
                  </w:pPr>
                </w:p>
              </w:tc>
            </w:tr>
            <w:tr w:rsidR="009765B0" w:rsidRPr="00187C90" w:rsidTr="00C24627">
              <w:trPr>
                <w:gridBefore w:val="2"/>
                <w:wBefore w:w="122" w:type="dxa"/>
                <w:trHeight w:val="495"/>
              </w:trPr>
              <w:tc>
                <w:tcPr>
                  <w:tcW w:w="518" w:type="dxa"/>
                  <w:gridSpan w:val="2"/>
                  <w:tcBorders>
                    <w:top w:val="nil"/>
                    <w:left w:val="single" w:sz="4" w:space="0" w:color="auto"/>
                    <w:bottom w:val="single" w:sz="4" w:space="0" w:color="auto"/>
                    <w:right w:val="single" w:sz="4" w:space="0" w:color="auto"/>
                  </w:tcBorders>
                  <w:shd w:val="clear" w:color="auto" w:fill="auto"/>
                  <w:vAlign w:val="bottom"/>
                  <w:hideMark/>
                </w:tcPr>
                <w:p w:rsidR="009765B0" w:rsidRPr="00187C90" w:rsidRDefault="009765B0" w:rsidP="00C24627">
                  <w:pPr>
                    <w:jc w:val="center"/>
                  </w:pPr>
                  <w:r w:rsidRPr="00187C90">
                    <w:t>1.2.</w:t>
                  </w:r>
                </w:p>
              </w:tc>
              <w:tc>
                <w:tcPr>
                  <w:tcW w:w="8258" w:type="dxa"/>
                  <w:gridSpan w:val="12"/>
                  <w:tcBorders>
                    <w:top w:val="single" w:sz="4" w:space="0" w:color="auto"/>
                    <w:left w:val="nil"/>
                    <w:bottom w:val="single" w:sz="4" w:space="0" w:color="auto"/>
                    <w:right w:val="nil"/>
                  </w:tcBorders>
                  <w:shd w:val="clear" w:color="auto" w:fill="auto"/>
                  <w:vAlign w:val="center"/>
                  <w:hideMark/>
                </w:tcPr>
                <w:p w:rsidR="009765B0" w:rsidRPr="00187C90" w:rsidRDefault="00CD6F55" w:rsidP="00CD6F55">
                  <w:r w:rsidRPr="00187C90">
                    <w:t>Инструктаж (Проводит __</w:t>
                  </w:r>
                  <w:r w:rsidR="009765B0" w:rsidRPr="00187C90">
                    <w:t xml:space="preserve"> чел. Продавца для </w:t>
                  </w:r>
                  <w:r w:rsidRPr="00187C90">
                    <w:t>__</w:t>
                  </w:r>
                  <w:r w:rsidR="009765B0" w:rsidRPr="00187C90">
                    <w:t xml:space="preserve"> чел. Покупателя в течение </w:t>
                  </w:r>
                  <w:r w:rsidRPr="00187C90">
                    <w:t>3</w:t>
                  </w:r>
                  <w:r w:rsidR="009765B0" w:rsidRPr="00187C90">
                    <w:t xml:space="preserve"> дней)</w:t>
                  </w:r>
                </w:p>
              </w:tc>
              <w:tc>
                <w:tcPr>
                  <w:tcW w:w="1541" w:type="dxa"/>
                  <w:gridSpan w:val="3"/>
                  <w:tcBorders>
                    <w:top w:val="nil"/>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pPr>
                    <w:ind w:firstLine="0"/>
                    <w:jc w:val="center"/>
                    <w:rPr>
                      <w:b/>
                      <w:bCs/>
                    </w:rPr>
                  </w:pPr>
                </w:p>
              </w:tc>
            </w:tr>
            <w:tr w:rsidR="009765B0" w:rsidRPr="00187C90" w:rsidTr="00C24627">
              <w:trPr>
                <w:gridBefore w:val="2"/>
                <w:wBefore w:w="122" w:type="dxa"/>
                <w:trHeight w:val="390"/>
              </w:trPr>
              <w:tc>
                <w:tcPr>
                  <w:tcW w:w="518" w:type="dxa"/>
                  <w:gridSpan w:val="2"/>
                  <w:tcBorders>
                    <w:top w:val="nil"/>
                    <w:left w:val="single" w:sz="4" w:space="0" w:color="auto"/>
                    <w:bottom w:val="single" w:sz="4" w:space="0" w:color="auto"/>
                    <w:right w:val="single" w:sz="4" w:space="0" w:color="auto"/>
                  </w:tcBorders>
                  <w:shd w:val="clear" w:color="auto" w:fill="auto"/>
                  <w:vAlign w:val="bottom"/>
                  <w:hideMark/>
                </w:tcPr>
                <w:p w:rsidR="009765B0" w:rsidRPr="00187C90" w:rsidRDefault="009765B0" w:rsidP="00C24627">
                  <w:pPr>
                    <w:jc w:val="center"/>
                    <w:rPr>
                      <w:b/>
                      <w:bCs/>
                    </w:rPr>
                  </w:pPr>
                  <w:r w:rsidRPr="00187C90">
                    <w:rPr>
                      <w:b/>
                      <w:bCs/>
                    </w:rPr>
                    <w:t>2</w:t>
                  </w:r>
                </w:p>
              </w:tc>
              <w:tc>
                <w:tcPr>
                  <w:tcW w:w="8258" w:type="dxa"/>
                  <w:gridSpan w:val="12"/>
                  <w:tcBorders>
                    <w:top w:val="single" w:sz="4" w:space="0" w:color="auto"/>
                    <w:left w:val="nil"/>
                    <w:bottom w:val="single" w:sz="4" w:space="0" w:color="auto"/>
                    <w:right w:val="single" w:sz="4" w:space="0" w:color="000000"/>
                  </w:tcBorders>
                  <w:shd w:val="clear" w:color="auto" w:fill="auto"/>
                  <w:vAlign w:val="center"/>
                  <w:hideMark/>
                </w:tcPr>
                <w:p w:rsidR="009765B0" w:rsidRPr="00187C90" w:rsidRDefault="009765B0" w:rsidP="00C24627">
                  <w:pPr>
                    <w:rPr>
                      <w:b/>
                      <w:bCs/>
                    </w:rPr>
                  </w:pPr>
                  <w:r w:rsidRPr="00187C90">
                    <w:rPr>
                      <w:b/>
                      <w:bCs/>
                    </w:rPr>
                    <w:t>Итого стоимость Работ</w:t>
                  </w:r>
                </w:p>
              </w:tc>
              <w:tc>
                <w:tcPr>
                  <w:tcW w:w="1541"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pPr>
                    <w:jc w:val="center"/>
                    <w:rPr>
                      <w:b/>
                      <w:bCs/>
                    </w:rPr>
                  </w:pPr>
                </w:p>
              </w:tc>
            </w:tr>
            <w:tr w:rsidR="009765B0" w:rsidRPr="00187C90" w:rsidTr="00C24627">
              <w:trPr>
                <w:gridBefore w:val="2"/>
                <w:wBefore w:w="122" w:type="dxa"/>
                <w:trHeight w:val="345"/>
              </w:trPr>
              <w:tc>
                <w:tcPr>
                  <w:tcW w:w="10317"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5B0" w:rsidRPr="00187C90" w:rsidRDefault="009765B0" w:rsidP="00C24627">
                  <w:r w:rsidRPr="00187C90">
                    <w:t>В стоимости Работ включено:</w:t>
                  </w:r>
                </w:p>
              </w:tc>
            </w:tr>
            <w:tr w:rsidR="009765B0" w:rsidRPr="00187C90" w:rsidTr="00C24627">
              <w:trPr>
                <w:gridBefore w:val="2"/>
                <w:wBefore w:w="122" w:type="dxa"/>
                <w:trHeight w:val="300"/>
              </w:trPr>
              <w:tc>
                <w:tcPr>
                  <w:tcW w:w="518" w:type="dxa"/>
                  <w:gridSpan w:val="2"/>
                  <w:tcBorders>
                    <w:top w:val="nil"/>
                    <w:left w:val="single" w:sz="4" w:space="0" w:color="auto"/>
                    <w:bottom w:val="single" w:sz="4" w:space="0" w:color="auto"/>
                    <w:right w:val="single" w:sz="4" w:space="0" w:color="auto"/>
                  </w:tcBorders>
                  <w:shd w:val="clear" w:color="auto" w:fill="auto"/>
                  <w:noWrap/>
                  <w:vAlign w:val="bottom"/>
                  <w:hideMark/>
                </w:tcPr>
                <w:p w:rsidR="009765B0" w:rsidRPr="00187C90" w:rsidRDefault="009765B0" w:rsidP="00C24627">
                  <w:pPr>
                    <w:jc w:val="center"/>
                  </w:pPr>
                  <w:r w:rsidRPr="00187C90">
                    <w:t>2.1.</w:t>
                  </w:r>
                </w:p>
              </w:tc>
              <w:tc>
                <w:tcPr>
                  <w:tcW w:w="9799" w:type="dxa"/>
                  <w:gridSpan w:val="15"/>
                  <w:tcBorders>
                    <w:top w:val="single" w:sz="4" w:space="0" w:color="auto"/>
                    <w:left w:val="nil"/>
                    <w:bottom w:val="single" w:sz="4" w:space="0" w:color="auto"/>
                    <w:right w:val="single" w:sz="4" w:space="0" w:color="000000"/>
                  </w:tcBorders>
                  <w:shd w:val="clear" w:color="auto" w:fill="auto"/>
                  <w:vAlign w:val="center"/>
                  <w:hideMark/>
                </w:tcPr>
                <w:p w:rsidR="009765B0" w:rsidRPr="00187C90" w:rsidRDefault="009765B0" w:rsidP="00C24627">
                  <w:r w:rsidRPr="00187C90">
                    <w:t>Командировочные расходы на персонал Продавца</w:t>
                  </w:r>
                </w:p>
              </w:tc>
            </w:tr>
            <w:tr w:rsidR="009765B0" w:rsidRPr="00187C90" w:rsidTr="00C24627">
              <w:trPr>
                <w:gridBefore w:val="2"/>
                <w:wBefore w:w="122" w:type="dxa"/>
                <w:trHeight w:val="330"/>
              </w:trPr>
              <w:tc>
                <w:tcPr>
                  <w:tcW w:w="744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187C90" w:rsidRDefault="009765B0" w:rsidP="00C24627">
                  <w:pPr>
                    <w:rPr>
                      <w:b/>
                      <w:bCs/>
                    </w:rPr>
                  </w:pPr>
                  <w:r w:rsidRPr="00187C90">
                    <w:rPr>
                      <w:b/>
                      <w:bCs/>
                    </w:rPr>
                    <w:t>В том числе НДС</w:t>
                  </w:r>
                </w:p>
              </w:tc>
              <w:tc>
                <w:tcPr>
                  <w:tcW w:w="1327"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pPr>
                    <w:ind w:firstLine="0"/>
                    <w:jc w:val="center"/>
                    <w:rPr>
                      <w:b/>
                      <w:bCs/>
                    </w:rPr>
                  </w:pPr>
                  <w:r w:rsidRPr="00187C90">
                    <w:rPr>
                      <w:b/>
                      <w:bCs/>
                    </w:rPr>
                    <w:t>18%</w:t>
                  </w:r>
                </w:p>
              </w:tc>
              <w:tc>
                <w:tcPr>
                  <w:tcW w:w="1541"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pPr>
                    <w:ind w:firstLine="0"/>
                    <w:jc w:val="center"/>
                    <w:rPr>
                      <w:b/>
                      <w:bCs/>
                    </w:rPr>
                  </w:pPr>
                </w:p>
              </w:tc>
            </w:tr>
            <w:tr w:rsidR="009765B0" w:rsidRPr="00187C90" w:rsidTr="00C24627">
              <w:trPr>
                <w:gridBefore w:val="2"/>
                <w:wBefore w:w="122" w:type="dxa"/>
                <w:trHeight w:val="345"/>
              </w:trPr>
              <w:tc>
                <w:tcPr>
                  <w:tcW w:w="877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187C90" w:rsidRDefault="009765B0" w:rsidP="00C24627">
                  <w:pPr>
                    <w:rPr>
                      <w:b/>
                      <w:bCs/>
                    </w:rPr>
                  </w:pPr>
                  <w:r w:rsidRPr="00187C90">
                    <w:rPr>
                      <w:b/>
                      <w:bCs/>
                    </w:rPr>
                    <w:t>ВСЕГО с НДС</w:t>
                  </w:r>
                </w:p>
              </w:tc>
              <w:tc>
                <w:tcPr>
                  <w:tcW w:w="1541"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pPr>
                    <w:ind w:firstLine="50"/>
                    <w:jc w:val="center"/>
                    <w:rPr>
                      <w:b/>
                      <w:bCs/>
                    </w:rPr>
                  </w:pPr>
                </w:p>
              </w:tc>
            </w:tr>
            <w:tr w:rsidR="009765B0" w:rsidRPr="00187C90" w:rsidTr="00C24627">
              <w:trPr>
                <w:gridBefore w:val="2"/>
                <w:wBefore w:w="122" w:type="dxa"/>
                <w:trHeight w:val="255"/>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pPr>
                    <w:jc w:val="center"/>
                  </w:pPr>
                </w:p>
              </w:tc>
              <w:tc>
                <w:tcPr>
                  <w:tcW w:w="2011" w:type="dxa"/>
                  <w:gridSpan w:val="3"/>
                  <w:tcBorders>
                    <w:top w:val="nil"/>
                    <w:left w:val="nil"/>
                    <w:bottom w:val="nil"/>
                    <w:right w:val="nil"/>
                  </w:tcBorders>
                  <w:shd w:val="clear" w:color="auto" w:fill="auto"/>
                  <w:vAlign w:val="center"/>
                  <w:hideMark/>
                </w:tcPr>
                <w:p w:rsidR="009765B0" w:rsidRPr="00187C90" w:rsidRDefault="009765B0" w:rsidP="00C24627"/>
              </w:tc>
              <w:tc>
                <w:tcPr>
                  <w:tcW w:w="2686" w:type="dxa"/>
                  <w:gridSpan w:val="3"/>
                  <w:tcBorders>
                    <w:top w:val="nil"/>
                    <w:left w:val="nil"/>
                    <w:bottom w:val="nil"/>
                    <w:right w:val="nil"/>
                  </w:tcBorders>
                  <w:shd w:val="clear" w:color="auto" w:fill="auto"/>
                  <w:vAlign w:val="center"/>
                  <w:hideMark/>
                </w:tcPr>
                <w:p w:rsidR="009765B0" w:rsidRPr="00187C90" w:rsidRDefault="009765B0" w:rsidP="00C24627"/>
              </w:tc>
              <w:tc>
                <w:tcPr>
                  <w:tcW w:w="2234" w:type="dxa"/>
                  <w:gridSpan w:val="3"/>
                  <w:tcBorders>
                    <w:top w:val="nil"/>
                    <w:left w:val="nil"/>
                    <w:bottom w:val="nil"/>
                    <w:right w:val="nil"/>
                  </w:tcBorders>
                  <w:shd w:val="clear" w:color="auto" w:fill="auto"/>
                  <w:vAlign w:val="center"/>
                  <w:hideMark/>
                </w:tcPr>
                <w:p w:rsidR="009765B0" w:rsidRPr="00187C90" w:rsidRDefault="009765B0" w:rsidP="00C24627"/>
              </w:tc>
              <w:tc>
                <w:tcPr>
                  <w:tcW w:w="1327" w:type="dxa"/>
                  <w:gridSpan w:val="3"/>
                  <w:tcBorders>
                    <w:top w:val="nil"/>
                    <w:left w:val="nil"/>
                    <w:bottom w:val="nil"/>
                    <w:right w:val="nil"/>
                  </w:tcBorders>
                  <w:shd w:val="clear" w:color="auto" w:fill="auto"/>
                  <w:vAlign w:val="center"/>
                  <w:hideMark/>
                </w:tcPr>
                <w:p w:rsidR="009765B0" w:rsidRPr="00187C90" w:rsidRDefault="009765B0" w:rsidP="00C24627"/>
              </w:tc>
              <w:tc>
                <w:tcPr>
                  <w:tcW w:w="1541" w:type="dxa"/>
                  <w:gridSpan w:val="3"/>
                  <w:tcBorders>
                    <w:top w:val="nil"/>
                    <w:left w:val="nil"/>
                    <w:bottom w:val="nil"/>
                    <w:right w:val="nil"/>
                  </w:tcBorders>
                  <w:shd w:val="clear" w:color="auto" w:fill="auto"/>
                  <w:vAlign w:val="center"/>
                  <w:hideMark/>
                </w:tcPr>
                <w:p w:rsidR="009765B0" w:rsidRPr="00187C90" w:rsidRDefault="009765B0" w:rsidP="00C24627"/>
              </w:tc>
            </w:tr>
            <w:tr w:rsidR="009765B0" w:rsidRPr="00187C90" w:rsidTr="00C24627">
              <w:trPr>
                <w:gridBefore w:val="2"/>
                <w:wBefore w:w="122" w:type="dxa"/>
                <w:trHeight w:val="135"/>
              </w:trPr>
              <w:tc>
                <w:tcPr>
                  <w:tcW w:w="518" w:type="dxa"/>
                  <w:gridSpan w:val="2"/>
                  <w:tcBorders>
                    <w:top w:val="nil"/>
                    <w:left w:val="nil"/>
                    <w:bottom w:val="nil"/>
                    <w:right w:val="nil"/>
                  </w:tcBorders>
                  <w:shd w:val="clear" w:color="auto" w:fill="auto"/>
                  <w:noWrap/>
                  <w:vAlign w:val="bottom"/>
                  <w:hideMark/>
                </w:tcPr>
                <w:p w:rsidR="009765B0" w:rsidRPr="00187C90" w:rsidRDefault="009765B0" w:rsidP="00C24627"/>
              </w:tc>
              <w:tc>
                <w:tcPr>
                  <w:tcW w:w="2011" w:type="dxa"/>
                  <w:gridSpan w:val="3"/>
                  <w:tcBorders>
                    <w:top w:val="nil"/>
                    <w:left w:val="nil"/>
                    <w:bottom w:val="nil"/>
                    <w:right w:val="nil"/>
                  </w:tcBorders>
                  <w:shd w:val="clear" w:color="auto" w:fill="auto"/>
                  <w:noWrap/>
                  <w:vAlign w:val="bottom"/>
                  <w:hideMark/>
                </w:tcPr>
                <w:p w:rsidR="009765B0" w:rsidRPr="00187C90" w:rsidRDefault="009765B0" w:rsidP="00C24627"/>
              </w:tc>
              <w:tc>
                <w:tcPr>
                  <w:tcW w:w="2686"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1"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2"/>
                <w:wBefore w:w="122" w:type="dxa"/>
                <w:trHeight w:val="300"/>
              </w:trPr>
              <w:tc>
                <w:tcPr>
                  <w:tcW w:w="10317" w:type="dxa"/>
                  <w:gridSpan w:val="17"/>
                  <w:tcBorders>
                    <w:top w:val="nil"/>
                    <w:left w:val="nil"/>
                    <w:bottom w:val="nil"/>
                    <w:right w:val="nil"/>
                  </w:tcBorders>
                  <w:shd w:val="clear" w:color="auto" w:fill="auto"/>
                  <w:vAlign w:val="bottom"/>
                  <w:hideMark/>
                </w:tcPr>
                <w:p w:rsidR="009765B0" w:rsidRPr="00187C90" w:rsidRDefault="009765B0" w:rsidP="00C24627">
                  <w:r w:rsidRPr="00187C90">
                    <w:t>К срокам выполнения Работ Покупатель претензий не имеет</w:t>
                  </w:r>
                </w:p>
              </w:tc>
            </w:tr>
            <w:tr w:rsidR="009765B0" w:rsidRPr="00187C90" w:rsidTr="00C24627">
              <w:trPr>
                <w:gridBefore w:val="2"/>
                <w:wBefore w:w="122" w:type="dxa"/>
                <w:trHeight w:val="525"/>
              </w:trPr>
              <w:tc>
                <w:tcPr>
                  <w:tcW w:w="2529" w:type="dxa"/>
                  <w:gridSpan w:val="5"/>
                  <w:tcBorders>
                    <w:top w:val="nil"/>
                    <w:left w:val="nil"/>
                    <w:bottom w:val="single" w:sz="4" w:space="0" w:color="auto"/>
                    <w:right w:val="nil"/>
                  </w:tcBorders>
                  <w:shd w:val="clear" w:color="auto" w:fill="auto"/>
                  <w:vAlign w:val="bottom"/>
                  <w:hideMark/>
                </w:tcPr>
                <w:p w:rsidR="009765B0" w:rsidRPr="00187C90" w:rsidRDefault="009765B0" w:rsidP="00C24627">
                  <w:r w:rsidRPr="00187C90">
                    <w:t>Примечания:</w:t>
                  </w:r>
                </w:p>
              </w:tc>
              <w:tc>
                <w:tcPr>
                  <w:tcW w:w="7788" w:type="dxa"/>
                  <w:gridSpan w:val="12"/>
                  <w:tcBorders>
                    <w:top w:val="nil"/>
                    <w:left w:val="nil"/>
                    <w:bottom w:val="single" w:sz="4" w:space="0" w:color="auto"/>
                    <w:right w:val="nil"/>
                  </w:tcBorders>
                  <w:shd w:val="clear" w:color="auto" w:fill="auto"/>
                  <w:vAlign w:val="bottom"/>
                  <w:hideMark/>
                </w:tcPr>
                <w:p w:rsidR="009765B0" w:rsidRPr="00187C90" w:rsidRDefault="009765B0" w:rsidP="00C24627">
                  <w:r w:rsidRPr="00187C90">
                    <w:t> </w:t>
                  </w:r>
                </w:p>
              </w:tc>
            </w:tr>
            <w:tr w:rsidR="009765B0" w:rsidRPr="00187C90" w:rsidTr="00C24627">
              <w:trPr>
                <w:gridBefore w:val="2"/>
                <w:wBefore w:w="122" w:type="dxa"/>
                <w:trHeight w:val="525"/>
              </w:trPr>
              <w:tc>
                <w:tcPr>
                  <w:tcW w:w="10317" w:type="dxa"/>
                  <w:gridSpan w:val="17"/>
                  <w:tcBorders>
                    <w:top w:val="single" w:sz="4" w:space="0" w:color="auto"/>
                    <w:left w:val="nil"/>
                    <w:bottom w:val="single" w:sz="4" w:space="0" w:color="auto"/>
                    <w:right w:val="nil"/>
                  </w:tcBorders>
                  <w:shd w:val="clear" w:color="auto" w:fill="auto"/>
                  <w:vAlign w:val="bottom"/>
                  <w:hideMark/>
                </w:tcPr>
                <w:p w:rsidR="009765B0" w:rsidRPr="00187C90" w:rsidRDefault="009765B0" w:rsidP="00C24627">
                  <w:r w:rsidRPr="00187C90">
                    <w:t> </w:t>
                  </w:r>
                </w:p>
              </w:tc>
            </w:tr>
            <w:tr w:rsidR="009765B0" w:rsidRPr="00187C90" w:rsidTr="00C24627">
              <w:trPr>
                <w:gridBefore w:val="2"/>
                <w:wBefore w:w="122" w:type="dxa"/>
                <w:trHeight w:val="525"/>
              </w:trPr>
              <w:tc>
                <w:tcPr>
                  <w:tcW w:w="10317" w:type="dxa"/>
                  <w:gridSpan w:val="17"/>
                  <w:tcBorders>
                    <w:top w:val="single" w:sz="4" w:space="0" w:color="auto"/>
                    <w:left w:val="nil"/>
                    <w:bottom w:val="single" w:sz="4" w:space="0" w:color="auto"/>
                    <w:right w:val="nil"/>
                  </w:tcBorders>
                  <w:shd w:val="clear" w:color="auto" w:fill="auto"/>
                  <w:vAlign w:val="bottom"/>
                  <w:hideMark/>
                </w:tcPr>
                <w:p w:rsidR="009765B0" w:rsidRPr="00187C90" w:rsidRDefault="009765B0" w:rsidP="00C24627">
                  <w:r w:rsidRPr="00187C90">
                    <w:t> </w:t>
                  </w:r>
                </w:p>
              </w:tc>
            </w:tr>
            <w:tr w:rsidR="009765B0" w:rsidRPr="00187C90" w:rsidTr="00C24627">
              <w:trPr>
                <w:gridBefore w:val="2"/>
                <w:wBefore w:w="122" w:type="dxa"/>
                <w:trHeight w:val="195"/>
              </w:trPr>
              <w:tc>
                <w:tcPr>
                  <w:tcW w:w="518" w:type="dxa"/>
                  <w:gridSpan w:val="2"/>
                  <w:tcBorders>
                    <w:top w:val="nil"/>
                    <w:left w:val="nil"/>
                    <w:bottom w:val="nil"/>
                    <w:right w:val="nil"/>
                  </w:tcBorders>
                  <w:shd w:val="clear" w:color="auto" w:fill="auto"/>
                  <w:vAlign w:val="bottom"/>
                  <w:hideMark/>
                </w:tcPr>
                <w:p w:rsidR="009765B0" w:rsidRPr="00187C90" w:rsidRDefault="009765B0" w:rsidP="00C24627"/>
              </w:tc>
              <w:tc>
                <w:tcPr>
                  <w:tcW w:w="2011" w:type="dxa"/>
                  <w:gridSpan w:val="3"/>
                  <w:tcBorders>
                    <w:top w:val="nil"/>
                    <w:left w:val="nil"/>
                    <w:bottom w:val="nil"/>
                    <w:right w:val="nil"/>
                  </w:tcBorders>
                  <w:shd w:val="clear" w:color="auto" w:fill="auto"/>
                  <w:vAlign w:val="bottom"/>
                  <w:hideMark/>
                </w:tcPr>
                <w:p w:rsidR="009765B0" w:rsidRPr="00187C90" w:rsidRDefault="009765B0" w:rsidP="00C24627"/>
              </w:tc>
              <w:tc>
                <w:tcPr>
                  <w:tcW w:w="2686" w:type="dxa"/>
                  <w:gridSpan w:val="3"/>
                  <w:tcBorders>
                    <w:top w:val="nil"/>
                    <w:left w:val="nil"/>
                    <w:bottom w:val="nil"/>
                    <w:right w:val="nil"/>
                  </w:tcBorders>
                  <w:shd w:val="clear" w:color="auto" w:fill="auto"/>
                  <w:vAlign w:val="bottom"/>
                  <w:hideMark/>
                </w:tcPr>
                <w:p w:rsidR="009765B0" w:rsidRPr="00187C90" w:rsidRDefault="009765B0" w:rsidP="00C24627"/>
              </w:tc>
              <w:tc>
                <w:tcPr>
                  <w:tcW w:w="2234" w:type="dxa"/>
                  <w:gridSpan w:val="3"/>
                  <w:tcBorders>
                    <w:top w:val="nil"/>
                    <w:left w:val="nil"/>
                    <w:bottom w:val="nil"/>
                    <w:right w:val="nil"/>
                  </w:tcBorders>
                  <w:shd w:val="clear" w:color="auto" w:fill="auto"/>
                  <w:vAlign w:val="bottom"/>
                  <w:hideMark/>
                </w:tcPr>
                <w:p w:rsidR="009765B0" w:rsidRPr="00187C90" w:rsidRDefault="009765B0" w:rsidP="00C24627"/>
              </w:tc>
              <w:tc>
                <w:tcPr>
                  <w:tcW w:w="1327" w:type="dxa"/>
                  <w:gridSpan w:val="3"/>
                  <w:tcBorders>
                    <w:top w:val="nil"/>
                    <w:left w:val="nil"/>
                    <w:bottom w:val="nil"/>
                    <w:right w:val="nil"/>
                  </w:tcBorders>
                  <w:shd w:val="clear" w:color="auto" w:fill="auto"/>
                  <w:vAlign w:val="bottom"/>
                  <w:hideMark/>
                </w:tcPr>
                <w:p w:rsidR="009765B0" w:rsidRPr="00187C90" w:rsidRDefault="009765B0" w:rsidP="00C24627"/>
              </w:tc>
              <w:tc>
                <w:tcPr>
                  <w:tcW w:w="1541" w:type="dxa"/>
                  <w:gridSpan w:val="3"/>
                  <w:tcBorders>
                    <w:top w:val="nil"/>
                    <w:left w:val="nil"/>
                    <w:bottom w:val="nil"/>
                    <w:right w:val="nil"/>
                  </w:tcBorders>
                  <w:shd w:val="clear" w:color="auto" w:fill="auto"/>
                  <w:vAlign w:val="bottom"/>
                  <w:hideMark/>
                </w:tcPr>
                <w:p w:rsidR="009765B0" w:rsidRPr="00187C90" w:rsidRDefault="009765B0" w:rsidP="00C24627"/>
              </w:tc>
            </w:tr>
            <w:tr w:rsidR="009765B0" w:rsidRPr="00187C90" w:rsidTr="00C24627">
              <w:trPr>
                <w:gridBefore w:val="1"/>
                <w:gridAfter w:val="2"/>
                <w:wBefore w:w="108" w:type="dxa"/>
                <w:wAfter w:w="198" w:type="dxa"/>
                <w:trHeight w:val="570"/>
              </w:trPr>
              <w:tc>
                <w:tcPr>
                  <w:tcW w:w="499" w:type="dxa"/>
                  <w:gridSpan w:val="2"/>
                  <w:tcBorders>
                    <w:top w:val="nil"/>
                    <w:left w:val="nil"/>
                    <w:bottom w:val="nil"/>
                    <w:right w:val="nil"/>
                  </w:tcBorders>
                  <w:shd w:val="clear" w:color="auto" w:fill="auto"/>
                  <w:vAlign w:val="bottom"/>
                  <w:hideMark/>
                </w:tcPr>
                <w:p w:rsidR="009765B0" w:rsidRPr="00187C90" w:rsidRDefault="009765B0" w:rsidP="00C24627">
                  <w:pPr>
                    <w:jc w:val="center"/>
                    <w:rPr>
                      <w:b/>
                      <w:bCs/>
                    </w:rPr>
                  </w:pPr>
                  <w:r w:rsidRPr="00187C90">
                    <w:rPr>
                      <w:b/>
                      <w:bCs/>
                    </w:rPr>
                    <w:t>2.</w:t>
                  </w:r>
                </w:p>
              </w:tc>
              <w:tc>
                <w:tcPr>
                  <w:tcW w:w="9634" w:type="dxa"/>
                  <w:gridSpan w:val="14"/>
                  <w:tcBorders>
                    <w:top w:val="nil"/>
                    <w:left w:val="nil"/>
                    <w:bottom w:val="nil"/>
                    <w:right w:val="nil"/>
                  </w:tcBorders>
                  <w:shd w:val="clear" w:color="auto" w:fill="auto"/>
                  <w:vAlign w:val="center"/>
                  <w:hideMark/>
                </w:tcPr>
                <w:p w:rsidR="009765B0" w:rsidRPr="00187C90" w:rsidRDefault="009765B0" w:rsidP="00C24627">
                  <w:pPr>
                    <w:ind w:firstLine="0"/>
                    <w:rPr>
                      <w:b/>
                      <w:bCs/>
                    </w:rPr>
                  </w:pPr>
                  <w:r w:rsidRPr="00187C90">
                    <w:rPr>
                      <w:b/>
                      <w:bCs/>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9765B0" w:rsidRPr="00187C90" w:rsidTr="00C24627">
              <w:trPr>
                <w:gridBefore w:val="1"/>
                <w:gridAfter w:val="2"/>
                <w:wBefore w:w="108" w:type="dxa"/>
                <w:wAfter w:w="198" w:type="dxa"/>
                <w:trHeight w:val="330"/>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rPr>
                      <w:b/>
                      <w:bCs/>
                    </w:rPr>
                  </w:pPr>
                </w:p>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pPr>
                    <w:ind w:firstLine="0"/>
                    <w:rPr>
                      <w:b/>
                      <w:bCs/>
                    </w:rPr>
                  </w:pPr>
                  <w:r w:rsidRPr="00187C90">
                    <w:rPr>
                      <w:b/>
                      <w:bCs/>
                    </w:rPr>
                    <w:t>Наименование:</w:t>
                  </w:r>
                </w:p>
              </w:tc>
              <w:tc>
                <w:tcPr>
                  <w:tcW w:w="7695" w:type="dxa"/>
                  <w:gridSpan w:val="12"/>
                  <w:tcBorders>
                    <w:top w:val="nil"/>
                    <w:left w:val="nil"/>
                    <w:bottom w:val="single" w:sz="4" w:space="0" w:color="auto"/>
                    <w:right w:val="nil"/>
                  </w:tcBorders>
                  <w:shd w:val="clear" w:color="auto" w:fill="auto"/>
                  <w:noWrap/>
                  <w:vAlign w:val="bottom"/>
                  <w:hideMark/>
                </w:tcPr>
                <w:p w:rsidR="009765B0" w:rsidRPr="00187C90" w:rsidRDefault="00187C90" w:rsidP="00187C90">
                  <w:pPr>
                    <w:spacing w:after="200" w:line="240" w:lineRule="auto"/>
                    <w:ind w:firstLine="0"/>
                    <w:rPr>
                      <w:bCs/>
                    </w:rPr>
                  </w:pPr>
                  <w:r w:rsidRPr="00187C90">
                    <w:rPr>
                      <w:bCs/>
                    </w:rPr>
                    <w:t xml:space="preserve">Оборудование для модернизации вертикальной лифтовой системы </w:t>
                  </w:r>
                  <w:proofErr w:type="spellStart"/>
                  <w:r w:rsidRPr="00187C90">
                    <w:rPr>
                      <w:bCs/>
                      <w:lang w:val="en-US"/>
                    </w:rPr>
                    <w:lastRenderedPageBreak/>
                    <w:t>TowerMat</w:t>
                  </w:r>
                  <w:proofErr w:type="spellEnd"/>
                  <w:r w:rsidRPr="00187C90">
                    <w:rPr>
                      <w:bCs/>
                    </w:rPr>
                    <w:t xml:space="preserve"> </w:t>
                  </w:r>
                  <w:r w:rsidRPr="00187C90">
                    <w:rPr>
                      <w:bCs/>
                      <w:lang w:val="en-US"/>
                    </w:rPr>
                    <w:t>TM</w:t>
                  </w:r>
                  <w:r w:rsidRPr="00187C90">
                    <w:rPr>
                      <w:bCs/>
                    </w:rPr>
                    <w:t>-</w:t>
                  </w:r>
                  <w:r w:rsidRPr="00187C90">
                    <w:rPr>
                      <w:bCs/>
                      <w:lang w:val="en-US"/>
                    </w:rPr>
                    <w:t>FE</w:t>
                  </w:r>
                  <w:r w:rsidRPr="00187C90">
                    <w:rPr>
                      <w:bCs/>
                    </w:rPr>
                    <w:t>2.1</w:t>
                  </w:r>
                </w:p>
              </w:tc>
            </w:tr>
            <w:tr w:rsidR="009765B0" w:rsidRPr="00187C90" w:rsidTr="00C24627">
              <w:trPr>
                <w:gridBefore w:val="1"/>
                <w:gridAfter w:val="2"/>
                <w:wBefore w:w="108" w:type="dxa"/>
                <w:wAfter w:w="198" w:type="dxa"/>
                <w:trHeight w:val="330"/>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rPr>
                      <w:b/>
                      <w:bCs/>
                    </w:rPr>
                  </w:pPr>
                </w:p>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pPr>
                    <w:ind w:firstLine="0"/>
                    <w:rPr>
                      <w:b/>
                      <w:bCs/>
                    </w:rPr>
                  </w:pPr>
                  <w:r w:rsidRPr="00187C90">
                    <w:rPr>
                      <w:b/>
                      <w:bCs/>
                    </w:rPr>
                    <w:t>Серийный номер:</w:t>
                  </w:r>
                </w:p>
              </w:tc>
              <w:tc>
                <w:tcPr>
                  <w:tcW w:w="7695" w:type="dxa"/>
                  <w:gridSpan w:val="12"/>
                  <w:tcBorders>
                    <w:top w:val="nil"/>
                    <w:left w:val="nil"/>
                    <w:bottom w:val="single" w:sz="4" w:space="0" w:color="auto"/>
                    <w:right w:val="nil"/>
                  </w:tcBorders>
                  <w:shd w:val="clear" w:color="auto" w:fill="auto"/>
                  <w:noWrap/>
                  <w:vAlign w:val="bottom"/>
                  <w:hideMark/>
                </w:tcPr>
                <w:p w:rsidR="009765B0" w:rsidRPr="00187C90" w:rsidRDefault="009765B0" w:rsidP="00C24627">
                  <w:pPr>
                    <w:rPr>
                      <w:b/>
                      <w:bCs/>
                    </w:rPr>
                  </w:pPr>
                  <w:r w:rsidRPr="00187C90">
                    <w:rPr>
                      <w:b/>
                      <w:bCs/>
                    </w:rPr>
                    <w:t> </w:t>
                  </w:r>
                </w:p>
              </w:tc>
            </w:tr>
            <w:tr w:rsidR="009765B0" w:rsidRPr="00187C90" w:rsidTr="00C24627">
              <w:trPr>
                <w:gridBefore w:val="1"/>
                <w:gridAfter w:val="2"/>
                <w:wBefore w:w="108" w:type="dxa"/>
                <w:wAfter w:w="198" w:type="dxa"/>
                <w:trHeight w:val="330"/>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rPr>
                      <w:b/>
                      <w:bCs/>
                    </w:rPr>
                  </w:pPr>
                </w:p>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pPr>
                    <w:ind w:firstLine="0"/>
                    <w:rPr>
                      <w:b/>
                      <w:bCs/>
                    </w:rPr>
                  </w:pPr>
                  <w:r w:rsidRPr="00187C90">
                    <w:rPr>
                      <w:b/>
                      <w:bCs/>
                    </w:rPr>
                    <w:t>Год выпуска:</w:t>
                  </w:r>
                </w:p>
              </w:tc>
              <w:tc>
                <w:tcPr>
                  <w:tcW w:w="7695" w:type="dxa"/>
                  <w:gridSpan w:val="12"/>
                  <w:tcBorders>
                    <w:top w:val="nil"/>
                    <w:left w:val="nil"/>
                    <w:bottom w:val="single" w:sz="4" w:space="0" w:color="auto"/>
                    <w:right w:val="nil"/>
                  </w:tcBorders>
                  <w:shd w:val="clear" w:color="auto" w:fill="auto"/>
                  <w:noWrap/>
                  <w:vAlign w:val="bottom"/>
                  <w:hideMark/>
                </w:tcPr>
                <w:p w:rsidR="009765B0" w:rsidRPr="00187C90" w:rsidRDefault="009765B0" w:rsidP="00C24627">
                  <w:pPr>
                    <w:rPr>
                      <w:b/>
                      <w:bCs/>
                    </w:rPr>
                  </w:pPr>
                  <w:r w:rsidRPr="00187C90">
                    <w:rPr>
                      <w:b/>
                      <w:bCs/>
                    </w:rPr>
                    <w:t> </w:t>
                  </w:r>
                </w:p>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tc>
              <w:tc>
                <w:tcPr>
                  <w:tcW w:w="2590"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4"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1"/>
                <w:gridAfter w:val="2"/>
                <w:wBefore w:w="108" w:type="dxa"/>
                <w:wAfter w:w="198" w:type="dxa"/>
                <w:trHeight w:val="150"/>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tc>
              <w:tc>
                <w:tcPr>
                  <w:tcW w:w="2590"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4"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1"/>
                <w:gridAfter w:val="2"/>
                <w:wBefore w:w="108" w:type="dxa"/>
                <w:wAfter w:w="198" w:type="dxa"/>
                <w:trHeight w:val="885"/>
              </w:trPr>
              <w:tc>
                <w:tcPr>
                  <w:tcW w:w="24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Проверяемый параметр</w:t>
                  </w:r>
                </w:p>
              </w:tc>
              <w:tc>
                <w:tcPr>
                  <w:tcW w:w="2590" w:type="dxa"/>
                  <w:gridSpan w:val="3"/>
                  <w:tcBorders>
                    <w:top w:val="single" w:sz="4" w:space="0" w:color="auto"/>
                    <w:left w:val="nil"/>
                    <w:bottom w:val="nil"/>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Метод контроля</w:t>
                  </w:r>
                </w:p>
              </w:tc>
              <w:tc>
                <w:tcPr>
                  <w:tcW w:w="2234" w:type="dxa"/>
                  <w:gridSpan w:val="3"/>
                  <w:tcBorders>
                    <w:top w:val="single" w:sz="4" w:space="0" w:color="auto"/>
                    <w:left w:val="nil"/>
                    <w:bottom w:val="nil"/>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Условия приемки</w:t>
                  </w:r>
                </w:p>
              </w:tc>
              <w:tc>
                <w:tcPr>
                  <w:tcW w:w="1327"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Заключение комиссии</w:t>
                  </w:r>
                </w:p>
              </w:tc>
              <w:tc>
                <w:tcPr>
                  <w:tcW w:w="1544"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9765B0" w:rsidP="00C24627">
                  <w:pPr>
                    <w:jc w:val="center"/>
                    <w:rPr>
                      <w:b/>
                      <w:bCs/>
                    </w:rPr>
                  </w:pPr>
                  <w:r w:rsidRPr="00187C90">
                    <w:rPr>
                      <w:b/>
                      <w:bCs/>
                    </w:rPr>
                    <w:t>Дата проведения</w:t>
                  </w:r>
                </w:p>
              </w:tc>
            </w:tr>
            <w:tr w:rsidR="009765B0" w:rsidRPr="00187C90" w:rsidTr="00C24627">
              <w:trPr>
                <w:gridBefore w:val="1"/>
                <w:gridAfter w:val="2"/>
                <w:wBefore w:w="108" w:type="dxa"/>
                <w:wAfter w:w="198" w:type="dxa"/>
                <w:trHeight w:val="660"/>
              </w:trPr>
              <w:tc>
                <w:tcPr>
                  <w:tcW w:w="243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r w:rsidRPr="00187C90">
                    <w:t>Проверка подключения к электросети и наличие надежного заземления</w:t>
                  </w:r>
                </w:p>
              </w:tc>
              <w:tc>
                <w:tcPr>
                  <w:tcW w:w="25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r w:rsidRPr="00187C90">
                    <w:t>Наблюдением и визуальным осмотром</w:t>
                  </w:r>
                </w:p>
              </w:tc>
              <w:tc>
                <w:tcPr>
                  <w:tcW w:w="2234"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9765B0" w:rsidP="00C24627">
                  <w:r w:rsidRPr="00187C90">
                    <w:t>Должно быть проверено:</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c>
                <w:tcPr>
                  <w:tcW w:w="1544"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r>
            <w:tr w:rsidR="009765B0" w:rsidRPr="00187C90" w:rsidTr="00C24627">
              <w:trPr>
                <w:gridBefore w:val="1"/>
                <w:gridAfter w:val="2"/>
                <w:wBefore w:w="108" w:type="dxa"/>
                <w:wAfter w:w="198" w:type="dxa"/>
                <w:trHeight w:val="1320"/>
              </w:trPr>
              <w:tc>
                <w:tcPr>
                  <w:tcW w:w="2438" w:type="dxa"/>
                  <w:gridSpan w:val="4"/>
                  <w:vMerge/>
                  <w:tcBorders>
                    <w:top w:val="single" w:sz="4" w:space="0" w:color="auto"/>
                    <w:left w:val="single" w:sz="4" w:space="0" w:color="auto"/>
                    <w:bottom w:val="single" w:sz="4" w:space="0" w:color="auto"/>
                    <w:right w:val="single" w:sz="4" w:space="0" w:color="auto"/>
                  </w:tcBorders>
                  <w:vAlign w:val="center"/>
                  <w:hideMark/>
                </w:tcPr>
                <w:p w:rsidR="009765B0" w:rsidRPr="00187C90" w:rsidRDefault="009765B0" w:rsidP="00C24627"/>
              </w:tc>
              <w:tc>
                <w:tcPr>
                  <w:tcW w:w="2590" w:type="dxa"/>
                  <w:gridSpan w:val="3"/>
                  <w:vMerge/>
                  <w:tcBorders>
                    <w:top w:val="single" w:sz="4" w:space="0" w:color="auto"/>
                    <w:left w:val="single" w:sz="4" w:space="0" w:color="auto"/>
                    <w:bottom w:val="single" w:sz="4" w:space="0" w:color="auto"/>
                    <w:right w:val="single" w:sz="4" w:space="0" w:color="auto"/>
                  </w:tcBorders>
                  <w:vAlign w:val="center"/>
                  <w:hideMark/>
                </w:tcPr>
                <w:p w:rsidR="009765B0" w:rsidRPr="00187C90" w:rsidRDefault="009765B0" w:rsidP="00C24627">
                  <w:pPr>
                    <w:rPr>
                      <w:highlight w:val="red"/>
                    </w:rPr>
                  </w:pPr>
                </w:p>
              </w:tc>
              <w:tc>
                <w:tcPr>
                  <w:tcW w:w="2234"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 xml:space="preserve">правильность включения и </w:t>
                  </w:r>
                  <w:proofErr w:type="spellStart"/>
                  <w:r w:rsidRPr="00187C90">
                    <w:t>фазировки</w:t>
                  </w:r>
                  <w:proofErr w:type="spellEnd"/>
                  <w:r w:rsidRPr="00187C90">
                    <w:t xml:space="preserve"> двигателей в соответствии с технической документацией;</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c>
                <w:tcPr>
                  <w:tcW w:w="1544"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r>
            <w:tr w:rsidR="009765B0" w:rsidRPr="00187C90" w:rsidTr="00C24627">
              <w:trPr>
                <w:gridBefore w:val="1"/>
                <w:gridAfter w:val="2"/>
                <w:wBefore w:w="108" w:type="dxa"/>
                <w:wAfter w:w="198" w:type="dxa"/>
                <w:trHeight w:val="2415"/>
              </w:trPr>
              <w:tc>
                <w:tcPr>
                  <w:tcW w:w="24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187C90" w:rsidRDefault="009765B0" w:rsidP="00C24627">
                  <w:r w:rsidRPr="00187C90">
                    <w:t>Проверка и диагностика подвижных и не подвижных частей машины</w:t>
                  </w:r>
                </w:p>
              </w:tc>
              <w:tc>
                <w:tcPr>
                  <w:tcW w:w="2590"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Наблюдением и визуальным осмотром</w:t>
                  </w:r>
                </w:p>
              </w:tc>
              <w:tc>
                <w:tcPr>
                  <w:tcW w:w="2234"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Перемещения подвижных частей машины</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c>
                <w:tcPr>
                  <w:tcW w:w="1544"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r>
            <w:tr w:rsidR="009765B0" w:rsidRPr="00187C90" w:rsidTr="00C24627">
              <w:trPr>
                <w:gridBefore w:val="1"/>
                <w:gridAfter w:val="2"/>
                <w:wBefore w:w="108" w:type="dxa"/>
                <w:wAfter w:w="198" w:type="dxa"/>
                <w:trHeight w:val="1365"/>
              </w:trPr>
              <w:tc>
                <w:tcPr>
                  <w:tcW w:w="24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187C90" w:rsidRDefault="009765B0" w:rsidP="00C24627">
                  <w:r w:rsidRPr="00187C90">
                    <w:t xml:space="preserve">Диагностика работы </w:t>
                  </w:r>
                  <w:proofErr w:type="spellStart"/>
                  <w:r w:rsidRPr="00187C90">
                    <w:t>пневмосистемы</w:t>
                  </w:r>
                  <w:proofErr w:type="spellEnd"/>
                  <w:r w:rsidRPr="00187C90">
                    <w:t xml:space="preserve"> и системы жидкостного охлаждения машины</w:t>
                  </w:r>
                </w:p>
              </w:tc>
              <w:tc>
                <w:tcPr>
                  <w:tcW w:w="2590"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Наблюдением и визуальным осмотром</w:t>
                  </w:r>
                </w:p>
              </w:tc>
              <w:tc>
                <w:tcPr>
                  <w:tcW w:w="2234"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Соответствие параметрам технической характеристики</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c>
                <w:tcPr>
                  <w:tcW w:w="1544"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r>
            <w:tr w:rsidR="009765B0" w:rsidRPr="00187C90" w:rsidTr="00C24627">
              <w:trPr>
                <w:gridBefore w:val="1"/>
                <w:gridAfter w:val="2"/>
                <w:wBefore w:w="108" w:type="dxa"/>
                <w:wAfter w:w="198" w:type="dxa"/>
                <w:trHeight w:val="2000"/>
              </w:trPr>
              <w:tc>
                <w:tcPr>
                  <w:tcW w:w="24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r w:rsidRPr="00187C90">
                    <w:t>Диагностика работы электрической части машины</w:t>
                  </w:r>
                </w:p>
              </w:tc>
              <w:tc>
                <w:tcPr>
                  <w:tcW w:w="2590"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Контроль по приборам панели управления</w:t>
                  </w:r>
                </w:p>
              </w:tc>
              <w:tc>
                <w:tcPr>
                  <w:tcW w:w="2234" w:type="dxa"/>
                  <w:gridSpan w:val="3"/>
                  <w:tcBorders>
                    <w:top w:val="nil"/>
                    <w:left w:val="nil"/>
                    <w:bottom w:val="single" w:sz="4" w:space="0" w:color="auto"/>
                    <w:right w:val="single" w:sz="4" w:space="0" w:color="auto"/>
                  </w:tcBorders>
                  <w:shd w:val="clear" w:color="auto" w:fill="auto"/>
                  <w:vAlign w:val="center"/>
                  <w:hideMark/>
                </w:tcPr>
                <w:p w:rsidR="009765B0" w:rsidRPr="00187C90" w:rsidRDefault="009765B0" w:rsidP="00C24627">
                  <w:r w:rsidRPr="00187C90">
                    <w:t>Соответствие параметров, комплектации и комплектующих техническим характеристикам</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c>
                <w:tcPr>
                  <w:tcW w:w="1544" w:type="dxa"/>
                  <w:gridSpan w:val="3"/>
                  <w:tcBorders>
                    <w:top w:val="nil"/>
                    <w:left w:val="nil"/>
                    <w:bottom w:val="single" w:sz="4" w:space="0" w:color="auto"/>
                    <w:right w:val="single" w:sz="4" w:space="0" w:color="auto"/>
                  </w:tcBorders>
                  <w:shd w:val="clear" w:color="auto" w:fill="auto"/>
                  <w:noWrap/>
                  <w:vAlign w:val="bottom"/>
                  <w:hideMark/>
                </w:tcPr>
                <w:p w:rsidR="009765B0" w:rsidRPr="00187C90" w:rsidRDefault="009765B0" w:rsidP="00C24627">
                  <w:r w:rsidRPr="00187C90">
                    <w:t> </w:t>
                  </w:r>
                </w:p>
              </w:tc>
            </w:tr>
            <w:tr w:rsidR="009765B0" w:rsidRPr="00187C90" w:rsidTr="00C24627">
              <w:trPr>
                <w:gridBefore w:val="1"/>
                <w:gridAfter w:val="2"/>
                <w:wBefore w:w="108" w:type="dxa"/>
                <w:wAfter w:w="198" w:type="dxa"/>
                <w:trHeight w:val="331"/>
              </w:trPr>
              <w:tc>
                <w:tcPr>
                  <w:tcW w:w="24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187C90" w:rsidRDefault="009765B0" w:rsidP="00C24627">
                  <w:r w:rsidRPr="00187C90">
                    <w:t>Калибровка,  наладка и настройка машины и принадлежностей</w:t>
                  </w:r>
                </w:p>
              </w:tc>
              <w:tc>
                <w:tcPr>
                  <w:tcW w:w="2590"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9765B0" w:rsidP="00C24627">
                  <w:r w:rsidRPr="00187C90">
                    <w:t>Наблюдением и визуальным осмотром</w:t>
                  </w:r>
                </w:p>
              </w:tc>
              <w:tc>
                <w:tcPr>
                  <w:tcW w:w="2234"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187C90" w:rsidRDefault="009765B0" w:rsidP="00C24627">
                  <w:r w:rsidRPr="00187C90">
                    <w:t xml:space="preserve">Должно соответствовать действующей технической документации </w:t>
                  </w:r>
                </w:p>
              </w:tc>
              <w:tc>
                <w:tcPr>
                  <w:tcW w:w="1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9765B0" w:rsidRPr="00187C90" w:rsidRDefault="009765B0" w:rsidP="00C24627"/>
              </w:tc>
              <w:tc>
                <w:tcPr>
                  <w:tcW w:w="1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65B0" w:rsidRPr="00187C90" w:rsidRDefault="009765B0" w:rsidP="00C24627"/>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tc>
              <w:tc>
                <w:tcPr>
                  <w:tcW w:w="2590"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4"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1"/>
                <w:gridAfter w:val="2"/>
                <w:wBefore w:w="108" w:type="dxa"/>
                <w:wAfter w:w="198" w:type="dxa"/>
                <w:trHeight w:val="300"/>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 xml:space="preserve">Продавец не имеет замечаний к состоянию рабочего помещения Покупателя </w:t>
                  </w:r>
                </w:p>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jc w:val="center"/>
                  </w:pPr>
                </w:p>
              </w:tc>
              <w:tc>
                <w:tcPr>
                  <w:tcW w:w="1939" w:type="dxa"/>
                  <w:gridSpan w:val="2"/>
                  <w:tcBorders>
                    <w:top w:val="nil"/>
                    <w:left w:val="nil"/>
                    <w:bottom w:val="nil"/>
                    <w:right w:val="nil"/>
                  </w:tcBorders>
                  <w:shd w:val="clear" w:color="auto" w:fill="auto"/>
                  <w:vAlign w:val="center"/>
                  <w:hideMark/>
                </w:tcPr>
                <w:p w:rsidR="009765B0" w:rsidRPr="00187C90" w:rsidRDefault="009765B0" w:rsidP="00C24627"/>
              </w:tc>
              <w:tc>
                <w:tcPr>
                  <w:tcW w:w="2590" w:type="dxa"/>
                  <w:gridSpan w:val="3"/>
                  <w:tcBorders>
                    <w:top w:val="nil"/>
                    <w:left w:val="nil"/>
                    <w:bottom w:val="nil"/>
                    <w:right w:val="nil"/>
                  </w:tcBorders>
                  <w:shd w:val="clear" w:color="auto" w:fill="auto"/>
                  <w:vAlign w:val="center"/>
                  <w:hideMark/>
                </w:tcPr>
                <w:p w:rsidR="009765B0" w:rsidRPr="00187C90" w:rsidRDefault="009765B0" w:rsidP="00C24627"/>
              </w:tc>
              <w:tc>
                <w:tcPr>
                  <w:tcW w:w="2234" w:type="dxa"/>
                  <w:gridSpan w:val="3"/>
                  <w:tcBorders>
                    <w:top w:val="nil"/>
                    <w:left w:val="nil"/>
                    <w:bottom w:val="nil"/>
                    <w:right w:val="nil"/>
                  </w:tcBorders>
                  <w:shd w:val="clear" w:color="auto" w:fill="auto"/>
                  <w:vAlign w:val="center"/>
                  <w:hideMark/>
                </w:tcPr>
                <w:p w:rsidR="009765B0" w:rsidRPr="00187C90" w:rsidRDefault="009765B0" w:rsidP="00C24627"/>
              </w:tc>
              <w:tc>
                <w:tcPr>
                  <w:tcW w:w="1327" w:type="dxa"/>
                  <w:gridSpan w:val="3"/>
                  <w:tcBorders>
                    <w:top w:val="nil"/>
                    <w:left w:val="nil"/>
                    <w:bottom w:val="nil"/>
                    <w:right w:val="nil"/>
                  </w:tcBorders>
                  <w:shd w:val="clear" w:color="auto" w:fill="auto"/>
                  <w:vAlign w:val="center"/>
                  <w:hideMark/>
                </w:tcPr>
                <w:p w:rsidR="009765B0" w:rsidRPr="00187C90" w:rsidRDefault="009765B0" w:rsidP="00C24627"/>
              </w:tc>
              <w:tc>
                <w:tcPr>
                  <w:tcW w:w="1544" w:type="dxa"/>
                  <w:gridSpan w:val="3"/>
                  <w:tcBorders>
                    <w:top w:val="nil"/>
                    <w:left w:val="nil"/>
                    <w:bottom w:val="nil"/>
                    <w:right w:val="nil"/>
                  </w:tcBorders>
                  <w:shd w:val="clear" w:color="auto" w:fill="auto"/>
                  <w:vAlign w:val="center"/>
                  <w:hideMark/>
                </w:tcPr>
                <w:p w:rsidR="009765B0" w:rsidRPr="00187C90" w:rsidRDefault="009765B0" w:rsidP="00C24627"/>
              </w:tc>
            </w:tr>
            <w:tr w:rsidR="009765B0" w:rsidRPr="00187C90" w:rsidTr="00C24627">
              <w:trPr>
                <w:gridBefore w:val="1"/>
                <w:gridAfter w:val="2"/>
                <w:wBefore w:w="108" w:type="dxa"/>
                <w:wAfter w:w="198" w:type="dxa"/>
                <w:trHeight w:val="525"/>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 xml:space="preserve">Стороны не имеют замечаний к нарушению техники безопасности во время проведения </w:t>
                  </w:r>
                  <w:r w:rsidRPr="00187C90">
                    <w:lastRenderedPageBreak/>
                    <w:t>монтажных, пусконаладочных работ и окончательной приемки</w:t>
                  </w:r>
                </w:p>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jc w:val="center"/>
                  </w:pPr>
                </w:p>
              </w:tc>
              <w:tc>
                <w:tcPr>
                  <w:tcW w:w="1939" w:type="dxa"/>
                  <w:gridSpan w:val="2"/>
                  <w:tcBorders>
                    <w:top w:val="nil"/>
                    <w:left w:val="nil"/>
                    <w:bottom w:val="nil"/>
                    <w:right w:val="nil"/>
                  </w:tcBorders>
                  <w:shd w:val="clear" w:color="auto" w:fill="auto"/>
                  <w:vAlign w:val="center"/>
                  <w:hideMark/>
                </w:tcPr>
                <w:p w:rsidR="009765B0" w:rsidRPr="00187C90" w:rsidRDefault="009765B0" w:rsidP="00C24627"/>
              </w:tc>
              <w:tc>
                <w:tcPr>
                  <w:tcW w:w="2590" w:type="dxa"/>
                  <w:gridSpan w:val="3"/>
                  <w:tcBorders>
                    <w:top w:val="nil"/>
                    <w:left w:val="nil"/>
                    <w:bottom w:val="nil"/>
                    <w:right w:val="nil"/>
                  </w:tcBorders>
                  <w:shd w:val="clear" w:color="auto" w:fill="auto"/>
                  <w:vAlign w:val="center"/>
                  <w:hideMark/>
                </w:tcPr>
                <w:p w:rsidR="009765B0" w:rsidRPr="00187C90" w:rsidRDefault="009765B0" w:rsidP="00C24627"/>
              </w:tc>
              <w:tc>
                <w:tcPr>
                  <w:tcW w:w="2234" w:type="dxa"/>
                  <w:gridSpan w:val="3"/>
                  <w:tcBorders>
                    <w:top w:val="nil"/>
                    <w:left w:val="nil"/>
                    <w:bottom w:val="nil"/>
                    <w:right w:val="nil"/>
                  </w:tcBorders>
                  <w:shd w:val="clear" w:color="auto" w:fill="auto"/>
                  <w:vAlign w:val="center"/>
                  <w:hideMark/>
                </w:tcPr>
                <w:p w:rsidR="009765B0" w:rsidRPr="00187C90" w:rsidRDefault="009765B0" w:rsidP="00C24627"/>
              </w:tc>
              <w:tc>
                <w:tcPr>
                  <w:tcW w:w="1327" w:type="dxa"/>
                  <w:gridSpan w:val="3"/>
                  <w:tcBorders>
                    <w:top w:val="nil"/>
                    <w:left w:val="nil"/>
                    <w:bottom w:val="nil"/>
                    <w:right w:val="nil"/>
                  </w:tcBorders>
                  <w:shd w:val="clear" w:color="auto" w:fill="auto"/>
                  <w:vAlign w:val="center"/>
                  <w:hideMark/>
                </w:tcPr>
                <w:p w:rsidR="009765B0" w:rsidRPr="00187C90" w:rsidRDefault="009765B0" w:rsidP="00C24627"/>
              </w:tc>
              <w:tc>
                <w:tcPr>
                  <w:tcW w:w="1544" w:type="dxa"/>
                  <w:gridSpan w:val="3"/>
                  <w:tcBorders>
                    <w:top w:val="nil"/>
                    <w:left w:val="nil"/>
                    <w:bottom w:val="nil"/>
                    <w:right w:val="nil"/>
                  </w:tcBorders>
                  <w:shd w:val="clear" w:color="auto" w:fill="auto"/>
                  <w:vAlign w:val="center"/>
                  <w:hideMark/>
                </w:tcPr>
                <w:p w:rsidR="009765B0" w:rsidRPr="00187C90" w:rsidRDefault="009765B0" w:rsidP="00C24627"/>
              </w:tc>
            </w:tr>
            <w:tr w:rsidR="009765B0" w:rsidRPr="00187C90" w:rsidTr="00C24627">
              <w:trPr>
                <w:gridBefore w:val="1"/>
                <w:gridAfter w:val="2"/>
                <w:wBefore w:w="108" w:type="dxa"/>
                <w:wAfter w:w="198" w:type="dxa"/>
                <w:trHeight w:val="540"/>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 xml:space="preserve">Пусконаладочные работы, окончательная приемка были проведены Продавцом в полном </w:t>
                  </w:r>
                  <w:proofErr w:type="gramStart"/>
                  <w:r w:rsidRPr="00187C90">
                    <w:t>объеме</w:t>
                  </w:r>
                  <w:proofErr w:type="gramEnd"/>
                  <w:r w:rsidRPr="00187C90">
                    <w:t xml:space="preserve"> предусмотренном технической документацией  в установленные сроки</w:t>
                  </w:r>
                </w:p>
              </w:tc>
            </w:tr>
            <w:tr w:rsidR="009765B0" w:rsidRPr="00187C90" w:rsidTr="00C24627">
              <w:trPr>
                <w:gridBefore w:val="1"/>
                <w:gridAfter w:val="2"/>
                <w:wBefore w:w="108" w:type="dxa"/>
                <w:wAfter w:w="198" w:type="dxa"/>
                <w:trHeight w:val="240"/>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tc>
              <w:tc>
                <w:tcPr>
                  <w:tcW w:w="2590"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4"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Before w:val="1"/>
                <w:gridAfter w:val="2"/>
                <w:wBefore w:w="108" w:type="dxa"/>
                <w:wAfter w:w="198" w:type="dxa"/>
                <w:trHeight w:val="585"/>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 xml:space="preserve">Инструктаж проведен представителями Продавца в полном объеме. Разъяснения и полученные рекомендации понятны. </w:t>
                  </w:r>
                  <w:proofErr w:type="spellStart"/>
                  <w:r w:rsidRPr="00187C90">
                    <w:t>Претенезий</w:t>
                  </w:r>
                  <w:proofErr w:type="spellEnd"/>
                  <w:r w:rsidRPr="00187C90">
                    <w:t xml:space="preserve"> и вопросов Покупатель не имеет.</w:t>
                  </w:r>
                </w:p>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jc w:val="center"/>
                  </w:pPr>
                </w:p>
              </w:tc>
              <w:tc>
                <w:tcPr>
                  <w:tcW w:w="1939" w:type="dxa"/>
                  <w:gridSpan w:val="2"/>
                  <w:tcBorders>
                    <w:top w:val="nil"/>
                    <w:left w:val="nil"/>
                    <w:bottom w:val="nil"/>
                    <w:right w:val="nil"/>
                  </w:tcBorders>
                  <w:shd w:val="clear" w:color="auto" w:fill="auto"/>
                  <w:vAlign w:val="center"/>
                  <w:hideMark/>
                </w:tcPr>
                <w:p w:rsidR="009765B0" w:rsidRPr="00187C90" w:rsidRDefault="009765B0" w:rsidP="00C24627"/>
              </w:tc>
              <w:tc>
                <w:tcPr>
                  <w:tcW w:w="2590" w:type="dxa"/>
                  <w:gridSpan w:val="3"/>
                  <w:tcBorders>
                    <w:top w:val="nil"/>
                    <w:left w:val="nil"/>
                    <w:bottom w:val="nil"/>
                    <w:right w:val="nil"/>
                  </w:tcBorders>
                  <w:shd w:val="clear" w:color="auto" w:fill="auto"/>
                  <w:vAlign w:val="center"/>
                  <w:hideMark/>
                </w:tcPr>
                <w:p w:rsidR="009765B0" w:rsidRPr="00187C90" w:rsidRDefault="009765B0" w:rsidP="00C24627"/>
              </w:tc>
              <w:tc>
                <w:tcPr>
                  <w:tcW w:w="2234" w:type="dxa"/>
                  <w:gridSpan w:val="3"/>
                  <w:tcBorders>
                    <w:top w:val="nil"/>
                    <w:left w:val="nil"/>
                    <w:bottom w:val="nil"/>
                    <w:right w:val="nil"/>
                  </w:tcBorders>
                  <w:shd w:val="clear" w:color="auto" w:fill="auto"/>
                  <w:vAlign w:val="center"/>
                  <w:hideMark/>
                </w:tcPr>
                <w:p w:rsidR="009765B0" w:rsidRPr="00187C90" w:rsidRDefault="009765B0" w:rsidP="00C24627"/>
              </w:tc>
              <w:tc>
                <w:tcPr>
                  <w:tcW w:w="1327" w:type="dxa"/>
                  <w:gridSpan w:val="3"/>
                  <w:tcBorders>
                    <w:top w:val="nil"/>
                    <w:left w:val="nil"/>
                    <w:bottom w:val="nil"/>
                    <w:right w:val="nil"/>
                  </w:tcBorders>
                  <w:shd w:val="clear" w:color="auto" w:fill="auto"/>
                  <w:vAlign w:val="center"/>
                  <w:hideMark/>
                </w:tcPr>
                <w:p w:rsidR="009765B0" w:rsidRPr="00187C90" w:rsidRDefault="009765B0" w:rsidP="00C24627"/>
              </w:tc>
              <w:tc>
                <w:tcPr>
                  <w:tcW w:w="1544" w:type="dxa"/>
                  <w:gridSpan w:val="3"/>
                  <w:tcBorders>
                    <w:top w:val="nil"/>
                    <w:left w:val="nil"/>
                    <w:bottom w:val="nil"/>
                    <w:right w:val="nil"/>
                  </w:tcBorders>
                  <w:shd w:val="clear" w:color="auto" w:fill="auto"/>
                  <w:vAlign w:val="center"/>
                  <w:hideMark/>
                </w:tcPr>
                <w:p w:rsidR="009765B0" w:rsidRPr="00187C90" w:rsidRDefault="009765B0" w:rsidP="00C24627"/>
              </w:tc>
            </w:tr>
            <w:tr w:rsidR="009765B0" w:rsidRPr="00187C90" w:rsidTr="00C24627">
              <w:trPr>
                <w:gridBefore w:val="1"/>
                <w:gridAfter w:val="2"/>
                <w:wBefore w:w="108" w:type="dxa"/>
                <w:wAfter w:w="198" w:type="dxa"/>
                <w:trHeight w:val="480"/>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pPr>
                    <w:jc w:val="center"/>
                  </w:pPr>
                </w:p>
              </w:tc>
              <w:tc>
                <w:tcPr>
                  <w:tcW w:w="1939" w:type="dxa"/>
                  <w:gridSpan w:val="2"/>
                  <w:tcBorders>
                    <w:top w:val="nil"/>
                    <w:left w:val="nil"/>
                    <w:bottom w:val="nil"/>
                    <w:right w:val="nil"/>
                  </w:tcBorders>
                  <w:shd w:val="clear" w:color="auto" w:fill="auto"/>
                  <w:vAlign w:val="center"/>
                  <w:hideMark/>
                </w:tcPr>
                <w:p w:rsidR="009765B0" w:rsidRPr="00187C90" w:rsidRDefault="009765B0" w:rsidP="00C24627"/>
              </w:tc>
              <w:tc>
                <w:tcPr>
                  <w:tcW w:w="2590" w:type="dxa"/>
                  <w:gridSpan w:val="3"/>
                  <w:tcBorders>
                    <w:top w:val="nil"/>
                    <w:left w:val="nil"/>
                    <w:bottom w:val="nil"/>
                    <w:right w:val="nil"/>
                  </w:tcBorders>
                  <w:shd w:val="clear" w:color="auto" w:fill="auto"/>
                  <w:vAlign w:val="center"/>
                  <w:hideMark/>
                </w:tcPr>
                <w:p w:rsidR="009765B0" w:rsidRPr="00187C90" w:rsidRDefault="009765B0" w:rsidP="00C24627"/>
              </w:tc>
              <w:tc>
                <w:tcPr>
                  <w:tcW w:w="2234" w:type="dxa"/>
                  <w:gridSpan w:val="3"/>
                  <w:tcBorders>
                    <w:top w:val="nil"/>
                    <w:left w:val="nil"/>
                    <w:bottom w:val="nil"/>
                    <w:right w:val="nil"/>
                  </w:tcBorders>
                  <w:shd w:val="clear" w:color="auto" w:fill="auto"/>
                  <w:vAlign w:val="center"/>
                  <w:hideMark/>
                </w:tcPr>
                <w:p w:rsidR="009765B0" w:rsidRPr="00187C90" w:rsidRDefault="009765B0" w:rsidP="00C24627"/>
              </w:tc>
              <w:tc>
                <w:tcPr>
                  <w:tcW w:w="1327" w:type="dxa"/>
                  <w:gridSpan w:val="3"/>
                  <w:tcBorders>
                    <w:top w:val="nil"/>
                    <w:left w:val="nil"/>
                    <w:bottom w:val="nil"/>
                    <w:right w:val="nil"/>
                  </w:tcBorders>
                  <w:shd w:val="clear" w:color="auto" w:fill="auto"/>
                  <w:vAlign w:val="center"/>
                  <w:hideMark/>
                </w:tcPr>
                <w:p w:rsidR="009765B0" w:rsidRPr="00187C90" w:rsidRDefault="009765B0" w:rsidP="00C24627"/>
              </w:tc>
              <w:tc>
                <w:tcPr>
                  <w:tcW w:w="1544" w:type="dxa"/>
                  <w:gridSpan w:val="3"/>
                  <w:tcBorders>
                    <w:top w:val="nil"/>
                    <w:left w:val="nil"/>
                    <w:bottom w:val="nil"/>
                    <w:right w:val="nil"/>
                  </w:tcBorders>
                  <w:shd w:val="clear" w:color="auto" w:fill="auto"/>
                  <w:vAlign w:val="center"/>
                  <w:hideMark/>
                </w:tcPr>
                <w:p w:rsidR="009765B0" w:rsidRPr="00187C90" w:rsidRDefault="009765B0" w:rsidP="00C24627"/>
              </w:tc>
            </w:tr>
            <w:tr w:rsidR="009765B0" w:rsidRPr="00187C90" w:rsidTr="00C24627">
              <w:trPr>
                <w:gridBefore w:val="1"/>
                <w:gridAfter w:val="2"/>
                <w:wBefore w:w="108" w:type="dxa"/>
                <w:wAfter w:w="198" w:type="dxa"/>
                <w:trHeight w:val="300"/>
              </w:trPr>
              <w:tc>
                <w:tcPr>
                  <w:tcW w:w="10133" w:type="dxa"/>
                  <w:gridSpan w:val="16"/>
                  <w:tcBorders>
                    <w:top w:val="nil"/>
                    <w:left w:val="nil"/>
                    <w:bottom w:val="nil"/>
                    <w:right w:val="nil"/>
                  </w:tcBorders>
                  <w:shd w:val="clear" w:color="auto" w:fill="auto"/>
                  <w:vAlign w:val="center"/>
                  <w:hideMark/>
                </w:tcPr>
                <w:p w:rsidR="009765B0" w:rsidRPr="00187C90" w:rsidRDefault="009765B0" w:rsidP="00C24627">
                  <w:r w:rsidRPr="00187C90">
                    <w:t>К срокам передачи Оборудования и выполнения Работ Покупатель претензий не имеет</w:t>
                  </w:r>
                </w:p>
                <w:p w:rsidR="009765B0" w:rsidRPr="00187C90" w:rsidRDefault="009765B0" w:rsidP="00C24627"/>
              </w:tc>
            </w:tr>
            <w:tr w:rsidR="009765B0" w:rsidRPr="00187C90" w:rsidTr="00C24627">
              <w:trPr>
                <w:gridBefore w:val="1"/>
                <w:gridAfter w:val="2"/>
                <w:wBefore w:w="108" w:type="dxa"/>
                <w:wAfter w:w="198" w:type="dxa"/>
                <w:trHeight w:val="255"/>
              </w:trPr>
              <w:tc>
                <w:tcPr>
                  <w:tcW w:w="499" w:type="dxa"/>
                  <w:gridSpan w:val="2"/>
                  <w:tcBorders>
                    <w:top w:val="nil"/>
                    <w:left w:val="nil"/>
                    <w:bottom w:val="nil"/>
                    <w:right w:val="nil"/>
                  </w:tcBorders>
                  <w:shd w:val="clear" w:color="auto" w:fill="auto"/>
                  <w:noWrap/>
                  <w:vAlign w:val="bottom"/>
                  <w:hideMark/>
                </w:tcPr>
                <w:p w:rsidR="009765B0" w:rsidRPr="00187C90" w:rsidRDefault="009765B0" w:rsidP="00C24627"/>
              </w:tc>
              <w:tc>
                <w:tcPr>
                  <w:tcW w:w="1939" w:type="dxa"/>
                  <w:gridSpan w:val="2"/>
                  <w:tcBorders>
                    <w:top w:val="nil"/>
                    <w:left w:val="nil"/>
                    <w:bottom w:val="nil"/>
                    <w:right w:val="nil"/>
                  </w:tcBorders>
                  <w:shd w:val="clear" w:color="auto" w:fill="auto"/>
                  <w:noWrap/>
                  <w:vAlign w:val="bottom"/>
                  <w:hideMark/>
                </w:tcPr>
                <w:p w:rsidR="009765B0" w:rsidRPr="00187C90" w:rsidRDefault="009765B0" w:rsidP="00C24627"/>
              </w:tc>
              <w:tc>
                <w:tcPr>
                  <w:tcW w:w="2590" w:type="dxa"/>
                  <w:gridSpan w:val="3"/>
                  <w:tcBorders>
                    <w:top w:val="nil"/>
                    <w:left w:val="nil"/>
                    <w:bottom w:val="nil"/>
                    <w:right w:val="nil"/>
                  </w:tcBorders>
                  <w:shd w:val="clear" w:color="auto" w:fill="auto"/>
                  <w:noWrap/>
                  <w:vAlign w:val="bottom"/>
                  <w:hideMark/>
                </w:tcPr>
                <w:p w:rsidR="009765B0" w:rsidRPr="00187C90" w:rsidRDefault="009765B0" w:rsidP="00C24627"/>
              </w:tc>
              <w:tc>
                <w:tcPr>
                  <w:tcW w:w="2234" w:type="dxa"/>
                  <w:gridSpan w:val="3"/>
                  <w:tcBorders>
                    <w:top w:val="nil"/>
                    <w:left w:val="nil"/>
                    <w:bottom w:val="nil"/>
                    <w:right w:val="nil"/>
                  </w:tcBorders>
                  <w:shd w:val="clear" w:color="auto" w:fill="auto"/>
                  <w:noWrap/>
                  <w:vAlign w:val="bottom"/>
                  <w:hideMark/>
                </w:tcPr>
                <w:p w:rsidR="009765B0" w:rsidRPr="00187C90" w:rsidRDefault="009765B0" w:rsidP="00C24627"/>
              </w:tc>
              <w:tc>
                <w:tcPr>
                  <w:tcW w:w="1327" w:type="dxa"/>
                  <w:gridSpan w:val="3"/>
                  <w:tcBorders>
                    <w:top w:val="nil"/>
                    <w:left w:val="nil"/>
                    <w:bottom w:val="nil"/>
                    <w:right w:val="nil"/>
                  </w:tcBorders>
                  <w:shd w:val="clear" w:color="auto" w:fill="auto"/>
                  <w:noWrap/>
                  <w:vAlign w:val="bottom"/>
                  <w:hideMark/>
                </w:tcPr>
                <w:p w:rsidR="009765B0" w:rsidRPr="00187C90" w:rsidRDefault="009765B0" w:rsidP="00C24627"/>
              </w:tc>
              <w:tc>
                <w:tcPr>
                  <w:tcW w:w="1544"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After w:val="1"/>
                <w:wAfter w:w="9" w:type="dxa"/>
                <w:trHeight w:val="255"/>
              </w:trPr>
              <w:tc>
                <w:tcPr>
                  <w:tcW w:w="2552" w:type="dxa"/>
                  <w:gridSpan w:val="6"/>
                  <w:tcBorders>
                    <w:top w:val="nil"/>
                    <w:left w:val="nil"/>
                    <w:bottom w:val="nil"/>
                    <w:right w:val="nil"/>
                  </w:tcBorders>
                  <w:shd w:val="clear" w:color="auto" w:fill="auto"/>
                  <w:noWrap/>
                  <w:vAlign w:val="bottom"/>
                  <w:hideMark/>
                </w:tcPr>
                <w:p w:rsidR="009765B0" w:rsidRPr="00187C90" w:rsidRDefault="009765B0" w:rsidP="00C24627">
                  <w:pPr>
                    <w:ind w:firstLine="0"/>
                    <w:rPr>
                      <w:b/>
                      <w:bCs/>
                    </w:rPr>
                  </w:pPr>
                  <w:r w:rsidRPr="00187C90">
                    <w:rPr>
                      <w:b/>
                      <w:bCs/>
                    </w:rPr>
                    <w:t>От Покупателя:</w:t>
                  </w:r>
                </w:p>
              </w:tc>
              <w:tc>
                <w:tcPr>
                  <w:tcW w:w="2718" w:type="dxa"/>
                  <w:gridSpan w:val="3"/>
                  <w:tcBorders>
                    <w:top w:val="nil"/>
                    <w:left w:val="nil"/>
                    <w:bottom w:val="nil"/>
                    <w:right w:val="nil"/>
                  </w:tcBorders>
                  <w:shd w:val="clear" w:color="auto" w:fill="auto"/>
                  <w:noWrap/>
                  <w:vAlign w:val="bottom"/>
                  <w:hideMark/>
                </w:tcPr>
                <w:p w:rsidR="009765B0" w:rsidRPr="00187C90" w:rsidRDefault="009765B0" w:rsidP="00C24627">
                  <w:pPr>
                    <w:rPr>
                      <w:b/>
                      <w:bCs/>
                    </w:rPr>
                  </w:pPr>
                </w:p>
              </w:tc>
              <w:tc>
                <w:tcPr>
                  <w:tcW w:w="2260" w:type="dxa"/>
                  <w:gridSpan w:val="3"/>
                  <w:tcBorders>
                    <w:top w:val="nil"/>
                    <w:left w:val="nil"/>
                    <w:bottom w:val="nil"/>
                    <w:right w:val="nil"/>
                  </w:tcBorders>
                  <w:shd w:val="clear" w:color="auto" w:fill="auto"/>
                  <w:noWrap/>
                  <w:vAlign w:val="bottom"/>
                  <w:hideMark/>
                </w:tcPr>
                <w:p w:rsidR="009765B0" w:rsidRPr="00187C90" w:rsidRDefault="009765B0" w:rsidP="00C24627">
                  <w:pPr>
                    <w:ind w:firstLine="0"/>
                    <w:rPr>
                      <w:b/>
                      <w:bCs/>
                    </w:rPr>
                  </w:pPr>
                  <w:r w:rsidRPr="00187C90">
                    <w:rPr>
                      <w:b/>
                      <w:bCs/>
                    </w:rPr>
                    <w:t>От Продавца:</w:t>
                  </w:r>
                </w:p>
              </w:tc>
              <w:tc>
                <w:tcPr>
                  <w:tcW w:w="1340" w:type="dxa"/>
                  <w:gridSpan w:val="3"/>
                  <w:tcBorders>
                    <w:top w:val="nil"/>
                    <w:left w:val="nil"/>
                    <w:bottom w:val="nil"/>
                    <w:right w:val="nil"/>
                  </w:tcBorders>
                  <w:shd w:val="clear" w:color="auto" w:fill="auto"/>
                  <w:noWrap/>
                  <w:vAlign w:val="bottom"/>
                  <w:hideMark/>
                </w:tcPr>
                <w:p w:rsidR="009765B0" w:rsidRPr="00187C90" w:rsidRDefault="009765B0" w:rsidP="00C24627">
                  <w:pPr>
                    <w:rPr>
                      <w:b/>
                      <w:bCs/>
                    </w:rPr>
                  </w:pPr>
                </w:p>
              </w:tc>
              <w:tc>
                <w:tcPr>
                  <w:tcW w:w="1560" w:type="dxa"/>
                  <w:gridSpan w:val="3"/>
                  <w:tcBorders>
                    <w:top w:val="nil"/>
                    <w:left w:val="nil"/>
                    <w:bottom w:val="nil"/>
                    <w:right w:val="nil"/>
                  </w:tcBorders>
                  <w:shd w:val="clear" w:color="auto" w:fill="auto"/>
                  <w:noWrap/>
                  <w:vAlign w:val="bottom"/>
                  <w:hideMark/>
                </w:tcPr>
                <w:p w:rsidR="009765B0" w:rsidRPr="00187C90" w:rsidRDefault="009765B0" w:rsidP="00C24627"/>
              </w:tc>
            </w:tr>
            <w:tr w:rsidR="009765B0" w:rsidRPr="00187C90" w:rsidTr="00C24627">
              <w:trPr>
                <w:gridAfter w:val="1"/>
                <w:wAfter w:w="9" w:type="dxa"/>
                <w:trHeight w:val="900"/>
              </w:trPr>
              <w:tc>
                <w:tcPr>
                  <w:tcW w:w="5270" w:type="dxa"/>
                  <w:gridSpan w:val="9"/>
                  <w:tcBorders>
                    <w:top w:val="nil"/>
                    <w:left w:val="nil"/>
                    <w:bottom w:val="nil"/>
                    <w:right w:val="nil"/>
                  </w:tcBorders>
                  <w:shd w:val="clear" w:color="auto" w:fill="auto"/>
                  <w:vAlign w:val="center"/>
                  <w:hideMark/>
                </w:tcPr>
                <w:p w:rsidR="009765B0" w:rsidRPr="00187C90" w:rsidRDefault="009765B0" w:rsidP="00C24627">
                  <w:pPr>
                    <w:ind w:right="1085" w:firstLine="0"/>
                  </w:pPr>
                  <w:r w:rsidRPr="00187C90">
                    <w:t>АО «НПО НИИИП-</w:t>
                  </w:r>
                  <w:proofErr w:type="spellStart"/>
                  <w:r w:rsidRPr="00187C90">
                    <w:t>НЗиК</w:t>
                  </w:r>
                  <w:proofErr w:type="spellEnd"/>
                  <w:r w:rsidRPr="00187C90">
                    <w:t xml:space="preserve">» </w:t>
                  </w:r>
                  <w:r w:rsidRPr="00187C90">
                    <w:br/>
                    <w:t>Зам. генерального директора по развитию кооперационных связей</w:t>
                  </w:r>
                </w:p>
              </w:tc>
              <w:tc>
                <w:tcPr>
                  <w:tcW w:w="5160" w:type="dxa"/>
                  <w:gridSpan w:val="9"/>
                  <w:tcBorders>
                    <w:top w:val="nil"/>
                    <w:left w:val="nil"/>
                    <w:bottom w:val="nil"/>
                    <w:right w:val="nil"/>
                  </w:tcBorders>
                  <w:shd w:val="clear" w:color="auto" w:fill="auto"/>
                  <w:vAlign w:val="center"/>
                  <w:hideMark/>
                </w:tcPr>
                <w:p w:rsidR="009765B0" w:rsidRPr="00187C90" w:rsidRDefault="009765B0" w:rsidP="00C24627">
                  <w:pPr>
                    <w:ind w:firstLine="0"/>
                    <w:rPr>
                      <w:lang w:eastAsia="en-US"/>
                    </w:rPr>
                  </w:pPr>
                </w:p>
              </w:tc>
            </w:tr>
            <w:tr w:rsidR="009765B0" w:rsidRPr="00187C90" w:rsidTr="00C24627">
              <w:trPr>
                <w:gridAfter w:val="1"/>
                <w:wAfter w:w="9" w:type="dxa"/>
                <w:trHeight w:val="66"/>
              </w:trPr>
              <w:tc>
                <w:tcPr>
                  <w:tcW w:w="2552" w:type="dxa"/>
                  <w:gridSpan w:val="6"/>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rPr>
                      <w:i/>
                      <w:iCs/>
                    </w:rPr>
                  </w:pPr>
                  <w:r w:rsidRPr="00187C90">
                    <w:rPr>
                      <w:i/>
                      <w:iCs/>
                    </w:rPr>
                    <w:t>подпись</w:t>
                  </w:r>
                </w:p>
              </w:tc>
              <w:tc>
                <w:tcPr>
                  <w:tcW w:w="2718" w:type="dxa"/>
                  <w:gridSpan w:val="3"/>
                  <w:tcBorders>
                    <w:top w:val="nil"/>
                    <w:left w:val="nil"/>
                    <w:bottom w:val="nil"/>
                    <w:right w:val="nil"/>
                  </w:tcBorders>
                  <w:shd w:val="clear" w:color="auto" w:fill="auto"/>
                  <w:noWrap/>
                  <w:vAlign w:val="bottom"/>
                  <w:hideMark/>
                </w:tcPr>
                <w:p w:rsidR="009765B0" w:rsidRPr="00187C90" w:rsidRDefault="009765B0" w:rsidP="00C24627">
                  <w:pPr>
                    <w:ind w:firstLine="0"/>
                  </w:pPr>
                  <w:r w:rsidRPr="00187C90">
                    <w:t>/О.С. Макаров/</w:t>
                  </w:r>
                </w:p>
              </w:tc>
              <w:tc>
                <w:tcPr>
                  <w:tcW w:w="3600" w:type="dxa"/>
                  <w:gridSpan w:val="6"/>
                  <w:tcBorders>
                    <w:top w:val="nil"/>
                    <w:left w:val="nil"/>
                    <w:bottom w:val="single" w:sz="4" w:space="0" w:color="auto"/>
                    <w:right w:val="nil"/>
                  </w:tcBorders>
                  <w:shd w:val="clear" w:color="auto" w:fill="auto"/>
                  <w:noWrap/>
                  <w:vAlign w:val="bottom"/>
                  <w:hideMark/>
                </w:tcPr>
                <w:p w:rsidR="009765B0" w:rsidRPr="00187C90" w:rsidRDefault="009765B0" w:rsidP="00C24627">
                  <w:pPr>
                    <w:jc w:val="center"/>
                    <w:rPr>
                      <w:i/>
                      <w:iCs/>
                    </w:rPr>
                  </w:pPr>
                  <w:r w:rsidRPr="00187C90">
                    <w:rPr>
                      <w:i/>
                      <w:iCs/>
                    </w:rPr>
                    <w:t>подпись</w:t>
                  </w:r>
                </w:p>
              </w:tc>
              <w:tc>
                <w:tcPr>
                  <w:tcW w:w="1560" w:type="dxa"/>
                  <w:gridSpan w:val="3"/>
                  <w:tcBorders>
                    <w:top w:val="nil"/>
                    <w:left w:val="nil"/>
                    <w:bottom w:val="nil"/>
                    <w:right w:val="nil"/>
                  </w:tcBorders>
                  <w:shd w:val="clear" w:color="auto" w:fill="auto"/>
                  <w:noWrap/>
                  <w:vAlign w:val="bottom"/>
                  <w:hideMark/>
                </w:tcPr>
                <w:p w:rsidR="009765B0" w:rsidRPr="00187C90" w:rsidRDefault="009765B0" w:rsidP="001360AF">
                  <w:pPr>
                    <w:ind w:firstLine="0"/>
                  </w:pPr>
                  <w:r w:rsidRPr="00187C90">
                    <w:t xml:space="preserve">                   /</w:t>
                  </w:r>
                  <w:r w:rsidR="001360AF" w:rsidRPr="00187C90">
                    <w:rPr>
                      <w:lang w:eastAsia="en-US"/>
                    </w:rPr>
                    <w:t xml:space="preserve"> </w:t>
                  </w:r>
                  <w:r w:rsidRPr="00187C90">
                    <w:rPr>
                      <w:lang w:eastAsia="en-US"/>
                    </w:rPr>
                    <w:t>/</w:t>
                  </w:r>
                </w:p>
              </w:tc>
            </w:tr>
          </w:tbl>
          <w:p w:rsidR="009765B0" w:rsidRPr="006D63A4" w:rsidRDefault="009765B0" w:rsidP="00C24627">
            <w:pPr>
              <w:spacing w:after="200" w:line="276" w:lineRule="auto"/>
              <w:ind w:firstLine="0"/>
              <w:rPr>
                <w:sz w:val="22"/>
                <w:szCs w:val="22"/>
              </w:rPr>
            </w:pPr>
          </w:p>
          <w:p w:rsidR="009765B0" w:rsidRDefault="009765B0" w:rsidP="00C24627">
            <w:pPr>
              <w:jc w:val="right"/>
              <w:rPr>
                <w:b/>
              </w:rPr>
            </w:pPr>
          </w:p>
        </w:tc>
      </w:tr>
    </w:tbl>
    <w:p w:rsidR="009765B0" w:rsidRDefault="009765B0" w:rsidP="009765B0">
      <w:pPr>
        <w:rPr>
          <w:b/>
        </w:rPr>
      </w:pPr>
    </w:p>
    <w:tbl>
      <w:tblPr>
        <w:tblW w:w="10430" w:type="dxa"/>
        <w:tblLook w:val="04A0" w:firstRow="1" w:lastRow="0" w:firstColumn="1" w:lastColumn="0" w:noHBand="0" w:noVBand="1"/>
      </w:tblPr>
      <w:tblGrid>
        <w:gridCol w:w="2552"/>
        <w:gridCol w:w="2718"/>
        <w:gridCol w:w="2260"/>
        <w:gridCol w:w="1340"/>
        <w:gridCol w:w="1560"/>
      </w:tblGrid>
      <w:tr w:rsidR="009765B0" w:rsidRPr="001751B7" w:rsidTr="00C24627">
        <w:trPr>
          <w:trHeight w:val="255"/>
        </w:trPr>
        <w:tc>
          <w:tcPr>
            <w:tcW w:w="2552" w:type="dxa"/>
            <w:tcBorders>
              <w:top w:val="nil"/>
              <w:left w:val="nil"/>
              <w:bottom w:val="nil"/>
              <w:right w:val="nil"/>
            </w:tcBorders>
            <w:shd w:val="clear" w:color="auto" w:fill="auto"/>
            <w:noWrap/>
            <w:vAlign w:val="bottom"/>
            <w:hideMark/>
          </w:tcPr>
          <w:p w:rsidR="009765B0" w:rsidRPr="00F64EC7" w:rsidRDefault="009765B0" w:rsidP="00C24627">
            <w:pPr>
              <w:ind w:firstLine="0"/>
              <w:rPr>
                <w:b/>
                <w:bCs/>
                <w:sz w:val="22"/>
                <w:szCs w:val="22"/>
              </w:rPr>
            </w:pPr>
            <w:r w:rsidRPr="00F64EC7">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9765B0" w:rsidRPr="00F64EC7" w:rsidRDefault="009765B0" w:rsidP="00C24627">
            <w:pPr>
              <w:rPr>
                <w:b/>
                <w:bCs/>
                <w:sz w:val="22"/>
                <w:szCs w:val="22"/>
              </w:rPr>
            </w:pPr>
          </w:p>
        </w:tc>
        <w:tc>
          <w:tcPr>
            <w:tcW w:w="2260" w:type="dxa"/>
            <w:tcBorders>
              <w:top w:val="nil"/>
              <w:left w:val="nil"/>
              <w:bottom w:val="nil"/>
              <w:right w:val="nil"/>
            </w:tcBorders>
            <w:shd w:val="clear" w:color="auto" w:fill="auto"/>
            <w:noWrap/>
            <w:vAlign w:val="bottom"/>
            <w:hideMark/>
          </w:tcPr>
          <w:p w:rsidR="009765B0" w:rsidRPr="00F64EC7" w:rsidRDefault="009765B0" w:rsidP="00C24627">
            <w:pPr>
              <w:ind w:firstLine="0"/>
              <w:rPr>
                <w:b/>
                <w:bCs/>
                <w:sz w:val="22"/>
                <w:szCs w:val="22"/>
              </w:rPr>
            </w:pPr>
            <w:r w:rsidRPr="00F64EC7">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9765B0" w:rsidRPr="00F64EC7" w:rsidRDefault="009765B0" w:rsidP="00C24627">
            <w:pPr>
              <w:rPr>
                <w:b/>
                <w:bCs/>
                <w:sz w:val="22"/>
                <w:szCs w:val="22"/>
              </w:rPr>
            </w:pPr>
          </w:p>
        </w:tc>
        <w:tc>
          <w:tcPr>
            <w:tcW w:w="1560" w:type="dxa"/>
            <w:tcBorders>
              <w:top w:val="nil"/>
              <w:left w:val="nil"/>
              <w:bottom w:val="nil"/>
              <w:right w:val="nil"/>
            </w:tcBorders>
            <w:shd w:val="clear" w:color="auto" w:fill="auto"/>
            <w:noWrap/>
            <w:vAlign w:val="bottom"/>
            <w:hideMark/>
          </w:tcPr>
          <w:p w:rsidR="009765B0" w:rsidRPr="00F64EC7" w:rsidRDefault="009765B0" w:rsidP="00C24627">
            <w:pPr>
              <w:rPr>
                <w:sz w:val="22"/>
                <w:szCs w:val="22"/>
              </w:rPr>
            </w:pPr>
          </w:p>
        </w:tc>
      </w:tr>
      <w:tr w:rsidR="009765B0" w:rsidRPr="006D63A4" w:rsidTr="00C24627">
        <w:trPr>
          <w:trHeight w:val="900"/>
        </w:trPr>
        <w:tc>
          <w:tcPr>
            <w:tcW w:w="5270" w:type="dxa"/>
            <w:gridSpan w:val="2"/>
            <w:tcBorders>
              <w:top w:val="nil"/>
              <w:left w:val="nil"/>
              <w:bottom w:val="nil"/>
              <w:right w:val="nil"/>
            </w:tcBorders>
            <w:shd w:val="clear" w:color="auto" w:fill="auto"/>
            <w:vAlign w:val="center"/>
            <w:hideMark/>
          </w:tcPr>
          <w:p w:rsidR="009765B0" w:rsidRPr="006D63A4" w:rsidRDefault="009765B0" w:rsidP="00C24627">
            <w:pPr>
              <w:ind w:right="1085" w:firstLine="0"/>
              <w:rPr>
                <w:sz w:val="22"/>
                <w:szCs w:val="22"/>
              </w:rPr>
            </w:pPr>
            <w:r w:rsidRPr="006D63A4">
              <w:rPr>
                <w:sz w:val="22"/>
                <w:szCs w:val="22"/>
              </w:rPr>
              <w:t>АО «НПО НИИИП-</w:t>
            </w:r>
            <w:proofErr w:type="spellStart"/>
            <w:r w:rsidRPr="006D63A4">
              <w:rPr>
                <w:sz w:val="22"/>
                <w:szCs w:val="22"/>
              </w:rPr>
              <w:t>НЗиК</w:t>
            </w:r>
            <w:proofErr w:type="spellEnd"/>
            <w:r w:rsidRPr="006D63A4">
              <w:rPr>
                <w:sz w:val="22"/>
                <w:szCs w:val="22"/>
              </w:rPr>
              <w:t xml:space="preserve">» </w:t>
            </w:r>
            <w:r w:rsidRPr="006D63A4">
              <w:rPr>
                <w:sz w:val="22"/>
                <w:szCs w:val="22"/>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6D63A4" w:rsidRDefault="009765B0" w:rsidP="00C24627">
            <w:pPr>
              <w:ind w:firstLine="0"/>
              <w:rPr>
                <w:sz w:val="22"/>
                <w:szCs w:val="22"/>
                <w:lang w:eastAsia="en-US"/>
              </w:rPr>
            </w:pPr>
          </w:p>
        </w:tc>
      </w:tr>
      <w:tr w:rsidR="009765B0" w:rsidRPr="006D63A4" w:rsidTr="00C24627">
        <w:trPr>
          <w:trHeight w:val="66"/>
        </w:trPr>
        <w:tc>
          <w:tcPr>
            <w:tcW w:w="2552" w:type="dxa"/>
            <w:tcBorders>
              <w:top w:val="nil"/>
              <w:left w:val="nil"/>
              <w:bottom w:val="single" w:sz="4" w:space="0" w:color="auto"/>
              <w:right w:val="nil"/>
            </w:tcBorders>
            <w:shd w:val="clear" w:color="auto" w:fill="auto"/>
            <w:noWrap/>
            <w:vAlign w:val="bottom"/>
            <w:hideMark/>
          </w:tcPr>
          <w:p w:rsidR="009765B0" w:rsidRPr="006D63A4" w:rsidRDefault="009765B0" w:rsidP="00C24627">
            <w:pPr>
              <w:jc w:val="center"/>
              <w:rPr>
                <w:i/>
                <w:iCs/>
                <w:sz w:val="22"/>
                <w:szCs w:val="22"/>
              </w:rPr>
            </w:pPr>
            <w:r w:rsidRPr="006D63A4">
              <w:rPr>
                <w:i/>
                <w:iCs/>
                <w:sz w:val="22"/>
                <w:szCs w:val="22"/>
              </w:rPr>
              <w:t>подпись</w:t>
            </w:r>
          </w:p>
        </w:tc>
        <w:tc>
          <w:tcPr>
            <w:tcW w:w="2718" w:type="dxa"/>
            <w:tcBorders>
              <w:top w:val="nil"/>
              <w:left w:val="nil"/>
              <w:bottom w:val="nil"/>
              <w:right w:val="nil"/>
            </w:tcBorders>
            <w:shd w:val="clear" w:color="auto" w:fill="auto"/>
            <w:noWrap/>
            <w:vAlign w:val="bottom"/>
            <w:hideMark/>
          </w:tcPr>
          <w:p w:rsidR="009765B0" w:rsidRPr="006D63A4" w:rsidRDefault="009765B0" w:rsidP="00C24627">
            <w:pPr>
              <w:ind w:firstLine="0"/>
              <w:rPr>
                <w:sz w:val="22"/>
                <w:szCs w:val="22"/>
              </w:rPr>
            </w:pPr>
            <w:r w:rsidRPr="006D63A4">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6D63A4" w:rsidRDefault="009765B0" w:rsidP="00C24627">
            <w:pPr>
              <w:jc w:val="center"/>
              <w:rPr>
                <w:i/>
                <w:iCs/>
                <w:sz w:val="22"/>
                <w:szCs w:val="22"/>
              </w:rPr>
            </w:pPr>
            <w:r w:rsidRPr="006D63A4">
              <w:rPr>
                <w:i/>
                <w:iCs/>
                <w:sz w:val="22"/>
                <w:szCs w:val="22"/>
              </w:rPr>
              <w:t>подпись</w:t>
            </w:r>
          </w:p>
        </w:tc>
        <w:tc>
          <w:tcPr>
            <w:tcW w:w="1560" w:type="dxa"/>
            <w:tcBorders>
              <w:top w:val="nil"/>
              <w:left w:val="nil"/>
              <w:bottom w:val="nil"/>
              <w:right w:val="nil"/>
            </w:tcBorders>
            <w:shd w:val="clear" w:color="auto" w:fill="auto"/>
            <w:noWrap/>
            <w:vAlign w:val="bottom"/>
            <w:hideMark/>
          </w:tcPr>
          <w:p w:rsidR="009765B0" w:rsidRPr="006D63A4" w:rsidRDefault="009765B0" w:rsidP="001360AF">
            <w:pPr>
              <w:ind w:firstLine="0"/>
              <w:rPr>
                <w:sz w:val="22"/>
                <w:szCs w:val="22"/>
              </w:rPr>
            </w:pPr>
            <w:r w:rsidRPr="006D63A4">
              <w:rPr>
                <w:sz w:val="22"/>
                <w:szCs w:val="22"/>
              </w:rPr>
              <w:t xml:space="preserve">                   /</w:t>
            </w:r>
            <w:r w:rsidR="001360AF" w:rsidRPr="006D63A4">
              <w:rPr>
                <w:sz w:val="22"/>
                <w:szCs w:val="22"/>
                <w:lang w:eastAsia="en-US"/>
              </w:rPr>
              <w:t xml:space="preserve"> </w:t>
            </w:r>
            <w:r w:rsidRPr="006D63A4">
              <w:rPr>
                <w:sz w:val="22"/>
                <w:szCs w:val="22"/>
                <w:lang w:eastAsia="en-US"/>
              </w:rPr>
              <w:t>/</w:t>
            </w:r>
          </w:p>
        </w:tc>
      </w:tr>
    </w:tbl>
    <w:p w:rsidR="009765B0" w:rsidRPr="006D63A4" w:rsidRDefault="009765B0" w:rsidP="009765B0">
      <w:pPr>
        <w:spacing w:after="200" w:line="276" w:lineRule="auto"/>
        <w:ind w:firstLine="0"/>
        <w:rPr>
          <w:sz w:val="22"/>
          <w:szCs w:val="22"/>
        </w:rPr>
      </w:pPr>
    </w:p>
    <w:p w:rsidR="009765B0" w:rsidRPr="00457FB1" w:rsidRDefault="009765B0" w:rsidP="009765B0">
      <w:pPr>
        <w:spacing w:line="240" w:lineRule="auto"/>
        <w:ind w:firstLine="0"/>
        <w:rPr>
          <w:b/>
          <w:i/>
        </w:rPr>
      </w:pPr>
    </w:p>
    <w:p w:rsidR="00471DA6" w:rsidRDefault="00471DA6">
      <w:pPr>
        <w:widowControl/>
        <w:suppressAutoHyphens w:val="0"/>
        <w:snapToGrid/>
        <w:spacing w:after="200" w:line="276" w:lineRule="auto"/>
        <w:ind w:firstLine="0"/>
        <w:jc w:val="left"/>
        <w:rPr>
          <w:b/>
          <w:i/>
          <w:sz w:val="22"/>
          <w:szCs w:val="22"/>
        </w:rPr>
      </w:pPr>
    </w:p>
    <w:p w:rsidR="001360AF" w:rsidRDefault="001360AF">
      <w:pPr>
        <w:widowControl/>
        <w:suppressAutoHyphens w:val="0"/>
        <w:snapToGrid/>
        <w:spacing w:after="200" w:line="276" w:lineRule="auto"/>
        <w:ind w:firstLine="0"/>
        <w:jc w:val="left"/>
        <w:rPr>
          <w:b/>
          <w:i/>
          <w:sz w:val="22"/>
          <w:szCs w:val="22"/>
        </w:rPr>
      </w:pPr>
      <w:r>
        <w:rPr>
          <w:b/>
          <w:i/>
          <w:sz w:val="22"/>
          <w:szCs w:val="22"/>
        </w:rPr>
        <w:br w:type="page"/>
      </w:r>
    </w:p>
    <w:p w:rsidR="00905B06" w:rsidRPr="00620B56" w:rsidRDefault="00905B06" w:rsidP="00905B06">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905B06" w:rsidRPr="00620B56" w:rsidRDefault="00905B06" w:rsidP="00905B06">
      <w:pPr>
        <w:spacing w:line="240" w:lineRule="auto"/>
        <w:ind w:firstLine="567"/>
        <w:jc w:val="right"/>
        <w:rPr>
          <w:b/>
          <w:sz w:val="22"/>
          <w:szCs w:val="22"/>
        </w:rPr>
      </w:pPr>
    </w:p>
    <w:p w:rsidR="00905B06" w:rsidRPr="00620B56" w:rsidRDefault="00905B06" w:rsidP="00905B06">
      <w:pPr>
        <w:rPr>
          <w:sz w:val="22"/>
          <w:szCs w:val="22"/>
        </w:rPr>
      </w:pPr>
    </w:p>
    <w:p w:rsidR="00905B06" w:rsidRPr="00E9306C" w:rsidRDefault="00905B06" w:rsidP="00905B06">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905B06" w:rsidRPr="00E9306C" w:rsidRDefault="00905B06" w:rsidP="00905B06">
      <w:pPr>
        <w:autoSpaceDE w:val="0"/>
        <w:autoSpaceDN w:val="0"/>
        <w:adjustRightInd w:val="0"/>
        <w:jc w:val="center"/>
        <w:outlineLvl w:val="2"/>
      </w:pPr>
    </w:p>
    <w:p w:rsidR="00905B06" w:rsidRPr="00E9306C" w:rsidRDefault="00905B06" w:rsidP="00905B06">
      <w:pPr>
        <w:autoSpaceDE w:val="0"/>
        <w:autoSpaceDN w:val="0"/>
        <w:adjustRightInd w:val="0"/>
        <w:ind w:firstLine="540"/>
        <w:outlineLvl w:val="2"/>
      </w:pPr>
    </w:p>
    <w:p w:rsidR="00905B06" w:rsidRPr="00E9306C" w:rsidRDefault="00905B06" w:rsidP="00905B06">
      <w:pPr>
        <w:ind w:firstLine="709"/>
      </w:pPr>
      <w:r w:rsidRPr="00E9306C">
        <w:t>Дата, исх. Номер</w:t>
      </w:r>
    </w:p>
    <w:p w:rsidR="00905B06" w:rsidRPr="00E9306C" w:rsidRDefault="00905B06" w:rsidP="00905B06">
      <w:pPr>
        <w:ind w:firstLine="709"/>
      </w:pPr>
    </w:p>
    <w:p w:rsidR="00905B06" w:rsidRPr="00E9306C" w:rsidRDefault="00905B06" w:rsidP="00905B06">
      <w:pPr>
        <w:pStyle w:val="ac"/>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05B06" w:rsidRPr="00E9306C" w:rsidRDefault="00905B06" w:rsidP="00905B06">
      <w:pPr>
        <w:pStyle w:val="ac"/>
        <w:tabs>
          <w:tab w:val="clear" w:pos="1985"/>
        </w:tabs>
        <w:spacing w:before="0" w:after="0"/>
        <w:jc w:val="center"/>
        <w:rPr>
          <w:bCs/>
          <w:szCs w:val="24"/>
        </w:rPr>
      </w:pPr>
    </w:p>
    <w:p w:rsidR="00905B06" w:rsidRPr="00E9306C" w:rsidRDefault="00905B06" w:rsidP="00905B06">
      <w:pPr>
        <w:ind w:right="-92"/>
      </w:pPr>
      <w:r w:rsidRPr="00E9306C">
        <w:t>на _______________________________________________________________________________</w:t>
      </w:r>
    </w:p>
    <w:p w:rsidR="00905B06" w:rsidRPr="00E9306C" w:rsidRDefault="00905B06" w:rsidP="00905B06">
      <w:pPr>
        <w:ind w:left="3540" w:right="-92" w:firstLine="708"/>
        <w:rPr>
          <w:vertAlign w:val="superscript"/>
        </w:rPr>
      </w:pPr>
      <w:r w:rsidRPr="00E9306C">
        <w:rPr>
          <w:i/>
        </w:rPr>
        <w:t>(</w:t>
      </w:r>
      <w:r w:rsidRPr="00E9306C">
        <w:rPr>
          <w:i/>
          <w:vertAlign w:val="superscript"/>
        </w:rPr>
        <w:t>указать название и номер лота)</w:t>
      </w:r>
    </w:p>
    <w:p w:rsidR="00905B06" w:rsidRPr="00E9306C" w:rsidRDefault="00905B06" w:rsidP="00905B06">
      <w:r w:rsidRPr="00E9306C">
        <w:t xml:space="preserve">1. Исполняя наши обязательства и изучив аукционную документацию на право заключения договора на </w:t>
      </w:r>
      <w:r>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05B06" w:rsidRPr="00E9306C" w:rsidRDefault="00905B06" w:rsidP="00905B06">
      <w:pPr>
        <w:ind w:left="4248"/>
        <w:rPr>
          <w:i/>
          <w:iCs/>
          <w:vertAlign w:val="superscript"/>
        </w:rPr>
      </w:pPr>
      <w:r w:rsidRPr="00E9306C">
        <w:rPr>
          <w:i/>
          <w:iCs/>
          <w:vertAlign w:val="superscript"/>
        </w:rPr>
        <w:t>(наименование, Ф.И.О. участника закупки)</w:t>
      </w:r>
    </w:p>
    <w:p w:rsidR="00905B06" w:rsidRPr="00E9306C" w:rsidRDefault="00905B06" w:rsidP="00905B06">
      <w:pPr>
        <w:pStyle w:val="a1"/>
        <w:spacing w:after="0"/>
      </w:pPr>
      <w:r w:rsidRPr="00E9306C">
        <w:t>в лице __________________________________________________________________________</w:t>
      </w:r>
    </w:p>
    <w:p w:rsidR="00905B06" w:rsidRPr="00E9306C" w:rsidRDefault="00905B06" w:rsidP="00905B06">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05B06" w:rsidRPr="00E9306C" w:rsidRDefault="00905B06" w:rsidP="00905B06">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905B06" w:rsidRPr="00E9306C" w:rsidRDefault="00905B06" w:rsidP="00905B06">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905B06" w:rsidRPr="00E9306C" w:rsidTr="00A050BF">
        <w:trPr>
          <w:cantSplit/>
          <w:trHeight w:val="376"/>
        </w:trPr>
        <w:tc>
          <w:tcPr>
            <w:tcW w:w="315" w:type="pct"/>
            <w:vMerge w:val="restart"/>
            <w:vAlign w:val="center"/>
          </w:tcPr>
          <w:p w:rsidR="00905B06" w:rsidRPr="00E9306C" w:rsidRDefault="00905B06" w:rsidP="00A050BF">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905B06" w:rsidRPr="00E9306C" w:rsidRDefault="00905B06" w:rsidP="00A050BF">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905B06" w:rsidRPr="00E9306C" w:rsidRDefault="00905B06" w:rsidP="00A050BF">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905B06" w:rsidRPr="00E9306C" w:rsidRDefault="00905B06" w:rsidP="00A050BF">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905B06" w:rsidRPr="00E9306C" w:rsidRDefault="00905B06" w:rsidP="00A050BF">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905B06" w:rsidRPr="00E9306C" w:rsidRDefault="00905B06" w:rsidP="00A050BF">
            <w:pPr>
              <w:ind w:firstLine="0"/>
              <w:rPr>
                <w:b/>
                <w:color w:val="000000"/>
                <w:spacing w:val="-4"/>
              </w:rPr>
            </w:pPr>
            <w:r w:rsidRPr="00E9306C">
              <w:rPr>
                <w:b/>
                <w:color w:val="000000"/>
                <w:spacing w:val="-4"/>
              </w:rPr>
              <w:t>Кол-во</w:t>
            </w:r>
          </w:p>
        </w:tc>
        <w:tc>
          <w:tcPr>
            <w:tcW w:w="1383" w:type="pct"/>
            <w:vMerge w:val="restart"/>
            <w:vAlign w:val="center"/>
          </w:tcPr>
          <w:p w:rsidR="00905B06" w:rsidRPr="00E9306C" w:rsidRDefault="00905B06" w:rsidP="00A050BF">
            <w:pPr>
              <w:ind w:firstLine="0"/>
              <w:rPr>
                <w:b/>
                <w:spacing w:val="-4"/>
              </w:rPr>
            </w:pPr>
            <w:r w:rsidRPr="00E9306C">
              <w:rPr>
                <w:b/>
                <w:spacing w:val="-4"/>
              </w:rPr>
              <w:t>Срок гарантии</w:t>
            </w:r>
          </w:p>
        </w:tc>
      </w:tr>
      <w:tr w:rsidR="00905B06" w:rsidRPr="00E9306C" w:rsidTr="00A050BF">
        <w:trPr>
          <w:cantSplit/>
          <w:trHeight w:val="476"/>
        </w:trPr>
        <w:tc>
          <w:tcPr>
            <w:tcW w:w="315" w:type="pct"/>
            <w:vMerge/>
            <w:shd w:val="clear" w:color="auto" w:fill="FFFFFF"/>
          </w:tcPr>
          <w:p w:rsidR="00905B06" w:rsidRPr="00E9306C" w:rsidRDefault="00905B06" w:rsidP="00A050BF">
            <w:pPr>
              <w:jc w:val="center"/>
              <w:rPr>
                <w:color w:val="000000"/>
                <w:spacing w:val="-4"/>
              </w:rPr>
            </w:pPr>
          </w:p>
        </w:tc>
        <w:tc>
          <w:tcPr>
            <w:tcW w:w="930" w:type="pct"/>
            <w:vMerge/>
            <w:shd w:val="clear" w:color="auto" w:fill="FFFFFF"/>
          </w:tcPr>
          <w:p w:rsidR="00905B06" w:rsidRPr="00E9306C" w:rsidRDefault="00905B06" w:rsidP="00A050BF">
            <w:pPr>
              <w:rPr>
                <w:color w:val="000000"/>
              </w:rPr>
            </w:pPr>
          </w:p>
        </w:tc>
        <w:tc>
          <w:tcPr>
            <w:tcW w:w="1550" w:type="pct"/>
            <w:vMerge/>
            <w:shd w:val="clear" w:color="auto" w:fill="FFFFFF"/>
          </w:tcPr>
          <w:p w:rsidR="00905B06" w:rsidRPr="00E9306C" w:rsidRDefault="00905B06" w:rsidP="00A050BF">
            <w:pPr>
              <w:rPr>
                <w:color w:val="000000"/>
              </w:rPr>
            </w:pPr>
          </w:p>
        </w:tc>
        <w:tc>
          <w:tcPr>
            <w:tcW w:w="341" w:type="pct"/>
            <w:vMerge/>
            <w:shd w:val="clear" w:color="auto" w:fill="FFFFFF"/>
          </w:tcPr>
          <w:p w:rsidR="00905B06" w:rsidRPr="00E9306C" w:rsidRDefault="00905B06" w:rsidP="00A050BF">
            <w:pPr>
              <w:jc w:val="center"/>
              <w:rPr>
                <w:color w:val="000000"/>
                <w:spacing w:val="-4"/>
              </w:rPr>
            </w:pPr>
          </w:p>
        </w:tc>
        <w:tc>
          <w:tcPr>
            <w:tcW w:w="481" w:type="pct"/>
            <w:vMerge/>
          </w:tcPr>
          <w:p w:rsidR="00905B06" w:rsidRPr="00E9306C" w:rsidRDefault="00905B06" w:rsidP="00A050BF">
            <w:pPr>
              <w:shd w:val="clear" w:color="auto" w:fill="FFFFFF"/>
              <w:jc w:val="center"/>
              <w:rPr>
                <w:color w:val="000000"/>
                <w:spacing w:val="-4"/>
              </w:rPr>
            </w:pPr>
          </w:p>
        </w:tc>
        <w:tc>
          <w:tcPr>
            <w:tcW w:w="1383" w:type="pct"/>
            <w:vMerge/>
          </w:tcPr>
          <w:p w:rsidR="00905B06" w:rsidRPr="00E9306C" w:rsidRDefault="00905B06" w:rsidP="00A050BF">
            <w:pPr>
              <w:shd w:val="clear" w:color="auto" w:fill="FFFFFF"/>
              <w:jc w:val="center"/>
              <w:rPr>
                <w:color w:val="000000"/>
                <w:spacing w:val="-4"/>
              </w:rPr>
            </w:pPr>
          </w:p>
        </w:tc>
      </w:tr>
      <w:tr w:rsidR="00905B06" w:rsidRPr="00E9306C" w:rsidTr="00A050BF">
        <w:trPr>
          <w:trHeight w:val="20"/>
        </w:trPr>
        <w:tc>
          <w:tcPr>
            <w:tcW w:w="315" w:type="pct"/>
          </w:tcPr>
          <w:p w:rsidR="00905B06" w:rsidRPr="00E9306C" w:rsidRDefault="00905B06" w:rsidP="00A050BF">
            <w:pPr>
              <w:jc w:val="center"/>
              <w:rPr>
                <w:color w:val="000000"/>
                <w:spacing w:val="-4"/>
              </w:rPr>
            </w:pPr>
            <w:r w:rsidRPr="00E9306C">
              <w:rPr>
                <w:color w:val="000000"/>
                <w:spacing w:val="-4"/>
              </w:rPr>
              <w:t>1</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tc>
      </w:tr>
      <w:tr w:rsidR="00905B06" w:rsidRPr="00E9306C" w:rsidTr="00A050BF">
        <w:trPr>
          <w:trHeight w:val="20"/>
        </w:trPr>
        <w:tc>
          <w:tcPr>
            <w:tcW w:w="315" w:type="pct"/>
          </w:tcPr>
          <w:p w:rsidR="00905B06" w:rsidRPr="00E9306C" w:rsidRDefault="00905B06" w:rsidP="00A050BF">
            <w:pPr>
              <w:jc w:val="center"/>
              <w:rPr>
                <w:color w:val="000000"/>
                <w:spacing w:val="-4"/>
              </w:rPr>
            </w:pPr>
            <w:r w:rsidRPr="00E9306C">
              <w:rPr>
                <w:color w:val="000000"/>
                <w:spacing w:val="-4"/>
              </w:rPr>
              <w:t>2</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tc>
      </w:tr>
      <w:tr w:rsidR="00905B06" w:rsidRPr="00E9306C" w:rsidTr="00A050BF">
        <w:trPr>
          <w:trHeight w:val="20"/>
        </w:trPr>
        <w:tc>
          <w:tcPr>
            <w:tcW w:w="315" w:type="pct"/>
          </w:tcPr>
          <w:p w:rsidR="00905B06" w:rsidRPr="00E9306C" w:rsidRDefault="00905B06" w:rsidP="00A050BF">
            <w:r w:rsidRPr="00E9306C">
              <w:t>…</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p w:rsidR="00905B06" w:rsidRPr="00E9306C" w:rsidRDefault="00905B06" w:rsidP="00A050BF">
            <w:pPr>
              <w:jc w:val="center"/>
              <w:rPr>
                <w:color w:val="000000"/>
                <w:spacing w:val="-4"/>
              </w:rPr>
            </w:pPr>
          </w:p>
        </w:tc>
      </w:tr>
      <w:tr w:rsidR="00905B06" w:rsidRPr="00E9306C" w:rsidTr="00A050BF">
        <w:trPr>
          <w:trHeight w:val="20"/>
        </w:trPr>
        <w:tc>
          <w:tcPr>
            <w:tcW w:w="5000" w:type="pct"/>
            <w:gridSpan w:val="6"/>
          </w:tcPr>
          <w:p w:rsidR="00905B06" w:rsidRPr="00E9306C" w:rsidRDefault="00905B06" w:rsidP="00A050BF">
            <w:pPr>
              <w:jc w:val="center"/>
              <w:rPr>
                <w:color w:val="000000"/>
                <w:spacing w:val="-4"/>
              </w:rPr>
            </w:pPr>
          </w:p>
        </w:tc>
      </w:tr>
    </w:tbl>
    <w:p w:rsidR="00905B06" w:rsidRPr="00E9306C" w:rsidRDefault="00905B06" w:rsidP="00905B06">
      <w:pPr>
        <w:rPr>
          <w:b/>
          <w:i/>
          <w:iCs/>
        </w:rPr>
      </w:pPr>
      <w:r w:rsidRPr="00E9306C">
        <w:rPr>
          <w:b/>
          <w:i/>
          <w:iCs/>
        </w:rPr>
        <w:t>Подтверждение требований Заказчика требованию к товару.</w:t>
      </w:r>
    </w:p>
    <w:p w:rsidR="00905B06" w:rsidRPr="00E9306C" w:rsidRDefault="00905B06" w:rsidP="00905B06">
      <w:pPr>
        <w:rPr>
          <w:b/>
          <w:i/>
          <w:iCs/>
        </w:rPr>
      </w:pPr>
    </w:p>
    <w:p w:rsidR="00905B06" w:rsidRPr="00E9306C" w:rsidRDefault="00905B06" w:rsidP="00905B0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05B06" w:rsidRPr="00E9306C" w:rsidRDefault="00905B06" w:rsidP="00905B06">
      <w:pPr>
        <w:ind w:firstLine="540"/>
        <w:jc w:val="center"/>
        <w:rPr>
          <w:b/>
          <w:caps/>
        </w:rPr>
      </w:pPr>
    </w:p>
    <w:p w:rsidR="00905B06" w:rsidRPr="00E9306C" w:rsidRDefault="00905B06" w:rsidP="00905B06">
      <w:pPr>
        <w:pStyle w:val="8"/>
        <w:jc w:val="right"/>
        <w:rPr>
          <w:rFonts w:ascii="Times New Roman" w:hAnsi="Times New Roman" w:cs="Times New Roman"/>
          <w:b/>
          <w:sz w:val="24"/>
          <w:szCs w:val="24"/>
        </w:rPr>
      </w:pPr>
    </w:p>
    <w:p w:rsidR="00905B06" w:rsidRPr="00E9306C" w:rsidRDefault="00905B06" w:rsidP="00905B06">
      <w:pPr>
        <w:pStyle w:val="8"/>
        <w:jc w:val="right"/>
        <w:rPr>
          <w:rFonts w:ascii="Times New Roman" w:hAnsi="Times New Roman" w:cs="Times New Roman"/>
          <w:b/>
          <w:sz w:val="24"/>
          <w:szCs w:val="24"/>
        </w:rPr>
      </w:pPr>
    </w:p>
    <w:p w:rsidR="00905B06" w:rsidRPr="00E9306C" w:rsidRDefault="00905B06" w:rsidP="00905B06">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905B06" w:rsidRPr="00E9306C" w:rsidRDefault="00905B06" w:rsidP="00905B06">
      <w:pPr>
        <w:pStyle w:val="2"/>
        <w:rPr>
          <w:sz w:val="24"/>
          <w:szCs w:val="24"/>
          <w:lang w:val="ru-RU"/>
        </w:rPr>
      </w:pPr>
      <w:r w:rsidRPr="00E9306C">
        <w:rPr>
          <w:sz w:val="24"/>
          <w:szCs w:val="24"/>
          <w:lang w:val="ru-RU"/>
        </w:rPr>
        <w:tab/>
      </w:r>
    </w:p>
    <w:p w:rsidR="00905B06" w:rsidRPr="00E9306C" w:rsidRDefault="00905B06" w:rsidP="00905B06">
      <w:pPr>
        <w:pStyle w:val="2"/>
        <w:jc w:val="center"/>
        <w:rPr>
          <w:sz w:val="24"/>
          <w:szCs w:val="24"/>
          <w:lang w:val="ru-RU"/>
        </w:rPr>
      </w:pPr>
      <w:r w:rsidRPr="00E9306C">
        <w:rPr>
          <w:sz w:val="24"/>
          <w:szCs w:val="24"/>
          <w:lang w:val="ru-RU"/>
        </w:rPr>
        <w:t>ЗАПРОС НА РАЗЪЯСНЕНИЕ АУКЦИОННОЙ ДОКУМЕНТАЦИИ</w:t>
      </w:r>
    </w:p>
    <w:p w:rsidR="00905B06" w:rsidRPr="00E9306C" w:rsidRDefault="00905B06" w:rsidP="00905B06">
      <w:pPr>
        <w:jc w:val="right"/>
        <w:rPr>
          <w:b/>
          <w:i/>
        </w:rPr>
      </w:pPr>
    </w:p>
    <w:p w:rsidR="00905B06" w:rsidRPr="00E9306C" w:rsidRDefault="00905B06" w:rsidP="00905B06">
      <w:pPr>
        <w:jc w:val="right"/>
        <w:rPr>
          <w:b/>
        </w:rPr>
      </w:pPr>
      <w:r w:rsidRPr="00E9306C">
        <w:rPr>
          <w:b/>
          <w:i/>
        </w:rPr>
        <w:t>Кому:</w:t>
      </w:r>
      <w:r w:rsidRPr="00E9306C">
        <w:rPr>
          <w:b/>
        </w:rPr>
        <w:t>________________________________</w:t>
      </w:r>
    </w:p>
    <w:p w:rsidR="00905B06" w:rsidRPr="00E9306C" w:rsidRDefault="00905B06" w:rsidP="00905B06">
      <w:pPr>
        <w:ind w:left="5640"/>
      </w:pPr>
    </w:p>
    <w:p w:rsidR="00905B06" w:rsidRPr="00E9306C" w:rsidRDefault="00905B06" w:rsidP="00905B06">
      <w:r w:rsidRPr="00E9306C">
        <w:t>№_____________</w:t>
      </w:r>
    </w:p>
    <w:p w:rsidR="00905B06" w:rsidRPr="00E9306C" w:rsidRDefault="00905B06" w:rsidP="00905B06"/>
    <w:p w:rsidR="00905B06" w:rsidRPr="00E9306C" w:rsidRDefault="00905B06" w:rsidP="00905B06">
      <w:r w:rsidRPr="00E9306C">
        <w:t>«___»____________201</w:t>
      </w:r>
      <w:r>
        <w:t>7</w:t>
      </w:r>
      <w:r w:rsidRPr="00E9306C">
        <w:t xml:space="preserve"> г.</w:t>
      </w:r>
    </w:p>
    <w:p w:rsidR="00905B06" w:rsidRPr="00E9306C" w:rsidRDefault="00905B06" w:rsidP="00905B06"/>
    <w:p w:rsidR="00905B06" w:rsidRPr="00E9306C" w:rsidRDefault="00905B06" w:rsidP="00905B06"/>
    <w:p w:rsidR="00905B06" w:rsidRPr="00E9306C" w:rsidRDefault="00905B06" w:rsidP="00905B06">
      <w:pPr>
        <w:jc w:val="center"/>
      </w:pPr>
      <w:r w:rsidRPr="00E9306C">
        <w:rPr>
          <w:b/>
        </w:rPr>
        <w:t>Запрос на разъяснение положений аукционной документации</w:t>
      </w:r>
      <w:r w:rsidRPr="00E9306C">
        <w:br/>
      </w:r>
    </w:p>
    <w:p w:rsidR="00905B06" w:rsidRPr="00E9306C" w:rsidRDefault="00905B06" w:rsidP="00905B06">
      <w:pPr>
        <w:jc w:val="center"/>
      </w:pPr>
    </w:p>
    <w:p w:rsidR="00905B06" w:rsidRPr="00E9306C" w:rsidRDefault="00905B06" w:rsidP="00905B06">
      <w:pPr>
        <w:jc w:val="center"/>
      </w:pPr>
      <w:r w:rsidRPr="00E9306C">
        <w:t xml:space="preserve">Прошу Вас разъяснить следующие положения аукционной документации </w:t>
      </w:r>
    </w:p>
    <w:p w:rsidR="00905B06" w:rsidRPr="00E9306C" w:rsidRDefault="00905B06" w:rsidP="00905B06">
      <w:pPr>
        <w:jc w:val="center"/>
      </w:pPr>
      <w:r w:rsidRPr="00E9306C">
        <w:t>Извещение № ______ от «____» _____________ 201</w:t>
      </w:r>
      <w:r>
        <w:t>7</w:t>
      </w:r>
      <w:r w:rsidRPr="00E9306C">
        <w:t xml:space="preserve"> г. на право заключения договора на </w:t>
      </w:r>
      <w:r>
        <w:t>поставку</w:t>
      </w:r>
      <w:r w:rsidRPr="00E9306C">
        <w:t xml:space="preserve"> _______________________________________________</w:t>
      </w:r>
    </w:p>
    <w:p w:rsidR="00905B06" w:rsidRPr="00E9306C" w:rsidRDefault="00905B06" w:rsidP="00905B06">
      <w:pPr>
        <w:jc w:val="center"/>
        <w:rPr>
          <w:vertAlign w:val="superscript"/>
        </w:rPr>
      </w:pPr>
      <w:r w:rsidRPr="00E9306C">
        <w:rPr>
          <w:vertAlign w:val="superscript"/>
        </w:rPr>
        <w:t>(Предмет открытого аукциона в электронной форме)</w:t>
      </w:r>
    </w:p>
    <w:p w:rsidR="00905B06" w:rsidRPr="00E9306C" w:rsidRDefault="00905B06" w:rsidP="00905B06"/>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905B06" w:rsidRPr="00E9306C" w:rsidTr="00A050B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jc w:val="center"/>
            </w:pPr>
            <w:r w:rsidRPr="00E9306C">
              <w:t xml:space="preserve">Содержание запроса на разъяснение положений </w:t>
            </w:r>
          </w:p>
          <w:p w:rsidR="00905B06" w:rsidRPr="00E9306C" w:rsidRDefault="00905B06" w:rsidP="00A050BF">
            <w:pPr>
              <w:jc w:val="center"/>
            </w:pPr>
            <w:r w:rsidRPr="00E9306C">
              <w:t>аукционной документации</w:t>
            </w:r>
          </w:p>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bl>
    <w:p w:rsidR="00905B06" w:rsidRPr="00E9306C" w:rsidRDefault="00905B06" w:rsidP="00905B06"/>
    <w:p w:rsidR="00905B06" w:rsidRPr="00E9306C" w:rsidRDefault="00905B06" w:rsidP="00905B06"/>
    <w:tbl>
      <w:tblPr>
        <w:tblW w:w="4721" w:type="pct"/>
        <w:jc w:val="center"/>
        <w:tblLayout w:type="fixed"/>
        <w:tblLook w:val="0000" w:firstRow="0" w:lastRow="0" w:firstColumn="0" w:lastColumn="0" w:noHBand="0" w:noVBand="0"/>
      </w:tblPr>
      <w:tblGrid>
        <w:gridCol w:w="4996"/>
        <w:gridCol w:w="4708"/>
      </w:tblGrid>
      <w:tr w:rsidR="00905B06" w:rsidRPr="00E9306C" w:rsidTr="00A050BF">
        <w:trPr>
          <w:jc w:val="center"/>
        </w:trPr>
        <w:tc>
          <w:tcPr>
            <w:tcW w:w="2574" w:type="pct"/>
            <w:tcBorders>
              <w:top w:val="nil"/>
              <w:left w:val="nil"/>
              <w:bottom w:val="nil"/>
              <w:right w:val="nil"/>
            </w:tcBorders>
          </w:tcPr>
          <w:p w:rsidR="00905B06" w:rsidRPr="00E9306C" w:rsidRDefault="00905B06" w:rsidP="00A050BF">
            <w:pPr>
              <w:pStyle w:val="22"/>
              <w:rPr>
                <w:szCs w:val="24"/>
              </w:rPr>
            </w:pPr>
            <w:r w:rsidRPr="00E9306C">
              <w:rPr>
                <w:szCs w:val="24"/>
              </w:rPr>
              <w:t>Участник закупки</w:t>
            </w:r>
          </w:p>
          <w:p w:rsidR="00905B06" w:rsidRPr="00E9306C" w:rsidRDefault="00905B06" w:rsidP="00A050B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05B06" w:rsidRPr="00E9306C" w:rsidRDefault="00905B06" w:rsidP="00A050BF">
            <w:pPr>
              <w:pStyle w:val="22"/>
              <w:jc w:val="right"/>
              <w:rPr>
                <w:b/>
                <w:szCs w:val="24"/>
              </w:rPr>
            </w:pPr>
            <w:r w:rsidRPr="00E9306C">
              <w:rPr>
                <w:szCs w:val="24"/>
              </w:rPr>
              <w:t>____________________ (Ф.И.О.)</w:t>
            </w:r>
          </w:p>
          <w:p w:rsidR="00905B06" w:rsidRPr="00E9306C" w:rsidRDefault="00905B06" w:rsidP="00A050BF">
            <w:pPr>
              <w:pStyle w:val="22"/>
              <w:jc w:val="center"/>
              <w:rPr>
                <w:szCs w:val="24"/>
              </w:rPr>
            </w:pPr>
            <w:r w:rsidRPr="00E9306C">
              <w:rPr>
                <w:i/>
                <w:iCs/>
                <w:szCs w:val="24"/>
                <w:vertAlign w:val="superscript"/>
              </w:rPr>
              <w:t>(подпись)</w:t>
            </w:r>
          </w:p>
        </w:tc>
      </w:tr>
      <w:tr w:rsidR="00905B06" w:rsidRPr="00E9306C" w:rsidTr="00A050BF">
        <w:trPr>
          <w:trHeight w:val="408"/>
          <w:jc w:val="center"/>
        </w:trPr>
        <w:tc>
          <w:tcPr>
            <w:tcW w:w="2574" w:type="pct"/>
            <w:tcBorders>
              <w:top w:val="nil"/>
              <w:left w:val="nil"/>
              <w:bottom w:val="nil"/>
              <w:right w:val="nil"/>
            </w:tcBorders>
          </w:tcPr>
          <w:p w:rsidR="00905B06" w:rsidRPr="00E9306C" w:rsidRDefault="00905B06" w:rsidP="00A050BF">
            <w:pPr>
              <w:pStyle w:val="22"/>
              <w:rPr>
                <w:szCs w:val="24"/>
              </w:rPr>
            </w:pPr>
          </w:p>
        </w:tc>
        <w:tc>
          <w:tcPr>
            <w:tcW w:w="2426" w:type="pct"/>
            <w:tcBorders>
              <w:top w:val="nil"/>
              <w:left w:val="nil"/>
              <w:bottom w:val="nil"/>
              <w:right w:val="nil"/>
            </w:tcBorders>
          </w:tcPr>
          <w:p w:rsidR="00905B06" w:rsidRPr="00E9306C" w:rsidRDefault="00905B06" w:rsidP="00A050BF">
            <w:pPr>
              <w:pStyle w:val="22"/>
              <w:rPr>
                <w:szCs w:val="24"/>
              </w:rPr>
            </w:pPr>
            <w:r w:rsidRPr="00E9306C">
              <w:rPr>
                <w:szCs w:val="24"/>
              </w:rPr>
              <w:t>М.П.</w:t>
            </w:r>
          </w:p>
        </w:tc>
      </w:tr>
    </w:tbl>
    <w:p w:rsidR="00905B06" w:rsidRDefault="00905B06" w:rsidP="00905B06">
      <w:pPr>
        <w:spacing w:before="240" w:after="60"/>
        <w:ind w:firstLine="0"/>
        <w:rPr>
          <w:b/>
        </w:rPr>
      </w:pPr>
    </w:p>
    <w:p w:rsidR="00905B06" w:rsidRDefault="00905B06" w:rsidP="00905B06">
      <w:pPr>
        <w:spacing w:before="240" w:after="60"/>
        <w:ind w:firstLine="0"/>
        <w:rPr>
          <w:b/>
        </w:rPr>
      </w:pPr>
    </w:p>
    <w:p w:rsidR="00905B06" w:rsidRDefault="00905B06" w:rsidP="00905B06">
      <w:pPr>
        <w:spacing w:before="240" w:after="60"/>
        <w:ind w:firstLine="0"/>
        <w:rPr>
          <w:b/>
        </w:rPr>
      </w:pPr>
    </w:p>
    <w:p w:rsidR="00905B06" w:rsidRPr="00E9306C" w:rsidRDefault="00905B06" w:rsidP="00905B06">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905B06" w:rsidRPr="00564D7F" w:rsidRDefault="00905B06" w:rsidP="00905B06">
      <w:pPr>
        <w:spacing w:line="240" w:lineRule="auto"/>
        <w:ind w:firstLine="0"/>
      </w:pPr>
    </w:p>
    <w:p w:rsidR="00905B06" w:rsidRPr="00564D7F" w:rsidRDefault="00905B06" w:rsidP="00905B06">
      <w:pPr>
        <w:spacing w:line="240" w:lineRule="auto"/>
        <w:ind w:firstLine="0"/>
        <w:jc w:val="center"/>
        <w:rPr>
          <w:b/>
        </w:rPr>
      </w:pPr>
      <w:r w:rsidRPr="00564D7F">
        <w:rPr>
          <w:b/>
        </w:rPr>
        <w:t>Техническая часть аукционной документации</w:t>
      </w:r>
    </w:p>
    <w:p w:rsidR="00905B06" w:rsidRPr="00564D7F" w:rsidRDefault="00905B06" w:rsidP="00905B06">
      <w:pPr>
        <w:jc w:val="center"/>
        <w:rPr>
          <w:bCs/>
        </w:rPr>
      </w:pPr>
      <w:r w:rsidRPr="00564D7F">
        <w:rPr>
          <w:bCs/>
        </w:rPr>
        <w:t xml:space="preserve">на </w:t>
      </w:r>
      <w:r w:rsidR="00EC20A3">
        <w:rPr>
          <w:bCs/>
        </w:rPr>
        <w:t>поставку</w:t>
      </w:r>
      <w:r w:rsidR="00EC20A3" w:rsidRPr="00A9668A">
        <w:rPr>
          <w:bCs/>
        </w:rPr>
        <w:t xml:space="preserve">, монтаж, пуско-наладка оборудования для модернизации вертикальной лифтовой системы </w:t>
      </w:r>
      <w:proofErr w:type="spellStart"/>
      <w:r w:rsidR="00EC20A3" w:rsidRPr="00A9668A">
        <w:rPr>
          <w:bCs/>
          <w:lang w:val="en-US"/>
        </w:rPr>
        <w:t>TowerMat</w:t>
      </w:r>
      <w:proofErr w:type="spellEnd"/>
      <w:r w:rsidR="00EC20A3" w:rsidRPr="00A9668A">
        <w:rPr>
          <w:bCs/>
        </w:rPr>
        <w:t xml:space="preserve"> </w:t>
      </w:r>
      <w:r w:rsidR="00EC20A3" w:rsidRPr="00A9668A">
        <w:rPr>
          <w:bCs/>
          <w:lang w:val="en-US"/>
        </w:rPr>
        <w:t>TM</w:t>
      </w:r>
      <w:r w:rsidR="00EC20A3" w:rsidRPr="00A9668A">
        <w:rPr>
          <w:bCs/>
        </w:rPr>
        <w:t>-</w:t>
      </w:r>
      <w:r w:rsidR="00EC20A3" w:rsidRPr="00A9668A">
        <w:rPr>
          <w:bCs/>
          <w:lang w:val="en-US"/>
        </w:rPr>
        <w:t>FE</w:t>
      </w:r>
      <w:r w:rsidR="00EC20A3" w:rsidRPr="00A9668A">
        <w:rPr>
          <w:bCs/>
        </w:rPr>
        <w:t>2.1, проведение инструктажа</w:t>
      </w:r>
    </w:p>
    <w:p w:rsidR="00F95560" w:rsidRPr="00EC20A3" w:rsidRDefault="00F95560" w:rsidP="00EC20A3">
      <w:pPr>
        <w:pStyle w:val="af"/>
        <w:spacing w:after="0" w:line="240" w:lineRule="auto"/>
        <w:ind w:left="0"/>
        <w:jc w:val="both"/>
        <w:rPr>
          <w:rFonts w:ascii="Times New Roman" w:hAnsi="Times New Roman"/>
          <w:bCs/>
          <w:sz w:val="24"/>
          <w:szCs w:val="24"/>
        </w:rPr>
      </w:pPr>
      <w:r w:rsidRPr="00EC20A3">
        <w:rPr>
          <w:rFonts w:ascii="Times New Roman" w:hAnsi="Times New Roman"/>
          <w:bCs/>
          <w:sz w:val="24"/>
          <w:szCs w:val="24"/>
        </w:rPr>
        <w:t>1. Технические характеристики оборудования:</w:t>
      </w:r>
    </w:p>
    <w:p w:rsidR="00F95560" w:rsidRPr="00EC20A3" w:rsidRDefault="00F95560" w:rsidP="00EC20A3">
      <w:pPr>
        <w:spacing w:line="240" w:lineRule="auto"/>
        <w:ind w:firstLine="708"/>
        <w:rPr>
          <w:bCs/>
        </w:rPr>
      </w:pPr>
      <w:r w:rsidRPr="00EC20A3">
        <w:rPr>
          <w:bCs/>
        </w:rPr>
        <w:t>Поставляемое оборудование должно быть собрано, установлено и   соответствовать техническим характеристикам, указанным в Таблице № 1, Таблице № 2, не позднее 2016г. выпуска.</w:t>
      </w:r>
    </w:p>
    <w:p w:rsidR="00F95560" w:rsidRPr="00EC20A3" w:rsidRDefault="00F95560" w:rsidP="00EC20A3">
      <w:pPr>
        <w:tabs>
          <w:tab w:val="left" w:pos="3119"/>
          <w:tab w:val="left" w:pos="7575"/>
        </w:tabs>
        <w:spacing w:line="240" w:lineRule="auto"/>
      </w:pPr>
      <w:r w:rsidRPr="00EC20A3">
        <w:rPr>
          <w:b/>
          <w:bCs/>
          <w:i/>
        </w:rPr>
        <w:t>Таблица № 1</w:t>
      </w:r>
      <w:r w:rsidRPr="00EC20A3">
        <w:rPr>
          <w:noProof/>
          <w:lang w:eastAsia="ru-RU"/>
        </w:rPr>
        <w:drawing>
          <wp:anchor distT="0" distB="0" distL="114300" distR="114300" simplePos="0" relativeHeight="251659264" behindDoc="0" locked="0" layoutInCell="1" allowOverlap="1" wp14:anchorId="4256153E" wp14:editId="7B79C3B6">
            <wp:simplePos x="0" y="0"/>
            <wp:positionH relativeFrom="column">
              <wp:posOffset>853440</wp:posOffset>
            </wp:positionH>
            <wp:positionV relativeFrom="paragraph">
              <wp:posOffset>539115</wp:posOffset>
            </wp:positionV>
            <wp:extent cx="4238625" cy="4227195"/>
            <wp:effectExtent l="0" t="0" r="9525"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23123123.jpg"/>
                    <pic:cNvPicPr/>
                  </pic:nvPicPr>
                  <pic:blipFill>
                    <a:blip r:embed="rId16">
                      <a:extLst>
                        <a:ext uri="{28A0092B-C50C-407E-A947-70E740481C1C}">
                          <a14:useLocalDpi xmlns:a14="http://schemas.microsoft.com/office/drawing/2010/main" val="0"/>
                        </a:ext>
                      </a:extLst>
                    </a:blip>
                    <a:stretch>
                      <a:fillRect/>
                    </a:stretch>
                  </pic:blipFill>
                  <pic:spPr>
                    <a:xfrm>
                      <a:off x="0" y="0"/>
                      <a:ext cx="4238625" cy="4227195"/>
                    </a:xfrm>
                    <a:prstGeom prst="rect">
                      <a:avLst/>
                    </a:prstGeom>
                  </pic:spPr>
                </pic:pic>
              </a:graphicData>
            </a:graphic>
            <wp14:sizeRelH relativeFrom="page">
              <wp14:pctWidth>0</wp14:pctWidth>
            </wp14:sizeRelH>
            <wp14:sizeRelV relativeFrom="page">
              <wp14:pctHeight>0</wp14:pctHeight>
            </wp14:sizeRelV>
          </wp:anchor>
        </w:drawing>
      </w:r>
    </w:p>
    <w:p w:rsidR="00F95560" w:rsidRPr="00EC20A3" w:rsidRDefault="00F95560" w:rsidP="00EC20A3">
      <w:pPr>
        <w:tabs>
          <w:tab w:val="left" w:pos="3119"/>
          <w:tab w:val="left" w:pos="7575"/>
        </w:tabs>
        <w:spacing w:line="240" w:lineRule="auto"/>
        <w:rPr>
          <w:b/>
          <w:bCs/>
          <w:i/>
        </w:rPr>
      </w:pPr>
    </w:p>
    <w:p w:rsidR="00F95560" w:rsidRPr="00EC20A3" w:rsidRDefault="00F95560" w:rsidP="00EC20A3">
      <w:pPr>
        <w:spacing w:line="240" w:lineRule="auto"/>
        <w:ind w:firstLine="567"/>
      </w:pPr>
      <w:r w:rsidRPr="00EC20A3">
        <w:tab/>
        <w:t>Комплектация поставляемого оборудования:</w:t>
      </w:r>
    </w:p>
    <w:p w:rsidR="00F95560" w:rsidRPr="00EC20A3" w:rsidRDefault="00F95560" w:rsidP="00EC20A3">
      <w:pPr>
        <w:spacing w:line="240" w:lineRule="auto"/>
        <w:ind w:firstLine="567"/>
      </w:pPr>
      <w:r w:rsidRPr="00EC20A3">
        <w:t>Башни хранения – 2шт;</w:t>
      </w:r>
    </w:p>
    <w:p w:rsidR="00F95560" w:rsidRPr="00EC20A3" w:rsidRDefault="00F95560" w:rsidP="00EC20A3">
      <w:pPr>
        <w:spacing w:line="240" w:lineRule="auto"/>
        <w:ind w:firstLine="567"/>
      </w:pPr>
      <w:r w:rsidRPr="00EC20A3">
        <w:t>Кассеты – 44шт.;</w:t>
      </w:r>
    </w:p>
    <w:p w:rsidR="00F95560" w:rsidRPr="00EC20A3" w:rsidRDefault="00F95560" w:rsidP="00EC20A3">
      <w:pPr>
        <w:spacing w:line="240" w:lineRule="auto"/>
        <w:ind w:firstLine="567"/>
      </w:pPr>
      <w:r w:rsidRPr="00EC20A3">
        <w:t>Подъемная платформа – 1шт.;</w:t>
      </w:r>
    </w:p>
    <w:p w:rsidR="00F95560" w:rsidRPr="00EC20A3" w:rsidRDefault="00F95560" w:rsidP="00EC20A3">
      <w:pPr>
        <w:tabs>
          <w:tab w:val="left" w:pos="3119"/>
          <w:tab w:val="left" w:pos="7575"/>
        </w:tabs>
        <w:spacing w:line="240" w:lineRule="auto"/>
        <w:rPr>
          <w:bCs/>
        </w:rPr>
      </w:pPr>
      <w:r w:rsidRPr="00EC20A3">
        <w:rPr>
          <w:bCs/>
        </w:rPr>
        <w:t>Дополнительное защитное ограждение – 1 комплект.</w:t>
      </w:r>
    </w:p>
    <w:p w:rsidR="00F95560" w:rsidRPr="00EC20A3" w:rsidRDefault="00F95560" w:rsidP="00EC20A3">
      <w:pPr>
        <w:tabs>
          <w:tab w:val="left" w:pos="3119"/>
          <w:tab w:val="left" w:pos="7575"/>
        </w:tabs>
        <w:spacing w:line="240" w:lineRule="auto"/>
        <w:rPr>
          <w:b/>
          <w:bCs/>
          <w:i/>
        </w:rPr>
      </w:pPr>
      <w:r w:rsidRPr="00EC20A3">
        <w:rPr>
          <w:b/>
          <w:bCs/>
          <w:i/>
        </w:rPr>
        <w:t>Таблица №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1"/>
        <w:gridCol w:w="5266"/>
      </w:tblGrid>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b/>
                <w:bCs/>
                <w:color w:val="000000"/>
                <w:lang w:eastAsia="en-US"/>
              </w:rPr>
              <w:t xml:space="preserve">Комплектация до расширения: </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b/>
                <w:bCs/>
                <w:color w:val="000000"/>
                <w:lang w:eastAsia="en-US"/>
              </w:rPr>
              <w:t xml:space="preserve">Комплектация после расширения: </w:t>
            </w:r>
          </w:p>
        </w:tc>
      </w:tr>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2 башни хранения</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4 башни хранения</w:t>
            </w:r>
          </w:p>
        </w:tc>
      </w:tr>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b/>
                <w:bCs/>
                <w:color w:val="000000"/>
                <w:lang w:eastAsia="en-US"/>
              </w:rPr>
              <w:t xml:space="preserve">45 кассет всего </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b/>
                <w:bCs/>
                <w:color w:val="000000"/>
                <w:lang w:eastAsia="en-US"/>
              </w:rPr>
              <w:t xml:space="preserve">89 кассет всего </w:t>
            </w:r>
          </w:p>
        </w:tc>
      </w:tr>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1 подъемная платформа </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2 подъемных платформы </w:t>
            </w:r>
          </w:p>
        </w:tc>
      </w:tr>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1 тележка </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1 тележка </w:t>
            </w:r>
          </w:p>
        </w:tc>
      </w:tr>
      <w:tr w:rsidR="00F95560" w:rsidRPr="00EC20A3" w:rsidTr="00C24627">
        <w:trPr>
          <w:trHeight w:val="120"/>
        </w:trPr>
        <w:tc>
          <w:tcPr>
            <w:tcW w:w="4481"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1 комплект защитного ограждения </w:t>
            </w:r>
          </w:p>
        </w:tc>
        <w:tc>
          <w:tcPr>
            <w:tcW w:w="5266" w:type="dxa"/>
          </w:tcPr>
          <w:p w:rsidR="00F95560" w:rsidRPr="00EC20A3" w:rsidRDefault="00F95560" w:rsidP="00EC20A3">
            <w:pPr>
              <w:autoSpaceDE w:val="0"/>
              <w:autoSpaceDN w:val="0"/>
              <w:adjustRightInd w:val="0"/>
              <w:spacing w:line="240" w:lineRule="auto"/>
              <w:rPr>
                <w:rFonts w:eastAsiaTheme="minorHAnsi"/>
                <w:color w:val="000000"/>
                <w:lang w:eastAsia="en-US"/>
              </w:rPr>
            </w:pPr>
            <w:r w:rsidRPr="00EC20A3">
              <w:rPr>
                <w:rFonts w:eastAsiaTheme="minorHAnsi"/>
                <w:color w:val="000000"/>
                <w:lang w:eastAsia="en-US"/>
              </w:rPr>
              <w:t xml:space="preserve">1 общий комплект защитного ограждения </w:t>
            </w:r>
          </w:p>
        </w:tc>
      </w:tr>
    </w:tbl>
    <w:p w:rsidR="00F95560" w:rsidRPr="00EC20A3" w:rsidRDefault="00F95560" w:rsidP="00EC20A3">
      <w:pPr>
        <w:tabs>
          <w:tab w:val="left" w:pos="3119"/>
          <w:tab w:val="left" w:pos="7575"/>
        </w:tabs>
        <w:spacing w:line="240" w:lineRule="auto"/>
        <w:rPr>
          <w:b/>
          <w:bCs/>
          <w:i/>
        </w:rPr>
      </w:pPr>
    </w:p>
    <w:p w:rsidR="00F95560" w:rsidRPr="00EC20A3" w:rsidRDefault="00F95560" w:rsidP="00EC20A3">
      <w:pPr>
        <w:pStyle w:val="af"/>
        <w:numPr>
          <w:ilvl w:val="0"/>
          <w:numId w:val="10"/>
        </w:numPr>
        <w:autoSpaceDE w:val="0"/>
        <w:autoSpaceDN w:val="0"/>
        <w:adjustRightInd w:val="0"/>
        <w:spacing w:after="0" w:line="240" w:lineRule="auto"/>
        <w:ind w:left="0"/>
        <w:rPr>
          <w:rFonts w:ascii="Times New Roman" w:hAnsi="Times New Roman"/>
          <w:color w:val="000000"/>
          <w:sz w:val="24"/>
          <w:szCs w:val="24"/>
        </w:rPr>
      </w:pPr>
      <w:r w:rsidRPr="00EC20A3">
        <w:rPr>
          <w:rFonts w:ascii="Times New Roman" w:hAnsi="Times New Roman"/>
          <w:bCs/>
          <w:color w:val="000000"/>
          <w:sz w:val="24"/>
          <w:szCs w:val="24"/>
        </w:rPr>
        <w:t xml:space="preserve">Управление всей системой должно производиться с одной общей панели управления. </w:t>
      </w:r>
    </w:p>
    <w:p w:rsidR="00F95560" w:rsidRPr="00EC20A3" w:rsidRDefault="00F95560" w:rsidP="00EC20A3">
      <w:pPr>
        <w:pStyle w:val="af"/>
        <w:numPr>
          <w:ilvl w:val="0"/>
          <w:numId w:val="10"/>
        </w:numPr>
        <w:spacing w:after="0" w:line="240" w:lineRule="auto"/>
        <w:ind w:left="0"/>
        <w:rPr>
          <w:rFonts w:ascii="Times New Roman" w:hAnsi="Times New Roman"/>
          <w:bCs/>
          <w:color w:val="000000"/>
          <w:sz w:val="24"/>
          <w:szCs w:val="24"/>
        </w:rPr>
      </w:pPr>
      <w:r w:rsidRPr="00EC20A3">
        <w:rPr>
          <w:rFonts w:ascii="Times New Roman" w:hAnsi="Times New Roman"/>
          <w:bCs/>
          <w:color w:val="000000"/>
          <w:sz w:val="24"/>
          <w:szCs w:val="24"/>
        </w:rPr>
        <w:t xml:space="preserve">Существующая система управления складом INT-WM также должна управлять </w:t>
      </w:r>
      <w:proofErr w:type="spellStart"/>
      <w:r w:rsidRPr="00EC20A3">
        <w:rPr>
          <w:rFonts w:ascii="Times New Roman" w:hAnsi="Times New Roman"/>
          <w:bCs/>
          <w:color w:val="000000"/>
          <w:sz w:val="24"/>
          <w:szCs w:val="24"/>
        </w:rPr>
        <w:t>модернезированной</w:t>
      </w:r>
      <w:proofErr w:type="spellEnd"/>
      <w:r w:rsidRPr="00EC20A3">
        <w:rPr>
          <w:rFonts w:ascii="Times New Roman" w:hAnsi="Times New Roman"/>
          <w:bCs/>
          <w:color w:val="000000"/>
          <w:sz w:val="24"/>
          <w:szCs w:val="24"/>
        </w:rPr>
        <w:t xml:space="preserve"> частью оборудования </w:t>
      </w:r>
      <w:proofErr w:type="spellStart"/>
      <w:r w:rsidRPr="00EC20A3">
        <w:rPr>
          <w:rFonts w:ascii="Times New Roman" w:hAnsi="Times New Roman"/>
          <w:bCs/>
          <w:color w:val="000000"/>
          <w:sz w:val="24"/>
          <w:szCs w:val="24"/>
        </w:rPr>
        <w:t>Intertex</w:t>
      </w:r>
      <w:proofErr w:type="spellEnd"/>
      <w:r w:rsidRPr="00EC20A3">
        <w:rPr>
          <w:rFonts w:ascii="Times New Roman" w:hAnsi="Times New Roman"/>
          <w:bCs/>
          <w:color w:val="000000"/>
          <w:sz w:val="24"/>
          <w:szCs w:val="24"/>
        </w:rPr>
        <w:t>.</w:t>
      </w:r>
    </w:p>
    <w:p w:rsidR="00F95560" w:rsidRPr="00EC20A3" w:rsidRDefault="00F95560" w:rsidP="00EC20A3">
      <w:pPr>
        <w:pStyle w:val="af"/>
        <w:numPr>
          <w:ilvl w:val="0"/>
          <w:numId w:val="10"/>
        </w:numPr>
        <w:spacing w:after="0" w:line="240" w:lineRule="auto"/>
        <w:ind w:left="0"/>
        <w:rPr>
          <w:rFonts w:ascii="Times New Roman" w:hAnsi="Times New Roman"/>
          <w:bCs/>
          <w:color w:val="000000"/>
          <w:sz w:val="24"/>
          <w:szCs w:val="24"/>
        </w:rPr>
      </w:pPr>
      <w:r w:rsidRPr="00EC20A3">
        <w:rPr>
          <w:rFonts w:ascii="Times New Roman" w:hAnsi="Times New Roman"/>
          <w:bCs/>
          <w:color w:val="000000"/>
          <w:sz w:val="24"/>
          <w:szCs w:val="24"/>
        </w:rPr>
        <w:t xml:space="preserve">Цвета оборудования должны совпадать с </w:t>
      </w:r>
      <w:proofErr w:type="gramStart"/>
      <w:r w:rsidRPr="00EC20A3">
        <w:rPr>
          <w:rFonts w:ascii="Times New Roman" w:hAnsi="Times New Roman"/>
          <w:bCs/>
          <w:color w:val="000000"/>
          <w:sz w:val="24"/>
          <w:szCs w:val="24"/>
        </w:rPr>
        <w:t>имеющимися</w:t>
      </w:r>
      <w:proofErr w:type="gramEnd"/>
      <w:r w:rsidRPr="00EC20A3">
        <w:rPr>
          <w:rFonts w:ascii="Times New Roman" w:hAnsi="Times New Roman"/>
          <w:bCs/>
          <w:color w:val="000000"/>
          <w:sz w:val="24"/>
          <w:szCs w:val="24"/>
        </w:rPr>
        <w:t>:</w:t>
      </w:r>
    </w:p>
    <w:p w:rsidR="00F95560" w:rsidRPr="00EC20A3" w:rsidRDefault="00F95560" w:rsidP="00EC20A3">
      <w:pPr>
        <w:autoSpaceDE w:val="0"/>
        <w:autoSpaceDN w:val="0"/>
        <w:adjustRightInd w:val="0"/>
        <w:spacing w:line="240" w:lineRule="auto"/>
        <w:ind w:firstLine="1418"/>
        <w:rPr>
          <w:rFonts w:eastAsiaTheme="minorHAnsi"/>
          <w:color w:val="000000"/>
          <w:lang w:eastAsia="en-US"/>
        </w:rPr>
      </w:pPr>
      <w:r w:rsidRPr="00EC20A3">
        <w:rPr>
          <w:rFonts w:eastAsiaTheme="minorHAnsi"/>
          <w:color w:val="000000"/>
          <w:lang w:eastAsia="en-US"/>
        </w:rPr>
        <w:t xml:space="preserve">- Рамы, поперечные соединения, обшивка RAL 7035 </w:t>
      </w:r>
      <w:proofErr w:type="gramStart"/>
      <w:r w:rsidRPr="00EC20A3">
        <w:rPr>
          <w:rFonts w:eastAsiaTheme="minorHAnsi"/>
          <w:color w:val="000000"/>
          <w:lang w:eastAsia="en-US"/>
        </w:rPr>
        <w:t>серый</w:t>
      </w:r>
      <w:proofErr w:type="gramEnd"/>
      <w:r w:rsidRPr="00EC20A3">
        <w:rPr>
          <w:rFonts w:eastAsiaTheme="minorHAnsi"/>
          <w:color w:val="000000"/>
          <w:lang w:eastAsia="en-US"/>
        </w:rPr>
        <w:t xml:space="preserve">; </w:t>
      </w:r>
    </w:p>
    <w:p w:rsidR="00F95560" w:rsidRPr="00EC20A3" w:rsidRDefault="00F95560" w:rsidP="00EC20A3">
      <w:pPr>
        <w:autoSpaceDE w:val="0"/>
        <w:autoSpaceDN w:val="0"/>
        <w:adjustRightInd w:val="0"/>
        <w:spacing w:line="240" w:lineRule="auto"/>
        <w:ind w:firstLine="1418"/>
        <w:rPr>
          <w:rFonts w:eastAsiaTheme="minorHAnsi"/>
          <w:color w:val="000000"/>
          <w:lang w:eastAsia="en-US"/>
        </w:rPr>
      </w:pPr>
      <w:r w:rsidRPr="00EC20A3">
        <w:rPr>
          <w:rFonts w:eastAsiaTheme="minorHAnsi"/>
          <w:color w:val="000000"/>
          <w:lang w:eastAsia="en-US"/>
        </w:rPr>
        <w:t xml:space="preserve">- Кассеты RAL 5002 </w:t>
      </w:r>
      <w:proofErr w:type="gramStart"/>
      <w:r w:rsidRPr="00EC20A3">
        <w:rPr>
          <w:rFonts w:eastAsiaTheme="minorHAnsi"/>
          <w:color w:val="000000"/>
          <w:lang w:eastAsia="en-US"/>
        </w:rPr>
        <w:t>синий</w:t>
      </w:r>
      <w:proofErr w:type="gramEnd"/>
      <w:r w:rsidRPr="00EC20A3">
        <w:rPr>
          <w:rFonts w:eastAsiaTheme="minorHAnsi"/>
          <w:color w:val="000000"/>
          <w:lang w:eastAsia="en-US"/>
        </w:rPr>
        <w:t>;</w:t>
      </w:r>
    </w:p>
    <w:p w:rsidR="00F95560" w:rsidRPr="00EC20A3" w:rsidRDefault="00F95560" w:rsidP="00EC20A3">
      <w:pPr>
        <w:autoSpaceDE w:val="0"/>
        <w:autoSpaceDN w:val="0"/>
        <w:adjustRightInd w:val="0"/>
        <w:spacing w:line="240" w:lineRule="auto"/>
        <w:ind w:firstLine="1418"/>
        <w:rPr>
          <w:rFonts w:eastAsiaTheme="minorHAnsi"/>
          <w:color w:val="000000"/>
          <w:lang w:eastAsia="en-US"/>
        </w:rPr>
      </w:pPr>
      <w:r w:rsidRPr="00EC20A3">
        <w:rPr>
          <w:rFonts w:eastAsiaTheme="minorHAnsi"/>
          <w:color w:val="000000"/>
          <w:lang w:eastAsia="en-US"/>
        </w:rPr>
        <w:lastRenderedPageBreak/>
        <w:t xml:space="preserve">- Экстрактор, тележка RAL 1023 желтый. </w:t>
      </w:r>
    </w:p>
    <w:p w:rsidR="00F95560" w:rsidRPr="008A0D52" w:rsidRDefault="00F95560" w:rsidP="008A0D52">
      <w:pPr>
        <w:pStyle w:val="af"/>
        <w:numPr>
          <w:ilvl w:val="0"/>
          <w:numId w:val="10"/>
        </w:numPr>
        <w:spacing w:after="0" w:line="240" w:lineRule="auto"/>
        <w:ind w:left="0" w:firstLine="0"/>
        <w:rPr>
          <w:rFonts w:ascii="Times New Roman" w:hAnsi="Times New Roman"/>
          <w:bCs/>
          <w:color w:val="000000"/>
          <w:sz w:val="24"/>
          <w:szCs w:val="24"/>
        </w:rPr>
      </w:pPr>
      <w:r w:rsidRPr="00EC20A3">
        <w:rPr>
          <w:rFonts w:ascii="Times New Roman" w:hAnsi="Times New Roman"/>
          <w:bCs/>
          <w:color w:val="000000"/>
          <w:sz w:val="24"/>
          <w:szCs w:val="24"/>
        </w:rPr>
        <w:t xml:space="preserve">Техническое и электрическое оснащение системы должно быть совместимо по всем параметрам с моделью </w:t>
      </w:r>
      <w:proofErr w:type="spellStart"/>
      <w:r w:rsidRPr="00EC20A3">
        <w:rPr>
          <w:rFonts w:ascii="Times New Roman" w:hAnsi="Times New Roman"/>
          <w:bCs/>
          <w:sz w:val="24"/>
          <w:szCs w:val="24"/>
        </w:rPr>
        <w:t>Tower</w:t>
      </w:r>
      <w:proofErr w:type="spellEnd"/>
      <w:r w:rsidRPr="00EC20A3">
        <w:rPr>
          <w:rFonts w:ascii="Times New Roman" w:hAnsi="Times New Roman"/>
          <w:bCs/>
          <w:sz w:val="24"/>
          <w:szCs w:val="24"/>
          <w:lang w:val="en-US"/>
        </w:rPr>
        <w:t>M</w:t>
      </w:r>
      <w:proofErr w:type="spellStart"/>
      <w:r w:rsidRPr="00EC20A3">
        <w:rPr>
          <w:rFonts w:ascii="Times New Roman" w:hAnsi="Times New Roman"/>
          <w:bCs/>
          <w:sz w:val="24"/>
          <w:szCs w:val="24"/>
        </w:rPr>
        <w:t>at</w:t>
      </w:r>
      <w:proofErr w:type="spellEnd"/>
      <w:r w:rsidRPr="00EC20A3">
        <w:rPr>
          <w:rFonts w:ascii="Times New Roman" w:hAnsi="Times New Roman"/>
          <w:bCs/>
          <w:sz w:val="24"/>
          <w:szCs w:val="24"/>
        </w:rPr>
        <w:t xml:space="preserve"> TM - FE 2.1</w:t>
      </w:r>
      <w:r w:rsidRPr="00EC20A3">
        <w:rPr>
          <w:rFonts w:ascii="Times New Roman" w:hAnsi="Times New Roman"/>
          <w:bCs/>
          <w:color w:val="000000"/>
          <w:sz w:val="24"/>
          <w:szCs w:val="24"/>
        </w:rPr>
        <w:t>.</w:t>
      </w:r>
    </w:p>
    <w:p w:rsidR="00F95560" w:rsidRPr="00C24627" w:rsidRDefault="00733C9A" w:rsidP="00C24627">
      <w:pPr>
        <w:pStyle w:val="1"/>
        <w:numPr>
          <w:ilvl w:val="0"/>
          <w:numId w:val="5"/>
        </w:numPr>
        <w:spacing w:before="0" w:line="240" w:lineRule="auto"/>
        <w:ind w:left="0" w:firstLine="0"/>
        <w:rPr>
          <w:b w:val="0"/>
          <w:color w:val="auto"/>
        </w:rPr>
      </w:pPr>
      <w:r w:rsidRPr="00C24627">
        <w:rPr>
          <w:rFonts w:ascii="Times New Roman" w:hAnsi="Times New Roman" w:cs="Times New Roman"/>
          <w:b w:val="0"/>
          <w:color w:val="auto"/>
          <w:sz w:val="24"/>
          <w:szCs w:val="24"/>
        </w:rPr>
        <w:t>Оборудование долж</w:t>
      </w:r>
      <w:r w:rsidR="00F95560" w:rsidRPr="00C24627">
        <w:rPr>
          <w:rFonts w:ascii="Times New Roman" w:hAnsi="Times New Roman" w:cs="Times New Roman"/>
          <w:b w:val="0"/>
          <w:color w:val="auto"/>
          <w:sz w:val="24"/>
          <w:szCs w:val="24"/>
        </w:rPr>
        <w:t>н</w:t>
      </w:r>
      <w:r w:rsidRPr="00C24627">
        <w:rPr>
          <w:rFonts w:ascii="Times New Roman" w:hAnsi="Times New Roman" w:cs="Times New Roman"/>
          <w:b w:val="0"/>
          <w:color w:val="auto"/>
          <w:sz w:val="24"/>
          <w:szCs w:val="24"/>
        </w:rPr>
        <w:t>о</w:t>
      </w:r>
      <w:r w:rsidR="00F95560" w:rsidRPr="00C24627">
        <w:rPr>
          <w:rFonts w:ascii="Times New Roman" w:hAnsi="Times New Roman" w:cs="Times New Roman"/>
          <w:b w:val="0"/>
          <w:color w:val="auto"/>
          <w:sz w:val="24"/>
          <w:szCs w:val="24"/>
        </w:rPr>
        <w:t xml:space="preserve"> соответствовать Техническому регламенту «О безопасности машин и оборудования»</w:t>
      </w:r>
      <w:r w:rsidR="00C24627" w:rsidRPr="00C24627">
        <w:rPr>
          <w:rFonts w:ascii="Times New Roman" w:hAnsi="Times New Roman" w:cs="Times New Roman"/>
          <w:b w:val="0"/>
          <w:color w:val="auto"/>
          <w:sz w:val="24"/>
          <w:szCs w:val="24"/>
        </w:rPr>
        <w:t xml:space="preserve"> (</w:t>
      </w:r>
      <w:proofErr w:type="gramStart"/>
      <w:r w:rsidR="00C24627" w:rsidRPr="00C24627">
        <w:rPr>
          <w:rFonts w:ascii="Times New Roman" w:hAnsi="Times New Roman" w:cs="Times New Roman"/>
          <w:b w:val="0"/>
          <w:color w:val="auto"/>
          <w:sz w:val="24"/>
          <w:szCs w:val="24"/>
        </w:rPr>
        <w:t>ТР</w:t>
      </w:r>
      <w:proofErr w:type="gramEnd"/>
      <w:r w:rsidR="00C24627" w:rsidRPr="00C24627">
        <w:rPr>
          <w:rFonts w:ascii="Times New Roman" w:hAnsi="Times New Roman" w:cs="Times New Roman"/>
          <w:b w:val="0"/>
          <w:color w:val="auto"/>
          <w:sz w:val="24"/>
          <w:szCs w:val="24"/>
        </w:rPr>
        <w:t xml:space="preserve"> ТС 010/2011)</w:t>
      </w:r>
      <w:r w:rsidR="00C24627">
        <w:rPr>
          <w:rFonts w:ascii="Times New Roman" w:hAnsi="Times New Roman" w:cs="Times New Roman"/>
          <w:b w:val="0"/>
          <w:color w:val="auto"/>
          <w:sz w:val="24"/>
          <w:szCs w:val="24"/>
        </w:rPr>
        <w:t xml:space="preserve"> </w:t>
      </w:r>
      <w:r w:rsidR="00F95560" w:rsidRPr="00C24627">
        <w:rPr>
          <w:rFonts w:ascii="Times New Roman" w:hAnsi="Times New Roman" w:cs="Times New Roman"/>
          <w:b w:val="0"/>
          <w:color w:val="auto"/>
          <w:sz w:val="24"/>
          <w:szCs w:val="24"/>
        </w:rPr>
        <w:t>, ГОСТ 12.2.009-99.</w:t>
      </w:r>
    </w:p>
    <w:p w:rsidR="00733C9A" w:rsidRPr="008A0D52" w:rsidRDefault="00733C9A" w:rsidP="008A0D52">
      <w:pPr>
        <w:pStyle w:val="af"/>
        <w:numPr>
          <w:ilvl w:val="0"/>
          <w:numId w:val="5"/>
        </w:numPr>
        <w:spacing w:line="240" w:lineRule="auto"/>
        <w:ind w:left="0" w:firstLine="0"/>
        <w:rPr>
          <w:rFonts w:ascii="Times New Roman" w:hAnsi="Times New Roman" w:cs="Times New Roman"/>
          <w:sz w:val="24"/>
          <w:szCs w:val="24"/>
        </w:rPr>
      </w:pPr>
      <w:r w:rsidRPr="008A0D52">
        <w:rPr>
          <w:rFonts w:ascii="Times New Roman" w:hAnsi="Times New Roman" w:cs="Times New Roman"/>
          <w:sz w:val="24"/>
          <w:szCs w:val="24"/>
        </w:rPr>
        <w:t xml:space="preserve">Требование к упаковке: упаковка  в соответствии с </w:t>
      </w:r>
      <w:r w:rsidRPr="008A0D52">
        <w:rPr>
          <w:rFonts w:ascii="Times New Roman" w:hAnsi="Times New Roman" w:cs="Times New Roman"/>
          <w:sz w:val="24"/>
          <w:szCs w:val="24"/>
          <w:lang w:val="en-US"/>
        </w:rPr>
        <w:t>CE</w:t>
      </w:r>
      <w:r w:rsidRPr="008A0D52">
        <w:rPr>
          <w:rFonts w:ascii="Times New Roman" w:hAnsi="Times New Roman" w:cs="Times New Roman"/>
          <w:sz w:val="24"/>
          <w:szCs w:val="24"/>
        </w:rPr>
        <w:t xml:space="preserve"> № 13427:2004 (ГОСТ 33571-2015)</w:t>
      </w:r>
    </w:p>
    <w:p w:rsidR="00905B06" w:rsidRPr="008A0D52" w:rsidRDefault="00905B06" w:rsidP="00905B06">
      <w:pPr>
        <w:pStyle w:val="af"/>
        <w:numPr>
          <w:ilvl w:val="0"/>
          <w:numId w:val="6"/>
        </w:numPr>
        <w:spacing w:before="100" w:beforeAutospacing="1" w:line="240" w:lineRule="auto"/>
        <w:rPr>
          <w:rFonts w:ascii="Times New Roman" w:hAnsi="Times New Roman" w:cs="Times New Roman"/>
          <w:i/>
          <w:sz w:val="28"/>
          <w:szCs w:val="28"/>
          <w:lang w:eastAsia="ru-RU"/>
        </w:rPr>
      </w:pPr>
      <w:r w:rsidRPr="008A0D52">
        <w:rPr>
          <w:rFonts w:ascii="Times New Roman" w:hAnsi="Times New Roman" w:cs="Times New Roman"/>
          <w:b/>
        </w:rPr>
        <w:br w:type="page"/>
      </w:r>
    </w:p>
    <w:p w:rsidR="00905B06" w:rsidRDefault="00905B06" w:rsidP="00905B06">
      <w:pPr>
        <w:pStyle w:val="a1"/>
        <w:jc w:val="right"/>
        <w:rPr>
          <w:b/>
          <w:i/>
        </w:rPr>
      </w:pPr>
      <w:r>
        <w:rPr>
          <w:b/>
          <w:i/>
        </w:rPr>
        <w:lastRenderedPageBreak/>
        <w:t>Приложение №7</w:t>
      </w:r>
      <w:r w:rsidRPr="003704F3">
        <w:rPr>
          <w:b/>
          <w:i/>
        </w:rPr>
        <w:t xml:space="preserve"> к аукционной документации</w:t>
      </w:r>
    </w:p>
    <w:p w:rsidR="00905B06" w:rsidRDefault="00905B06" w:rsidP="00905B06">
      <w:pPr>
        <w:pStyle w:val="33"/>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905B06" w:rsidRDefault="00905B06" w:rsidP="00905B06">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905B06" w:rsidRDefault="00905B06" w:rsidP="00905B06">
      <w:pPr>
        <w:spacing w:line="263" w:lineRule="exact"/>
        <w:rPr>
          <w:lang w:eastAsia="ru-RU"/>
        </w:rPr>
      </w:pPr>
      <w:r>
        <w:rPr>
          <w:lang w:eastAsia="ru-RU"/>
        </w:rPr>
        <w:t>(наименование организации или Ф.И.О. физического лица)</w:t>
      </w:r>
    </w:p>
    <w:p w:rsidR="00905B06" w:rsidRDefault="00905B06" w:rsidP="00905B06">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905B06" w:rsidRDefault="00905B06" w:rsidP="00905B06">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905B06" w:rsidRDefault="00905B06" w:rsidP="00905B06">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905B06" w:rsidRDefault="00905B06" w:rsidP="00905B06">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905B06" w:rsidRDefault="00905B06" w:rsidP="00905B06">
      <w:pPr>
        <w:tabs>
          <w:tab w:val="left" w:pos="7472"/>
        </w:tabs>
        <w:spacing w:line="220" w:lineRule="exact"/>
        <w:ind w:left="700"/>
        <w:rPr>
          <w:lang w:eastAsia="ru-RU"/>
        </w:rPr>
      </w:pPr>
    </w:p>
    <w:p w:rsidR="00905B06" w:rsidRDefault="00905B06" w:rsidP="00905B06">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905B06" w:rsidRDefault="00905B06" w:rsidP="00905B06">
      <w:pPr>
        <w:tabs>
          <w:tab w:val="left" w:pos="7472"/>
        </w:tabs>
        <w:spacing w:line="220" w:lineRule="exact"/>
        <w:ind w:left="700"/>
        <w:rPr>
          <w:lang w:eastAsia="ru-RU"/>
        </w:rPr>
      </w:pPr>
    </w:p>
    <w:p w:rsidR="00905B06" w:rsidRDefault="00905B06" w:rsidP="00905B06">
      <w:pPr>
        <w:tabs>
          <w:tab w:val="left" w:pos="7472"/>
        </w:tabs>
        <w:spacing w:line="220" w:lineRule="exact"/>
        <w:ind w:left="700"/>
        <w:rPr>
          <w:lang w:eastAsia="ru-RU"/>
        </w:rPr>
      </w:pPr>
      <w:r>
        <w:rPr>
          <w:lang w:eastAsia="ru-RU"/>
        </w:rPr>
        <w:tab/>
        <w:t>_____________</w:t>
      </w:r>
    </w:p>
    <w:p w:rsidR="00905B06" w:rsidRDefault="00905B06" w:rsidP="00905B06">
      <w:pPr>
        <w:tabs>
          <w:tab w:val="left" w:pos="7472"/>
        </w:tabs>
        <w:spacing w:line="220" w:lineRule="exact"/>
        <w:ind w:left="700"/>
        <w:jc w:val="center"/>
        <w:rPr>
          <w:lang w:eastAsia="ru-RU"/>
        </w:rPr>
      </w:pPr>
      <w:r>
        <w:rPr>
          <w:lang w:eastAsia="ru-RU"/>
        </w:rPr>
        <w:tab/>
        <w:t>(дата)</w:t>
      </w:r>
    </w:p>
    <w:p w:rsidR="00905B06" w:rsidRDefault="00905B06" w:rsidP="00905B06">
      <w:pPr>
        <w:widowControl/>
        <w:suppressAutoHyphens w:val="0"/>
        <w:snapToGrid/>
        <w:spacing w:before="120" w:after="120" w:line="240" w:lineRule="auto"/>
        <w:ind w:firstLine="0"/>
        <w:jc w:val="center"/>
        <w:rPr>
          <w:rFonts w:ascii="Verdana" w:hAnsi="Verdana"/>
          <w:b/>
          <w:sz w:val="28"/>
          <w:szCs w:val="28"/>
          <w:lang w:eastAsia="ru-RU"/>
        </w:rPr>
      </w:pPr>
    </w:p>
    <w:p w:rsidR="00905B06" w:rsidRPr="00202ADB" w:rsidRDefault="00905B06" w:rsidP="00905B06">
      <w:pPr>
        <w:tabs>
          <w:tab w:val="left" w:pos="6915"/>
        </w:tabs>
        <w:ind w:firstLine="0"/>
        <w:jc w:val="center"/>
        <w:rPr>
          <w:b/>
          <w:i/>
        </w:rPr>
      </w:pPr>
    </w:p>
    <w:p w:rsidR="003D6F08" w:rsidRDefault="003D6F08">
      <w:pPr>
        <w:widowControl/>
        <w:suppressAutoHyphens w:val="0"/>
        <w:snapToGrid/>
        <w:spacing w:after="200" w:line="276" w:lineRule="auto"/>
        <w:ind w:firstLine="0"/>
        <w:jc w:val="left"/>
      </w:pPr>
      <w:r>
        <w:br w:type="page"/>
      </w:r>
    </w:p>
    <w:p w:rsidR="003D6F08" w:rsidRDefault="003D6F08" w:rsidP="003D6F08">
      <w:pPr>
        <w:pStyle w:val="a1"/>
        <w:jc w:val="right"/>
        <w:rPr>
          <w:b/>
          <w:i/>
        </w:rPr>
      </w:pPr>
      <w:r>
        <w:rPr>
          <w:b/>
          <w:i/>
        </w:rPr>
        <w:lastRenderedPageBreak/>
        <w:t>Приложение №8</w:t>
      </w:r>
      <w:r w:rsidRPr="003704F3">
        <w:rPr>
          <w:b/>
          <w:i/>
        </w:rPr>
        <w:t xml:space="preserve"> к аукционной документации</w:t>
      </w:r>
    </w:p>
    <w:p w:rsidR="002E0AED" w:rsidRDefault="003D6F08" w:rsidP="003D6F08">
      <w:pPr>
        <w:ind w:firstLine="0"/>
        <w:rPr>
          <w:b/>
        </w:rPr>
      </w:pPr>
      <w:r w:rsidRPr="00CE0472">
        <w:rPr>
          <w:b/>
        </w:rPr>
        <w:t>Сведения о начальной (максимальной) цене единицы каждого товара, работы, услуги</w:t>
      </w:r>
    </w:p>
    <w:p w:rsidR="003D6F08" w:rsidRDefault="003D6F08" w:rsidP="003D6F08">
      <w:pPr>
        <w:ind w:firstLine="0"/>
        <w:rPr>
          <w:b/>
        </w:rPr>
      </w:pPr>
    </w:p>
    <w:tbl>
      <w:tblPr>
        <w:tblW w:w="9820" w:type="dxa"/>
        <w:tblInd w:w="93" w:type="dxa"/>
        <w:tblLook w:val="04A0" w:firstRow="1" w:lastRow="0" w:firstColumn="1" w:lastColumn="0" w:noHBand="0" w:noVBand="1"/>
      </w:tblPr>
      <w:tblGrid>
        <w:gridCol w:w="960"/>
        <w:gridCol w:w="5580"/>
        <w:gridCol w:w="960"/>
        <w:gridCol w:w="960"/>
        <w:gridCol w:w="1360"/>
      </w:tblGrid>
      <w:tr w:rsidR="003D6F08" w:rsidRPr="003D6F08" w:rsidTr="003D6F08">
        <w:trPr>
          <w:trHeight w:val="900"/>
        </w:trPr>
        <w:tc>
          <w:tcPr>
            <w:tcW w:w="960" w:type="dxa"/>
            <w:tcBorders>
              <w:top w:val="single" w:sz="4" w:space="0" w:color="auto"/>
              <w:left w:val="single" w:sz="4" w:space="0" w:color="auto"/>
              <w:bottom w:val="nil"/>
              <w:right w:val="nil"/>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 xml:space="preserve">№ </w:t>
            </w:r>
            <w:proofErr w:type="gramStart"/>
            <w:r w:rsidRPr="003D6F08">
              <w:rPr>
                <w:color w:val="000000"/>
                <w:lang w:eastAsia="ru-RU"/>
              </w:rPr>
              <w:t>п</w:t>
            </w:r>
            <w:proofErr w:type="gramEnd"/>
            <w:r w:rsidRPr="003D6F08">
              <w:rPr>
                <w:color w:val="000000"/>
                <w:lang w:eastAsia="ru-RU"/>
              </w:rPr>
              <w:t>/п</w:t>
            </w:r>
          </w:p>
        </w:tc>
        <w:tc>
          <w:tcPr>
            <w:tcW w:w="5580" w:type="dxa"/>
            <w:tcBorders>
              <w:top w:val="single" w:sz="4" w:space="0" w:color="auto"/>
              <w:left w:val="single" w:sz="4" w:space="0" w:color="auto"/>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Наименование товаров (работ, услуг)</w:t>
            </w:r>
          </w:p>
        </w:tc>
        <w:tc>
          <w:tcPr>
            <w:tcW w:w="960" w:type="dxa"/>
            <w:tcBorders>
              <w:top w:val="single" w:sz="4" w:space="0" w:color="auto"/>
              <w:left w:val="nil"/>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Ед. изм.</w:t>
            </w:r>
          </w:p>
        </w:tc>
        <w:tc>
          <w:tcPr>
            <w:tcW w:w="960" w:type="dxa"/>
            <w:tcBorders>
              <w:top w:val="single" w:sz="4" w:space="0" w:color="auto"/>
              <w:left w:val="nil"/>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Кол-во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 xml:space="preserve"> Цена в Евро  с НДС</w:t>
            </w:r>
          </w:p>
        </w:tc>
      </w:tr>
      <w:tr w:rsidR="003D6F08" w:rsidRPr="003D6F08" w:rsidTr="003D6F08">
        <w:trPr>
          <w:trHeight w:val="1890"/>
        </w:trPr>
        <w:tc>
          <w:tcPr>
            <w:tcW w:w="960" w:type="dxa"/>
            <w:tcBorders>
              <w:top w:val="single" w:sz="4" w:space="0" w:color="auto"/>
              <w:left w:val="single" w:sz="4" w:space="0" w:color="auto"/>
              <w:bottom w:val="nil"/>
              <w:right w:val="nil"/>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1</w:t>
            </w:r>
          </w:p>
        </w:tc>
        <w:tc>
          <w:tcPr>
            <w:tcW w:w="5580" w:type="dxa"/>
            <w:tcBorders>
              <w:top w:val="single" w:sz="4" w:space="0" w:color="auto"/>
              <w:left w:val="single" w:sz="4" w:space="0" w:color="auto"/>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 xml:space="preserve">Поставка  оборудования для модернизации существующей системы INTERTEX-Вертикальной лифтовой системы хранения </w:t>
            </w:r>
            <w:proofErr w:type="spellStart"/>
            <w:r w:rsidRPr="003D6F08">
              <w:rPr>
                <w:color w:val="000000"/>
                <w:lang w:eastAsia="ru-RU"/>
              </w:rPr>
              <w:t>TowerMat</w:t>
            </w:r>
            <w:proofErr w:type="spellEnd"/>
            <w:r w:rsidRPr="003D6F08">
              <w:rPr>
                <w:color w:val="000000"/>
                <w:lang w:eastAsia="ru-RU"/>
              </w:rPr>
              <w:t xml:space="preserve"> TM- FE2.1 </w:t>
            </w:r>
          </w:p>
        </w:tc>
        <w:tc>
          <w:tcPr>
            <w:tcW w:w="960" w:type="dxa"/>
            <w:tcBorders>
              <w:top w:val="single" w:sz="4" w:space="0" w:color="auto"/>
              <w:left w:val="nil"/>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proofErr w:type="gramStart"/>
            <w:r w:rsidRPr="003D6F08">
              <w:rPr>
                <w:color w:val="000000"/>
                <w:lang w:eastAsia="ru-RU"/>
              </w:rPr>
              <w:t>к-т</w:t>
            </w:r>
            <w:proofErr w:type="gramEnd"/>
          </w:p>
        </w:tc>
        <w:tc>
          <w:tcPr>
            <w:tcW w:w="960" w:type="dxa"/>
            <w:tcBorders>
              <w:top w:val="single" w:sz="4" w:space="0" w:color="auto"/>
              <w:left w:val="nil"/>
              <w:bottom w:val="nil"/>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248897</w:t>
            </w:r>
          </w:p>
        </w:tc>
      </w:tr>
      <w:tr w:rsidR="003D6F08" w:rsidRPr="003D6F08" w:rsidTr="003D6F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2</w:t>
            </w:r>
          </w:p>
        </w:tc>
        <w:tc>
          <w:tcPr>
            <w:tcW w:w="5580" w:type="dxa"/>
            <w:tcBorders>
              <w:top w:val="single" w:sz="4" w:space="0" w:color="auto"/>
              <w:left w:val="nil"/>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left"/>
              <w:rPr>
                <w:color w:val="000000"/>
                <w:lang w:eastAsia="ru-RU"/>
              </w:rPr>
            </w:pPr>
            <w:r w:rsidRPr="003D6F08">
              <w:rPr>
                <w:color w:val="000000"/>
                <w:lang w:eastAsia="ru-RU"/>
              </w:rPr>
              <w:t>Монтаж</w:t>
            </w:r>
            <w:proofErr w:type="gramStart"/>
            <w:r w:rsidRPr="003D6F08">
              <w:rPr>
                <w:color w:val="000000"/>
                <w:lang w:eastAsia="ru-RU"/>
              </w:rPr>
              <w:t xml:space="preserve"> ,</w:t>
            </w:r>
            <w:proofErr w:type="gramEnd"/>
            <w:r w:rsidRPr="003D6F08">
              <w:rPr>
                <w:color w:val="000000"/>
                <w:lang w:eastAsia="ru-RU"/>
              </w:rPr>
              <w:t xml:space="preserve"> пуско-наладка и инструктаж персонала..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proofErr w:type="gramStart"/>
            <w:r w:rsidRPr="003D6F08">
              <w:rPr>
                <w:color w:val="000000"/>
                <w:lang w:eastAsia="ru-RU"/>
              </w:rPr>
              <w:t>к-т</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30528</w:t>
            </w:r>
          </w:p>
        </w:tc>
      </w:tr>
      <w:tr w:rsidR="003D6F08" w:rsidRPr="003D6F08" w:rsidTr="003D6F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3</w:t>
            </w:r>
          </w:p>
        </w:tc>
        <w:tc>
          <w:tcPr>
            <w:tcW w:w="5580" w:type="dxa"/>
            <w:tcBorders>
              <w:top w:val="nil"/>
              <w:left w:val="nil"/>
              <w:bottom w:val="single" w:sz="4" w:space="0" w:color="auto"/>
              <w:right w:val="single" w:sz="4" w:space="0" w:color="auto"/>
            </w:tcBorders>
            <w:shd w:val="clear" w:color="auto" w:fill="auto"/>
            <w:noWrap/>
            <w:vAlign w:val="center"/>
            <w:hideMark/>
          </w:tcPr>
          <w:p w:rsidR="003D6F08" w:rsidRPr="003D6F08" w:rsidRDefault="003D6F08" w:rsidP="003D6F08">
            <w:pPr>
              <w:widowControl/>
              <w:suppressAutoHyphens w:val="0"/>
              <w:snapToGrid/>
              <w:spacing w:line="240" w:lineRule="auto"/>
              <w:ind w:firstLine="0"/>
              <w:jc w:val="left"/>
              <w:rPr>
                <w:color w:val="000000"/>
                <w:lang w:eastAsia="ru-RU"/>
              </w:rPr>
            </w:pPr>
            <w:r w:rsidRPr="003D6F08">
              <w:rPr>
                <w:color w:val="000000"/>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3D6F08" w:rsidRPr="003D6F08" w:rsidRDefault="003D6F08" w:rsidP="003D6F08">
            <w:pPr>
              <w:widowControl/>
              <w:suppressAutoHyphens w:val="0"/>
              <w:snapToGrid/>
              <w:spacing w:line="240" w:lineRule="auto"/>
              <w:ind w:firstLine="0"/>
              <w:jc w:val="left"/>
              <w:rPr>
                <w:color w:val="000000"/>
                <w:lang w:eastAsia="ru-RU"/>
              </w:rPr>
            </w:pPr>
            <w:r w:rsidRPr="003D6F08">
              <w:rPr>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D6F08" w:rsidRPr="003D6F08" w:rsidRDefault="003D6F08" w:rsidP="003D6F08">
            <w:pPr>
              <w:widowControl/>
              <w:suppressAutoHyphens w:val="0"/>
              <w:snapToGrid/>
              <w:spacing w:line="240" w:lineRule="auto"/>
              <w:ind w:firstLine="0"/>
              <w:jc w:val="left"/>
              <w:rPr>
                <w:color w:val="000000"/>
                <w:lang w:eastAsia="ru-RU"/>
              </w:rPr>
            </w:pPr>
            <w:r w:rsidRPr="003D6F08">
              <w:rPr>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6F08" w:rsidRPr="003D6F08" w:rsidRDefault="003D6F08" w:rsidP="003D6F08">
            <w:pPr>
              <w:widowControl/>
              <w:suppressAutoHyphens w:val="0"/>
              <w:snapToGrid/>
              <w:spacing w:line="240" w:lineRule="auto"/>
              <w:ind w:firstLine="0"/>
              <w:jc w:val="center"/>
              <w:rPr>
                <w:color w:val="000000"/>
                <w:lang w:eastAsia="ru-RU"/>
              </w:rPr>
            </w:pPr>
            <w:r w:rsidRPr="003D6F08">
              <w:rPr>
                <w:color w:val="000000"/>
                <w:lang w:eastAsia="ru-RU"/>
              </w:rPr>
              <w:t>279425</w:t>
            </w:r>
          </w:p>
        </w:tc>
      </w:tr>
    </w:tbl>
    <w:p w:rsidR="003D6F08" w:rsidRDefault="003D6F08" w:rsidP="003D6F08">
      <w:pPr>
        <w:jc w:val="center"/>
      </w:pPr>
    </w:p>
    <w:sectPr w:rsidR="003D6F08" w:rsidSect="00A050BF">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9E" w:rsidRDefault="00DF009E">
      <w:pPr>
        <w:spacing w:line="240" w:lineRule="auto"/>
      </w:pPr>
      <w:r>
        <w:separator/>
      </w:r>
    </w:p>
  </w:endnote>
  <w:endnote w:type="continuationSeparator" w:id="0">
    <w:p w:rsidR="00DF009E" w:rsidRDefault="00DF0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rsidP="00C24627">
    <w:pPr>
      <w:pStyle w:val="af3"/>
    </w:pPr>
  </w:p>
  <w:p w:rsidR="00C24627" w:rsidRDefault="00C2462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9E" w:rsidRDefault="00DF009E">
      <w:pPr>
        <w:spacing w:line="240" w:lineRule="auto"/>
      </w:pPr>
      <w:r>
        <w:separator/>
      </w:r>
    </w:p>
  </w:footnote>
  <w:footnote w:type="continuationSeparator" w:id="0">
    <w:p w:rsidR="00DF009E" w:rsidRDefault="00DF00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Pr="0060257E" w:rsidRDefault="00C24627" w:rsidP="00A050BF">
    <w:pPr>
      <w:pStyle w:val="aa"/>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rsidP="00A050BF">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085"/>
    <w:multiLevelType w:val="multilevel"/>
    <w:tmpl w:val="14740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E66D2B"/>
    <w:multiLevelType w:val="hybridMultilevel"/>
    <w:tmpl w:val="3912BF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427C499B"/>
    <w:multiLevelType w:val="hybridMultilevel"/>
    <w:tmpl w:val="F610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547968"/>
    <w:multiLevelType w:val="multilevel"/>
    <w:tmpl w:val="127EDABE"/>
    <w:lvl w:ilvl="0">
      <w:start w:val="1"/>
      <w:numFmt w:val="decimal"/>
      <w:lvlText w:val="%1."/>
      <w:lvlJc w:val="left"/>
      <w:pPr>
        <w:ind w:left="1005" w:hanging="1005"/>
      </w:pPr>
      <w:rPr>
        <w:rFonts w:ascii="Times New Roman" w:hAnsi="Times New Roman" w:cs="Times New Roman" w:hint="default"/>
        <w:sz w:val="24"/>
        <w:szCs w:val="24"/>
      </w:rPr>
    </w:lvl>
    <w:lvl w:ilvl="1">
      <w:start w:val="1"/>
      <w:numFmt w:val="decimal"/>
      <w:lvlText w:val="%1.%2."/>
      <w:lvlJc w:val="left"/>
      <w:pPr>
        <w:ind w:left="1431"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67073DCE"/>
    <w:multiLevelType w:val="hybridMultilevel"/>
    <w:tmpl w:val="72D0F2F8"/>
    <w:lvl w:ilvl="0" w:tplc="B624322A">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C64D4"/>
    <w:multiLevelType w:val="hybridMultilevel"/>
    <w:tmpl w:val="7F7E64C6"/>
    <w:lvl w:ilvl="0" w:tplc="85DCBCB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7"/>
    <w:rsid w:val="00030299"/>
    <w:rsid w:val="00030DF4"/>
    <w:rsid w:val="00045297"/>
    <w:rsid w:val="00052992"/>
    <w:rsid w:val="000613F8"/>
    <w:rsid w:val="00062ADA"/>
    <w:rsid w:val="00096B56"/>
    <w:rsid w:val="000D4AF4"/>
    <w:rsid w:val="000F2F21"/>
    <w:rsid w:val="00110766"/>
    <w:rsid w:val="00115437"/>
    <w:rsid w:val="00126851"/>
    <w:rsid w:val="001360AF"/>
    <w:rsid w:val="00167610"/>
    <w:rsid w:val="001768E0"/>
    <w:rsid w:val="00187C90"/>
    <w:rsid w:val="00190DD4"/>
    <w:rsid w:val="00195AFE"/>
    <w:rsid w:val="001A6DD5"/>
    <w:rsid w:val="001D4ED3"/>
    <w:rsid w:val="001E3A2C"/>
    <w:rsid w:val="001E5CAF"/>
    <w:rsid w:val="00224222"/>
    <w:rsid w:val="00250EB0"/>
    <w:rsid w:val="002E0AED"/>
    <w:rsid w:val="00352A31"/>
    <w:rsid w:val="00390DF8"/>
    <w:rsid w:val="003A57FC"/>
    <w:rsid w:val="003C3096"/>
    <w:rsid w:val="003D2EEA"/>
    <w:rsid w:val="003D6F08"/>
    <w:rsid w:val="004137A2"/>
    <w:rsid w:val="00432408"/>
    <w:rsid w:val="00471959"/>
    <w:rsid w:val="00471DA6"/>
    <w:rsid w:val="00494C0E"/>
    <w:rsid w:val="004B5CF7"/>
    <w:rsid w:val="004D296F"/>
    <w:rsid w:val="00512AF4"/>
    <w:rsid w:val="00521C97"/>
    <w:rsid w:val="005242A3"/>
    <w:rsid w:val="005262BB"/>
    <w:rsid w:val="00530C5A"/>
    <w:rsid w:val="005D2BC9"/>
    <w:rsid w:val="005D3F35"/>
    <w:rsid w:val="005E6FE4"/>
    <w:rsid w:val="006016E2"/>
    <w:rsid w:val="006337EE"/>
    <w:rsid w:val="00634F37"/>
    <w:rsid w:val="0065030C"/>
    <w:rsid w:val="00656470"/>
    <w:rsid w:val="006D6D73"/>
    <w:rsid w:val="006E028F"/>
    <w:rsid w:val="006E7980"/>
    <w:rsid w:val="00714ADC"/>
    <w:rsid w:val="00726ADC"/>
    <w:rsid w:val="00733C9A"/>
    <w:rsid w:val="00741D3B"/>
    <w:rsid w:val="00771EF4"/>
    <w:rsid w:val="007A3177"/>
    <w:rsid w:val="007B197E"/>
    <w:rsid w:val="007C6559"/>
    <w:rsid w:val="007F1458"/>
    <w:rsid w:val="00815115"/>
    <w:rsid w:val="008A0D52"/>
    <w:rsid w:val="008C2DF4"/>
    <w:rsid w:val="008D68AB"/>
    <w:rsid w:val="0090239A"/>
    <w:rsid w:val="00904236"/>
    <w:rsid w:val="00905B06"/>
    <w:rsid w:val="00937886"/>
    <w:rsid w:val="0095079B"/>
    <w:rsid w:val="00951DF0"/>
    <w:rsid w:val="009728F5"/>
    <w:rsid w:val="009765B0"/>
    <w:rsid w:val="00987898"/>
    <w:rsid w:val="00992617"/>
    <w:rsid w:val="009B2EBD"/>
    <w:rsid w:val="00A050BF"/>
    <w:rsid w:val="00A426AE"/>
    <w:rsid w:val="00A54918"/>
    <w:rsid w:val="00A70AF3"/>
    <w:rsid w:val="00AF7167"/>
    <w:rsid w:val="00B05A3F"/>
    <w:rsid w:val="00B10092"/>
    <w:rsid w:val="00B135E4"/>
    <w:rsid w:val="00B36AAE"/>
    <w:rsid w:val="00B62B5C"/>
    <w:rsid w:val="00B80C3D"/>
    <w:rsid w:val="00BA496A"/>
    <w:rsid w:val="00BD5354"/>
    <w:rsid w:val="00BE6D9F"/>
    <w:rsid w:val="00C24627"/>
    <w:rsid w:val="00C46440"/>
    <w:rsid w:val="00C53E60"/>
    <w:rsid w:val="00C61C8B"/>
    <w:rsid w:val="00C82E5D"/>
    <w:rsid w:val="00C9696A"/>
    <w:rsid w:val="00CB1348"/>
    <w:rsid w:val="00CD20F7"/>
    <w:rsid w:val="00CD6F55"/>
    <w:rsid w:val="00D07177"/>
    <w:rsid w:val="00D62635"/>
    <w:rsid w:val="00D91B41"/>
    <w:rsid w:val="00DA3369"/>
    <w:rsid w:val="00DF009E"/>
    <w:rsid w:val="00E02658"/>
    <w:rsid w:val="00E67A25"/>
    <w:rsid w:val="00E85FE9"/>
    <w:rsid w:val="00EC20A3"/>
    <w:rsid w:val="00F158A6"/>
    <w:rsid w:val="00F765C4"/>
    <w:rsid w:val="00F94CB0"/>
    <w:rsid w:val="00F95560"/>
    <w:rsid w:val="00FB1771"/>
    <w:rsid w:val="00FB7844"/>
    <w:rsid w:val="00FC5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1B16-2B20-41D4-A077-269EBCB6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40</Pages>
  <Words>13166</Words>
  <Characters>75052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Циваненко Екатерина Андреевна</dc:creator>
  <cp:keywords/>
  <dc:description/>
  <cp:lastModifiedBy>Циваненко Екатерина Андреевна</cp:lastModifiedBy>
  <cp:revision>210</cp:revision>
  <cp:lastPrinted>2017-06-30T03:45:00Z</cp:lastPrinted>
  <dcterms:created xsi:type="dcterms:W3CDTF">2017-04-21T08:08:00Z</dcterms:created>
  <dcterms:modified xsi:type="dcterms:W3CDTF">2017-07-12T03:31:00Z</dcterms:modified>
</cp:coreProperties>
</file>