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C029D6" w:rsidRDefault="0001198C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89674A" w:rsidRPr="00C029D6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</w:p>
    <w:p w:rsidR="0089674A" w:rsidRPr="00C029D6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C029D6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Pr="00C029D6">
        <w:rPr>
          <w:rFonts w:ascii="Times New Roman" w:hAnsi="Times New Roman"/>
          <w:sz w:val="20"/>
          <w:szCs w:val="20"/>
        </w:rPr>
        <w:t xml:space="preserve">. </w:t>
      </w:r>
      <w:r w:rsidRPr="00C029D6">
        <w:rPr>
          <w:rFonts w:ascii="Times New Roman" w:hAnsi="Times New Roman"/>
          <w:b/>
          <w:sz w:val="20"/>
          <w:szCs w:val="20"/>
        </w:rPr>
        <w:t>Способ закупки</w:t>
      </w:r>
      <w:r w:rsidRPr="00C029D6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C029D6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029D6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C029D6" w:rsidTr="00BB0B37">
        <w:tc>
          <w:tcPr>
            <w:tcW w:w="10065" w:type="dxa"/>
          </w:tcPr>
          <w:p w:rsidR="0089674A" w:rsidRPr="00C029D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29D6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C029D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029D6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C029D6" w:rsidTr="00BB0B37">
        <w:tc>
          <w:tcPr>
            <w:tcW w:w="10065" w:type="dxa"/>
          </w:tcPr>
          <w:p w:rsidR="0089674A" w:rsidRPr="00C029D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C029D6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C029D6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C029D6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C029D6" w:rsidTr="00BB0B37">
        <w:tc>
          <w:tcPr>
            <w:tcW w:w="10065" w:type="dxa"/>
          </w:tcPr>
          <w:p w:rsidR="0089674A" w:rsidRPr="00C029D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029D6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C029D6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C029D6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C029D6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Pr="00C029D6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C029D6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="00A44C99" w:rsidRPr="00C029D6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C029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C029D6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C029D6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29514D" w:rsidRPr="00C029D6">
              <w:rPr>
                <w:rFonts w:ascii="Times New Roman" w:hAnsi="Times New Roman"/>
                <w:sz w:val="20"/>
                <w:szCs w:val="20"/>
              </w:rPr>
              <w:t>16</w:t>
            </w:r>
            <w:r w:rsidR="003E6DB4" w:rsidRPr="00C029D6">
              <w:rPr>
                <w:rFonts w:ascii="Times New Roman" w:hAnsi="Times New Roman"/>
                <w:sz w:val="20"/>
                <w:szCs w:val="20"/>
              </w:rPr>
              <w:t>16</w:t>
            </w:r>
            <w:r w:rsidRPr="00C029D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C029D6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C029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029D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C029D6" w:rsidTr="00BB0B37">
        <w:trPr>
          <w:trHeight w:val="435"/>
        </w:trPr>
        <w:tc>
          <w:tcPr>
            <w:tcW w:w="10065" w:type="dxa"/>
          </w:tcPr>
          <w:p w:rsidR="0089674A" w:rsidRPr="00C029D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29D6">
              <w:rPr>
                <w:rFonts w:ascii="Times New Roman" w:hAnsi="Times New Roman"/>
                <w:sz w:val="20"/>
                <w:szCs w:val="20"/>
              </w:rPr>
              <w:t>Контактное лицо по техническим требованиям</w:t>
            </w:r>
            <w:r w:rsidRPr="00C029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BB0B37" w:rsidRPr="00C029D6" w:rsidRDefault="00634DE2" w:rsidP="006232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9D6">
              <w:rPr>
                <w:rFonts w:ascii="Times New Roman" w:hAnsi="Times New Roman"/>
                <w:sz w:val="20"/>
                <w:szCs w:val="20"/>
              </w:rPr>
              <w:t>Б</w:t>
            </w:r>
            <w:r w:rsidR="00623280" w:rsidRPr="00C029D6">
              <w:rPr>
                <w:rFonts w:ascii="Times New Roman" w:hAnsi="Times New Roman"/>
                <w:sz w:val="20"/>
                <w:szCs w:val="20"/>
              </w:rPr>
              <w:t>анникова Тамара Анатольевна</w:t>
            </w:r>
            <w:r w:rsidR="0089674A" w:rsidRPr="00C029D6">
              <w:rPr>
                <w:rFonts w:ascii="Times New Roman" w:hAnsi="Times New Roman"/>
                <w:sz w:val="20"/>
                <w:szCs w:val="20"/>
              </w:rPr>
              <w:t xml:space="preserve"> тел.: (383) </w:t>
            </w:r>
            <w:r w:rsidR="00623280" w:rsidRPr="00C029D6">
              <w:rPr>
                <w:rFonts w:ascii="Times New Roman" w:hAnsi="Times New Roman"/>
                <w:sz w:val="20"/>
                <w:szCs w:val="20"/>
              </w:rPr>
              <w:t>278-97</w:t>
            </w:r>
            <w:r w:rsidRPr="00C029D6">
              <w:rPr>
                <w:rFonts w:ascii="Times New Roman" w:hAnsi="Times New Roman"/>
                <w:sz w:val="20"/>
                <w:szCs w:val="20"/>
              </w:rPr>
              <w:t>-</w:t>
            </w:r>
            <w:r w:rsidR="00623280" w:rsidRPr="00C029D6">
              <w:rPr>
                <w:rFonts w:ascii="Times New Roman" w:hAnsi="Times New Roman"/>
                <w:sz w:val="20"/>
                <w:szCs w:val="20"/>
              </w:rPr>
              <w:t>3</w:t>
            </w:r>
            <w:r w:rsidRPr="00C029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AE5A77" w:rsidRPr="00C029D6" w:rsidRDefault="00634DE2" w:rsidP="00EC0B0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3</w:t>
      </w:r>
      <w:r w:rsidR="0089674A" w:rsidRPr="00C029D6">
        <w:rPr>
          <w:rFonts w:ascii="Times New Roman" w:hAnsi="Times New Roman"/>
          <w:b/>
          <w:sz w:val="20"/>
          <w:szCs w:val="20"/>
        </w:rPr>
        <w:t>. Предмет договора</w:t>
      </w:r>
      <w:r w:rsidR="003E6DB4" w:rsidRPr="00C029D6">
        <w:rPr>
          <w:rFonts w:ascii="Times New Roman" w:hAnsi="Times New Roman"/>
          <w:b/>
          <w:sz w:val="20"/>
          <w:szCs w:val="20"/>
        </w:rPr>
        <w:t>,</w:t>
      </w:r>
      <w:r w:rsidR="006A6D6B" w:rsidRPr="00C029D6">
        <w:rPr>
          <w:rFonts w:ascii="Times New Roman" w:hAnsi="Times New Roman"/>
          <w:b/>
          <w:sz w:val="20"/>
          <w:szCs w:val="20"/>
        </w:rPr>
        <w:t xml:space="preserve"> с указанием объема оказываемых услуг</w:t>
      </w:r>
      <w:r w:rsidR="0089674A" w:rsidRPr="00C029D6">
        <w:rPr>
          <w:rFonts w:ascii="Times New Roman" w:hAnsi="Times New Roman"/>
          <w:b/>
          <w:sz w:val="20"/>
          <w:szCs w:val="20"/>
        </w:rPr>
        <w:t>:</w:t>
      </w:r>
      <w:r w:rsidR="0089674A" w:rsidRPr="00C029D6">
        <w:rPr>
          <w:rFonts w:ascii="Times New Roman" w:hAnsi="Times New Roman"/>
          <w:sz w:val="20"/>
          <w:szCs w:val="20"/>
        </w:rPr>
        <w:t xml:space="preserve"> </w:t>
      </w:r>
      <w:r w:rsidR="00EC0B0B" w:rsidRPr="00C029D6">
        <w:rPr>
          <w:rFonts w:ascii="Times New Roman" w:hAnsi="Times New Roman"/>
          <w:sz w:val="20"/>
          <w:szCs w:val="20"/>
        </w:rPr>
        <w:t>Оказание услуг по обеспечению производства высококвалифицированным персоналом в количестве 20 человек для выполнения работ в объеме 57 760 н/час</w:t>
      </w:r>
      <w:proofErr w:type="gramStart"/>
      <w:r w:rsidR="00623280" w:rsidRPr="00C029D6">
        <w:rPr>
          <w:rFonts w:ascii="Times New Roman" w:hAnsi="Times New Roman"/>
          <w:sz w:val="20"/>
          <w:szCs w:val="20"/>
        </w:rPr>
        <w:t>.,</w:t>
      </w:r>
      <w:r w:rsidR="0089674A" w:rsidRPr="00C029D6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AE5A77" w:rsidRPr="00C029D6">
        <w:rPr>
          <w:rFonts w:ascii="Times New Roman" w:hAnsi="Times New Roman"/>
          <w:sz w:val="20"/>
          <w:szCs w:val="20"/>
        </w:rPr>
        <w:t>в соответствии с технической частью документации об открытом конкурсе в электронной форме</w:t>
      </w:r>
      <w:r w:rsidR="00AE5A77" w:rsidRPr="00C029D6">
        <w:rPr>
          <w:rFonts w:ascii="Times New Roman" w:hAnsi="Times New Roman"/>
          <w:b/>
          <w:sz w:val="20"/>
          <w:szCs w:val="20"/>
        </w:rPr>
        <w:t>.</w:t>
      </w:r>
      <w:r w:rsidR="00F40402" w:rsidRPr="00C029D6">
        <w:rPr>
          <w:rFonts w:ascii="Times New Roman" w:hAnsi="Times New Roman"/>
          <w:b/>
          <w:sz w:val="20"/>
          <w:szCs w:val="20"/>
        </w:rPr>
        <w:t xml:space="preserve"> </w:t>
      </w:r>
      <w:r w:rsidR="00F40402" w:rsidRPr="00C029D6">
        <w:rPr>
          <w:rFonts w:ascii="Times New Roman" w:hAnsi="Times New Roman"/>
          <w:sz w:val="20"/>
          <w:szCs w:val="20"/>
        </w:rPr>
        <w:t xml:space="preserve">(Приложение № </w:t>
      </w:r>
      <w:r w:rsidR="006A6D6B" w:rsidRPr="00C029D6">
        <w:rPr>
          <w:rFonts w:ascii="Times New Roman" w:hAnsi="Times New Roman"/>
          <w:sz w:val="20"/>
          <w:szCs w:val="20"/>
        </w:rPr>
        <w:t>6</w:t>
      </w:r>
      <w:r w:rsidR="00F40402" w:rsidRPr="00C029D6">
        <w:rPr>
          <w:rFonts w:ascii="Times New Roman" w:hAnsi="Times New Roman"/>
          <w:sz w:val="20"/>
          <w:szCs w:val="20"/>
        </w:rPr>
        <w:t>)</w:t>
      </w:r>
    </w:p>
    <w:p w:rsidR="00634DE2" w:rsidRPr="00C029D6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4</w:t>
      </w:r>
      <w:r w:rsidR="0089674A" w:rsidRPr="00C029D6">
        <w:rPr>
          <w:rFonts w:ascii="Times New Roman" w:hAnsi="Times New Roman"/>
          <w:b/>
          <w:sz w:val="20"/>
          <w:szCs w:val="20"/>
        </w:rPr>
        <w:t xml:space="preserve">. Место </w:t>
      </w:r>
      <w:r w:rsidR="006A6D6B" w:rsidRPr="00C029D6">
        <w:rPr>
          <w:rFonts w:ascii="Times New Roman" w:hAnsi="Times New Roman"/>
          <w:b/>
          <w:sz w:val="20"/>
          <w:szCs w:val="20"/>
        </w:rPr>
        <w:t>оказания услуг</w:t>
      </w:r>
      <w:r w:rsidR="0089674A" w:rsidRPr="00C029D6">
        <w:rPr>
          <w:rFonts w:ascii="Times New Roman" w:hAnsi="Times New Roman"/>
          <w:b/>
          <w:sz w:val="20"/>
          <w:szCs w:val="20"/>
        </w:rPr>
        <w:t xml:space="preserve">: </w:t>
      </w:r>
      <w:r w:rsidR="003002DF" w:rsidRPr="00C029D6">
        <w:rPr>
          <w:rFonts w:ascii="Times New Roman" w:hAnsi="Times New Roman"/>
          <w:sz w:val="20"/>
          <w:szCs w:val="20"/>
        </w:rPr>
        <w:t>г</w:t>
      </w:r>
      <w:r w:rsidR="003F2EA8" w:rsidRPr="00C029D6">
        <w:rPr>
          <w:rFonts w:ascii="Times New Roman" w:hAnsi="Times New Roman"/>
          <w:sz w:val="20"/>
          <w:szCs w:val="20"/>
        </w:rPr>
        <w:t>.</w:t>
      </w:r>
      <w:r w:rsidR="003002DF" w:rsidRPr="00C029D6">
        <w:rPr>
          <w:rFonts w:ascii="Times New Roman" w:hAnsi="Times New Roman"/>
          <w:sz w:val="20"/>
          <w:szCs w:val="20"/>
        </w:rPr>
        <w:t xml:space="preserve"> Новосибирск, ул. </w:t>
      </w:r>
      <w:proofErr w:type="gramStart"/>
      <w:r w:rsidR="003002DF" w:rsidRPr="00C029D6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002DF" w:rsidRPr="00C029D6">
        <w:rPr>
          <w:rFonts w:ascii="Times New Roman" w:hAnsi="Times New Roman"/>
          <w:sz w:val="20"/>
          <w:szCs w:val="20"/>
        </w:rPr>
        <w:t>, 32.</w:t>
      </w:r>
    </w:p>
    <w:p w:rsidR="00623280" w:rsidRPr="00C029D6" w:rsidRDefault="00634DE2" w:rsidP="0062328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029D6">
        <w:rPr>
          <w:rFonts w:ascii="Times New Roman" w:hAnsi="Times New Roman"/>
          <w:b/>
          <w:sz w:val="20"/>
          <w:szCs w:val="20"/>
        </w:rPr>
        <w:t>5</w:t>
      </w:r>
      <w:r w:rsidR="0089674A" w:rsidRPr="00C029D6">
        <w:rPr>
          <w:rFonts w:ascii="Times New Roman" w:hAnsi="Times New Roman"/>
          <w:b/>
          <w:sz w:val="20"/>
          <w:szCs w:val="20"/>
        </w:rPr>
        <w:t>.</w:t>
      </w:r>
      <w:r w:rsidR="0089674A" w:rsidRPr="00C029D6">
        <w:rPr>
          <w:rFonts w:ascii="Times New Roman" w:hAnsi="Times New Roman"/>
          <w:sz w:val="20"/>
          <w:szCs w:val="20"/>
        </w:rPr>
        <w:t xml:space="preserve"> </w:t>
      </w:r>
      <w:r w:rsidRPr="00C029D6">
        <w:rPr>
          <w:rFonts w:ascii="Times New Roman" w:hAnsi="Times New Roman"/>
          <w:b/>
          <w:sz w:val="20"/>
          <w:szCs w:val="20"/>
        </w:rPr>
        <w:t>Срок</w:t>
      </w:r>
      <w:r w:rsidR="00EF5CCD" w:rsidRPr="00C029D6">
        <w:rPr>
          <w:rFonts w:ascii="Times New Roman" w:hAnsi="Times New Roman"/>
          <w:b/>
          <w:sz w:val="20"/>
          <w:szCs w:val="20"/>
        </w:rPr>
        <w:t xml:space="preserve"> </w:t>
      </w:r>
      <w:r w:rsidR="006A6D6B" w:rsidRPr="00C029D6">
        <w:rPr>
          <w:rFonts w:ascii="Times New Roman" w:hAnsi="Times New Roman"/>
          <w:b/>
          <w:sz w:val="20"/>
          <w:szCs w:val="20"/>
        </w:rPr>
        <w:t>оказания услуг</w:t>
      </w:r>
      <w:r w:rsidR="00EF5CCD" w:rsidRPr="00C029D6">
        <w:rPr>
          <w:rFonts w:ascii="Times New Roman" w:hAnsi="Times New Roman"/>
          <w:b/>
          <w:sz w:val="20"/>
          <w:szCs w:val="20"/>
        </w:rPr>
        <w:t xml:space="preserve">: </w:t>
      </w:r>
      <w:r w:rsidRPr="00C029D6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C64045" w:rsidRPr="00C029D6">
        <w:rPr>
          <w:rFonts w:ascii="Times New Roman" w:eastAsia="Times New Roman" w:hAnsi="Times New Roman"/>
          <w:sz w:val="20"/>
          <w:szCs w:val="20"/>
          <w:lang w:eastAsia="ru-RU"/>
        </w:rPr>
        <w:t>«0</w:t>
      </w:r>
      <w:r w:rsidR="00EC0B0B" w:rsidRPr="00C029D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623280" w:rsidRPr="00C029D6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EC0B0B" w:rsidRPr="00C029D6">
        <w:rPr>
          <w:rFonts w:ascii="Times New Roman" w:eastAsia="Times New Roman" w:hAnsi="Times New Roman"/>
          <w:sz w:val="20"/>
          <w:szCs w:val="20"/>
          <w:lang w:eastAsia="ru-RU"/>
        </w:rPr>
        <w:t>сентября</w:t>
      </w:r>
      <w:r w:rsidR="00623280" w:rsidRPr="00C029D6">
        <w:rPr>
          <w:rFonts w:ascii="Times New Roman" w:eastAsia="Times New Roman" w:hAnsi="Times New Roman"/>
          <w:sz w:val="20"/>
          <w:szCs w:val="20"/>
          <w:lang w:eastAsia="ru-RU"/>
        </w:rPr>
        <w:t xml:space="preserve"> 2017г. </w:t>
      </w:r>
      <w:r w:rsidRPr="00C029D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>по «3</w:t>
      </w:r>
      <w:r w:rsidR="00EC0B0B"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>0</w:t>
      </w:r>
      <w:r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9C5A42"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>а</w:t>
      </w:r>
      <w:r w:rsidR="00EC0B0B"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преля </w:t>
      </w:r>
      <w:r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>201</w:t>
      </w:r>
      <w:r w:rsidR="00EC0B0B"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Pr="00C029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г.</w:t>
      </w:r>
    </w:p>
    <w:p w:rsidR="00623280" w:rsidRPr="00C029D6" w:rsidRDefault="00634DE2" w:rsidP="0062328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bCs/>
          <w:sz w:val="20"/>
          <w:szCs w:val="20"/>
        </w:rPr>
        <w:t>6</w:t>
      </w:r>
      <w:r w:rsidR="0089674A" w:rsidRPr="00C029D6">
        <w:rPr>
          <w:rFonts w:ascii="Times New Roman" w:hAnsi="Times New Roman"/>
          <w:b/>
          <w:bCs/>
          <w:sz w:val="20"/>
          <w:szCs w:val="20"/>
        </w:rPr>
        <w:t xml:space="preserve">. Форма, сроки и порядок оплаты </w:t>
      </w:r>
      <w:r w:rsidR="006A6D6B" w:rsidRPr="00C029D6">
        <w:rPr>
          <w:rFonts w:ascii="Times New Roman" w:hAnsi="Times New Roman"/>
          <w:b/>
          <w:bCs/>
          <w:sz w:val="20"/>
          <w:szCs w:val="20"/>
        </w:rPr>
        <w:t>оказанных услуг</w:t>
      </w:r>
      <w:r w:rsidR="0089674A" w:rsidRPr="00C029D6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="00623280" w:rsidRPr="00C029D6">
        <w:rPr>
          <w:rFonts w:ascii="Times New Roman" w:hAnsi="Times New Roman"/>
          <w:bCs/>
          <w:sz w:val="20"/>
          <w:szCs w:val="20"/>
        </w:rPr>
        <w:t>Безналичный расчет, 100 % оплата услуг, ежемесячно</w:t>
      </w:r>
      <w:r w:rsidR="00262708" w:rsidRPr="00C029D6">
        <w:rPr>
          <w:rFonts w:ascii="Times New Roman" w:hAnsi="Times New Roman"/>
          <w:bCs/>
          <w:sz w:val="20"/>
          <w:szCs w:val="20"/>
        </w:rPr>
        <w:t xml:space="preserve"> по выставленному Исполнителем счету</w:t>
      </w:r>
      <w:r w:rsidR="00623280" w:rsidRPr="00C029D6">
        <w:rPr>
          <w:rFonts w:ascii="Times New Roman" w:hAnsi="Times New Roman"/>
          <w:bCs/>
          <w:sz w:val="20"/>
          <w:szCs w:val="20"/>
        </w:rPr>
        <w:t xml:space="preserve">, в срок до 10-го числа месяца, следующего за отчетным, </w:t>
      </w:r>
      <w:r w:rsidR="00623280" w:rsidRPr="00C029D6">
        <w:rPr>
          <w:rFonts w:ascii="Times New Roman" w:hAnsi="Times New Roman"/>
          <w:sz w:val="20"/>
          <w:szCs w:val="20"/>
        </w:rPr>
        <w:t xml:space="preserve">на основании </w:t>
      </w:r>
      <w:r w:rsidR="00EC0B0B" w:rsidRPr="00C029D6">
        <w:rPr>
          <w:rFonts w:ascii="Times New Roman" w:hAnsi="Times New Roman"/>
          <w:sz w:val="20"/>
          <w:szCs w:val="20"/>
        </w:rPr>
        <w:t>согласованной сторонами стоимости нормо-часа и</w:t>
      </w:r>
      <w:r w:rsidR="00623280" w:rsidRPr="00C029D6">
        <w:rPr>
          <w:rFonts w:ascii="Times New Roman" w:hAnsi="Times New Roman"/>
          <w:sz w:val="20"/>
          <w:szCs w:val="20"/>
        </w:rPr>
        <w:t xml:space="preserve"> подписанных актов оказанных услуг.</w:t>
      </w:r>
      <w:proofErr w:type="gramEnd"/>
    </w:p>
    <w:p w:rsidR="0089674A" w:rsidRPr="00C029D6" w:rsidRDefault="00634DE2" w:rsidP="00F5021E">
      <w:pPr>
        <w:ind w:left="-567"/>
        <w:rPr>
          <w:rFonts w:ascii="Times New Roman" w:hAnsi="Times New Roman"/>
          <w:color w:val="000000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7</w:t>
      </w:r>
      <w:r w:rsidR="0089674A" w:rsidRPr="00C029D6">
        <w:rPr>
          <w:rFonts w:ascii="Times New Roman" w:hAnsi="Times New Roman"/>
          <w:b/>
          <w:sz w:val="20"/>
          <w:szCs w:val="20"/>
        </w:rPr>
        <w:t xml:space="preserve">. </w:t>
      </w:r>
      <w:r w:rsidR="0089674A" w:rsidRPr="00C029D6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C029D6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="0089674A" w:rsidRPr="00C029D6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="0089674A" w:rsidRPr="00C029D6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707810" w:rsidRPr="00C029D6">
        <w:rPr>
          <w:rFonts w:ascii="Times New Roman" w:hAnsi="Times New Roman"/>
          <w:color w:val="000000"/>
          <w:sz w:val="20"/>
          <w:szCs w:val="20"/>
        </w:rPr>
        <w:t>«</w:t>
      </w:r>
      <w:r w:rsidR="006D7BA8" w:rsidRPr="006D7BA8">
        <w:rPr>
          <w:rFonts w:ascii="Times New Roman" w:hAnsi="Times New Roman"/>
          <w:color w:val="000000"/>
          <w:sz w:val="20"/>
          <w:szCs w:val="20"/>
        </w:rPr>
        <w:t>21</w:t>
      </w:r>
      <w:r w:rsidR="00707810" w:rsidRPr="00C029D6">
        <w:rPr>
          <w:rFonts w:ascii="Times New Roman" w:hAnsi="Times New Roman"/>
          <w:color w:val="000000"/>
          <w:sz w:val="20"/>
          <w:szCs w:val="20"/>
        </w:rPr>
        <w:t>»</w:t>
      </w:r>
      <w:r w:rsidR="00EC0B0B" w:rsidRPr="00C029D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7BA8">
        <w:rPr>
          <w:rFonts w:ascii="Times New Roman" w:hAnsi="Times New Roman"/>
          <w:color w:val="000000"/>
          <w:sz w:val="20"/>
          <w:szCs w:val="20"/>
        </w:rPr>
        <w:t>июля</w:t>
      </w:r>
      <w:r w:rsidR="00EC0B0B" w:rsidRPr="00C029D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9674A" w:rsidRPr="00C029D6">
        <w:rPr>
          <w:rFonts w:ascii="Times New Roman" w:hAnsi="Times New Roman"/>
          <w:color w:val="000000"/>
          <w:sz w:val="20"/>
          <w:szCs w:val="20"/>
        </w:rPr>
        <w:t>201</w:t>
      </w:r>
      <w:r w:rsidR="00EC0B0B" w:rsidRPr="00C029D6">
        <w:rPr>
          <w:rFonts w:ascii="Times New Roman" w:hAnsi="Times New Roman"/>
          <w:color w:val="000000"/>
          <w:sz w:val="20"/>
          <w:szCs w:val="20"/>
        </w:rPr>
        <w:t>7</w:t>
      </w:r>
      <w:r w:rsidR="0089674A" w:rsidRPr="00C029D6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C029D6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="0089674A" w:rsidRPr="00C029D6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="0089674A" w:rsidRPr="00C029D6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89674A" w:rsidRPr="00C029D6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89674A" w:rsidRPr="00C029D6">
        <w:rPr>
          <w:rFonts w:ascii="Times New Roman" w:hAnsi="Times New Roman"/>
          <w:color w:val="000000"/>
          <w:sz w:val="20"/>
          <w:szCs w:val="20"/>
        </w:rPr>
        <w:t>»</w:t>
      </w:r>
      <w:r w:rsidR="0089674A" w:rsidRPr="00C029D6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89674A" w:rsidRPr="00C029D6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="0089674A" w:rsidRPr="00C029D6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="0089674A" w:rsidRPr="00C029D6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C029D6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="0089674A" w:rsidRPr="00C029D6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proofErr w:type="gramEnd"/>
      <w:r w:rsidR="0089674A" w:rsidRPr="00C029D6">
        <w:rPr>
          <w:rFonts w:ascii="Times New Roman" w:hAnsi="Times New Roman"/>
          <w:sz w:val="20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C029D6" w:rsidRDefault="0089674A" w:rsidP="00634DE2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C029D6" w:rsidRDefault="00634DE2" w:rsidP="00634DE2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8</w:t>
      </w:r>
      <w:r w:rsidR="0089674A" w:rsidRPr="00C029D6">
        <w:rPr>
          <w:rFonts w:ascii="Times New Roman" w:hAnsi="Times New Roman"/>
          <w:b/>
          <w:sz w:val="20"/>
          <w:szCs w:val="20"/>
        </w:rPr>
        <w:t>.</w:t>
      </w:r>
      <w:r w:rsidR="0089674A" w:rsidRPr="00C029D6">
        <w:rPr>
          <w:rFonts w:ascii="Times New Roman" w:hAnsi="Times New Roman"/>
          <w:sz w:val="20"/>
          <w:szCs w:val="20"/>
        </w:rPr>
        <w:t xml:space="preserve"> </w:t>
      </w:r>
      <w:r w:rsidR="0089674A" w:rsidRPr="00C029D6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3E6DB4" w:rsidRPr="00C029D6">
        <w:rPr>
          <w:rFonts w:ascii="Times New Roman" w:hAnsi="Times New Roman"/>
          <w:b/>
          <w:sz w:val="20"/>
          <w:szCs w:val="20"/>
        </w:rPr>
        <w:t xml:space="preserve"> (цене лота)</w:t>
      </w:r>
      <w:r w:rsidR="00076060" w:rsidRPr="00C029D6">
        <w:rPr>
          <w:rFonts w:ascii="Times New Roman" w:hAnsi="Times New Roman"/>
          <w:b/>
          <w:sz w:val="20"/>
          <w:szCs w:val="20"/>
        </w:rPr>
        <w:t xml:space="preserve">: </w:t>
      </w:r>
      <w:r w:rsidR="00EC0B0B" w:rsidRPr="00C029D6">
        <w:rPr>
          <w:rFonts w:ascii="Times New Roman" w:hAnsi="Times New Roman"/>
          <w:sz w:val="20"/>
          <w:szCs w:val="20"/>
        </w:rPr>
        <w:t>17 777 372</w:t>
      </w:r>
      <w:r w:rsidRPr="00C029D6">
        <w:rPr>
          <w:rFonts w:ascii="Times New Roman" w:eastAsia="Times New Roman" w:hAnsi="Times New Roman"/>
          <w:sz w:val="20"/>
          <w:szCs w:val="20"/>
        </w:rPr>
        <w:t xml:space="preserve"> (</w:t>
      </w:r>
      <w:r w:rsidR="00EC0B0B" w:rsidRPr="00C029D6">
        <w:rPr>
          <w:rFonts w:ascii="Times New Roman" w:eastAsia="Times New Roman" w:hAnsi="Times New Roman"/>
          <w:sz w:val="20"/>
          <w:szCs w:val="20"/>
        </w:rPr>
        <w:t>семнадцать миллионов семьсот семьдесят семь тысяч триста семьдесят два</w:t>
      </w:r>
      <w:r w:rsidRPr="00C029D6">
        <w:rPr>
          <w:rFonts w:ascii="Times New Roman" w:eastAsia="Times New Roman" w:hAnsi="Times New Roman"/>
          <w:sz w:val="20"/>
          <w:szCs w:val="20"/>
        </w:rPr>
        <w:t>) рубл</w:t>
      </w:r>
      <w:r w:rsidR="00EC0B0B" w:rsidRPr="00C029D6">
        <w:rPr>
          <w:rFonts w:ascii="Times New Roman" w:eastAsia="Times New Roman" w:hAnsi="Times New Roman"/>
          <w:sz w:val="20"/>
          <w:szCs w:val="20"/>
        </w:rPr>
        <w:t>я</w:t>
      </w:r>
      <w:r w:rsidRPr="00C029D6">
        <w:rPr>
          <w:rFonts w:ascii="Times New Roman" w:eastAsia="Times New Roman" w:hAnsi="Times New Roman"/>
          <w:sz w:val="20"/>
          <w:szCs w:val="20"/>
        </w:rPr>
        <w:t xml:space="preserve"> </w:t>
      </w:r>
      <w:r w:rsidR="00EC0B0B" w:rsidRPr="00C029D6">
        <w:rPr>
          <w:rFonts w:ascii="Times New Roman" w:eastAsia="Times New Roman" w:hAnsi="Times New Roman"/>
          <w:sz w:val="20"/>
          <w:szCs w:val="20"/>
        </w:rPr>
        <w:t>8</w:t>
      </w:r>
      <w:r w:rsidRPr="00C029D6">
        <w:rPr>
          <w:rFonts w:ascii="Times New Roman" w:eastAsia="Times New Roman" w:hAnsi="Times New Roman"/>
          <w:sz w:val="20"/>
          <w:szCs w:val="20"/>
        </w:rPr>
        <w:t xml:space="preserve">0 </w:t>
      </w:r>
      <w:r w:rsidRPr="00C029D6">
        <w:rPr>
          <w:rFonts w:ascii="Times New Roman" w:eastAsia="Times New Roman" w:hAnsi="Times New Roman"/>
          <w:bCs/>
          <w:sz w:val="20"/>
          <w:szCs w:val="20"/>
        </w:rPr>
        <w:t>копеек, в том числе НДС (18%)</w:t>
      </w:r>
      <w:r w:rsidR="00B607DC" w:rsidRPr="00C029D6">
        <w:rPr>
          <w:rFonts w:ascii="Times New Roman" w:eastAsia="Times New Roman" w:hAnsi="Times New Roman"/>
          <w:bCs/>
          <w:sz w:val="20"/>
          <w:szCs w:val="20"/>
        </w:rPr>
        <w:t xml:space="preserve"> . </w:t>
      </w:r>
    </w:p>
    <w:p w:rsidR="00B607DC" w:rsidRPr="00C029D6" w:rsidRDefault="000B2D87" w:rsidP="00634DE2">
      <w:pPr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029D6">
        <w:rPr>
          <w:rFonts w:ascii="Times New Roman" w:hAnsi="Times New Roman"/>
          <w:i/>
          <w:sz w:val="20"/>
          <w:szCs w:val="20"/>
        </w:rPr>
        <w:t xml:space="preserve">. </w:t>
      </w:r>
      <w:r w:rsidRPr="00C029D6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4903CE" w:rsidRPr="00C029D6" w:rsidRDefault="00634DE2" w:rsidP="004903CE">
      <w:pPr>
        <w:ind w:left="-567"/>
        <w:rPr>
          <w:rFonts w:ascii="Times New Roman" w:eastAsia="Times New Roman" w:hAnsi="Times New Roman"/>
          <w:sz w:val="20"/>
          <w:szCs w:val="20"/>
          <w:lang w:eastAsia="ar-SA"/>
        </w:rPr>
      </w:pPr>
      <w:r w:rsidRPr="00C029D6">
        <w:rPr>
          <w:rFonts w:ascii="Times New Roman" w:eastAsia="Times New Roman" w:hAnsi="Times New Roman"/>
          <w:sz w:val="20"/>
          <w:szCs w:val="20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EC0B0B" w:rsidRPr="00C029D6">
        <w:rPr>
          <w:rFonts w:ascii="Times New Roman" w:eastAsia="Times New Roman" w:hAnsi="Times New Roman"/>
          <w:sz w:val="20"/>
          <w:szCs w:val="20"/>
          <w:lang w:eastAsia="ar-SA"/>
        </w:rPr>
        <w:t>предоставлением</w:t>
      </w:r>
      <w:r w:rsidR="006A6D6B" w:rsidRPr="00C029D6">
        <w:rPr>
          <w:rFonts w:ascii="Times New Roman" w:eastAsia="Times New Roman" w:hAnsi="Times New Roman"/>
          <w:sz w:val="20"/>
          <w:szCs w:val="20"/>
          <w:lang w:eastAsia="ar-SA"/>
        </w:rPr>
        <w:t xml:space="preserve"> услуг</w:t>
      </w:r>
      <w:r w:rsidRPr="00C029D6">
        <w:rPr>
          <w:rFonts w:ascii="Times New Roman" w:eastAsia="Times New Roman" w:hAnsi="Times New Roman"/>
          <w:sz w:val="20"/>
          <w:szCs w:val="20"/>
          <w:lang w:eastAsia="ar-SA"/>
        </w:rPr>
        <w:t>, а также налогов и других обязательных платежей, НДС 18%.</w:t>
      </w:r>
    </w:p>
    <w:p w:rsidR="0089674A" w:rsidRPr="00C029D6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C029D6">
        <w:rPr>
          <w:rFonts w:ascii="Times New Roman" w:hAnsi="Times New Roman"/>
          <w:b/>
        </w:rPr>
        <w:t>9</w:t>
      </w:r>
      <w:r w:rsidR="0089674A" w:rsidRPr="00C029D6">
        <w:rPr>
          <w:rFonts w:ascii="Times New Roman" w:hAnsi="Times New Roman"/>
          <w:b/>
        </w:rPr>
        <w:t xml:space="preserve">. Валюта договора: </w:t>
      </w:r>
      <w:r w:rsidR="0089674A" w:rsidRPr="00C029D6">
        <w:rPr>
          <w:rFonts w:ascii="Times New Roman" w:hAnsi="Times New Roman"/>
        </w:rPr>
        <w:t>Российский рубль</w:t>
      </w:r>
    </w:p>
    <w:p w:rsidR="005D6211" w:rsidRPr="00C029D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C029D6">
        <w:rPr>
          <w:rFonts w:ascii="Times New Roman" w:hAnsi="Times New Roman"/>
          <w:b/>
        </w:rPr>
        <w:t>1</w:t>
      </w:r>
      <w:r w:rsidR="00634DE2" w:rsidRPr="00C029D6">
        <w:rPr>
          <w:rFonts w:ascii="Times New Roman" w:hAnsi="Times New Roman"/>
          <w:b/>
        </w:rPr>
        <w:t>0</w:t>
      </w:r>
      <w:r w:rsidRPr="00C029D6">
        <w:rPr>
          <w:rFonts w:ascii="Times New Roman" w:hAnsi="Times New Roman"/>
          <w:b/>
        </w:rPr>
        <w:t>. Обеспечение заявки на участие в открытом конкурсе:</w:t>
      </w:r>
      <w:r w:rsidRPr="00C029D6">
        <w:rPr>
          <w:rFonts w:ascii="Times New Roman" w:hAnsi="Times New Roman"/>
        </w:rPr>
        <w:t xml:space="preserve"> требуется</w:t>
      </w:r>
    </w:p>
    <w:p w:rsidR="0089674A" w:rsidRPr="00C029D6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="00634DE2" w:rsidRPr="00C029D6">
        <w:rPr>
          <w:rFonts w:ascii="Times New Roman" w:hAnsi="Times New Roman"/>
          <w:b/>
          <w:sz w:val="20"/>
          <w:szCs w:val="20"/>
        </w:rPr>
        <w:t>1</w:t>
      </w:r>
      <w:r w:rsidRPr="00C029D6">
        <w:rPr>
          <w:rFonts w:ascii="Times New Roman" w:hAnsi="Times New Roman"/>
          <w:b/>
          <w:sz w:val="20"/>
          <w:szCs w:val="20"/>
        </w:rPr>
        <w:t>. Размер обеспечения заявки на участие в открытом конкурсе в электронной форме</w:t>
      </w:r>
      <w:r w:rsidR="00095EC6" w:rsidRPr="00C029D6">
        <w:rPr>
          <w:rFonts w:ascii="Times New Roman" w:hAnsi="Times New Roman"/>
          <w:b/>
          <w:sz w:val="20"/>
          <w:szCs w:val="20"/>
        </w:rPr>
        <w:t>:</w:t>
      </w:r>
      <w:r w:rsidRPr="00C029D6">
        <w:rPr>
          <w:rFonts w:ascii="Times New Roman" w:hAnsi="Times New Roman"/>
          <w:b/>
          <w:sz w:val="20"/>
          <w:szCs w:val="20"/>
        </w:rPr>
        <w:t xml:space="preserve"> </w:t>
      </w:r>
      <w:r w:rsidR="00EC0B0B" w:rsidRPr="00C029D6">
        <w:rPr>
          <w:rFonts w:ascii="Times New Roman" w:hAnsi="Times New Roman"/>
          <w:sz w:val="20"/>
          <w:szCs w:val="20"/>
        </w:rPr>
        <w:t>888 868,64</w:t>
      </w:r>
      <w:r w:rsidR="00AE74B5" w:rsidRPr="00C029D6">
        <w:rPr>
          <w:rFonts w:ascii="Times New Roman" w:hAnsi="Times New Roman"/>
          <w:b/>
          <w:sz w:val="20"/>
          <w:szCs w:val="20"/>
        </w:rPr>
        <w:t xml:space="preserve"> </w:t>
      </w:r>
      <w:r w:rsidRPr="00C029D6">
        <w:rPr>
          <w:rFonts w:ascii="Times New Roman" w:hAnsi="Times New Roman"/>
          <w:sz w:val="20"/>
          <w:szCs w:val="20"/>
        </w:rPr>
        <w:t>руб., НДС не облагается.</w:t>
      </w:r>
    </w:p>
    <w:p w:rsidR="0089674A" w:rsidRPr="00C029D6" w:rsidRDefault="00467A38" w:rsidP="00D31DF0">
      <w:pPr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="00634DE2" w:rsidRPr="00C029D6">
        <w:rPr>
          <w:rFonts w:ascii="Times New Roman" w:hAnsi="Times New Roman"/>
          <w:b/>
          <w:sz w:val="20"/>
          <w:szCs w:val="20"/>
        </w:rPr>
        <w:t>2</w:t>
      </w:r>
      <w:r w:rsidR="0089674A" w:rsidRPr="00C029D6">
        <w:rPr>
          <w:rFonts w:ascii="Times New Roman" w:hAnsi="Times New Roman"/>
          <w:b/>
          <w:sz w:val="20"/>
          <w:szCs w:val="20"/>
        </w:rPr>
        <w:t>. Обеспечение исполнения договора:</w:t>
      </w:r>
      <w:r w:rsidR="0089674A" w:rsidRPr="00C029D6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C029D6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C029D6">
        <w:rPr>
          <w:b/>
          <w:sz w:val="20"/>
          <w:szCs w:val="20"/>
        </w:rPr>
        <w:t>1</w:t>
      </w:r>
      <w:r w:rsidR="00634DE2" w:rsidRPr="00C029D6">
        <w:rPr>
          <w:b/>
          <w:sz w:val="20"/>
          <w:szCs w:val="20"/>
        </w:rPr>
        <w:t>3</w:t>
      </w:r>
      <w:r w:rsidRPr="00C029D6">
        <w:rPr>
          <w:b/>
          <w:sz w:val="20"/>
          <w:szCs w:val="20"/>
        </w:rPr>
        <w:t>.</w:t>
      </w:r>
      <w:r w:rsidRPr="00C029D6">
        <w:rPr>
          <w:sz w:val="20"/>
          <w:szCs w:val="20"/>
        </w:rPr>
        <w:t xml:space="preserve"> </w:t>
      </w:r>
      <w:r w:rsidRPr="00C029D6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C029D6">
        <w:rPr>
          <w:color w:val="auto"/>
          <w:sz w:val="20"/>
          <w:szCs w:val="20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C029D6">
        <w:rPr>
          <w:bCs/>
          <w:sz w:val="20"/>
          <w:szCs w:val="20"/>
        </w:rPr>
        <w:t xml:space="preserve"> </w:t>
      </w:r>
      <w:hyperlink r:id="rId10" w:history="1">
        <w:r w:rsidR="008068B1" w:rsidRPr="00C029D6">
          <w:rPr>
            <w:rStyle w:val="a6"/>
            <w:bCs/>
            <w:sz w:val="20"/>
            <w:szCs w:val="20"/>
          </w:rPr>
          <w:t>https://www.fabrikant.ru/</w:t>
        </w:r>
      </w:hyperlink>
      <w:r w:rsidRPr="00C029D6">
        <w:rPr>
          <w:sz w:val="20"/>
          <w:szCs w:val="20"/>
        </w:rPr>
        <w:t>.</w:t>
      </w:r>
    </w:p>
    <w:p w:rsidR="008068B1" w:rsidRPr="00C029D6" w:rsidRDefault="008068B1" w:rsidP="00D31DF0">
      <w:pPr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="00634DE2" w:rsidRPr="00C029D6">
        <w:rPr>
          <w:rFonts w:ascii="Times New Roman" w:hAnsi="Times New Roman"/>
          <w:b/>
          <w:sz w:val="20"/>
          <w:szCs w:val="20"/>
        </w:rPr>
        <w:t>4</w:t>
      </w:r>
      <w:r w:rsidRPr="00C029D6">
        <w:rPr>
          <w:rFonts w:ascii="Times New Roman" w:hAnsi="Times New Roman"/>
          <w:b/>
          <w:sz w:val="20"/>
          <w:szCs w:val="20"/>
        </w:rPr>
        <w:t>. Дата и время окончания срока подачи заявки на участие в электронном конкурсе</w:t>
      </w:r>
      <w:r w:rsidR="00433A6F" w:rsidRPr="00C029D6">
        <w:rPr>
          <w:rFonts w:ascii="Times New Roman" w:hAnsi="Times New Roman"/>
          <w:b/>
          <w:sz w:val="20"/>
          <w:szCs w:val="20"/>
        </w:rPr>
        <w:t>:</w:t>
      </w:r>
      <w:r w:rsidRPr="00C029D6">
        <w:rPr>
          <w:rFonts w:ascii="Times New Roman" w:hAnsi="Times New Roman"/>
          <w:b/>
          <w:sz w:val="20"/>
          <w:szCs w:val="20"/>
        </w:rPr>
        <w:t xml:space="preserve"> </w:t>
      </w:r>
      <w:r w:rsidR="0020055C" w:rsidRPr="00C029D6">
        <w:rPr>
          <w:rFonts w:ascii="Times New Roman" w:hAnsi="Times New Roman"/>
          <w:color w:val="000000"/>
          <w:sz w:val="20"/>
          <w:szCs w:val="20"/>
        </w:rPr>
        <w:t>«</w:t>
      </w:r>
      <w:r w:rsidR="006D7BA8">
        <w:rPr>
          <w:rFonts w:ascii="Times New Roman" w:hAnsi="Times New Roman"/>
          <w:color w:val="000000"/>
          <w:sz w:val="20"/>
          <w:szCs w:val="20"/>
        </w:rPr>
        <w:t>21</w:t>
      </w:r>
      <w:r w:rsidR="00BC29F9" w:rsidRPr="00C029D6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6D7BA8">
        <w:rPr>
          <w:rFonts w:ascii="Times New Roman" w:hAnsi="Times New Roman"/>
          <w:color w:val="000000"/>
          <w:sz w:val="20"/>
          <w:szCs w:val="20"/>
        </w:rPr>
        <w:t>июля</w:t>
      </w:r>
      <w:r w:rsidR="00346FC6" w:rsidRPr="00C029D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029D6">
        <w:rPr>
          <w:rFonts w:ascii="Times New Roman" w:hAnsi="Times New Roman"/>
          <w:sz w:val="20"/>
          <w:szCs w:val="20"/>
        </w:rPr>
        <w:t>201</w:t>
      </w:r>
      <w:r w:rsidR="00EC0B0B" w:rsidRPr="00C029D6">
        <w:rPr>
          <w:rFonts w:ascii="Times New Roman" w:hAnsi="Times New Roman"/>
          <w:sz w:val="20"/>
          <w:szCs w:val="20"/>
        </w:rPr>
        <w:t>7</w:t>
      </w:r>
      <w:r w:rsidR="00C42599" w:rsidRPr="00C029D6">
        <w:rPr>
          <w:rFonts w:ascii="Times New Roman" w:hAnsi="Times New Roman"/>
          <w:sz w:val="20"/>
          <w:szCs w:val="20"/>
        </w:rPr>
        <w:t xml:space="preserve"> </w:t>
      </w:r>
      <w:r w:rsidRPr="00C029D6">
        <w:rPr>
          <w:rFonts w:ascii="Times New Roman" w:hAnsi="Times New Roman"/>
          <w:sz w:val="20"/>
          <w:szCs w:val="20"/>
        </w:rPr>
        <w:t>г. 08 часов 00 минут (время московское)</w:t>
      </w:r>
    </w:p>
    <w:p w:rsidR="008068B1" w:rsidRPr="00C029D6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="00634DE2" w:rsidRPr="00C029D6">
        <w:rPr>
          <w:rFonts w:ascii="Times New Roman" w:hAnsi="Times New Roman"/>
          <w:b/>
          <w:sz w:val="20"/>
          <w:szCs w:val="20"/>
        </w:rPr>
        <w:t>5</w:t>
      </w:r>
      <w:r w:rsidRPr="00C029D6">
        <w:rPr>
          <w:rFonts w:ascii="Times New Roman" w:hAnsi="Times New Roman"/>
          <w:b/>
          <w:sz w:val="20"/>
          <w:szCs w:val="20"/>
        </w:rPr>
        <w:t>. Дата и время рассмотрения конкурсных заявок:</w:t>
      </w:r>
      <w:r w:rsidRPr="00C029D6">
        <w:rPr>
          <w:rFonts w:ascii="Times New Roman" w:hAnsi="Times New Roman"/>
          <w:sz w:val="20"/>
          <w:szCs w:val="20"/>
        </w:rPr>
        <w:t xml:space="preserve"> </w:t>
      </w:r>
      <w:r w:rsidR="0020055C" w:rsidRPr="00C029D6">
        <w:rPr>
          <w:rFonts w:ascii="Times New Roman" w:hAnsi="Times New Roman"/>
          <w:color w:val="000000"/>
          <w:sz w:val="20"/>
          <w:szCs w:val="20"/>
        </w:rPr>
        <w:t>«</w:t>
      </w:r>
      <w:r w:rsidR="00EC0B0B" w:rsidRPr="00C029D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7BA8">
        <w:rPr>
          <w:rFonts w:ascii="Times New Roman" w:hAnsi="Times New Roman"/>
          <w:color w:val="000000"/>
          <w:sz w:val="20"/>
          <w:szCs w:val="20"/>
        </w:rPr>
        <w:t>27</w:t>
      </w:r>
      <w:r w:rsidR="0020055C" w:rsidRPr="00C029D6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6D7BA8">
        <w:rPr>
          <w:rFonts w:ascii="Times New Roman" w:hAnsi="Times New Roman"/>
          <w:color w:val="000000"/>
          <w:sz w:val="20"/>
          <w:szCs w:val="20"/>
        </w:rPr>
        <w:t>июля</w:t>
      </w:r>
      <w:r w:rsidR="00F5021E" w:rsidRPr="00C029D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029D6">
        <w:rPr>
          <w:rFonts w:ascii="Times New Roman" w:hAnsi="Times New Roman"/>
          <w:sz w:val="20"/>
          <w:szCs w:val="20"/>
        </w:rPr>
        <w:t>201</w:t>
      </w:r>
      <w:r w:rsidR="00EC0B0B" w:rsidRPr="00C029D6">
        <w:rPr>
          <w:rFonts w:ascii="Times New Roman" w:hAnsi="Times New Roman"/>
          <w:sz w:val="20"/>
          <w:szCs w:val="20"/>
        </w:rPr>
        <w:t xml:space="preserve">7 </w:t>
      </w:r>
      <w:r w:rsidRPr="00C029D6">
        <w:rPr>
          <w:rFonts w:ascii="Times New Roman" w:hAnsi="Times New Roman"/>
          <w:sz w:val="20"/>
          <w:szCs w:val="20"/>
        </w:rPr>
        <w:t>г. 0</w:t>
      </w:r>
      <w:r w:rsidR="005259A7" w:rsidRPr="00C029D6">
        <w:rPr>
          <w:rFonts w:ascii="Times New Roman" w:hAnsi="Times New Roman"/>
          <w:sz w:val="20"/>
          <w:szCs w:val="20"/>
        </w:rPr>
        <w:t>9</w:t>
      </w:r>
      <w:r w:rsidRPr="00C029D6">
        <w:rPr>
          <w:rFonts w:ascii="Times New Roman" w:hAnsi="Times New Roman"/>
          <w:sz w:val="20"/>
          <w:szCs w:val="20"/>
        </w:rPr>
        <w:t xml:space="preserve"> час. 00 мин. (время московское)</w:t>
      </w:r>
    </w:p>
    <w:p w:rsidR="008068B1" w:rsidRPr="00C029D6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="00634DE2" w:rsidRPr="00C029D6">
        <w:rPr>
          <w:rFonts w:ascii="Times New Roman" w:hAnsi="Times New Roman"/>
          <w:b/>
          <w:sz w:val="20"/>
          <w:szCs w:val="20"/>
        </w:rPr>
        <w:t>6</w:t>
      </w:r>
      <w:r w:rsidRPr="00C029D6">
        <w:rPr>
          <w:rFonts w:ascii="Times New Roman" w:hAnsi="Times New Roman"/>
          <w:b/>
          <w:sz w:val="20"/>
          <w:szCs w:val="20"/>
        </w:rPr>
        <w:t>. Место рассмотрения заявок участников электронного конкурса</w:t>
      </w:r>
      <w:r w:rsidR="00F16F44" w:rsidRPr="00C029D6">
        <w:rPr>
          <w:rFonts w:ascii="Times New Roman" w:hAnsi="Times New Roman"/>
          <w:sz w:val="20"/>
          <w:szCs w:val="20"/>
        </w:rPr>
        <w:t>: г. Новосибирск,</w:t>
      </w:r>
      <w:r w:rsidRPr="00C029D6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C029D6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C029D6">
        <w:rPr>
          <w:rFonts w:ascii="Times New Roman" w:hAnsi="Times New Roman"/>
          <w:sz w:val="20"/>
          <w:szCs w:val="20"/>
        </w:rPr>
        <w:t>, д. 32.</w:t>
      </w:r>
    </w:p>
    <w:p w:rsidR="008068B1" w:rsidRPr="00C029D6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="00634DE2" w:rsidRPr="00C029D6">
        <w:rPr>
          <w:rFonts w:ascii="Times New Roman" w:hAnsi="Times New Roman"/>
          <w:b/>
          <w:sz w:val="20"/>
          <w:szCs w:val="20"/>
        </w:rPr>
        <w:t>7</w:t>
      </w:r>
      <w:r w:rsidRPr="00C029D6">
        <w:rPr>
          <w:rFonts w:ascii="Times New Roman" w:hAnsi="Times New Roman"/>
          <w:b/>
          <w:sz w:val="20"/>
          <w:szCs w:val="20"/>
        </w:rPr>
        <w:t>. Дата и время завершения процедуры</w:t>
      </w:r>
      <w:r w:rsidR="00B940EA" w:rsidRPr="00C029D6">
        <w:rPr>
          <w:rFonts w:ascii="Times New Roman" w:hAnsi="Times New Roman"/>
          <w:b/>
          <w:sz w:val="20"/>
          <w:szCs w:val="20"/>
        </w:rPr>
        <w:t xml:space="preserve">: </w:t>
      </w:r>
      <w:r w:rsidR="006D7BA8">
        <w:rPr>
          <w:rFonts w:ascii="Times New Roman" w:hAnsi="Times New Roman"/>
          <w:color w:val="000000"/>
          <w:sz w:val="20"/>
          <w:szCs w:val="20"/>
        </w:rPr>
        <w:t xml:space="preserve"> «01</w:t>
      </w:r>
      <w:r w:rsidR="0020055C" w:rsidRPr="00C029D6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6D7BA8">
        <w:rPr>
          <w:rFonts w:ascii="Times New Roman" w:hAnsi="Times New Roman"/>
          <w:color w:val="000000"/>
          <w:sz w:val="20"/>
          <w:szCs w:val="20"/>
        </w:rPr>
        <w:t>авгус</w:t>
      </w:r>
      <w:bookmarkStart w:id="0" w:name="_GoBack"/>
      <w:bookmarkEnd w:id="0"/>
      <w:r w:rsidR="006D7BA8">
        <w:rPr>
          <w:rFonts w:ascii="Times New Roman" w:hAnsi="Times New Roman"/>
          <w:color w:val="000000"/>
          <w:sz w:val="20"/>
          <w:szCs w:val="20"/>
        </w:rPr>
        <w:t>та</w:t>
      </w:r>
      <w:r w:rsidR="00EC0B0B" w:rsidRPr="00C029D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029D6">
        <w:rPr>
          <w:rFonts w:ascii="Times New Roman" w:hAnsi="Times New Roman"/>
          <w:sz w:val="20"/>
          <w:szCs w:val="20"/>
        </w:rPr>
        <w:t>201</w:t>
      </w:r>
      <w:r w:rsidR="00EC0B0B" w:rsidRPr="00C029D6">
        <w:rPr>
          <w:rFonts w:ascii="Times New Roman" w:hAnsi="Times New Roman"/>
          <w:sz w:val="20"/>
          <w:szCs w:val="20"/>
        </w:rPr>
        <w:t xml:space="preserve">7 </w:t>
      </w:r>
      <w:r w:rsidRPr="00C029D6">
        <w:rPr>
          <w:rFonts w:ascii="Times New Roman" w:hAnsi="Times New Roman"/>
          <w:sz w:val="20"/>
          <w:szCs w:val="20"/>
        </w:rPr>
        <w:t xml:space="preserve">г., 11 час. 00 мин. (время московское) </w:t>
      </w:r>
    </w:p>
    <w:p w:rsidR="003112F7" w:rsidRPr="00C029D6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C029D6">
        <w:rPr>
          <w:rFonts w:ascii="Times New Roman" w:hAnsi="Times New Roman"/>
          <w:b/>
          <w:sz w:val="20"/>
          <w:szCs w:val="20"/>
        </w:rPr>
        <w:t>1</w:t>
      </w:r>
      <w:r w:rsidR="00634DE2" w:rsidRPr="00C029D6">
        <w:rPr>
          <w:rFonts w:ascii="Times New Roman" w:hAnsi="Times New Roman"/>
          <w:b/>
          <w:sz w:val="20"/>
          <w:szCs w:val="20"/>
        </w:rPr>
        <w:t>8</w:t>
      </w:r>
      <w:r w:rsidR="0089674A" w:rsidRPr="00C029D6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C029D6">
        <w:rPr>
          <w:rFonts w:ascii="Times New Roman" w:hAnsi="Times New Roman"/>
          <w:sz w:val="20"/>
          <w:szCs w:val="20"/>
        </w:rPr>
        <w:t xml:space="preserve"> </w:t>
      </w:r>
      <w:r w:rsidR="001A5037" w:rsidRPr="00C029D6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C029D6">
        <w:rPr>
          <w:rFonts w:ascii="Times New Roman" w:hAnsi="Times New Roman"/>
          <w:sz w:val="20"/>
          <w:szCs w:val="20"/>
        </w:rPr>
        <w:t>вне</w:t>
      </w:r>
      <w:proofErr w:type="gramEnd"/>
      <w:r w:rsidR="001A5037" w:rsidRPr="00C029D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037" w:rsidRPr="00C029D6">
        <w:rPr>
          <w:rFonts w:ascii="Times New Roman" w:hAnsi="Times New Roman"/>
          <w:sz w:val="20"/>
          <w:szCs w:val="20"/>
        </w:rPr>
        <w:t>АС</w:t>
      </w:r>
      <w:proofErr w:type="gramEnd"/>
      <w:r w:rsidR="001A5037" w:rsidRPr="00C029D6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p w:rsidR="00982EED" w:rsidRPr="00C029D6" w:rsidRDefault="00982EED" w:rsidP="00982EED">
      <w:pPr>
        <w:ind w:left="-567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029D6">
        <w:rPr>
          <w:rFonts w:ascii="Times New Roman" w:hAnsi="Times New Roman"/>
          <w:b/>
          <w:sz w:val="20"/>
          <w:szCs w:val="20"/>
        </w:rPr>
        <w:t>19</w:t>
      </w:r>
      <w:r w:rsidRPr="00C029D6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C029D6">
        <w:rPr>
          <w:rFonts w:ascii="Times New Roman" w:hAnsi="Times New Roman"/>
          <w:b/>
          <w:sz w:val="20"/>
          <w:szCs w:val="20"/>
        </w:rPr>
        <w:t>По</w:t>
      </w:r>
      <w:r w:rsidRPr="00C029D6">
        <w:rPr>
          <w:rFonts w:ascii="Times New Roman" w:hAnsi="Times New Roman"/>
          <w:sz w:val="20"/>
          <w:szCs w:val="20"/>
        </w:rPr>
        <w:t xml:space="preserve"> </w:t>
      </w:r>
      <w:r w:rsidRPr="00C029D6">
        <w:rPr>
          <w:rFonts w:ascii="Times New Roman" w:hAnsi="Times New Roman"/>
          <w:b/>
          <w:sz w:val="20"/>
          <w:szCs w:val="20"/>
        </w:rPr>
        <w:t>общему правилу на отношения сторон в рамках заключенного договора будут распространяться нормы Федерального закона от 29.12.2012 N 275-ФЗ "О государственном оборонном заказе", но, в случае, если оплата услуг по договору будет осуществляться за счет собственных средств АО «НПО НИИИП-</w:t>
      </w:r>
      <w:proofErr w:type="spellStart"/>
      <w:r w:rsidRPr="00C029D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C029D6">
        <w:rPr>
          <w:rFonts w:ascii="Times New Roman" w:hAnsi="Times New Roman"/>
          <w:b/>
          <w:sz w:val="20"/>
          <w:szCs w:val="20"/>
        </w:rPr>
        <w:t>» нормы Федерального закона от 29.12.2012 N 275-ФЗ "О государственном оборонном заказе" к отношениям сторон применяться не будут.</w:t>
      </w:r>
      <w:proofErr w:type="gramEnd"/>
    </w:p>
    <w:p w:rsidR="00982EED" w:rsidRPr="006A6D6B" w:rsidRDefault="00982EED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</w:p>
    <w:sectPr w:rsidR="00982EED" w:rsidRPr="006A6D6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198C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2708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786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76051"/>
    <w:rsid w:val="0048295A"/>
    <w:rsid w:val="004903CE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A5D06"/>
    <w:rsid w:val="005B3B0D"/>
    <w:rsid w:val="005D6211"/>
    <w:rsid w:val="005E3660"/>
    <w:rsid w:val="00604DA6"/>
    <w:rsid w:val="00613128"/>
    <w:rsid w:val="00617F05"/>
    <w:rsid w:val="00623280"/>
    <w:rsid w:val="00626ED7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D7BA8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1156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2EED"/>
    <w:rsid w:val="00986874"/>
    <w:rsid w:val="00995DF6"/>
    <w:rsid w:val="009969A0"/>
    <w:rsid w:val="009C5A42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029D6"/>
    <w:rsid w:val="00C17EB6"/>
    <w:rsid w:val="00C42599"/>
    <w:rsid w:val="00C46688"/>
    <w:rsid w:val="00C478C0"/>
    <w:rsid w:val="00C64045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40917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C0B0B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21E"/>
    <w:rsid w:val="00F50C9E"/>
    <w:rsid w:val="00F546F3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BC546-C0CD-47CA-A41C-D8063438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2017-06-27T10:02:00Z</cp:lastPrinted>
  <dcterms:created xsi:type="dcterms:W3CDTF">2016-11-12T04:18:00Z</dcterms:created>
  <dcterms:modified xsi:type="dcterms:W3CDTF">2017-06-30T04:28:00Z</dcterms:modified>
</cp:coreProperties>
</file>