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2649"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25.05.2017 12:43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монтажу отопительного оборудования (эле</w:t>
            </w:r>
            <w:r>
              <w:rPr>
                <w:rFonts w:eastAsia="Times New Roman"/>
              </w:rPr>
              <w:t>ктрического газового нефтяного неэлектрических солнечных коллекторов)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Монтаж газопровода низкого давления и модульной котельной до 150 кВа для отопления общежития АО «НПО НИИИП-НЗиК»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2649"</w:t>
            </w:r>
          </w:p>
          <w:p w:rsidR="00000000" w:rsidRDefault="00D94CD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2649"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D94CD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поданная заявка не соответствует требованиям конкурсной документации</w:t>
            </w:r>
          </w:p>
        </w:tc>
      </w:tr>
    </w:tbl>
    <w:p w:rsidR="00000000" w:rsidRDefault="00D94CD0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2649"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D94CD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D94CD0" w:rsidRDefault="00D94CD0">
      <w:pPr>
        <w:rPr>
          <w:rFonts w:eastAsia="Times New Roman"/>
        </w:rPr>
      </w:pPr>
    </w:p>
    <w:sectPr w:rsidR="00D9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C0C"/>
    <w:multiLevelType w:val="multilevel"/>
    <w:tmpl w:val="FCD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0B03"/>
    <w:rsid w:val="00B10B03"/>
    <w:rsid w:val="00D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2649"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2649"</dc:title>
  <dc:creator>Циваненко Екатерина Андреевна</dc:creator>
  <cp:lastModifiedBy>Циваненко Екатерина Андреевна</cp:lastModifiedBy>
  <cp:revision>2</cp:revision>
  <cp:lastPrinted>2017-05-25T09:48:00Z</cp:lastPrinted>
  <dcterms:created xsi:type="dcterms:W3CDTF">2017-05-25T09:48:00Z</dcterms:created>
  <dcterms:modified xsi:type="dcterms:W3CDTF">2017-05-25T09:48:00Z</dcterms:modified>
</cp:coreProperties>
</file>