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A90A7F">
        <w:trPr>
          <w:trHeight w:val="549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942CAE" w:rsidRPr="005964C7" w:rsidRDefault="00A90A7F" w:rsidP="00A90A7F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Скиба Сергей Васильевич</w:t>
            </w:r>
            <w:r w:rsidR="000F50AF" w:rsidRPr="005964C7">
              <w:rPr>
                <w:sz w:val="22"/>
                <w:szCs w:val="22"/>
              </w:rPr>
              <w:t>: (383) </w:t>
            </w:r>
            <w:r>
              <w:rPr>
                <w:sz w:val="22"/>
                <w:szCs w:val="22"/>
              </w:rPr>
              <w:t>278-99-94</w:t>
            </w:r>
          </w:p>
        </w:tc>
      </w:tr>
    </w:tbl>
    <w:p w:rsidR="00604390" w:rsidRPr="005964C7" w:rsidRDefault="00445430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EA1DDA" w:rsidRPr="00EA1DDA">
        <w:rPr>
          <w:sz w:val="22"/>
          <w:szCs w:val="22"/>
        </w:rPr>
        <w:t>приобретение седельного тягача Урал-44202-3511-82М</w:t>
      </w:r>
      <w:r w:rsidR="005A45F1" w:rsidRPr="005964C7">
        <w:rPr>
          <w:sz w:val="22"/>
          <w:szCs w:val="22"/>
        </w:rPr>
        <w:t>,</w:t>
      </w:r>
      <w:r w:rsidR="00956A5C">
        <w:rPr>
          <w:sz w:val="22"/>
          <w:szCs w:val="22"/>
        </w:rPr>
        <w:t xml:space="preserve"> в количестве 1 шт., 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445430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445430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65382A">
        <w:rPr>
          <w:bCs/>
          <w:sz w:val="22"/>
          <w:szCs w:val="22"/>
        </w:rPr>
        <w:t xml:space="preserve">в течение </w:t>
      </w:r>
      <w:r w:rsidR="0097573D">
        <w:rPr>
          <w:bCs/>
          <w:sz w:val="22"/>
          <w:szCs w:val="22"/>
        </w:rPr>
        <w:t>40</w:t>
      </w:r>
      <w:r w:rsidR="0065382A">
        <w:rPr>
          <w:bCs/>
          <w:sz w:val="22"/>
          <w:szCs w:val="22"/>
        </w:rPr>
        <w:t xml:space="preserve"> (</w:t>
      </w:r>
      <w:r w:rsidR="0097573D">
        <w:rPr>
          <w:bCs/>
          <w:sz w:val="22"/>
          <w:szCs w:val="22"/>
        </w:rPr>
        <w:t>сорока</w:t>
      </w:r>
      <w:r w:rsidR="0065382A">
        <w:rPr>
          <w:bCs/>
          <w:sz w:val="22"/>
          <w:szCs w:val="22"/>
        </w:rPr>
        <w:t xml:space="preserve">) календарных </w:t>
      </w:r>
      <w:r>
        <w:rPr>
          <w:bCs/>
          <w:sz w:val="22"/>
          <w:szCs w:val="22"/>
        </w:rPr>
        <w:t>дней с момента заключения договора.</w:t>
      </w:r>
    </w:p>
    <w:p w:rsidR="006C446E" w:rsidRPr="005964C7" w:rsidRDefault="00445430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Pr="00445430">
        <w:rPr>
          <w:bCs/>
          <w:sz w:val="22"/>
          <w:szCs w:val="22"/>
        </w:rPr>
        <w:t>Безналичный расчет, оплата 100% в течение 10 (десяти) банковских дней с момента подписания документа, подтверждающего поступление товара.</w:t>
      </w:r>
    </w:p>
    <w:p w:rsidR="00604390" w:rsidRPr="005964C7" w:rsidRDefault="00445430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662250">
        <w:rPr>
          <w:sz w:val="22"/>
          <w:szCs w:val="22"/>
        </w:rPr>
        <w:t>31» мая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44543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EA1DDA">
        <w:rPr>
          <w:rFonts w:ascii="Times New Roman" w:hAnsi="Times New Roman"/>
          <w:sz w:val="22"/>
          <w:szCs w:val="22"/>
        </w:rPr>
        <w:t>3 006 500</w:t>
      </w:r>
      <w:r w:rsidR="00887450">
        <w:rPr>
          <w:rFonts w:ascii="Times New Roman" w:hAnsi="Times New Roman"/>
          <w:sz w:val="22"/>
          <w:szCs w:val="22"/>
        </w:rPr>
        <w:t xml:space="preserve"> (</w:t>
      </w:r>
      <w:r w:rsidR="00EA1DDA">
        <w:rPr>
          <w:rFonts w:ascii="Times New Roman" w:hAnsi="Times New Roman"/>
          <w:sz w:val="22"/>
          <w:szCs w:val="22"/>
        </w:rPr>
        <w:t>Три миллиона шесть тысяч пятьсот</w:t>
      </w:r>
      <w:r w:rsidR="00887450">
        <w:rPr>
          <w:rFonts w:ascii="Times New Roman" w:hAnsi="Times New Roman"/>
          <w:sz w:val="22"/>
          <w:szCs w:val="22"/>
        </w:rPr>
        <w:t>)</w:t>
      </w:r>
      <w:r w:rsidR="003914D7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 xml:space="preserve">ей </w:t>
      </w:r>
      <w:r w:rsidR="003914D7">
        <w:rPr>
          <w:rFonts w:ascii="Times New Roman" w:hAnsi="Times New Roman"/>
          <w:sz w:val="22"/>
          <w:szCs w:val="22"/>
        </w:rPr>
        <w:t>00 копеек</w:t>
      </w:r>
      <w:r w:rsidR="00942CAE"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="00942CAE"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="00942CAE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(максимальная) цена включает в себя:</w:t>
      </w:r>
      <w:r w:rsidR="00445430">
        <w:rPr>
          <w:rFonts w:ascii="Times New Roman" w:hAnsi="Times New Roman"/>
          <w:sz w:val="22"/>
          <w:szCs w:val="22"/>
        </w:rPr>
        <w:t xml:space="preserve"> стоимость товара, затраты, связанные с поставкой товара</w:t>
      </w:r>
      <w:r w:rsidRPr="00C31EF8">
        <w:rPr>
          <w:rFonts w:ascii="Times New Roman" w:hAnsi="Times New Roman"/>
          <w:sz w:val="22"/>
          <w:szCs w:val="22"/>
        </w:rPr>
        <w:t xml:space="preserve">,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налогов и других обязательных платежей.</w:t>
      </w:r>
    </w:p>
    <w:p w:rsidR="00B010C8" w:rsidRPr="00C31EF8" w:rsidRDefault="00B010C8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010C8">
        <w:rPr>
          <w:rFonts w:ascii="Times New Roman" w:hAnsi="Times New Roman"/>
          <w:b/>
          <w:bCs/>
          <w:sz w:val="22"/>
          <w:szCs w:val="22"/>
        </w:rPr>
        <w:t>Начальная (максимальная) цена единицы товара</w:t>
      </w:r>
      <w:r w:rsidRPr="00B010C8">
        <w:rPr>
          <w:rFonts w:ascii="Times New Roman" w:hAnsi="Times New Roman"/>
          <w:bCs/>
          <w:sz w:val="22"/>
          <w:szCs w:val="22"/>
        </w:rPr>
        <w:t>: указана в Приложении № 7.</w:t>
      </w:r>
    </w:p>
    <w:p w:rsidR="005C2A01" w:rsidRPr="00C31EF8" w:rsidRDefault="00445430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0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7471F2">
        <w:rPr>
          <w:b/>
          <w:sz w:val="22"/>
          <w:szCs w:val="22"/>
        </w:rPr>
        <w:t xml:space="preserve">в электронной форме составляет: </w:t>
      </w:r>
      <w:r w:rsidR="00EA1DDA">
        <w:rPr>
          <w:sz w:val="22"/>
          <w:szCs w:val="22"/>
        </w:rPr>
        <w:t>150 325</w:t>
      </w:r>
      <w:r w:rsidR="00445430">
        <w:rPr>
          <w:sz w:val="22"/>
          <w:szCs w:val="22"/>
        </w:rPr>
        <w:t>,00</w:t>
      </w:r>
      <w:r w:rsidRPr="003914D7">
        <w:rPr>
          <w:sz w:val="22"/>
          <w:szCs w:val="22"/>
        </w:rPr>
        <w:t xml:space="preserve"> руб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>, НДС не облагается.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1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2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3</w:t>
      </w:r>
      <w:r w:rsidR="00942CAE">
        <w:rPr>
          <w:b/>
          <w:sz w:val="22"/>
          <w:szCs w:val="22"/>
        </w:rPr>
        <w:t xml:space="preserve">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662250">
        <w:rPr>
          <w:color w:val="000000"/>
          <w:sz w:val="22"/>
          <w:szCs w:val="22"/>
        </w:rPr>
        <w:t>31» мая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5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662250">
        <w:rPr>
          <w:color w:val="000000"/>
          <w:sz w:val="22"/>
          <w:szCs w:val="22"/>
        </w:rPr>
        <w:t>06» июня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662250">
        <w:rPr>
          <w:color w:val="000000"/>
          <w:sz w:val="22"/>
          <w:szCs w:val="22"/>
        </w:rPr>
        <w:t>06» июня</w:t>
      </w:r>
      <w:bookmarkStart w:id="0" w:name="_GoBack"/>
      <w:bookmarkEnd w:id="0"/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445430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18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482A2D" w:rsidRPr="00482A2D" w:rsidRDefault="00445430" w:rsidP="00482A2D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="00482A2D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482A2D" w:rsidRPr="00482A2D">
        <w:rPr>
          <w:rFonts w:ascii="Times New Roman" w:hAnsi="Times New Roman" w:cs="Times New Roman"/>
          <w:b/>
          <w:sz w:val="22"/>
          <w:szCs w:val="22"/>
          <w:lang w:val="ru-RU"/>
        </w:rPr>
        <w:t>Отказ Заказчика от проведения процедуры размещения заказа.</w:t>
      </w:r>
    </w:p>
    <w:p w:rsidR="00482A2D" w:rsidRPr="00482A2D" w:rsidRDefault="00482A2D" w:rsidP="00482A2D">
      <w:pPr>
        <w:pStyle w:val="ad"/>
        <w:widowControl w:val="0"/>
        <w:numPr>
          <w:ilvl w:val="0"/>
          <w:numId w:val="0"/>
        </w:numPr>
        <w:tabs>
          <w:tab w:val="left" w:pos="0"/>
          <w:tab w:val="num" w:pos="360"/>
        </w:tabs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482A2D">
        <w:rPr>
          <w:rFonts w:ascii="Times New Roman" w:hAnsi="Times New Roman" w:cs="Times New Roman"/>
          <w:sz w:val="22"/>
          <w:szCs w:val="22"/>
          <w:lang w:val="ru-RU"/>
        </w:rPr>
        <w:t>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заказа, не позднее, чем за 3 дня до дня окончания подачи заявок при проведен</w:t>
      </w:r>
      <w:proofErr w:type="gramStart"/>
      <w:r w:rsidRPr="00482A2D">
        <w:rPr>
          <w:rFonts w:ascii="Times New Roman" w:hAnsi="Times New Roman" w:cs="Times New Roman"/>
          <w:sz w:val="22"/>
          <w:szCs w:val="22"/>
          <w:lang w:val="ru-RU"/>
        </w:rPr>
        <w:t>ии ау</w:t>
      </w:r>
      <w:proofErr w:type="gramEnd"/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кциона. Более подробные условия </w:t>
      </w:r>
      <w:r>
        <w:rPr>
          <w:rFonts w:ascii="Times New Roman" w:hAnsi="Times New Roman" w:cs="Times New Roman"/>
          <w:sz w:val="22"/>
          <w:szCs w:val="22"/>
          <w:lang w:val="ru-RU"/>
        </w:rPr>
        <w:t>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содержатся в </w:t>
      </w:r>
      <w:r>
        <w:rPr>
          <w:rFonts w:ascii="Times New Roman" w:hAnsi="Times New Roman" w:cs="Times New Roman"/>
          <w:sz w:val="22"/>
          <w:szCs w:val="22"/>
          <w:lang w:val="ru-RU"/>
        </w:rPr>
        <w:t>Документации на проведение 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документации, являющейся неотъемлемым прило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жением к настоящему Извещению о 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>проведение открытого аукциона в электронной форме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C0439" w:rsidRPr="00C31EF8" w:rsidRDefault="00445430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482A2D">
        <w:rPr>
          <w:b/>
          <w:sz w:val="22"/>
          <w:szCs w:val="22"/>
        </w:rPr>
        <w:t xml:space="preserve">. </w:t>
      </w:r>
      <w:r w:rsidR="005C2A01" w:rsidRPr="00C31EF8">
        <w:rPr>
          <w:b/>
          <w:sz w:val="22"/>
          <w:szCs w:val="22"/>
        </w:rPr>
        <w:t>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66225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66225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520E"/>
    <w:rsid w:val="00157B5E"/>
    <w:rsid w:val="001619D7"/>
    <w:rsid w:val="001646EB"/>
    <w:rsid w:val="00176092"/>
    <w:rsid w:val="00193095"/>
    <w:rsid w:val="001A477E"/>
    <w:rsid w:val="001A6BB4"/>
    <w:rsid w:val="001B6C2B"/>
    <w:rsid w:val="001D76EE"/>
    <w:rsid w:val="00203BBF"/>
    <w:rsid w:val="00216016"/>
    <w:rsid w:val="00217299"/>
    <w:rsid w:val="002203B7"/>
    <w:rsid w:val="00224FFD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71BF5"/>
    <w:rsid w:val="00380C66"/>
    <w:rsid w:val="00386C93"/>
    <w:rsid w:val="003914D7"/>
    <w:rsid w:val="003A411C"/>
    <w:rsid w:val="003D0844"/>
    <w:rsid w:val="003D7396"/>
    <w:rsid w:val="003E5CB0"/>
    <w:rsid w:val="00407BC3"/>
    <w:rsid w:val="0043438A"/>
    <w:rsid w:val="00445430"/>
    <w:rsid w:val="00446A5A"/>
    <w:rsid w:val="004571E5"/>
    <w:rsid w:val="00482A2D"/>
    <w:rsid w:val="00495EF9"/>
    <w:rsid w:val="004D5E5C"/>
    <w:rsid w:val="004E2194"/>
    <w:rsid w:val="004E6503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06DA8"/>
    <w:rsid w:val="00640F34"/>
    <w:rsid w:val="0064304A"/>
    <w:rsid w:val="0065382A"/>
    <w:rsid w:val="00656883"/>
    <w:rsid w:val="00662250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87450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56A5C"/>
    <w:rsid w:val="0097573D"/>
    <w:rsid w:val="009E1D97"/>
    <w:rsid w:val="00A03C09"/>
    <w:rsid w:val="00A23FCA"/>
    <w:rsid w:val="00A315E5"/>
    <w:rsid w:val="00A70231"/>
    <w:rsid w:val="00A702D1"/>
    <w:rsid w:val="00A86484"/>
    <w:rsid w:val="00A90A7F"/>
    <w:rsid w:val="00A956B2"/>
    <w:rsid w:val="00AA19E1"/>
    <w:rsid w:val="00AA6BD3"/>
    <w:rsid w:val="00AB693F"/>
    <w:rsid w:val="00AC24AA"/>
    <w:rsid w:val="00B010C8"/>
    <w:rsid w:val="00B01401"/>
    <w:rsid w:val="00B07E49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D564D"/>
    <w:rsid w:val="00CE748B"/>
    <w:rsid w:val="00D000B5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E1AF5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1DDA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68C"/>
    <w:rsid w:val="00F82ACE"/>
    <w:rsid w:val="00F858F9"/>
    <w:rsid w:val="00F86A7D"/>
    <w:rsid w:val="00F91CE0"/>
    <w:rsid w:val="00F92F36"/>
    <w:rsid w:val="00FA086B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51</cp:revision>
  <cp:lastPrinted>2017-05-10T00:56:00Z</cp:lastPrinted>
  <dcterms:created xsi:type="dcterms:W3CDTF">2017-02-06T03:51:00Z</dcterms:created>
  <dcterms:modified xsi:type="dcterms:W3CDTF">2017-05-10T03:21:00Z</dcterms:modified>
</cp:coreProperties>
</file>