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5745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1420146"</w:t>
            </w:r>
          </w:p>
        </w:tc>
      </w:tr>
      <w:tr w:rsidR="00000000" w:rsidRPr="0057458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1420146-1</w:t>
            </w:r>
          </w:p>
        </w:tc>
      </w:tr>
      <w:tr w:rsidR="00000000" w:rsidRPr="0057458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bookmarkStart w:id="0" w:name="_GoBack"/>
            <w:r w:rsidRPr="00574588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17.04.2017 15:00</w:t>
            </w:r>
          </w:p>
        </w:tc>
      </w:tr>
      <w:bookmarkEnd w:id="0"/>
      <w:tr w:rsidR="00000000" w:rsidRPr="0057458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574588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574588">
              <w:rPr>
                <w:rFonts w:eastAsia="Times New Roman"/>
                <w:sz w:val="22"/>
                <w:szCs w:val="22"/>
              </w:rPr>
              <w:t>айт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 в сети Интернет по адресу: www.fabrikant.ru.</w:t>
            </w:r>
          </w:p>
        </w:tc>
      </w:tr>
      <w:tr w:rsidR="00000000" w:rsidRPr="0057458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574588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574588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57458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574588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574588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Машины вычислительные электронные цифро</w:t>
            </w:r>
            <w:r w:rsidRPr="00574588">
              <w:rPr>
                <w:rFonts w:eastAsia="Times New Roman"/>
                <w:sz w:val="22"/>
                <w:szCs w:val="22"/>
              </w:rPr>
              <w:t>вые поставляемые в виде систем для автоматической обработки данных</w:t>
            </w:r>
            <w:r w:rsidRPr="00574588">
              <w:rPr>
                <w:rFonts w:eastAsia="Times New Roman"/>
                <w:sz w:val="22"/>
                <w:szCs w:val="22"/>
              </w:rPr>
              <w:br/>
            </w:r>
            <w:r w:rsidRPr="00574588">
              <w:rPr>
                <w:rFonts w:eastAsia="Times New Roman"/>
                <w:sz w:val="22"/>
                <w:szCs w:val="22"/>
              </w:rPr>
              <w:t xml:space="preserve">Поставка серверного оборудования </w:t>
            </w:r>
            <w:proofErr w:type="spellStart"/>
            <w:r w:rsidRPr="00574588">
              <w:rPr>
                <w:rFonts w:eastAsia="Times New Roman"/>
                <w:sz w:val="22"/>
                <w:szCs w:val="22"/>
              </w:rPr>
              <w:t>Intel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74588">
              <w:rPr>
                <w:rFonts w:eastAsia="Times New Roman"/>
                <w:sz w:val="22"/>
                <w:szCs w:val="22"/>
              </w:rPr>
              <w:t>Server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74588">
              <w:rPr>
                <w:rFonts w:eastAsia="Times New Roman"/>
                <w:sz w:val="22"/>
                <w:szCs w:val="22"/>
              </w:rPr>
              <w:t>System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 R1208WT2GSR – 1 шт., дискового массива </w:t>
            </w:r>
            <w:proofErr w:type="spellStart"/>
            <w:r w:rsidRPr="00574588">
              <w:rPr>
                <w:rFonts w:eastAsia="Times New Roman"/>
                <w:sz w:val="22"/>
                <w:szCs w:val="22"/>
              </w:rPr>
              <w:t>Intel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74588">
              <w:rPr>
                <w:rFonts w:eastAsia="Times New Roman"/>
                <w:sz w:val="22"/>
                <w:szCs w:val="22"/>
              </w:rPr>
              <w:t>Storage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74588">
              <w:rPr>
                <w:rFonts w:eastAsia="Times New Roman"/>
                <w:sz w:val="22"/>
                <w:szCs w:val="22"/>
              </w:rPr>
              <w:t>System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 JBOD2224S2DP – 1 шт., комплектующих для системы хранения данных – 34 шт.</w:t>
            </w:r>
          </w:p>
        </w:tc>
      </w:tr>
      <w:tr w:rsidR="00000000" w:rsidRPr="0057458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57458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1420146". </w:t>
            </w:r>
          </w:p>
          <w:p w:rsidR="00000000" w:rsidRPr="00574588" w:rsidRDefault="0021577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 xml:space="preserve">Утверждение протокола заседания комиссии по проведению торговой процедуры "Аукцион покупателя № 1420146". </w:t>
            </w:r>
          </w:p>
        </w:tc>
      </w:tr>
    </w:tbl>
    <w:p w:rsidR="00000000" w:rsidRDefault="0021577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4473"/>
        <w:gridCol w:w="2249"/>
        <w:gridCol w:w="1454"/>
      </w:tblGrid>
      <w:tr w:rsidR="00000000" w:rsidRPr="005745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5745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Присвоить порядковые номера предложениям следующих участников:</w:t>
            </w:r>
          </w:p>
        </w:tc>
      </w:tr>
      <w:tr w:rsidR="00000000" w:rsidRPr="0057458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</w:tr>
      <w:tr w:rsidR="00000000" w:rsidRPr="00574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"РУСКО" (Россия, 630075, Новосибирская область, Новосибирск, ул. Залесского, д. 5/1). Заявка № 1420146-03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1 670 000,00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17.04.2017 13</w:t>
            </w:r>
            <w:r w:rsidRPr="00574588">
              <w:rPr>
                <w:rFonts w:eastAsia="Times New Roman"/>
                <w:sz w:val="22"/>
                <w:szCs w:val="22"/>
              </w:rPr>
              <w:t>:39</w:t>
            </w:r>
          </w:p>
        </w:tc>
      </w:tr>
      <w:tr w:rsidR="00000000" w:rsidRPr="00574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 xml:space="preserve">Общество с ограниченной ответственностью "Научно-технический центр </w:t>
            </w:r>
            <w:proofErr w:type="spellStart"/>
            <w:r w:rsidRPr="00574588">
              <w:rPr>
                <w:rFonts w:eastAsia="Times New Roman"/>
                <w:sz w:val="22"/>
                <w:szCs w:val="22"/>
              </w:rPr>
              <w:t>Галэкс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" (Россия, 656043, Алтайский край, Барнаул, площадь </w:t>
            </w:r>
            <w:proofErr w:type="spellStart"/>
            <w:r w:rsidRPr="00574588">
              <w:rPr>
                <w:rFonts w:eastAsia="Times New Roman"/>
                <w:sz w:val="22"/>
                <w:szCs w:val="22"/>
              </w:rPr>
              <w:t>Баварина</w:t>
            </w:r>
            <w:proofErr w:type="spellEnd"/>
            <w:r w:rsidRPr="00574588">
              <w:rPr>
                <w:rFonts w:eastAsia="Times New Roman"/>
                <w:sz w:val="22"/>
                <w:szCs w:val="22"/>
              </w:rPr>
              <w:t xml:space="preserve">, 2). Заявка № 1420146-08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1 679 000,00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>17.04.2017 13:36</w:t>
            </w:r>
          </w:p>
        </w:tc>
      </w:tr>
      <w:tr w:rsidR="00000000" w:rsidRPr="005745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 xml:space="preserve">Организатору (заказчику) проведения торговой процедуры "Аукцион покупателя № 1420146"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21577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574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574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574588" w:rsidRDefault="0021577A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574588">
              <w:rPr>
                <w:rFonts w:eastAsia="Times New Roman"/>
                <w:sz w:val="22"/>
                <w:szCs w:val="22"/>
              </w:rPr>
              <w:t xml:space="preserve">Утвердить Протокол заседания комиссии по проведению торговой процедуры "Аукцион покупателя № 1420146". </w:t>
            </w:r>
          </w:p>
        </w:tc>
      </w:tr>
    </w:tbl>
    <w:p w:rsidR="00000000" w:rsidRDefault="0021577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1577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1577A">
            <w:pPr>
              <w:spacing w:line="252" w:lineRule="auto"/>
              <w:jc w:val="right"/>
              <w:divId w:val="144094679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1577A">
            <w:pPr>
              <w:spacing w:line="252" w:lineRule="auto"/>
              <w:jc w:val="center"/>
              <w:divId w:val="12126594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1577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1577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1577A">
            <w:pPr>
              <w:spacing w:line="252" w:lineRule="auto"/>
              <w:jc w:val="right"/>
              <w:divId w:val="139377655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1577A">
            <w:pPr>
              <w:spacing w:line="252" w:lineRule="auto"/>
              <w:jc w:val="center"/>
              <w:divId w:val="20532658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1577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1577A">
            <w:pPr>
              <w:spacing w:line="252" w:lineRule="auto"/>
              <w:jc w:val="center"/>
              <w:divId w:val="131753952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21577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21577A" w:rsidRDefault="0021577A">
      <w:pPr>
        <w:rPr>
          <w:rFonts w:eastAsia="Times New Roman"/>
        </w:rPr>
      </w:pPr>
    </w:p>
    <w:sectPr w:rsidR="0021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1D0B"/>
    <w:multiLevelType w:val="multilevel"/>
    <w:tmpl w:val="C2FE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74588"/>
    <w:rsid w:val="0021577A"/>
    <w:rsid w:val="005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3175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39377655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79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1420146"</vt:lpstr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1420146"</dc:title>
  <dc:creator>Циваненко Екатерина Андреевна</dc:creator>
  <cp:lastModifiedBy>Циваненко Екатерина Андреевна</cp:lastModifiedBy>
  <cp:revision>2</cp:revision>
  <dcterms:created xsi:type="dcterms:W3CDTF">2017-04-18T01:18:00Z</dcterms:created>
  <dcterms:modified xsi:type="dcterms:W3CDTF">2017-04-18T01:18:00Z</dcterms:modified>
</cp:coreProperties>
</file>