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1415495"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07.03.2017 10:53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Услуги по ремонту и техническому обслуж</w:t>
            </w:r>
            <w:r>
              <w:rPr>
                <w:rFonts w:eastAsia="Times New Roman"/>
              </w:rPr>
              <w:t>иванию металлообрабатывающего оборудования и станков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Ремонт станков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1415495". </w:t>
            </w:r>
          </w:p>
          <w:p w:rsidR="00000000" w:rsidRDefault="00A66729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1415495".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66729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1415495"</w:t>
            </w:r>
          </w:p>
        </w:tc>
      </w:tr>
    </w:tbl>
    <w:p w:rsidR="00A66729" w:rsidRDefault="00A66729">
      <w:pPr>
        <w:rPr>
          <w:rFonts w:eastAsia="Times New Roman"/>
        </w:rPr>
      </w:pPr>
    </w:p>
    <w:sectPr w:rsidR="00A6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2A3F"/>
    <w:multiLevelType w:val="multilevel"/>
    <w:tmpl w:val="D830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4975"/>
    <w:rsid w:val="00854975"/>
    <w:rsid w:val="00A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1415495"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1415495"</dc:title>
  <dc:creator>Циваненко Екатерина Андреевна</dc:creator>
  <cp:lastModifiedBy>Циваненко Екатерина Андреевна</cp:lastModifiedBy>
  <cp:revision>2</cp:revision>
  <cp:lastPrinted>2017-03-07T07:53:00Z</cp:lastPrinted>
  <dcterms:created xsi:type="dcterms:W3CDTF">2017-03-07T07:54:00Z</dcterms:created>
  <dcterms:modified xsi:type="dcterms:W3CDTF">2017-03-07T07:54:00Z</dcterms:modified>
</cp:coreProperties>
</file>