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 w:rsidRPr="00DA13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Итоговый Протокол заседания комиссии по проведению торговой процедуры "Аукцион покупателя № 1414441"</w:t>
            </w:r>
          </w:p>
        </w:tc>
      </w:tr>
      <w:tr w:rsidR="00000000" w:rsidRPr="00DA13F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1414441-1</w:t>
            </w:r>
          </w:p>
        </w:tc>
      </w:tr>
      <w:tr w:rsidR="00000000" w:rsidRPr="00DA13F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01.03.2017 16:48</w:t>
            </w:r>
          </w:p>
        </w:tc>
      </w:tr>
      <w:tr w:rsidR="00000000" w:rsidRPr="00DA13F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DA13F2">
              <w:rPr>
                <w:rFonts w:eastAsia="Times New Roman"/>
                <w:sz w:val="22"/>
                <w:szCs w:val="22"/>
              </w:rPr>
              <w:t>C</w:t>
            </w:r>
            <w:proofErr w:type="gramEnd"/>
            <w:r w:rsidRPr="00DA13F2">
              <w:rPr>
                <w:rFonts w:eastAsia="Times New Roman"/>
                <w:sz w:val="22"/>
                <w:szCs w:val="22"/>
              </w:rPr>
              <w:t>айт</w:t>
            </w:r>
            <w:proofErr w:type="spellEnd"/>
            <w:r w:rsidRPr="00DA13F2">
              <w:rPr>
                <w:rFonts w:eastAsia="Times New Roman"/>
                <w:sz w:val="22"/>
                <w:szCs w:val="22"/>
              </w:rPr>
              <w:t xml:space="preserve"> в сети Интернет по адресу: www.fabrikant.ru.</w:t>
            </w:r>
          </w:p>
        </w:tc>
      </w:tr>
      <w:tr w:rsidR="00000000" w:rsidRPr="00DA13F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Акционерное общество "НИИ измерительных приборо</w:t>
            </w:r>
            <w:proofErr w:type="gramStart"/>
            <w:r w:rsidRPr="00DA13F2">
              <w:rPr>
                <w:rFonts w:eastAsia="Times New Roman"/>
                <w:sz w:val="22"/>
                <w:szCs w:val="22"/>
              </w:rPr>
              <w:t>в-</w:t>
            </w:r>
            <w:proofErr w:type="gramEnd"/>
            <w:r w:rsidRPr="00DA13F2">
              <w:rPr>
                <w:rFonts w:eastAsia="Times New Roman"/>
                <w:sz w:val="22"/>
                <w:szCs w:val="22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 w:rsidRPr="00DA13F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Предмет договора (ОКПД</w:t>
            </w:r>
            <w:proofErr w:type="gramStart"/>
            <w:r w:rsidRPr="00DA13F2">
              <w:rPr>
                <w:rFonts w:eastAsia="Times New Roman"/>
                <w:sz w:val="22"/>
                <w:szCs w:val="22"/>
              </w:rPr>
              <w:t>2</w:t>
            </w:r>
            <w:proofErr w:type="gramEnd"/>
            <w:r w:rsidRPr="00DA13F2">
              <w:rPr>
                <w:rFonts w:eastAsia="Times New Roman"/>
                <w:sz w:val="22"/>
                <w:szCs w:val="22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Комплектующие и запасные части для вычи</w:t>
            </w:r>
            <w:r w:rsidRPr="00DA13F2">
              <w:rPr>
                <w:rFonts w:eastAsia="Times New Roman"/>
                <w:sz w:val="22"/>
                <w:szCs w:val="22"/>
              </w:rPr>
              <w:t>слительных машин прочие не включенные в другие группировки</w:t>
            </w:r>
            <w:r w:rsidRPr="00DA13F2">
              <w:rPr>
                <w:rFonts w:eastAsia="Times New Roman"/>
                <w:sz w:val="22"/>
                <w:szCs w:val="22"/>
              </w:rPr>
              <w:br/>
            </w:r>
            <w:r w:rsidRPr="00DA13F2">
              <w:rPr>
                <w:rFonts w:eastAsia="Times New Roman"/>
                <w:sz w:val="22"/>
                <w:szCs w:val="22"/>
              </w:rPr>
              <w:t>Закупка на поставку картриджей, тонеров, комплектующих для копировально-множительной техники в количестве 206 штук</w:t>
            </w:r>
          </w:p>
        </w:tc>
      </w:tr>
      <w:tr w:rsidR="00000000" w:rsidRPr="00DA13F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Собственные средства</w:t>
            </w:r>
          </w:p>
        </w:tc>
      </w:tr>
      <w:tr w:rsidR="00000000" w:rsidRPr="00DA13F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1414441". </w:t>
            </w:r>
          </w:p>
          <w:p w:rsidR="00000000" w:rsidRPr="00DA13F2" w:rsidRDefault="00AB6310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 xml:space="preserve">Утверждение протокола заседания комиссии по проведению торговой процедуры "Аукцион покупателя № 1414441". </w:t>
            </w:r>
          </w:p>
        </w:tc>
      </w:tr>
    </w:tbl>
    <w:p w:rsidR="00000000" w:rsidRPr="00DA13F2" w:rsidRDefault="00AB6310">
      <w:pPr>
        <w:rPr>
          <w:rFonts w:eastAsia="Times New Roman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4612"/>
        <w:gridCol w:w="2100"/>
        <w:gridCol w:w="1464"/>
      </w:tblGrid>
      <w:tr w:rsidR="00000000" w:rsidRPr="00DA13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№1:</w:t>
            </w:r>
          </w:p>
        </w:tc>
      </w:tr>
      <w:tr w:rsidR="00000000" w:rsidRPr="00DA13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Присвоить порядковые номера предложениям следующих участников:</w:t>
            </w:r>
          </w:p>
        </w:tc>
      </w:tr>
      <w:tr w:rsidR="00000000" w:rsidRPr="00DA13F2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Дата поступления предложения</w:t>
            </w:r>
          </w:p>
        </w:tc>
      </w:tr>
      <w:tr w:rsidR="00000000" w:rsidRPr="00DA1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 xml:space="preserve">Общество с ограниченной ответственностью "Научно-технический центр </w:t>
            </w:r>
            <w:proofErr w:type="spellStart"/>
            <w:r w:rsidRPr="00DA13F2">
              <w:rPr>
                <w:rFonts w:eastAsia="Times New Roman"/>
                <w:sz w:val="22"/>
                <w:szCs w:val="22"/>
              </w:rPr>
              <w:t>Галэкс</w:t>
            </w:r>
            <w:proofErr w:type="spellEnd"/>
            <w:r w:rsidRPr="00DA13F2">
              <w:rPr>
                <w:rFonts w:eastAsia="Times New Roman"/>
                <w:sz w:val="22"/>
                <w:szCs w:val="22"/>
              </w:rPr>
              <w:t xml:space="preserve">" (Россия, 656043, Алтайский край, Барнаул, площадь </w:t>
            </w:r>
            <w:proofErr w:type="spellStart"/>
            <w:r w:rsidRPr="00DA13F2">
              <w:rPr>
                <w:rFonts w:eastAsia="Times New Roman"/>
                <w:sz w:val="22"/>
                <w:szCs w:val="22"/>
              </w:rPr>
              <w:t>Баварина</w:t>
            </w:r>
            <w:proofErr w:type="spellEnd"/>
            <w:r w:rsidRPr="00DA13F2">
              <w:rPr>
                <w:rFonts w:eastAsia="Times New Roman"/>
                <w:sz w:val="22"/>
                <w:szCs w:val="22"/>
              </w:rPr>
              <w:t xml:space="preserve">, 2). Заявка № 1414441-14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957 516,17 руб.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01.03.2017 15:48</w:t>
            </w:r>
          </w:p>
        </w:tc>
      </w:tr>
      <w:tr w:rsidR="00000000" w:rsidRPr="00DA1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DA13F2">
              <w:rPr>
                <w:rFonts w:eastAsia="Times New Roman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DA13F2">
              <w:rPr>
                <w:rFonts w:eastAsia="Times New Roman"/>
                <w:sz w:val="22"/>
                <w:szCs w:val="22"/>
              </w:rPr>
              <w:t>Дилайт</w:t>
            </w:r>
            <w:proofErr w:type="spellEnd"/>
            <w:r w:rsidRPr="00DA13F2">
              <w:rPr>
                <w:rFonts w:eastAsia="Times New Roman"/>
                <w:sz w:val="22"/>
                <w:szCs w:val="22"/>
              </w:rPr>
              <w:t>" (Россия, 630091, Новосибирская область, г. Новосибирск, ул. Советская, д.52).</w:t>
            </w:r>
            <w:proofErr w:type="gramEnd"/>
            <w:r w:rsidRPr="00DA13F2">
              <w:rPr>
                <w:rFonts w:eastAsia="Times New Roman"/>
                <w:sz w:val="22"/>
                <w:szCs w:val="22"/>
              </w:rPr>
              <w:t xml:space="preserve"> Заявка № 1414441-03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965 000,00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01.03.2017 15:48</w:t>
            </w:r>
          </w:p>
        </w:tc>
      </w:tr>
      <w:tr w:rsidR="00000000" w:rsidRPr="00DA13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Организатору (заказчику) проведения торговой процедуры "Аукцион по</w:t>
            </w:r>
            <w:r w:rsidRPr="00DA13F2">
              <w:rPr>
                <w:rFonts w:eastAsia="Times New Roman"/>
                <w:sz w:val="22"/>
                <w:szCs w:val="22"/>
              </w:rPr>
              <w:t xml:space="preserve">купателя № 1414441"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Pr="00DA13F2" w:rsidRDefault="00AB6310">
      <w:pPr>
        <w:rPr>
          <w:rFonts w:eastAsia="Times New Roman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 w:rsidRPr="00DA1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№2:</w:t>
            </w:r>
          </w:p>
        </w:tc>
      </w:tr>
      <w:tr w:rsidR="00000000" w:rsidRPr="00DA1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A13F2" w:rsidRDefault="00AB631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A13F2">
              <w:rPr>
                <w:rFonts w:eastAsia="Times New Roman"/>
                <w:sz w:val="22"/>
                <w:szCs w:val="22"/>
              </w:rPr>
              <w:t>Утвердить Протокол заседания комиссии по проведению торговой процедуры "</w:t>
            </w:r>
            <w:r w:rsidRPr="00DA13F2">
              <w:rPr>
                <w:rFonts w:eastAsia="Times New Roman"/>
                <w:sz w:val="22"/>
                <w:szCs w:val="22"/>
              </w:rPr>
              <w:t xml:space="preserve">Аукцион покупателя № 1414441". </w:t>
            </w:r>
          </w:p>
        </w:tc>
      </w:tr>
    </w:tbl>
    <w:p w:rsidR="00000000" w:rsidRDefault="00AB6310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B631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B6310">
            <w:pPr>
              <w:spacing w:line="252" w:lineRule="auto"/>
              <w:jc w:val="right"/>
              <w:divId w:val="171870196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B6310">
            <w:pPr>
              <w:spacing w:line="252" w:lineRule="auto"/>
              <w:jc w:val="center"/>
              <w:divId w:val="39381746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AB6310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B631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B6310">
            <w:pPr>
              <w:spacing w:line="252" w:lineRule="auto"/>
              <w:jc w:val="right"/>
              <w:divId w:val="34918414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B6310">
            <w:pPr>
              <w:spacing w:line="252" w:lineRule="auto"/>
              <w:jc w:val="center"/>
              <w:divId w:val="24900200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AB6310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B6310">
            <w:pPr>
              <w:spacing w:line="252" w:lineRule="auto"/>
              <w:jc w:val="center"/>
              <w:divId w:val="71901364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AB6310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AB6310" w:rsidRDefault="00AB6310">
      <w:pPr>
        <w:rPr>
          <w:rFonts w:eastAsia="Times New Roman"/>
        </w:rPr>
      </w:pPr>
    </w:p>
    <w:sectPr w:rsidR="00AB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008ED"/>
    <w:multiLevelType w:val="multilevel"/>
    <w:tmpl w:val="1A34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A13F2"/>
    <w:rsid w:val="009F1FB6"/>
    <w:rsid w:val="00AB6310"/>
    <w:rsid w:val="00DA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34918414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71901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718701963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1414441"</vt:lpstr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1414441"</dc:title>
  <dc:creator>Циваненко Екатерина Андреевна</dc:creator>
  <cp:lastModifiedBy>Циваненко Екатерина Андреевна</cp:lastModifiedBy>
  <cp:revision>2</cp:revision>
  <cp:lastPrinted>2017-03-02T08:32:00Z</cp:lastPrinted>
  <dcterms:created xsi:type="dcterms:W3CDTF">2017-03-02T08:32:00Z</dcterms:created>
  <dcterms:modified xsi:type="dcterms:W3CDTF">2017-03-02T08:32:00Z</dcterms:modified>
</cp:coreProperties>
</file>