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4C4B91">
        <w:rPr>
          <w:rFonts w:eastAsia="Calibri"/>
          <w:lang w:eastAsia="en-US"/>
        </w:rPr>
        <w:t>Заместитель г</w:t>
      </w:r>
      <w:r w:rsidR="003B3CAD">
        <w:rPr>
          <w:rFonts w:eastAsia="Calibri"/>
          <w:lang w:eastAsia="en-US"/>
        </w:rPr>
        <w:t>енеральн</w:t>
      </w:r>
      <w:r w:rsidR="004C4B91">
        <w:rPr>
          <w:rFonts w:eastAsia="Calibri"/>
          <w:lang w:eastAsia="en-US"/>
        </w:rPr>
        <w:t>ого</w:t>
      </w:r>
      <w:r w:rsidR="003B3CAD">
        <w:rPr>
          <w:rFonts w:eastAsia="Calibri"/>
          <w:lang w:eastAsia="en-US"/>
        </w:rPr>
        <w:t xml:space="preserve"> директор</w:t>
      </w:r>
      <w:r w:rsidR="004C4B91">
        <w:rPr>
          <w:rFonts w:eastAsia="Calibri"/>
          <w:lang w:eastAsia="en-US"/>
        </w:rPr>
        <w:t>а</w:t>
      </w:r>
    </w:p>
    <w:p w:rsidR="004C4B91" w:rsidRPr="00616C81" w:rsidRDefault="004C4B91" w:rsidP="004C4B91">
      <w:pPr>
        <w:spacing w:line="240" w:lineRule="auto"/>
        <w:ind w:left="5670" w:firstLine="0"/>
        <w:jc w:val="right"/>
        <w:rPr>
          <w:rFonts w:eastAsia="Calibri"/>
          <w:lang w:eastAsia="en-US"/>
        </w:rPr>
      </w:pPr>
      <w:r>
        <w:rPr>
          <w:rFonts w:eastAsia="Calibri"/>
          <w:lang w:eastAsia="en-US"/>
        </w:rPr>
        <w:t>по 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616C81" w:rsidP="00E013D8">
      <w:pPr>
        <w:spacing w:line="240" w:lineRule="auto"/>
        <w:ind w:left="5670"/>
        <w:jc w:val="right"/>
        <w:rPr>
          <w:rFonts w:eastAsia="Calibri"/>
          <w:lang w:eastAsia="en-US"/>
        </w:rPr>
      </w:pPr>
      <w:r>
        <w:rPr>
          <w:rFonts w:eastAsia="Calibri"/>
          <w:lang w:eastAsia="en-US"/>
        </w:rPr>
        <w:t>________</w:t>
      </w:r>
      <w:r w:rsidR="00E013D8" w:rsidRPr="00E762E6">
        <w:rPr>
          <w:rFonts w:eastAsia="Calibri"/>
          <w:lang w:eastAsia="en-US"/>
        </w:rPr>
        <w:t xml:space="preserve">______ </w:t>
      </w:r>
      <w:r w:rsidR="004C4B91">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4C4B91">
        <w:rPr>
          <w:rFonts w:eastAsia="Calibri"/>
          <w:lang w:eastAsia="en-US"/>
        </w:rPr>
        <w:t>13</w:t>
      </w:r>
      <w:r>
        <w:rPr>
          <w:rFonts w:eastAsia="Calibri"/>
          <w:lang w:eastAsia="en-US"/>
        </w:rPr>
        <w:t xml:space="preserve">» </w:t>
      </w:r>
      <w:r w:rsidR="004C4B91">
        <w:rPr>
          <w:rFonts w:eastAsia="Calibri"/>
          <w:lang w:eastAsia="en-US"/>
        </w:rPr>
        <w:t xml:space="preserve">февраля </w:t>
      </w:r>
      <w:r>
        <w:rPr>
          <w:rFonts w:eastAsia="Calibri"/>
          <w:lang w:eastAsia="en-US"/>
        </w:rPr>
        <w:t>201</w:t>
      </w:r>
      <w:r w:rsidR="00727C47">
        <w:rPr>
          <w:rFonts w:eastAsia="Calibri"/>
          <w:lang w:eastAsia="en-US"/>
        </w:rPr>
        <w:t>7</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544EE3" w:rsidRDefault="00EF76DC" w:rsidP="00EF76DC">
      <w:pPr>
        <w:jc w:val="center"/>
        <w:rPr>
          <w:sz w:val="32"/>
          <w:szCs w:val="32"/>
        </w:rPr>
      </w:pPr>
    </w:p>
    <w:p w:rsidR="00EF76DC" w:rsidRPr="00544EE3" w:rsidRDefault="00EF76DC" w:rsidP="00EF76DC">
      <w:pPr>
        <w:jc w:val="center"/>
        <w:rPr>
          <w:sz w:val="32"/>
          <w:szCs w:val="32"/>
        </w:rPr>
      </w:pPr>
    </w:p>
    <w:p w:rsidR="00EF76DC" w:rsidRPr="003B3CAD" w:rsidRDefault="00EF76DC" w:rsidP="00727C47">
      <w:pPr>
        <w:ind w:firstLine="567"/>
        <w:jc w:val="center"/>
        <w:rPr>
          <w:sz w:val="32"/>
          <w:szCs w:val="32"/>
        </w:rPr>
      </w:pPr>
      <w:r w:rsidRPr="003B3CAD">
        <w:rPr>
          <w:sz w:val="32"/>
          <w:szCs w:val="32"/>
        </w:rPr>
        <w:t xml:space="preserve">ДОКУМЕНТАЦИЯ </w:t>
      </w:r>
      <w:proofErr w:type="gramStart"/>
      <w:r w:rsidRPr="003B3CAD">
        <w:rPr>
          <w:sz w:val="32"/>
          <w:szCs w:val="32"/>
        </w:rPr>
        <w:t xml:space="preserve">НА ПРОВЕДЕНИЕ АУКЦИОНА В ЭЛЕКТРОННОЙ ФОРМЕ </w:t>
      </w:r>
      <w:r w:rsidRPr="003B3CAD">
        <w:rPr>
          <w:spacing w:val="-7"/>
          <w:sz w:val="32"/>
          <w:szCs w:val="32"/>
        </w:rPr>
        <w:t xml:space="preserve">на право заключения договора на </w:t>
      </w:r>
      <w:r w:rsidR="003B3CAD" w:rsidRPr="003B3CAD">
        <w:rPr>
          <w:sz w:val="32"/>
          <w:szCs w:val="32"/>
        </w:rPr>
        <w:t xml:space="preserve">передачу неисключительных </w:t>
      </w:r>
      <w:r w:rsidR="00177A97">
        <w:rPr>
          <w:sz w:val="32"/>
          <w:szCs w:val="32"/>
        </w:rPr>
        <w:t xml:space="preserve">прав </w:t>
      </w:r>
      <w:r w:rsidR="003B3CAD" w:rsidRPr="003B3CAD">
        <w:rPr>
          <w:sz w:val="32"/>
          <w:szCs w:val="32"/>
        </w:rPr>
        <w:t xml:space="preserve">на </w:t>
      </w:r>
      <w:r w:rsidR="00177A97">
        <w:rPr>
          <w:sz w:val="32"/>
          <w:szCs w:val="32"/>
        </w:rPr>
        <w:t>использование</w:t>
      </w:r>
      <w:proofErr w:type="gramEnd"/>
      <w:r w:rsidR="00177A97">
        <w:rPr>
          <w:sz w:val="32"/>
          <w:szCs w:val="32"/>
        </w:rPr>
        <w:t xml:space="preserve"> </w:t>
      </w:r>
      <w:r w:rsidR="003B3CAD" w:rsidRPr="003B3CAD">
        <w:rPr>
          <w:sz w:val="32"/>
          <w:szCs w:val="32"/>
        </w:rPr>
        <w:t>программно</w:t>
      </w:r>
      <w:r w:rsidR="00177A97">
        <w:rPr>
          <w:sz w:val="32"/>
          <w:szCs w:val="32"/>
        </w:rPr>
        <w:t>го</w:t>
      </w:r>
      <w:r w:rsidR="003B3CAD" w:rsidRPr="003B3CAD">
        <w:rPr>
          <w:sz w:val="32"/>
          <w:szCs w:val="32"/>
        </w:rPr>
        <w:t xml:space="preserve"> обеспечени</w:t>
      </w:r>
      <w:r w:rsidR="00177A97">
        <w:rPr>
          <w:sz w:val="32"/>
          <w:szCs w:val="32"/>
        </w:rPr>
        <w:t>я</w:t>
      </w:r>
      <w:r w:rsidR="003B3CAD" w:rsidRPr="003B3CAD">
        <w:rPr>
          <w:sz w:val="32"/>
          <w:szCs w:val="32"/>
        </w:rPr>
        <w:t xml:space="preserve"> (ПО): Клиентские лицензии Системы управления производственными процессами (Галактика АММ) – 50 штук</w:t>
      </w:r>
      <w:r w:rsidR="00727C47" w:rsidRPr="003B3CAD">
        <w:rPr>
          <w:sz w:val="32"/>
          <w:szCs w:val="32"/>
        </w:rPr>
        <w:t xml:space="preserve"> </w:t>
      </w:r>
      <w:r w:rsidRPr="003B3CAD">
        <w:rPr>
          <w:sz w:val="32"/>
          <w:szCs w:val="32"/>
        </w:rPr>
        <w:t>для нужд</w:t>
      </w:r>
      <w:r w:rsidR="008838D4" w:rsidRPr="003B3CAD">
        <w:rPr>
          <w:sz w:val="32"/>
          <w:szCs w:val="32"/>
        </w:rPr>
        <w:t xml:space="preserve"> </w:t>
      </w:r>
      <w:r w:rsidRPr="003B3CAD">
        <w:rPr>
          <w:sz w:val="32"/>
          <w:szCs w:val="32"/>
        </w:rPr>
        <w:t>АО «НПО НИИИП-</w:t>
      </w:r>
      <w:proofErr w:type="spellStart"/>
      <w:r w:rsidRPr="003B3CAD">
        <w:rPr>
          <w:sz w:val="32"/>
          <w:szCs w:val="32"/>
        </w:rPr>
        <w:t>НЗиК</w:t>
      </w:r>
      <w:proofErr w:type="spellEnd"/>
      <w:r w:rsidRPr="003B3CAD">
        <w:rPr>
          <w:sz w:val="32"/>
          <w:szCs w:val="32"/>
        </w:rPr>
        <w:t>»</w:t>
      </w:r>
      <w:r w:rsidR="004C4B91">
        <w:rPr>
          <w:sz w:val="32"/>
          <w:szCs w:val="32"/>
        </w:rPr>
        <w:t xml:space="preserve"> с изменениями</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727C47">
        <w:t>7</w:t>
      </w:r>
    </w:p>
    <w:bookmarkEnd w:id="0"/>
    <w:bookmarkEnd w:id="1"/>
    <w:p w:rsidR="000B1460" w:rsidRDefault="004C30B0" w:rsidP="000B1460">
      <w:pPr>
        <w:keepNext/>
        <w:spacing w:line="240" w:lineRule="auto"/>
        <w:ind w:firstLine="567"/>
        <w:rPr>
          <w:b/>
          <w:bCs/>
        </w:rPr>
      </w:pPr>
      <w:r>
        <w:rPr>
          <w:b/>
          <w:bCs/>
        </w:rPr>
        <w:lastRenderedPageBreak/>
        <w:t>1</w:t>
      </w:r>
      <w:r w:rsidR="000B1460">
        <w:rPr>
          <w:b/>
          <w:bCs/>
        </w:rPr>
        <w:t>. Законодательное регулирование.</w:t>
      </w:r>
    </w:p>
    <w:p w:rsidR="000B1460" w:rsidRDefault="000B1460" w:rsidP="000B1460">
      <w:pPr>
        <w:spacing w:line="240" w:lineRule="auto"/>
        <w:ind w:firstLine="567"/>
      </w:pPr>
      <w:bookmarkStart w:id="2" w:name="_Ref119427085"/>
      <w:r>
        <w:t xml:space="preserve">1.1. Настоящая документация об аукционе в электронной форме (далее – документация) </w:t>
      </w:r>
      <w:bookmarkEnd w:id="2"/>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0B1460" w:rsidRDefault="000B1460" w:rsidP="000B1460">
      <w:pPr>
        <w:spacing w:line="240" w:lineRule="auto"/>
        <w:ind w:firstLine="567"/>
      </w:pPr>
    </w:p>
    <w:p w:rsidR="000B1460" w:rsidRDefault="000B1460" w:rsidP="000B1460">
      <w:pPr>
        <w:pStyle w:val="a9"/>
        <w:widowControl w:val="0"/>
        <w:ind w:left="0" w:firstLine="567"/>
        <w:rPr>
          <w:b/>
          <w:bCs/>
        </w:rPr>
      </w:pPr>
      <w:r>
        <w:rPr>
          <w:b/>
          <w:bCs/>
        </w:rPr>
        <w:t>2. Заказчик.</w:t>
      </w:r>
    </w:p>
    <w:p w:rsidR="000B1460" w:rsidRDefault="000B1460" w:rsidP="000B1460">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3. Требования к участникам аукциона в электронной форме.</w:t>
      </w:r>
    </w:p>
    <w:p w:rsidR="000B1460" w:rsidRDefault="000B1460" w:rsidP="000B1460">
      <w:pPr>
        <w:keepNext/>
        <w:spacing w:line="240" w:lineRule="auto"/>
        <w:ind w:firstLine="567"/>
      </w:pPr>
      <w:bookmarkStart w:id="3" w:name="_Toc121738297"/>
      <w:bookmarkStart w:id="4"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B1460" w:rsidRDefault="000B1460" w:rsidP="000B1460">
      <w:pPr>
        <w:keepNext/>
        <w:spacing w:line="240" w:lineRule="auto"/>
        <w:ind w:firstLine="567"/>
      </w:pPr>
      <w:r>
        <w:t>3.2. Участник размещения заказа должен соответствовать следующим обязательным требованиям:</w:t>
      </w:r>
    </w:p>
    <w:p w:rsidR="000B1460" w:rsidRDefault="000B1460" w:rsidP="000B1460">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0B1460" w:rsidRDefault="000B1460" w:rsidP="000B1460">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B1460" w:rsidRDefault="000B1460" w:rsidP="000B1460">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0B1460" w:rsidRDefault="000B1460" w:rsidP="000B1460">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0B1460" w:rsidRDefault="000B1460" w:rsidP="000B1460">
      <w:pPr>
        <w:keepNext/>
        <w:spacing w:line="240" w:lineRule="auto"/>
        <w:ind w:firstLine="567"/>
      </w:pPr>
      <w: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0B1460" w:rsidRDefault="000B1460" w:rsidP="000B1460">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0B1460" w:rsidRDefault="000B1460" w:rsidP="000B1460">
      <w:pPr>
        <w:spacing w:line="240" w:lineRule="auto"/>
        <w:ind w:firstLine="567"/>
        <w:rPr>
          <w:b/>
          <w:bCs/>
        </w:rPr>
      </w:pPr>
    </w:p>
    <w:p w:rsidR="000B1460" w:rsidRDefault="000B1460" w:rsidP="000B1460">
      <w:pPr>
        <w:widowControl/>
        <w:suppressAutoHyphens w:val="0"/>
        <w:snapToGrid/>
        <w:spacing w:after="200" w:line="276" w:lineRule="auto"/>
        <w:ind w:firstLine="0"/>
        <w:jc w:val="left"/>
        <w:rPr>
          <w:b/>
          <w:bCs/>
        </w:rPr>
      </w:pPr>
      <w:r>
        <w:rPr>
          <w:b/>
          <w:bCs/>
        </w:rPr>
        <w:br w:type="page"/>
      </w:r>
    </w:p>
    <w:p w:rsidR="000B1460" w:rsidRDefault="000B1460" w:rsidP="000B1460">
      <w:pPr>
        <w:spacing w:line="240" w:lineRule="auto"/>
        <w:ind w:firstLine="567"/>
        <w:rPr>
          <w:b/>
          <w:bCs/>
        </w:rPr>
      </w:pPr>
      <w:r>
        <w:rPr>
          <w:b/>
          <w:bCs/>
        </w:rPr>
        <w:lastRenderedPageBreak/>
        <w:t xml:space="preserve">4. Затраты на участие в </w:t>
      </w:r>
      <w:bookmarkEnd w:id="4"/>
      <w:r>
        <w:rPr>
          <w:b/>
          <w:bCs/>
        </w:rPr>
        <w:t>аукционе в электронной форме.</w:t>
      </w:r>
    </w:p>
    <w:p w:rsidR="000B1460" w:rsidRDefault="000B1460" w:rsidP="000B1460">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B1460" w:rsidRDefault="000B1460" w:rsidP="000B1460">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0B1460" w:rsidRDefault="000B1460" w:rsidP="000B1460">
      <w:pPr>
        <w:spacing w:line="240" w:lineRule="auto"/>
        <w:ind w:firstLine="567"/>
      </w:pPr>
    </w:p>
    <w:p w:rsidR="000B1460" w:rsidRDefault="000B1460" w:rsidP="000B1460">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0B1460" w:rsidRDefault="000B1460" w:rsidP="000B1460">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 xml:space="preserve">6. </w:t>
      </w:r>
      <w:bookmarkStart w:id="5" w:name="_Toc121738299"/>
      <w:bookmarkStart w:id="6" w:name="_Toc13035844"/>
      <w:bookmarkStart w:id="7" w:name="_Ref11225592"/>
      <w:r>
        <w:rPr>
          <w:b/>
          <w:bCs/>
        </w:rPr>
        <w:t>Порядок предоставления документации</w:t>
      </w:r>
      <w:bookmarkEnd w:id="5"/>
      <w:bookmarkEnd w:id="6"/>
      <w:bookmarkEnd w:id="7"/>
      <w:r>
        <w:rPr>
          <w:b/>
          <w:bCs/>
        </w:rPr>
        <w:t>.</w:t>
      </w:r>
    </w:p>
    <w:p w:rsidR="000B1460" w:rsidRDefault="000B1460" w:rsidP="000B1460">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0B1460" w:rsidRDefault="000B1460" w:rsidP="000B1460">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7. Право Заказчика отказаться от проведения аукциона в электронной форме</w:t>
      </w:r>
    </w:p>
    <w:p w:rsidR="000B1460" w:rsidRDefault="000B1460" w:rsidP="000B1460">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0B1460" w:rsidRDefault="000B1460" w:rsidP="000B1460">
      <w:pPr>
        <w:keepNext/>
        <w:autoSpaceDE w:val="0"/>
        <w:spacing w:line="240" w:lineRule="auto"/>
        <w:ind w:firstLine="567"/>
      </w:pPr>
    </w:p>
    <w:p w:rsidR="000B1460" w:rsidRDefault="000B1460" w:rsidP="000B1460">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8"/>
      <w:r>
        <w:rPr>
          <w:b/>
          <w:bCs/>
        </w:rPr>
        <w:t>.</w:t>
      </w:r>
      <w:bookmarkStart w:id="9" w:name="_Toc121738301"/>
      <w:bookmarkStart w:id="10" w:name="_Ref119429410"/>
    </w:p>
    <w:p w:rsidR="000B1460" w:rsidRDefault="000B1460" w:rsidP="000B1460">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0B1460" w:rsidRDefault="000B1460" w:rsidP="000B1460">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0B1460" w:rsidRDefault="000B1460" w:rsidP="000B1460">
      <w:pPr>
        <w:keepNext/>
        <w:autoSpaceDE w:val="0"/>
        <w:spacing w:line="240" w:lineRule="auto"/>
        <w:ind w:firstLine="567"/>
      </w:pPr>
      <w:r>
        <w:t>8.3. Разъяснение положений документации не должно изменять ее суть.</w:t>
      </w:r>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9. Внесение изменений в документацию</w:t>
      </w:r>
      <w:bookmarkEnd w:id="9"/>
      <w:bookmarkEnd w:id="10"/>
      <w:r>
        <w:rPr>
          <w:b/>
          <w:bCs/>
        </w:rPr>
        <w:t>.</w:t>
      </w:r>
    </w:p>
    <w:p w:rsidR="000B1460" w:rsidRDefault="000B1460" w:rsidP="000B1460">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0B1460" w:rsidRDefault="000B1460" w:rsidP="000B1460">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0B1460" w:rsidRDefault="000B1460" w:rsidP="000B1460">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0B1460" w:rsidRDefault="000B1460" w:rsidP="000B1460">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0B1460" w:rsidRDefault="000B1460" w:rsidP="000B1460">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0B1460" w:rsidRDefault="000B1460" w:rsidP="000B1460">
      <w:pPr>
        <w:keepNext/>
        <w:spacing w:line="240" w:lineRule="auto"/>
        <w:ind w:firstLine="567"/>
        <w:rPr>
          <w:b/>
          <w:bCs/>
        </w:rPr>
      </w:pPr>
      <w:bookmarkStart w:id="11" w:name="_Toc121738304"/>
    </w:p>
    <w:p w:rsidR="000B1460" w:rsidRDefault="000B1460" w:rsidP="000B1460">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1"/>
      <w:r>
        <w:rPr>
          <w:b/>
          <w:bCs/>
        </w:rPr>
        <w:t>аукционе в электронной форме.</w:t>
      </w:r>
    </w:p>
    <w:p w:rsidR="000B1460" w:rsidRDefault="000B1460" w:rsidP="000B1460">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0B1460" w:rsidRDefault="000B1460" w:rsidP="000B1460">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0B1460" w:rsidRDefault="000B1460" w:rsidP="000B1460">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0B1460" w:rsidRDefault="000B1460" w:rsidP="000B1460">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0B1460" w:rsidRDefault="000B1460" w:rsidP="000B1460">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0B1460" w:rsidRDefault="000B1460" w:rsidP="000B1460">
      <w:pPr>
        <w:keepNext/>
        <w:spacing w:line="240" w:lineRule="auto"/>
        <w:ind w:firstLine="567"/>
        <w:rPr>
          <w:b/>
          <w:bCs/>
        </w:rPr>
      </w:pPr>
      <w:bookmarkStart w:id="12" w:name="_Toc121738307"/>
      <w:bookmarkStart w:id="13" w:name="_Toc121738306"/>
      <w:bookmarkStart w:id="14" w:name="_Ref119430333"/>
      <w:bookmarkStart w:id="15" w:name="_Ref119429817"/>
      <w:bookmarkStart w:id="16" w:name="_Ref119429784"/>
    </w:p>
    <w:p w:rsidR="000B1460" w:rsidRDefault="000B1460" w:rsidP="000B1460">
      <w:pPr>
        <w:keepNext/>
        <w:spacing w:line="240" w:lineRule="auto"/>
        <w:ind w:firstLine="567"/>
        <w:rPr>
          <w:b/>
          <w:bCs/>
        </w:rPr>
      </w:pPr>
      <w:r>
        <w:rPr>
          <w:b/>
          <w:bCs/>
        </w:rPr>
        <w:t>11. Требования к предложениям о цене договора</w:t>
      </w:r>
      <w:bookmarkEnd w:id="12"/>
      <w:r>
        <w:rPr>
          <w:b/>
          <w:bCs/>
        </w:rPr>
        <w:t xml:space="preserve"> (цене лота). </w:t>
      </w:r>
    </w:p>
    <w:p w:rsidR="000B1460" w:rsidRDefault="000B1460" w:rsidP="000B1460">
      <w:pPr>
        <w:tabs>
          <w:tab w:val="num" w:pos="1307"/>
        </w:tabs>
        <w:spacing w:line="240" w:lineRule="auto"/>
        <w:ind w:firstLine="567"/>
      </w:pPr>
      <w:bookmarkStart w:id="17"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B1460" w:rsidRDefault="000B1460" w:rsidP="000B1460">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B1460" w:rsidRDefault="000B1460" w:rsidP="000B1460">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B1460" w:rsidRDefault="000B1460" w:rsidP="000B1460">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0B1460" w:rsidRDefault="000B1460" w:rsidP="000B1460">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0B1460" w:rsidRDefault="000B1460" w:rsidP="000B1460">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0B1460" w:rsidRDefault="000B1460" w:rsidP="000B1460">
      <w:pPr>
        <w:keepNext/>
        <w:spacing w:line="240" w:lineRule="auto"/>
        <w:ind w:firstLine="0"/>
        <w:rPr>
          <w:bCs/>
        </w:rPr>
      </w:pPr>
    </w:p>
    <w:p w:rsidR="000B1460" w:rsidRDefault="000B1460" w:rsidP="000B1460">
      <w:pPr>
        <w:keepNext/>
        <w:spacing w:line="240" w:lineRule="auto"/>
        <w:ind w:firstLine="567"/>
        <w:rPr>
          <w:b/>
          <w:bCs/>
        </w:rPr>
      </w:pPr>
      <w:r>
        <w:rPr>
          <w:b/>
          <w:bCs/>
        </w:rPr>
        <w:t>12. Требования к описанию предмета аукциона.</w:t>
      </w:r>
    </w:p>
    <w:p w:rsidR="000B1460" w:rsidRDefault="000B1460" w:rsidP="000B1460">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0B1460" w:rsidRDefault="000B1460" w:rsidP="000B1460">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Toc121738309"/>
      <w:bookmarkStart w:id="19" w:name="_Ref119429636"/>
      <w:bookmarkStart w:id="20" w:name="_Ref119429571"/>
      <w:bookmarkStart w:id="21" w:name="_Toc121738310"/>
      <w:bookmarkEnd w:id="13"/>
      <w:bookmarkEnd w:id="14"/>
      <w:bookmarkEnd w:id="15"/>
      <w:bookmarkEnd w:id="16"/>
    </w:p>
    <w:p w:rsidR="000B1460" w:rsidRDefault="000B1460" w:rsidP="000B1460">
      <w:pPr>
        <w:keepNext/>
        <w:spacing w:line="240" w:lineRule="auto"/>
        <w:ind w:firstLine="567"/>
        <w:rPr>
          <w:b/>
        </w:rPr>
      </w:pPr>
    </w:p>
    <w:p w:rsidR="000B1460" w:rsidRDefault="000B1460" w:rsidP="000B1460">
      <w:pPr>
        <w:keepNext/>
        <w:spacing w:line="240" w:lineRule="auto"/>
        <w:ind w:firstLine="567"/>
        <w:rPr>
          <w:b/>
        </w:rPr>
      </w:pPr>
      <w:r>
        <w:rPr>
          <w:b/>
        </w:rPr>
        <w:t>13. Инструкция по заполнению заявки на участие в аукционе в электронной форме.</w:t>
      </w:r>
    </w:p>
    <w:bookmarkEnd w:id="18"/>
    <w:bookmarkEnd w:id="19"/>
    <w:bookmarkEnd w:id="20"/>
    <w:p w:rsidR="000B1460" w:rsidRDefault="000B1460" w:rsidP="000B1460">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0B1460" w:rsidRDefault="000B1460" w:rsidP="000B1460">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0B1460" w:rsidRPr="00A80599" w:rsidRDefault="000B1460" w:rsidP="000B1460">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0B1460" w:rsidRPr="00A80599" w:rsidRDefault="000B1460" w:rsidP="000B1460">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0B1460" w:rsidRPr="00A80599" w:rsidRDefault="000B1460" w:rsidP="000B1460">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0B1460" w:rsidRDefault="000B1460" w:rsidP="000B1460">
      <w:pPr>
        <w:pStyle w:val="Default"/>
        <w:ind w:firstLine="567"/>
        <w:jc w:val="both"/>
      </w:pPr>
    </w:p>
    <w:p w:rsidR="000B1460" w:rsidRDefault="000B1460" w:rsidP="000B1460">
      <w:pPr>
        <w:pStyle w:val="2"/>
        <w:spacing w:before="0" w:after="0"/>
        <w:ind w:firstLine="567"/>
        <w:jc w:val="both"/>
        <w:rPr>
          <w:sz w:val="24"/>
          <w:szCs w:val="24"/>
          <w:lang w:val="ru-RU"/>
        </w:rPr>
      </w:pPr>
      <w:bookmarkStart w:id="22" w:name="_Toc293477589"/>
    </w:p>
    <w:p w:rsidR="000B1460" w:rsidRDefault="000B1460" w:rsidP="000B1460">
      <w:pPr>
        <w:keepNext/>
        <w:spacing w:line="240" w:lineRule="auto"/>
        <w:ind w:firstLine="567"/>
        <w:rPr>
          <w:b/>
          <w:bCs/>
        </w:rPr>
      </w:pPr>
      <w:bookmarkStart w:id="23" w:name="_Toc121738311"/>
      <w:bookmarkStart w:id="24" w:name="_Ref119429644"/>
      <w:bookmarkEnd w:id="21"/>
      <w:bookmarkEnd w:id="22"/>
      <w:r>
        <w:rPr>
          <w:b/>
          <w:bCs/>
        </w:rPr>
        <w:t xml:space="preserve">14. Срок и порядок подачи заявок на участие в </w:t>
      </w:r>
      <w:bookmarkEnd w:id="23"/>
      <w:bookmarkEnd w:id="24"/>
      <w:r>
        <w:rPr>
          <w:b/>
          <w:bCs/>
        </w:rPr>
        <w:t>аукционе в электронной форме.</w:t>
      </w:r>
    </w:p>
    <w:p w:rsidR="000B1460" w:rsidRDefault="000B1460" w:rsidP="000B1460">
      <w:pPr>
        <w:spacing w:line="240" w:lineRule="auto"/>
        <w:ind w:firstLine="567"/>
      </w:pPr>
      <w:bookmarkStart w:id="25"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0B1460" w:rsidRDefault="000B1460" w:rsidP="000B1460">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0B1460" w:rsidRDefault="000B1460" w:rsidP="000B1460">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15. Возврат и отзыв заявок на участие в аукционе в электронной форме.</w:t>
      </w:r>
    </w:p>
    <w:bookmarkEnd w:id="25"/>
    <w:p w:rsidR="000B1460" w:rsidRDefault="000B1460" w:rsidP="000B1460">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B1460" w:rsidRDefault="000B1460" w:rsidP="000B1460">
      <w:pPr>
        <w:keepNext/>
        <w:spacing w:line="240" w:lineRule="auto"/>
        <w:ind w:firstLine="567"/>
        <w:rPr>
          <w:b/>
          <w:bCs/>
        </w:rPr>
      </w:pPr>
      <w:bookmarkStart w:id="26" w:name="_Toc121738314"/>
    </w:p>
    <w:p w:rsidR="000B1460" w:rsidRDefault="000B1460" w:rsidP="000B1460">
      <w:pPr>
        <w:keepNext/>
        <w:spacing w:line="240" w:lineRule="auto"/>
        <w:ind w:firstLine="567"/>
        <w:rPr>
          <w:b/>
          <w:bCs/>
        </w:rPr>
      </w:pPr>
      <w:bookmarkStart w:id="27" w:name="_Toc121738315"/>
      <w:bookmarkStart w:id="28" w:name="_Ref119429503"/>
      <w:bookmarkEnd w:id="26"/>
      <w:r>
        <w:rPr>
          <w:b/>
          <w:bCs/>
        </w:rPr>
        <w:t>16. Обеспечение заявки на участие в аукционе в электронной форме.</w:t>
      </w:r>
    </w:p>
    <w:p w:rsidR="000B1460" w:rsidRDefault="000B1460" w:rsidP="000B1460">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0B1460" w:rsidRDefault="000B1460" w:rsidP="000B1460">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0B1460" w:rsidRDefault="000B1460" w:rsidP="000B1460">
      <w:pPr>
        <w:widowControl/>
        <w:suppressAutoHyphens w:val="0"/>
        <w:autoSpaceDE w:val="0"/>
        <w:autoSpaceDN w:val="0"/>
        <w:adjustRightInd w:val="0"/>
        <w:snapToGrid/>
        <w:spacing w:line="240" w:lineRule="auto"/>
        <w:rPr>
          <w:rFonts w:eastAsia="Calibri"/>
          <w:lang w:eastAsia="ru-RU"/>
        </w:rPr>
      </w:pPr>
    </w:p>
    <w:p w:rsidR="000B1460" w:rsidRDefault="000B1460" w:rsidP="000B1460">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0B1460" w:rsidRDefault="000B1460" w:rsidP="000B1460">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0B1460" w:rsidRDefault="000B1460" w:rsidP="000B1460">
      <w:pPr>
        <w:pStyle w:val="af9"/>
        <w:numPr>
          <w:ilvl w:val="0"/>
          <w:numId w:val="0"/>
        </w:numPr>
        <w:spacing w:before="0" w:after="0"/>
        <w:ind w:firstLine="567"/>
      </w:pPr>
    </w:p>
    <w:bookmarkEnd w:id="27"/>
    <w:bookmarkEnd w:id="28"/>
    <w:p w:rsidR="000B1460" w:rsidRDefault="000B1460" w:rsidP="000B1460">
      <w:pPr>
        <w:keepNext/>
        <w:spacing w:line="240" w:lineRule="auto"/>
        <w:ind w:firstLine="567"/>
        <w:rPr>
          <w:b/>
          <w:bCs/>
        </w:rPr>
      </w:pPr>
      <w:r>
        <w:rPr>
          <w:b/>
          <w:bCs/>
        </w:rPr>
        <w:t>18. Порядок рассмотрения заявок на участие в аукционе в электронной форме.</w:t>
      </w:r>
    </w:p>
    <w:p w:rsidR="000B1460" w:rsidRDefault="000B1460" w:rsidP="000B1460">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0B1460" w:rsidRDefault="000B1460" w:rsidP="000B1460">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0B1460" w:rsidRDefault="000B1460" w:rsidP="000B1460">
      <w:pPr>
        <w:pStyle w:val="af9"/>
        <w:numPr>
          <w:ilvl w:val="0"/>
          <w:numId w:val="0"/>
        </w:numPr>
        <w:spacing w:before="0" w:after="0"/>
        <w:ind w:firstLine="567"/>
      </w:pPr>
      <w:r>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0B1460" w:rsidRDefault="000B1460" w:rsidP="000B1460">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0B1460" w:rsidRDefault="000B1460" w:rsidP="000B1460">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0B1460" w:rsidRDefault="000B1460" w:rsidP="000B1460">
      <w:pPr>
        <w:widowControl/>
        <w:numPr>
          <w:ilvl w:val="0"/>
          <w:numId w:val="48"/>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0B1460" w:rsidRDefault="000B1460" w:rsidP="000B1460">
      <w:pPr>
        <w:widowControl/>
        <w:numPr>
          <w:ilvl w:val="0"/>
          <w:numId w:val="48"/>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0B1460" w:rsidRDefault="000B1460" w:rsidP="000B1460">
      <w:pPr>
        <w:widowControl/>
        <w:numPr>
          <w:ilvl w:val="0"/>
          <w:numId w:val="48"/>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0B1460" w:rsidRDefault="000B1460" w:rsidP="000B1460">
      <w:pPr>
        <w:widowControl/>
        <w:numPr>
          <w:ilvl w:val="0"/>
          <w:numId w:val="48"/>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0B1460" w:rsidRDefault="000B1460" w:rsidP="000B1460">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B1460" w:rsidRDefault="000B1460" w:rsidP="000B1460">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B1460" w:rsidRDefault="000B1460" w:rsidP="000B1460">
      <w:pPr>
        <w:widowControl/>
        <w:tabs>
          <w:tab w:val="left" w:pos="1701"/>
        </w:tabs>
        <w:suppressAutoHyphens w:val="0"/>
        <w:snapToGrid/>
        <w:spacing w:line="240" w:lineRule="auto"/>
        <w:ind w:firstLine="567"/>
      </w:pPr>
    </w:p>
    <w:p w:rsidR="000B1460" w:rsidRDefault="000B1460" w:rsidP="000B1460">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0B1460" w:rsidRDefault="000B1460" w:rsidP="000B1460">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0B1460" w:rsidRDefault="000B1460" w:rsidP="000B1460">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0B1460" w:rsidRDefault="000B1460" w:rsidP="000B1460">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0B1460" w:rsidRDefault="000B1460" w:rsidP="000B1460">
      <w:pPr>
        <w:spacing w:line="240" w:lineRule="auto"/>
        <w:ind w:firstLine="567"/>
        <w:rPr>
          <w:b/>
        </w:rPr>
      </w:pPr>
      <w:bookmarkStart w:id="30" w:name="_Toc71013783"/>
      <w:bookmarkStart w:id="31" w:name="_Toc121738320"/>
      <w:bookmarkStart w:id="32" w:name="_Ref119430371"/>
      <w:bookmarkStart w:id="33" w:name="_Ref119429773"/>
    </w:p>
    <w:p w:rsidR="000B1460" w:rsidRDefault="000B1460" w:rsidP="000B1460">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0B1460" w:rsidRDefault="000B1460" w:rsidP="000B1460">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0B1460" w:rsidRDefault="000B1460" w:rsidP="000B1460">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0B1460" w:rsidRDefault="000B1460" w:rsidP="000B1460">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0B1460" w:rsidRDefault="000B1460" w:rsidP="000B1460">
      <w:pPr>
        <w:pStyle w:val="af9"/>
        <w:numPr>
          <w:ilvl w:val="0"/>
          <w:numId w:val="0"/>
        </w:numPr>
        <w:spacing w:before="0" w:after="0"/>
        <w:ind w:firstLine="567"/>
      </w:pPr>
      <w:r>
        <w:lastRenderedPageBreak/>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B1460" w:rsidRDefault="000B1460" w:rsidP="000B1460">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0B1460" w:rsidRDefault="000B1460" w:rsidP="000B1460">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0B1460" w:rsidRDefault="000B1460" w:rsidP="000B1460">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0B1460" w:rsidRDefault="000B1460" w:rsidP="000B1460">
      <w:pPr>
        <w:keepNext/>
        <w:spacing w:line="240" w:lineRule="auto"/>
        <w:ind w:firstLine="567"/>
        <w:rPr>
          <w:b/>
          <w:bCs/>
        </w:rPr>
      </w:pPr>
      <w:r>
        <w:rPr>
          <w:b/>
          <w:bCs/>
        </w:rPr>
        <w:t>21. Заключения договора по результатам аукциона в электронной форме.</w:t>
      </w:r>
    </w:p>
    <w:p w:rsidR="000B1460" w:rsidRDefault="000B1460" w:rsidP="000B1460">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B1460" w:rsidRDefault="000B1460" w:rsidP="000B1460">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B1460" w:rsidRDefault="000B1460" w:rsidP="000B1460">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B1460" w:rsidRDefault="000B1460" w:rsidP="000B1460">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B1460" w:rsidRDefault="000B1460" w:rsidP="000B1460">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B1460" w:rsidRDefault="000B1460" w:rsidP="000B1460">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B1460" w:rsidRDefault="000B1460" w:rsidP="000B1460">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B1460" w:rsidRDefault="000B1460" w:rsidP="000B1460">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B1460" w:rsidRDefault="000B1460" w:rsidP="000B1460">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B1460" w:rsidRDefault="000B1460" w:rsidP="000B1460">
      <w:pPr>
        <w:tabs>
          <w:tab w:val="num" w:pos="1307"/>
        </w:tabs>
        <w:spacing w:line="240" w:lineRule="auto"/>
        <w:ind w:firstLine="567"/>
      </w:pPr>
      <w:r>
        <w:t xml:space="preserve">21.10. При непредставлении Заказчику участником аукциона в электронной форме в срок, </w:t>
      </w:r>
      <w:r>
        <w:lastRenderedPageBreak/>
        <w:t>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0B1460" w:rsidRDefault="000B1460" w:rsidP="000B1460">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B1460" w:rsidRDefault="000B1460" w:rsidP="000B1460">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B1460" w:rsidRDefault="000B1460" w:rsidP="000B1460">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0B1460" w:rsidRDefault="000B1460" w:rsidP="000B1460">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0B1460" w:rsidRDefault="000B1460" w:rsidP="000B1460">
      <w:pPr>
        <w:tabs>
          <w:tab w:val="num" w:pos="1307"/>
        </w:tabs>
        <w:spacing w:line="240" w:lineRule="auto"/>
        <w:ind w:firstLine="567"/>
      </w:pPr>
      <w:r>
        <w:rPr>
          <w:b/>
          <w:bCs/>
        </w:rPr>
        <w:t>22. Обеспечение исполнения договора.</w:t>
      </w:r>
    </w:p>
    <w:p w:rsidR="000B1460" w:rsidRDefault="000B1460" w:rsidP="000B1460">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0B1460" w:rsidRDefault="000B1460" w:rsidP="000B1460">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0B1460">
      <w:pPr>
        <w:keepNext/>
        <w:spacing w:line="240" w:lineRule="auto"/>
        <w:ind w:firstLine="567"/>
      </w:pPr>
    </w:p>
    <w:p w:rsidR="002C7E62" w:rsidRDefault="002C7E62">
      <w:pPr>
        <w:widowControl/>
        <w:suppressAutoHyphens w:val="0"/>
        <w:snapToGrid/>
        <w:spacing w:after="200" w:line="276" w:lineRule="auto"/>
        <w:ind w:firstLine="0"/>
        <w:jc w:val="left"/>
        <w:rPr>
          <w:b/>
          <w:bCs/>
        </w:rPr>
      </w:pPr>
      <w:r>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544EE3" w:rsidRDefault="00544EE3" w:rsidP="005D52EE">
            <w:pPr>
              <w:keepNext/>
              <w:keepLines/>
              <w:suppressLineNumbers/>
              <w:snapToGrid/>
              <w:spacing w:line="240" w:lineRule="auto"/>
              <w:ind w:firstLine="0"/>
              <w:jc w:val="left"/>
            </w:pPr>
            <w:r w:rsidRPr="0001676F">
              <w:t xml:space="preserve">Маслов Александр Васильевич </w:t>
            </w:r>
          </w:p>
          <w:p w:rsidR="00544EE3" w:rsidRDefault="00544EE3" w:rsidP="005D52EE">
            <w:pPr>
              <w:keepNext/>
              <w:keepLines/>
              <w:suppressLineNumbers/>
              <w:snapToGrid/>
              <w:spacing w:line="240" w:lineRule="auto"/>
              <w:ind w:firstLine="0"/>
              <w:jc w:val="left"/>
            </w:pPr>
            <w:r w:rsidRPr="0001676F">
              <w:t>тел: (383) 278-92-73</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4F1B8D" w:rsidRPr="001B55DD" w:rsidRDefault="002C7E62" w:rsidP="002468DC">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544EE3" w:rsidP="00177A97">
            <w:pPr>
              <w:widowControl/>
              <w:suppressAutoHyphens w:val="0"/>
              <w:snapToGrid/>
              <w:spacing w:line="240" w:lineRule="auto"/>
              <w:ind w:firstLine="0"/>
              <w:rPr>
                <w:b/>
                <w:lang w:eastAsia="ru-RU"/>
              </w:rPr>
            </w:pPr>
            <w:r w:rsidRPr="0001676F">
              <w:rPr>
                <w:b/>
              </w:rPr>
              <w:t xml:space="preserve">Предмет договора с указанием количества поставляемого товара: </w:t>
            </w:r>
            <w:r w:rsidR="003B3CAD">
              <w:t xml:space="preserve">Передача неисключительных </w:t>
            </w:r>
            <w:r w:rsidR="00177A97">
              <w:t xml:space="preserve">прав </w:t>
            </w:r>
            <w:r w:rsidR="003B3CAD">
              <w:t>на</w:t>
            </w:r>
            <w:r w:rsidR="003B3CAD" w:rsidRPr="0001676F">
              <w:t xml:space="preserve"> </w:t>
            </w:r>
            <w:r w:rsidR="00177A97">
              <w:t xml:space="preserve">использование </w:t>
            </w:r>
            <w:r w:rsidR="003B3CAD" w:rsidRPr="0001676F">
              <w:t>программно</w:t>
            </w:r>
            <w:r w:rsidR="00177A97">
              <w:t>го</w:t>
            </w:r>
            <w:r w:rsidR="003B3CAD" w:rsidRPr="0001676F">
              <w:t xml:space="preserve"> обеспечени</w:t>
            </w:r>
            <w:r w:rsidR="00177A97">
              <w:t>я</w:t>
            </w:r>
            <w:r w:rsidR="003B3CAD" w:rsidRPr="0001676F">
              <w:t xml:space="preserve"> (</w:t>
            </w:r>
            <w:proofErr w:type="gramStart"/>
            <w:r w:rsidR="003B3CAD" w:rsidRPr="0001676F">
              <w:t>ПО</w:t>
            </w:r>
            <w:proofErr w:type="gramEnd"/>
            <w:r w:rsidR="003B3CAD" w:rsidRPr="0001676F">
              <w:t>): Клиентские лицензии Системы управления производственными процессами (Галактика АММ) – 50 штук</w:t>
            </w:r>
            <w:r w:rsidRPr="0001676F">
              <w:t>, в соответствии с 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544EE3" w:rsidP="00E7587C">
            <w:pPr>
              <w:ind w:firstLine="0"/>
              <w:rPr>
                <w:bCs/>
              </w:rPr>
            </w:pPr>
            <w:r w:rsidRPr="0001676F">
              <w:rPr>
                <w:b/>
              </w:rPr>
              <w:t xml:space="preserve">Срок </w:t>
            </w:r>
            <w:r w:rsidRPr="0001676F">
              <w:rPr>
                <w:b/>
                <w:bCs/>
              </w:rPr>
              <w:t xml:space="preserve">поставки товара: </w:t>
            </w:r>
            <w:r w:rsidRPr="0001676F">
              <w:rPr>
                <w:bCs/>
              </w:rPr>
              <w:t>до «24» марта 2017 г.</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544EE3" w:rsidP="00544EE3">
            <w:pPr>
              <w:widowControl/>
              <w:suppressAutoHyphens w:val="0"/>
              <w:snapToGrid/>
              <w:spacing w:line="240" w:lineRule="auto"/>
              <w:ind w:right="-1" w:firstLine="0"/>
              <w:contextualSpacing/>
              <w:rPr>
                <w:color w:val="000000"/>
                <w:lang w:eastAsia="ru-RU"/>
              </w:rPr>
            </w:pPr>
            <w:r w:rsidRPr="00544EE3">
              <w:rPr>
                <w:b/>
                <w:bCs/>
                <w:lang w:eastAsia="ru-RU"/>
              </w:rPr>
              <w:t xml:space="preserve">Форма, сроки и порядок оплаты товара (работ, услуг): </w:t>
            </w:r>
            <w:r w:rsidR="00F86456" w:rsidRPr="0001676F">
              <w:rPr>
                <w:bCs/>
              </w:rPr>
              <w:t xml:space="preserve">Безналичный расчет, оплата 100 % в течение 10 (десяти) банковских дней </w:t>
            </w:r>
            <w:proofErr w:type="gramStart"/>
            <w:r w:rsidR="00F86456" w:rsidRPr="0001676F">
              <w:rPr>
                <w:bCs/>
              </w:rPr>
              <w:t>с даты получения</w:t>
            </w:r>
            <w:proofErr w:type="gramEnd"/>
            <w:r w:rsidR="00F86456" w:rsidRPr="0001676F">
              <w:rPr>
                <w:bCs/>
              </w:rPr>
              <w:t xml:space="preserve"> Сублицензиа</w:t>
            </w:r>
            <w:r w:rsidR="00F86456">
              <w:rPr>
                <w:bCs/>
              </w:rPr>
              <w:t>т</w:t>
            </w:r>
            <w:r w:rsidR="00F86456" w:rsidRPr="0001676F">
              <w:rPr>
                <w:bCs/>
              </w:rPr>
              <w:t>ом счета на оплату на основании Акта приема-передачи Прав, подписанного Сторонами.</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1B55DD" w:rsidRDefault="00ED3693" w:rsidP="006664A0">
            <w:pPr>
              <w:pStyle w:val="afb"/>
              <w:numPr>
                <w:ilvl w:val="0"/>
                <w:numId w:val="27"/>
              </w:numPr>
              <w:spacing w:after="0" w:line="240" w:lineRule="auto"/>
              <w:ind w:left="0" w:firstLine="567"/>
              <w:jc w:val="both"/>
              <w:rPr>
                <w:rFonts w:ascii="Times New Roman" w:hAnsi="Times New Roman" w:cs="Times New Roman"/>
                <w:sz w:val="24"/>
                <w:szCs w:val="24"/>
              </w:rPr>
            </w:pPr>
            <w:r w:rsidRPr="001B55DD">
              <w:rPr>
                <w:rFonts w:ascii="Times New Roman" w:hAnsi="Times New Roman" w:cs="Times New Roman"/>
                <w:sz w:val="24"/>
                <w:szCs w:val="24"/>
              </w:rPr>
              <w:t>В соответствии с техническ</w:t>
            </w:r>
            <w:r w:rsidR="006664A0">
              <w:rPr>
                <w:rFonts w:ascii="Times New Roman" w:hAnsi="Times New Roman" w:cs="Times New Roman"/>
                <w:sz w:val="24"/>
                <w:szCs w:val="24"/>
              </w:rPr>
              <w:t xml:space="preserve">ой частью аукционной документации </w:t>
            </w:r>
            <w:r w:rsidRPr="001B55DD">
              <w:rPr>
                <w:rFonts w:ascii="Times New Roman" w:hAnsi="Times New Roman" w:cs="Times New Roman"/>
                <w:sz w:val="24"/>
                <w:szCs w:val="24"/>
              </w:rPr>
              <w:t>(Приложение №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544EE3">
              <w:t>з</w:t>
            </w:r>
            <w:r w:rsidR="00743F3D" w:rsidRPr="001B55DD">
              <w:t>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w:t>
            </w:r>
            <w:r w:rsidR="00544EE3">
              <w:t>ф</w:t>
            </w:r>
            <w:r w:rsidRPr="001B55DD">
              <w:t xml:space="preserve">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544EE3">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 xml:space="preserve">копии документов, подтверждающих соответствие участника размещения заказа </w:t>
            </w:r>
            <w:r w:rsidRPr="001B55DD">
              <w:rPr>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8B206A" w:rsidP="00743F3D">
            <w:pPr>
              <w:spacing w:line="240" w:lineRule="auto"/>
              <w:ind w:firstLine="0"/>
              <w:rPr>
                <w:rFonts w:eastAsia="Calibri"/>
                <w:lang w:eastAsia="ru-RU"/>
              </w:rPr>
            </w:pPr>
            <w:r w:rsidRPr="001B55DD">
              <w:t>10</w:t>
            </w:r>
            <w:r w:rsidR="00743F3D" w:rsidRPr="001B55DD">
              <w:t xml:space="preserve">) </w:t>
            </w:r>
            <w:r w:rsidR="00544EE3"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544EE3">
              <w:t xml:space="preserve"> (Приложение №7)</w:t>
            </w:r>
            <w:r w:rsidR="00544EE3" w:rsidRPr="00A2329A">
              <w:t>;</w:t>
            </w:r>
          </w:p>
          <w:p w:rsidR="00743F3D" w:rsidRPr="001B55DD" w:rsidRDefault="00743F3D" w:rsidP="00743F3D">
            <w:pPr>
              <w:autoSpaceDE w:val="0"/>
              <w:autoSpaceDN w:val="0"/>
              <w:adjustRightInd w:val="0"/>
              <w:spacing w:line="240" w:lineRule="auto"/>
              <w:ind w:firstLine="0"/>
            </w:pPr>
            <w:r w:rsidRPr="001B55DD">
              <w:t>1</w:t>
            </w:r>
            <w:r w:rsidR="008B206A" w:rsidRPr="001B55DD">
              <w:t>1</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8B206A" w:rsidRPr="001B55DD">
              <w:t>2</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743F3D" w:rsidP="00743F3D">
            <w:pPr>
              <w:autoSpaceDE w:val="0"/>
              <w:autoSpaceDN w:val="0"/>
              <w:adjustRightInd w:val="0"/>
              <w:spacing w:line="240" w:lineRule="auto"/>
              <w:ind w:firstLine="0"/>
            </w:pPr>
            <w:r w:rsidRPr="001B55DD">
              <w:t>1</w:t>
            </w:r>
            <w:r w:rsidR="002F7CFB" w:rsidRPr="001B55DD">
              <w:t>3</w:t>
            </w:r>
            <w:r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2F7CFB" w:rsidRPr="001B55DD">
              <w:t>4</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2F7CFB" w:rsidRPr="001B55DD">
              <w:t>5</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2F7CFB" w:rsidRPr="001B55DD">
              <w:t>6</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544EE3" w:rsidRDefault="00743F3D" w:rsidP="00743F3D">
            <w:pPr>
              <w:spacing w:line="240" w:lineRule="auto"/>
              <w:ind w:firstLine="34"/>
            </w:pPr>
            <w:r w:rsidRPr="001B55DD">
              <w:t>1</w:t>
            </w:r>
            <w:r w:rsidR="002F7CFB" w:rsidRPr="001B55DD">
              <w:t>7</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544EE3">
              <w:t>;</w:t>
            </w:r>
          </w:p>
          <w:p w:rsidR="00743F3D" w:rsidRPr="001B55DD" w:rsidRDefault="00544EE3" w:rsidP="00743F3D">
            <w:pPr>
              <w:spacing w:line="240" w:lineRule="auto"/>
              <w:ind w:firstLine="34"/>
            </w:pPr>
            <w:r>
              <w:t xml:space="preserve">18) копии документов, подтверждающие наличие права на распространение данного программного обеспечения (ПО) или копия официального извещения (письма), что </w:t>
            </w:r>
            <w:r>
              <w:lastRenderedPageBreak/>
              <w:t>сублицензиа</w:t>
            </w:r>
            <w:r w:rsidR="00F86456">
              <w:t>р</w:t>
            </w:r>
            <w:r>
              <w:t xml:space="preserve"> является разработчиком данного </w:t>
            </w:r>
            <w:proofErr w:type="gramStart"/>
            <w:r>
              <w:t>ПО</w:t>
            </w:r>
            <w:proofErr w:type="gramEnd"/>
            <w:r w:rsidR="00743F3D" w:rsidRPr="001B55DD">
              <w:t>.</w:t>
            </w:r>
          </w:p>
          <w:p w:rsidR="00EB1075" w:rsidRPr="001B55DD" w:rsidRDefault="00EB1075" w:rsidP="00491DC0">
            <w:pPr>
              <w:spacing w:line="240" w:lineRule="auto"/>
              <w:ind w:firstLine="0"/>
            </w:pPr>
            <w:r w:rsidRPr="001B55DD">
              <w:t xml:space="preserve">- Отсутствие или неполное представление документов, входящих в состав заявки, 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299" w:type="dxa"/>
            <w:tcBorders>
              <w:top w:val="single" w:sz="4" w:space="0" w:color="000000"/>
              <w:left w:val="single" w:sz="4" w:space="0" w:color="000000"/>
              <w:bottom w:val="single" w:sz="4" w:space="0" w:color="auto"/>
              <w:right w:val="single" w:sz="4" w:space="0" w:color="000000"/>
            </w:tcBorders>
          </w:tcPr>
          <w:p w:rsidR="00544EE3" w:rsidRPr="00544EE3" w:rsidRDefault="0017230A" w:rsidP="00544EE3">
            <w:pPr>
              <w:widowControl/>
              <w:spacing w:line="240" w:lineRule="auto"/>
              <w:ind w:firstLine="0"/>
            </w:pPr>
            <w:r w:rsidRPr="0017230A">
              <w:rPr>
                <w:b/>
              </w:rPr>
              <w:t>Сведения о начальной (максимальной) цене договора (цене лота):</w:t>
            </w:r>
            <w:r w:rsidRPr="0017230A">
              <w:t xml:space="preserve"> </w:t>
            </w:r>
            <w:r w:rsidR="00544EE3" w:rsidRPr="00544EE3">
              <w:t>1 772 500 (один миллион семьсот семьдесят две тысячи пятьсот) рублей 00 копеек, НДС не облагается</w:t>
            </w:r>
          </w:p>
          <w:p w:rsidR="0017230A" w:rsidRPr="005D52EE" w:rsidRDefault="00544EE3" w:rsidP="00544EE3">
            <w:pPr>
              <w:widowControl/>
              <w:suppressAutoHyphens w:val="0"/>
              <w:snapToGrid/>
              <w:spacing w:line="240" w:lineRule="auto"/>
              <w:ind w:firstLine="0"/>
              <w:rPr>
                <w:lang w:eastAsia="en-US"/>
              </w:rPr>
            </w:pPr>
            <w:r w:rsidRPr="00544EE3">
              <w:rPr>
                <w:lang w:eastAsia="en-US"/>
              </w:rPr>
              <w:t>Начальная (максимальная) цена включает в себя: с учетом расходов на упаковку и транспортные расходы, НДС не облаг</w:t>
            </w:r>
            <w:r w:rsidR="0076462D">
              <w:rPr>
                <w:lang w:eastAsia="en-US"/>
              </w:rPr>
              <w:t>ается (основание ст. 149 НК РФ)</w:t>
            </w:r>
            <w:r w:rsidRPr="00544EE3">
              <w:rPr>
                <w:lang w:eastAsia="en-US"/>
              </w:rPr>
              <w:t>,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7230A" w:rsidP="00770F13">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544EE3">
              <w:t>35 450</w:t>
            </w:r>
            <w:r w:rsidRPr="0017230A">
              <w:t xml:space="preserve"> (</w:t>
            </w:r>
            <w:r w:rsidR="00544EE3">
              <w:t>три</w:t>
            </w:r>
            <w:r w:rsidR="00770F13">
              <w:t xml:space="preserve">дцать </w:t>
            </w:r>
            <w:r w:rsidR="00544EE3">
              <w:t>пять тысяч четыреста пятьдесят</w:t>
            </w:r>
            <w:r w:rsidRPr="0017230A">
              <w:t xml:space="preserve">) рублей 00 копеек, </w:t>
            </w:r>
            <w:r w:rsidR="004C4B91" w:rsidRPr="00544EE3">
              <w:rPr>
                <w:lang w:eastAsia="en-US"/>
              </w:rPr>
              <w:t>НДС не облаг</w:t>
            </w:r>
            <w:r w:rsidR="004C4B91">
              <w:rPr>
                <w:lang w:eastAsia="en-US"/>
              </w:rPr>
              <w:t>ается (основание ст. 149 НК РФ)</w:t>
            </w:r>
            <w:r w:rsidRPr="0017230A">
              <w:t>.</w:t>
            </w:r>
          </w:p>
        </w:tc>
      </w:tr>
      <w:tr w:rsidR="00EB1075" w:rsidRPr="005D52EE" w:rsidTr="0017230A">
        <w:trPr>
          <w:jc w:val="center"/>
        </w:trPr>
        <w:tc>
          <w:tcPr>
            <w:tcW w:w="1081"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62BC4" w:rsidRPr="00D25A68" w:rsidRDefault="00EB1075" w:rsidP="00B62BC4">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D25A68" w:rsidRPr="00D25A68" w:rsidRDefault="00D25A68" w:rsidP="00B62BC4">
            <w:pPr>
              <w:keepNext/>
              <w:spacing w:line="240" w:lineRule="auto"/>
              <w:ind w:firstLine="0"/>
            </w:pPr>
            <w:r w:rsidRPr="003B3CAD">
              <w:t xml:space="preserve">- </w:t>
            </w:r>
            <w:r>
              <w:t>доставка лицензий выполняется силами и средствами Сублицензиара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544EE3">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544EE3">
              <w:t>88 625,00</w:t>
            </w:r>
            <w:r w:rsidR="0017230A" w:rsidRPr="00D97607">
              <w:t xml:space="preserve"> руб., НДС не облагается.</w:t>
            </w:r>
          </w:p>
        </w:tc>
      </w:tr>
      <w:tr w:rsidR="00FC6954" w:rsidRPr="005D52EE"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4C4B91">
            <w:pPr>
              <w:keepNext/>
              <w:keepLines/>
              <w:suppressLineNumbers/>
              <w:spacing w:line="240" w:lineRule="auto"/>
              <w:ind w:firstLine="0"/>
              <w:jc w:val="left"/>
            </w:pPr>
            <w:r w:rsidRPr="0022399C">
              <w:rPr>
                <w:color w:val="000000"/>
              </w:rPr>
              <w:t>«</w:t>
            </w:r>
            <w:r w:rsidR="004C4B91">
              <w:rPr>
                <w:color w:val="000000"/>
              </w:rPr>
              <w:t>02</w:t>
            </w:r>
            <w:r w:rsidRPr="0022399C">
              <w:rPr>
                <w:color w:val="000000"/>
              </w:rPr>
              <w:t>»</w:t>
            </w:r>
            <w:r w:rsidR="00D74CB6">
              <w:rPr>
                <w:color w:val="000000"/>
              </w:rPr>
              <w:t xml:space="preserve"> </w:t>
            </w:r>
            <w:r w:rsidR="004C4B91">
              <w:rPr>
                <w:color w:val="000000"/>
              </w:rPr>
              <w:t>марта</w:t>
            </w:r>
            <w:r w:rsidR="00AF2758">
              <w:rPr>
                <w:color w:val="000000"/>
              </w:rPr>
              <w:t xml:space="preserve">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C4B91">
            <w:pPr>
              <w:ind w:firstLine="0"/>
            </w:pPr>
            <w:r w:rsidRPr="0022399C">
              <w:rPr>
                <w:color w:val="000000"/>
              </w:rPr>
              <w:t>«</w:t>
            </w:r>
            <w:r w:rsidR="00AF2758">
              <w:rPr>
                <w:color w:val="000000"/>
              </w:rPr>
              <w:t>0</w:t>
            </w:r>
            <w:r w:rsidR="004C4B91">
              <w:rPr>
                <w:color w:val="000000"/>
              </w:rPr>
              <w:t>6</w:t>
            </w:r>
            <w:r w:rsidRPr="0022399C">
              <w:rPr>
                <w:color w:val="000000"/>
              </w:rPr>
              <w:t xml:space="preserve">» </w:t>
            </w:r>
            <w:r w:rsidR="00AF2758">
              <w:rPr>
                <w:color w:val="000000"/>
              </w:rPr>
              <w:t>марта</w:t>
            </w:r>
            <w:r w:rsidR="002F7CFB">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4B9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AF2758">
              <w:rPr>
                <w:color w:val="000000"/>
              </w:rPr>
              <w:t>0</w:t>
            </w:r>
            <w:r w:rsidR="004C4B91">
              <w:rPr>
                <w:color w:val="000000"/>
              </w:rPr>
              <w:t>6</w:t>
            </w:r>
            <w:bookmarkStart w:id="35" w:name="_GoBack"/>
            <w:bookmarkEnd w:id="35"/>
            <w:r w:rsidR="009E352F" w:rsidRPr="0022399C">
              <w:rPr>
                <w:color w:val="000000"/>
              </w:rPr>
              <w:t xml:space="preserve">» </w:t>
            </w:r>
            <w:r w:rsidR="00AF2758">
              <w:rPr>
                <w:color w:val="000000"/>
              </w:rPr>
              <w:t>марта</w:t>
            </w:r>
            <w:r w:rsidR="007F3748">
              <w:rPr>
                <w:color w:val="000000"/>
              </w:rPr>
              <w:t xml:space="preserve"> </w:t>
            </w:r>
            <w:r w:rsidRPr="0022399C">
              <w:rPr>
                <w:color w:val="000000"/>
              </w:rPr>
              <w:t>201</w:t>
            </w:r>
            <w:r w:rsidR="0017230A">
              <w:rPr>
                <w:color w:val="000000"/>
              </w:rPr>
              <w:t>7</w:t>
            </w:r>
            <w:r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w:t>
      </w:r>
      <w:r w:rsidR="00A97182">
        <w:rPr>
          <w:sz w:val="22"/>
          <w:szCs w:val="22"/>
        </w:rPr>
        <w:t>передачу неисключительных прав</w:t>
      </w:r>
      <w:r w:rsidRPr="00AF7F91">
        <w:rPr>
          <w:sz w:val="22"/>
          <w:szCs w:val="22"/>
        </w:rPr>
        <w:t xml:space="preserve"> </w:t>
      </w:r>
      <w:r w:rsidR="00A97182">
        <w:rPr>
          <w:sz w:val="22"/>
          <w:szCs w:val="22"/>
        </w:rPr>
        <w:t>на использование</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 xml:space="preserve">(наименование </w:t>
      </w:r>
      <w:r w:rsidR="00A97182">
        <w:rPr>
          <w:sz w:val="22"/>
          <w:szCs w:val="22"/>
        </w:rPr>
        <w:t>ПО</w:t>
      </w:r>
      <w:r>
        <w:rPr>
          <w:sz w:val="22"/>
          <w:szCs w:val="22"/>
        </w:rPr>
        <w:t xml:space="preserve">, страна происхождения </w:t>
      </w:r>
      <w:proofErr w:type="gramStart"/>
      <w:r w:rsidR="00A97182">
        <w:rPr>
          <w:sz w:val="22"/>
          <w:szCs w:val="22"/>
        </w:rPr>
        <w:t>ПО</w:t>
      </w:r>
      <w:proofErr w:type="gramEnd"/>
      <w:r>
        <w:rPr>
          <w:sz w:val="22"/>
          <w:szCs w:val="22"/>
        </w:rPr>
        <w:t>)</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 xml:space="preserve">Мы ознакомлены с материалами, содержащимися в документации об аукционе и ее технической части </w:t>
      </w:r>
      <w:r w:rsidR="00A97182">
        <w:rPr>
          <w:sz w:val="22"/>
          <w:szCs w:val="22"/>
        </w:rPr>
        <w:t>и влияющими на стоимость программного обеспечения</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 xml:space="preserve">Мы согласны с тем, что в случае, если нами при подаче предложения о цене договора на аукционе не будут учтены какие-либо расценки на </w:t>
      </w:r>
      <w:r w:rsidR="00A97182">
        <w:rPr>
          <w:sz w:val="22"/>
          <w:szCs w:val="22"/>
        </w:rPr>
        <w:t>передачу программного обеспечения</w:t>
      </w:r>
      <w:r w:rsidRPr="00AF7F91">
        <w:rPr>
          <w:sz w:val="22"/>
          <w:szCs w:val="22"/>
        </w:rPr>
        <w:t xml:space="preserve"> (выполнение работ, оказание услуг), которые должны быть поставлены (выполнены, оказаны) в соответств</w:t>
      </w:r>
      <w:r w:rsidR="006D7CAC">
        <w:rPr>
          <w:sz w:val="22"/>
          <w:szCs w:val="22"/>
        </w:rPr>
        <w:t>ии с предметом аукциона, данное программное обеспечение</w:t>
      </w:r>
      <w:r w:rsidRPr="00AF7F91">
        <w:rPr>
          <w:sz w:val="22"/>
          <w:szCs w:val="22"/>
        </w:rPr>
        <w:t xml:space="preserve"> (работы, услуги) будут в любом случае поставлены (выполнены, оказаны) в полном соответствии с требованиями документации об</w:t>
      </w:r>
      <w:proofErr w:type="gramEnd"/>
      <w:r w:rsidRPr="00AF7F91">
        <w:rPr>
          <w:sz w:val="22"/>
          <w:szCs w:val="22"/>
        </w:rPr>
        <w:t xml:space="preserve"> </w:t>
      </w:r>
      <w:proofErr w:type="gramStart"/>
      <w:r w:rsidRPr="00AF7F91">
        <w:rPr>
          <w:sz w:val="22"/>
          <w:szCs w:val="22"/>
        </w:rPr>
        <w:t>аукционе</w:t>
      </w:r>
      <w:proofErr w:type="gramEnd"/>
      <w:r w:rsidRPr="00AF7F91">
        <w:rPr>
          <w:sz w:val="22"/>
          <w:szCs w:val="22"/>
        </w:rPr>
        <w:t>, включая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w:t>
      </w:r>
      <w:r w:rsidR="006D7CAC">
        <w:rPr>
          <w:sz w:val="22"/>
          <w:szCs w:val="22"/>
        </w:rPr>
        <w:t xml:space="preserve"> программное обеспечение</w:t>
      </w:r>
      <w:r w:rsidRPr="00AF7F91">
        <w:rPr>
          <w:sz w:val="22"/>
          <w:szCs w:val="22"/>
        </w:rPr>
        <w:t xml:space="preserve">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 xml:space="preserve">В случае если по итогам аукциона заказчик предложит нам заключить договор, мы берем на себя обязательства подписать договор на </w:t>
      </w:r>
      <w:r w:rsidR="006D7CAC">
        <w:rPr>
          <w:sz w:val="22"/>
          <w:szCs w:val="22"/>
        </w:rPr>
        <w:t>передачу программного обеспечения</w:t>
      </w:r>
      <w:r w:rsidR="00491DC0" w:rsidRPr="00AF7F91">
        <w:rPr>
          <w:sz w:val="22"/>
          <w:szCs w:val="22"/>
        </w:rPr>
        <w:t xml:space="preserve">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w:t>
      </w:r>
      <w:r w:rsidR="006D7CAC">
        <w:rPr>
          <w:sz w:val="22"/>
          <w:szCs w:val="22"/>
        </w:rPr>
        <w:t>передачу программного обеспечения</w:t>
      </w:r>
      <w:r w:rsidR="006D7CAC" w:rsidRPr="00AF7F91">
        <w:rPr>
          <w:sz w:val="22"/>
          <w:szCs w:val="22"/>
        </w:rPr>
        <w:t xml:space="preserve"> </w:t>
      </w:r>
      <w:r w:rsidRPr="00AF7F91">
        <w:rPr>
          <w:sz w:val="22"/>
          <w:szCs w:val="22"/>
        </w:rPr>
        <w:t>(выполнение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 xml:space="preserve">В случае если мы будем признаны единственным участником аукциона, мы обязуемся подписать договор на </w:t>
      </w:r>
      <w:r w:rsidR="006D7CAC">
        <w:rPr>
          <w:sz w:val="22"/>
          <w:szCs w:val="22"/>
        </w:rPr>
        <w:t>передачу программного обеспечения</w:t>
      </w:r>
      <w:r w:rsidR="006D7CAC" w:rsidRPr="00AF7F91">
        <w:rPr>
          <w:sz w:val="22"/>
          <w:szCs w:val="22"/>
        </w:rPr>
        <w:t xml:space="preserve"> </w:t>
      </w:r>
      <w:r w:rsidR="00491DC0" w:rsidRPr="00AF7F91">
        <w:rPr>
          <w:sz w:val="22"/>
          <w:szCs w:val="22"/>
        </w:rPr>
        <w:t>(выполнение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proofErr w:type="gramStart"/>
      <w:r w:rsidR="00491DC0" w:rsidRPr="00AF7F91">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w:t>
      </w:r>
      <w:r w:rsidR="006D7CAC">
        <w:rPr>
          <w:sz w:val="22"/>
          <w:szCs w:val="22"/>
        </w:rPr>
        <w:t>передачу программного обеспечения</w:t>
      </w:r>
      <w:r w:rsidR="00491DC0" w:rsidRPr="00AF7F91">
        <w:rPr>
          <w:sz w:val="22"/>
          <w:szCs w:val="22"/>
        </w:rPr>
        <w:t xml:space="preserve"> (выполнение работ, оказание услуг), являющихся предметом аукциона, внесенная нами сумма обеспечения заявки на участие в аукционе нам не возвращается.</w:t>
      </w:r>
      <w:proofErr w:type="gramEnd"/>
      <w:r w:rsidR="00491DC0" w:rsidRPr="00AF7F91">
        <w:rPr>
          <w:sz w:val="22"/>
          <w:szCs w:val="22"/>
        </w:rPr>
        <w:t xml:space="preserve">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544EE3" w:rsidRPr="00544EE3" w:rsidRDefault="00544EE3" w:rsidP="00544EE3">
      <w:pPr>
        <w:widowControl/>
        <w:snapToGrid/>
        <w:spacing w:after="120" w:line="240" w:lineRule="auto"/>
        <w:ind w:firstLine="708"/>
        <w:jc w:val="right"/>
        <w:rPr>
          <w:b/>
          <w:i/>
          <w:sz w:val="21"/>
          <w:szCs w:val="21"/>
        </w:rPr>
      </w:pPr>
      <w:r w:rsidRPr="00544EE3">
        <w:rPr>
          <w:rFonts w:eastAsiaTheme="majorEastAsia"/>
          <w:b/>
          <w:bCs/>
          <w:spacing w:val="-10"/>
          <w:sz w:val="21"/>
          <w:szCs w:val="21"/>
        </w:rPr>
        <w:t>Проект</w:t>
      </w:r>
      <w:r w:rsidRPr="00544EE3">
        <w:rPr>
          <w:b/>
          <w:i/>
          <w:sz w:val="21"/>
          <w:szCs w:val="21"/>
        </w:rPr>
        <w:t xml:space="preserve"> </w:t>
      </w:r>
    </w:p>
    <w:p w:rsidR="00544EE3" w:rsidRPr="00544EE3" w:rsidRDefault="00544EE3" w:rsidP="00544EE3">
      <w:pPr>
        <w:jc w:val="center"/>
        <w:rPr>
          <w:b/>
        </w:rPr>
      </w:pPr>
      <w:r w:rsidRPr="00544EE3">
        <w:rPr>
          <w:b/>
        </w:rPr>
        <w:t>СУБЛИЦЕНЗИОННЫЙ ДОГОВОР №</w:t>
      </w:r>
    </w:p>
    <w:p w:rsidR="00544EE3" w:rsidRPr="00544EE3" w:rsidRDefault="00544EE3" w:rsidP="00544EE3">
      <w:pPr>
        <w:spacing w:line="240" w:lineRule="auto"/>
      </w:pPr>
    </w:p>
    <w:p w:rsidR="00544EE3" w:rsidRPr="00544EE3" w:rsidRDefault="00544EE3" w:rsidP="00544EE3">
      <w:pPr>
        <w:spacing w:line="240" w:lineRule="auto"/>
      </w:pPr>
      <w:r w:rsidRPr="00544EE3">
        <w:t>г. Новосибирск</w:t>
      </w:r>
      <w:r w:rsidRPr="00544EE3">
        <w:tab/>
      </w:r>
      <w:r w:rsidRPr="00544EE3">
        <w:tab/>
      </w:r>
      <w:r w:rsidRPr="00544EE3">
        <w:tab/>
      </w:r>
      <w:r w:rsidRPr="00544EE3">
        <w:tab/>
      </w:r>
      <w:r w:rsidRPr="00544EE3">
        <w:tab/>
      </w:r>
      <w:r w:rsidRPr="00544EE3">
        <w:tab/>
        <w:t xml:space="preserve">       «____» __________ 20</w:t>
      </w:r>
      <w:r>
        <w:t xml:space="preserve">17 </w:t>
      </w:r>
      <w:r w:rsidRPr="00544EE3">
        <w:t>г.</w:t>
      </w:r>
    </w:p>
    <w:p w:rsidR="00544EE3" w:rsidRPr="00544EE3" w:rsidRDefault="00544EE3" w:rsidP="00544EE3">
      <w:pPr>
        <w:spacing w:line="240" w:lineRule="auto"/>
      </w:pPr>
    </w:p>
    <w:p w:rsidR="00544EE3" w:rsidRPr="00544EE3" w:rsidRDefault="00544EE3" w:rsidP="00544EE3">
      <w:pPr>
        <w:spacing w:line="240" w:lineRule="auto"/>
      </w:pPr>
      <w:proofErr w:type="gramStart"/>
      <w:r w:rsidRPr="00544EE3">
        <w:t>___________________________________________________________, далее именуемое "Сублицензиар",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44EE3">
        <w:t>НЗиК</w:t>
      </w:r>
      <w:proofErr w:type="spellEnd"/>
      <w:r w:rsidRPr="00544EE3">
        <w:t xml:space="preserve">»),  далее именуемое «Сублицензиат», в лице </w:t>
      </w:r>
      <w:r w:rsidR="001F5367">
        <w:t>з</w:t>
      </w:r>
      <w:r w:rsidRPr="00544EE3">
        <w:t xml:space="preserve">аместителя генерального директора по </w:t>
      </w:r>
      <w:r w:rsidR="001F5367">
        <w:t xml:space="preserve">развитию кооперационных связей </w:t>
      </w:r>
      <w:r w:rsidRPr="00544EE3">
        <w:t xml:space="preserve">Макарова Олега Сергеевича, действующего на основании Доверенности № </w:t>
      </w:r>
      <w:r>
        <w:t>191/16</w:t>
      </w:r>
      <w:r w:rsidRPr="00544EE3">
        <w:t xml:space="preserve"> от «</w:t>
      </w:r>
      <w:r>
        <w:t>28</w:t>
      </w:r>
      <w:r w:rsidRPr="00544EE3">
        <w:t xml:space="preserve">» </w:t>
      </w:r>
      <w:r>
        <w:t>ноября</w:t>
      </w:r>
      <w:r w:rsidRPr="00544EE3">
        <w:t xml:space="preserve"> 2016 г., с другой стороны, на основании протокола подведения итогов</w:t>
      </w:r>
      <w:proofErr w:type="gramEnd"/>
      <w:r w:rsidRPr="00544EE3">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44EE3" w:rsidRPr="00544EE3" w:rsidRDefault="00544EE3" w:rsidP="00544EE3">
      <w:pPr>
        <w:spacing w:line="240" w:lineRule="auto"/>
        <w:ind w:firstLine="0"/>
      </w:pPr>
    </w:p>
    <w:p w:rsidR="00544EE3" w:rsidRPr="00544EE3" w:rsidRDefault="00544EE3" w:rsidP="00544EE3">
      <w:pPr>
        <w:keepNext/>
        <w:widowControl/>
        <w:suppressAutoHyphens w:val="0"/>
        <w:snapToGrid/>
        <w:spacing w:line="240" w:lineRule="auto"/>
        <w:ind w:firstLine="0"/>
        <w:jc w:val="center"/>
        <w:rPr>
          <w:caps/>
          <w:kern w:val="28"/>
          <w:lang w:eastAsia="ru-RU"/>
        </w:rPr>
      </w:pPr>
      <w:r w:rsidRPr="00544EE3">
        <w:rPr>
          <w:caps/>
          <w:kern w:val="28"/>
          <w:lang w:eastAsia="ru-RU"/>
        </w:rPr>
        <w:t>1.ПРЕДМЕТ ДОГОВОРА</w:t>
      </w:r>
    </w:p>
    <w:p w:rsidR="00544EE3" w:rsidRPr="00544EE3" w:rsidRDefault="00544EE3" w:rsidP="00544EE3">
      <w:pPr>
        <w:spacing w:line="240" w:lineRule="auto"/>
        <w:ind w:firstLine="0"/>
      </w:pPr>
      <w:r w:rsidRPr="00544EE3">
        <w:t xml:space="preserve">1.1. Предметом настоящего договора является неисключительное право на использование </w:t>
      </w:r>
      <w:r w:rsidR="001F5367">
        <w:t>П</w:t>
      </w:r>
      <w:r w:rsidRPr="00544EE3">
        <w:t xml:space="preserve">рограммного </w:t>
      </w:r>
      <w:r w:rsidR="003B3CAD">
        <w:t>обеспечения</w:t>
      </w:r>
      <w:r w:rsidRPr="00544EE3">
        <w:t xml:space="preserve">, предоставляемое Сублицензиату Сублицензиаром, в порядке и на условиях, установленных настоящим Договором. </w:t>
      </w:r>
    </w:p>
    <w:p w:rsidR="00544EE3" w:rsidRPr="00544EE3" w:rsidRDefault="00544EE3" w:rsidP="00544EE3">
      <w:pPr>
        <w:spacing w:line="240" w:lineRule="auto"/>
        <w:ind w:firstLine="0"/>
      </w:pPr>
      <w:r w:rsidRPr="00544EE3">
        <w:t xml:space="preserve">1.2. </w:t>
      </w:r>
      <w:r w:rsidR="003B3CAD">
        <w:t>П</w:t>
      </w:r>
      <w:r w:rsidR="003B3CAD" w:rsidRPr="00544EE3">
        <w:t>рограммно</w:t>
      </w:r>
      <w:r w:rsidR="003B3CAD">
        <w:t>е</w:t>
      </w:r>
      <w:r w:rsidR="003B3CAD" w:rsidRPr="00544EE3">
        <w:t xml:space="preserve"> </w:t>
      </w:r>
      <w:r w:rsidR="003B3CAD">
        <w:t>обеспечение</w:t>
      </w:r>
      <w:r w:rsidR="003B3CAD" w:rsidRPr="00544EE3">
        <w:t xml:space="preserve"> </w:t>
      </w:r>
      <w:r w:rsidRPr="00544EE3">
        <w:t>для целей настоящего Договора указан</w:t>
      </w:r>
      <w:r w:rsidR="003B3CAD">
        <w:t>о</w:t>
      </w:r>
      <w:r w:rsidRPr="00544EE3">
        <w:t xml:space="preserve"> в Спецификации (Приложение №1 к настоящему Договору).</w:t>
      </w:r>
    </w:p>
    <w:p w:rsidR="00544EE3" w:rsidRPr="00544EE3" w:rsidRDefault="00544EE3" w:rsidP="00544EE3">
      <w:pPr>
        <w:spacing w:line="240" w:lineRule="auto"/>
        <w:ind w:firstLine="0"/>
        <w:rPr>
          <w:color w:val="000000"/>
        </w:rPr>
      </w:pPr>
      <w:r w:rsidRPr="00544EE3">
        <w:t xml:space="preserve">1.3. </w:t>
      </w:r>
      <w:r w:rsidRPr="00544EE3">
        <w:rPr>
          <w:color w:val="000000"/>
        </w:rPr>
        <w:t xml:space="preserve">Под неисключительным правом на использование </w:t>
      </w:r>
      <w:r w:rsidR="003B3CAD">
        <w:rPr>
          <w:color w:val="000000"/>
        </w:rPr>
        <w:t>Программного обеспечения</w:t>
      </w:r>
      <w:r w:rsidRPr="00544EE3">
        <w:rPr>
          <w:color w:val="000000"/>
        </w:rPr>
        <w:t xml:space="preserve">  понимается:</w:t>
      </w:r>
    </w:p>
    <w:p w:rsidR="00544EE3" w:rsidRPr="00544EE3" w:rsidRDefault="00544EE3" w:rsidP="00544EE3">
      <w:pPr>
        <w:spacing w:line="240" w:lineRule="auto"/>
        <w:ind w:firstLine="0"/>
        <w:rPr>
          <w:color w:val="000000"/>
        </w:rPr>
      </w:pPr>
      <w:r w:rsidRPr="00544EE3">
        <w:t xml:space="preserve">1.3.1. </w:t>
      </w:r>
      <w:r w:rsidRPr="00544EE3">
        <w:rPr>
          <w:color w:val="000000"/>
        </w:rPr>
        <w:t xml:space="preserve">Использование </w:t>
      </w:r>
      <w:r w:rsidR="003B3CAD">
        <w:rPr>
          <w:color w:val="000000"/>
        </w:rPr>
        <w:t>Программного обеспечения</w:t>
      </w:r>
      <w:r w:rsidRPr="00544EE3">
        <w:rPr>
          <w:color w:val="000000"/>
        </w:rPr>
        <w:t xml:space="preserve"> в соответствии с его функциональным назначением в хозяйственной деятельности собственной организации, её структурных подразделений;</w:t>
      </w:r>
    </w:p>
    <w:p w:rsidR="00544EE3" w:rsidRPr="00544EE3" w:rsidRDefault="00544EE3" w:rsidP="00544EE3">
      <w:pPr>
        <w:spacing w:line="240" w:lineRule="auto"/>
        <w:ind w:firstLine="0"/>
        <w:rPr>
          <w:color w:val="000000"/>
        </w:rPr>
      </w:pPr>
      <w:r w:rsidRPr="00544EE3">
        <w:t xml:space="preserve">1.3.2. </w:t>
      </w:r>
      <w:r w:rsidRPr="00544EE3">
        <w:rPr>
          <w:color w:val="000000"/>
        </w:rPr>
        <w:t xml:space="preserve">Воспроизведение </w:t>
      </w:r>
      <w:r w:rsidR="003B3CAD">
        <w:rPr>
          <w:color w:val="000000"/>
        </w:rPr>
        <w:t>Программного обеспечения</w:t>
      </w:r>
      <w:r w:rsidRPr="00544EE3">
        <w:rPr>
          <w:color w:val="000000"/>
        </w:rPr>
        <w:t xml:space="preserve"> или отдельных его частей исключительно для целей сохранения программного обеспечения;</w:t>
      </w:r>
    </w:p>
    <w:p w:rsidR="00544EE3" w:rsidRPr="00544EE3" w:rsidRDefault="00544EE3" w:rsidP="00544EE3">
      <w:pPr>
        <w:spacing w:line="240" w:lineRule="auto"/>
        <w:ind w:firstLine="0"/>
        <w:rPr>
          <w:color w:val="000000"/>
        </w:rPr>
      </w:pPr>
      <w:r w:rsidRPr="00544EE3">
        <w:t xml:space="preserve">1.3.3. </w:t>
      </w:r>
      <w:r w:rsidRPr="00544EE3">
        <w:rPr>
          <w:color w:val="000000"/>
        </w:rPr>
        <w:t xml:space="preserve">Осуществление адаптации и модификации </w:t>
      </w:r>
      <w:r w:rsidR="003B3CAD">
        <w:rPr>
          <w:color w:val="000000"/>
        </w:rPr>
        <w:t>Программного обеспечения</w:t>
      </w:r>
      <w:r w:rsidRPr="00544EE3">
        <w:rPr>
          <w:color w:val="000000"/>
        </w:rPr>
        <w:t xml:space="preserve">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w:t>
      </w:r>
      <w:r w:rsidR="003B3CAD">
        <w:rPr>
          <w:color w:val="000000"/>
        </w:rPr>
        <w:t>программного обеспечения</w:t>
      </w:r>
      <w:r w:rsidRPr="00544EE3">
        <w:rPr>
          <w:color w:val="000000"/>
        </w:rPr>
        <w:t xml:space="preserve"> и описанными в сопроводительной документации.</w:t>
      </w:r>
    </w:p>
    <w:p w:rsidR="00544EE3" w:rsidRPr="00544EE3" w:rsidRDefault="00544EE3" w:rsidP="00544EE3">
      <w:pPr>
        <w:spacing w:line="240" w:lineRule="auto"/>
        <w:ind w:firstLine="0"/>
        <w:rPr>
          <w:color w:val="000000"/>
        </w:rPr>
      </w:pPr>
      <w:r w:rsidRPr="00544EE3">
        <w:rPr>
          <w:color w:val="000000"/>
        </w:rPr>
        <w:t>1.4. Все положения настоящего Договора распространяются как на в</w:t>
      </w:r>
      <w:r w:rsidR="003B3CAD">
        <w:rPr>
          <w:color w:val="000000"/>
        </w:rPr>
        <w:t>се</w:t>
      </w:r>
      <w:r w:rsidRPr="00544EE3">
        <w:rPr>
          <w:color w:val="000000"/>
        </w:rPr>
        <w:t xml:space="preserve"> </w:t>
      </w:r>
      <w:r w:rsidR="003B3CAD">
        <w:rPr>
          <w:color w:val="000000"/>
        </w:rPr>
        <w:t>Программное обеспечение</w:t>
      </w:r>
      <w:r w:rsidRPr="00544EE3">
        <w:rPr>
          <w:color w:val="000000"/>
        </w:rPr>
        <w:t xml:space="preserve"> в целом, так и на его отдельные компоненты.</w:t>
      </w:r>
    </w:p>
    <w:p w:rsidR="00544EE3" w:rsidRPr="00544EE3" w:rsidRDefault="00544EE3" w:rsidP="00544EE3">
      <w:pPr>
        <w:spacing w:line="240" w:lineRule="auto"/>
        <w:ind w:firstLine="0"/>
      </w:pPr>
      <w:r w:rsidRPr="00544EE3">
        <w:t xml:space="preserve">1.5. Установка и использование </w:t>
      </w:r>
      <w:r w:rsidR="003B3CAD">
        <w:t>Программного обеспечения</w:t>
      </w:r>
      <w:r w:rsidRPr="00544EE3">
        <w:t xml:space="preserve"> означает полное согласие Пользователя со всеми пунктами настоящего соглашения.</w:t>
      </w:r>
    </w:p>
    <w:p w:rsidR="00544EE3" w:rsidRPr="00544EE3" w:rsidRDefault="00544EE3" w:rsidP="00544EE3">
      <w:pPr>
        <w:spacing w:line="240" w:lineRule="auto"/>
        <w:ind w:firstLine="0"/>
      </w:pPr>
      <w:r w:rsidRPr="00544EE3">
        <w:t>1.6. Срок действия лицензий определяется лицензионным соглашением между правообладателем и конечным пользователем.</w:t>
      </w:r>
    </w:p>
    <w:p w:rsidR="00544EE3" w:rsidRPr="00544EE3" w:rsidRDefault="00544EE3" w:rsidP="00544EE3">
      <w:pPr>
        <w:spacing w:line="240" w:lineRule="auto"/>
        <w:ind w:firstLine="0"/>
        <w:outlineLvl w:val="0"/>
      </w:pPr>
    </w:p>
    <w:p w:rsidR="00544EE3" w:rsidRPr="00544EE3" w:rsidRDefault="00544EE3" w:rsidP="00544EE3">
      <w:pPr>
        <w:spacing w:line="240" w:lineRule="auto"/>
        <w:ind w:firstLine="0"/>
        <w:jc w:val="center"/>
        <w:outlineLvl w:val="0"/>
      </w:pPr>
      <w:r w:rsidRPr="00544EE3">
        <w:t>2. ПРАВА И ОБЯЗАННОСТИ СТОРОН</w:t>
      </w:r>
    </w:p>
    <w:p w:rsidR="00544EE3" w:rsidRPr="00544EE3" w:rsidRDefault="00544EE3" w:rsidP="00544EE3">
      <w:pPr>
        <w:spacing w:line="240" w:lineRule="auto"/>
        <w:ind w:firstLine="0"/>
        <w:jc w:val="left"/>
        <w:outlineLvl w:val="0"/>
      </w:pPr>
      <w:r w:rsidRPr="00544EE3">
        <w:t>2.1. Сублицензиар обязан:</w:t>
      </w:r>
    </w:p>
    <w:p w:rsidR="00544EE3" w:rsidRPr="00544EE3" w:rsidRDefault="00544EE3" w:rsidP="001F5367">
      <w:pPr>
        <w:spacing w:line="240" w:lineRule="auto"/>
        <w:ind w:firstLine="0"/>
        <w:outlineLvl w:val="0"/>
      </w:pPr>
      <w:r w:rsidRPr="00544EE3">
        <w:t xml:space="preserve">2.1.2. Передать Сублицензиату неисключительные права на использование </w:t>
      </w:r>
      <w:r w:rsidR="001F5367">
        <w:t>Программного обеспечения</w:t>
      </w:r>
      <w:r w:rsidRPr="00544EE3">
        <w:t xml:space="preserve"> в виде </w:t>
      </w:r>
      <w:r w:rsidRPr="001F5367">
        <w:t>файла обновления для имеющегося у Сублицензиата</w:t>
      </w:r>
      <w:r w:rsidRPr="00544EE3">
        <w:t xml:space="preserve"> ключа аппаратной защиты (</w:t>
      </w:r>
      <w:r w:rsidRPr="00544EE3">
        <w:rPr>
          <w:lang w:val="en-US"/>
        </w:rPr>
        <w:t>hasp</w:t>
      </w:r>
      <w:r w:rsidRPr="00544EE3">
        <w:t>.),</w:t>
      </w:r>
      <w:r w:rsidRPr="00544EE3">
        <w:rPr>
          <w:color w:val="000000"/>
        </w:rPr>
        <w:t xml:space="preserve"> а также </w:t>
      </w:r>
      <w:r w:rsidRPr="00544EE3">
        <w:t xml:space="preserve">документацию, относящуюся к Программному </w:t>
      </w:r>
      <w:r w:rsidR="001F5367">
        <w:t>обеспечению</w:t>
      </w:r>
      <w:r w:rsidRPr="00544EE3">
        <w:t xml:space="preserve"> </w:t>
      </w:r>
      <w:r>
        <w:rPr>
          <w:color w:val="000000"/>
        </w:rPr>
        <w:t>до «24» марта</w:t>
      </w:r>
      <w:r w:rsidR="00AF2758">
        <w:rPr>
          <w:color w:val="000000"/>
        </w:rPr>
        <w:t xml:space="preserve"> </w:t>
      </w:r>
      <w:r>
        <w:rPr>
          <w:color w:val="000000"/>
        </w:rPr>
        <w:t>2017 г.</w:t>
      </w:r>
    </w:p>
    <w:p w:rsidR="00544EE3" w:rsidRPr="00544EE3" w:rsidRDefault="00544EE3" w:rsidP="00544EE3">
      <w:pPr>
        <w:spacing w:line="240" w:lineRule="auto"/>
        <w:ind w:firstLine="0"/>
        <w:jc w:val="left"/>
        <w:outlineLvl w:val="0"/>
      </w:pPr>
      <w:r w:rsidRPr="00544EE3">
        <w:t>2.2. Сублицензиат обязан:</w:t>
      </w:r>
    </w:p>
    <w:p w:rsidR="00544EE3" w:rsidRPr="00544EE3" w:rsidRDefault="00544EE3" w:rsidP="00544EE3">
      <w:pPr>
        <w:spacing w:line="240" w:lineRule="auto"/>
        <w:ind w:firstLine="0"/>
        <w:jc w:val="left"/>
        <w:outlineLvl w:val="0"/>
      </w:pPr>
      <w:r w:rsidRPr="00544EE3">
        <w:t xml:space="preserve">2.2.1. оплатить переданные неисключительные права на </w:t>
      </w:r>
      <w:r w:rsidR="003B3CAD">
        <w:t>Программное обеспечение</w:t>
      </w:r>
      <w:r w:rsidRPr="00544EE3">
        <w:t>;</w:t>
      </w:r>
    </w:p>
    <w:p w:rsidR="00544EE3" w:rsidRPr="00544EE3" w:rsidRDefault="00544EE3" w:rsidP="00544EE3">
      <w:pPr>
        <w:spacing w:line="240" w:lineRule="auto"/>
        <w:ind w:firstLine="0"/>
        <w:jc w:val="left"/>
        <w:outlineLvl w:val="0"/>
      </w:pPr>
      <w:r w:rsidRPr="00544EE3">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544EE3" w:rsidRPr="00544EE3" w:rsidRDefault="00544EE3" w:rsidP="00544EE3">
      <w:pPr>
        <w:spacing w:line="240" w:lineRule="auto"/>
        <w:ind w:firstLine="0"/>
        <w:jc w:val="center"/>
        <w:outlineLvl w:val="0"/>
      </w:pPr>
    </w:p>
    <w:p w:rsidR="00544EE3" w:rsidRPr="00544EE3" w:rsidRDefault="00544EE3" w:rsidP="00544EE3">
      <w:pPr>
        <w:widowControl/>
        <w:suppressAutoHyphens w:val="0"/>
        <w:snapToGrid/>
        <w:spacing w:after="200" w:line="276" w:lineRule="auto"/>
        <w:ind w:firstLine="0"/>
        <w:jc w:val="left"/>
      </w:pPr>
      <w:r w:rsidRPr="00544EE3">
        <w:br w:type="page"/>
      </w:r>
    </w:p>
    <w:p w:rsidR="00544EE3" w:rsidRPr="00544EE3" w:rsidRDefault="00544EE3" w:rsidP="00544EE3">
      <w:pPr>
        <w:widowControl/>
        <w:suppressAutoHyphens w:val="0"/>
        <w:snapToGrid/>
        <w:spacing w:before="120" w:after="120" w:line="240" w:lineRule="auto"/>
        <w:ind w:firstLine="709"/>
        <w:jc w:val="center"/>
      </w:pPr>
      <w:r w:rsidRPr="00544EE3">
        <w:lastRenderedPageBreak/>
        <w:t>3. РАЗМЕР ВОЗНАГРАЖДЕНИЯ И ПОРЯДОК РАСЧЕТОВ</w:t>
      </w:r>
    </w:p>
    <w:p w:rsidR="00544EE3" w:rsidRPr="00544EE3" w:rsidRDefault="00544EE3" w:rsidP="00544EE3">
      <w:pPr>
        <w:widowControl/>
        <w:suppressAutoHyphens w:val="0"/>
        <w:snapToGrid/>
        <w:spacing w:line="240" w:lineRule="auto"/>
        <w:ind w:firstLine="0"/>
      </w:pPr>
      <w:r w:rsidRPr="00544EE3">
        <w:t xml:space="preserve">3.1. Стороны установили, что размер вознаграждения за неисключительное право Пользователя на использование </w:t>
      </w:r>
      <w:r w:rsidR="003B3CAD">
        <w:t>Программного обеспечения</w:t>
      </w:r>
      <w:r w:rsidRPr="00544EE3">
        <w:t xml:space="preserve"> составляет _______________________________, указанная сумма не облагается НДС на основании п. 26 ст. 149 Налогового кодекса РФ.</w:t>
      </w:r>
    </w:p>
    <w:p w:rsidR="00544EE3" w:rsidRPr="00544EE3" w:rsidRDefault="00544EE3" w:rsidP="00544EE3">
      <w:pPr>
        <w:widowControl/>
        <w:suppressAutoHyphens w:val="0"/>
        <w:snapToGrid/>
        <w:spacing w:line="240" w:lineRule="auto"/>
        <w:ind w:firstLine="0"/>
      </w:pPr>
      <w:r w:rsidRPr="00544EE3">
        <w:t>3.2. Оплата вознаграждения производится  в следующем порядке</w:t>
      </w:r>
      <w:r w:rsidRPr="00544EE3">
        <w:rPr>
          <w:bCs/>
        </w:rPr>
        <w:t>:</w:t>
      </w:r>
      <w:r w:rsidRPr="00544EE3">
        <w:t xml:space="preserve"> </w:t>
      </w:r>
      <w:r w:rsidRPr="00544EE3">
        <w:rPr>
          <w:bCs/>
        </w:rPr>
        <w:t xml:space="preserve">Безналичный расчет, 100 % оплата в течение 10 (десяти) банковских дней </w:t>
      </w:r>
      <w:proofErr w:type="gramStart"/>
      <w:r w:rsidRPr="00544EE3">
        <w:rPr>
          <w:bCs/>
        </w:rPr>
        <w:t>с даты получения</w:t>
      </w:r>
      <w:proofErr w:type="gramEnd"/>
      <w:r w:rsidRPr="00544EE3">
        <w:rPr>
          <w:bCs/>
        </w:rPr>
        <w:t xml:space="preserve"> счета на оплату на основании Акта приема - передачи прав, подписанного Сторонами.</w:t>
      </w:r>
    </w:p>
    <w:p w:rsidR="00544EE3" w:rsidRPr="00544EE3" w:rsidRDefault="00544EE3" w:rsidP="00544EE3">
      <w:pPr>
        <w:widowControl/>
        <w:suppressAutoHyphens w:val="0"/>
        <w:snapToGrid/>
        <w:spacing w:line="240" w:lineRule="auto"/>
        <w:ind w:firstLine="0"/>
      </w:pPr>
      <w:r w:rsidRPr="00544EE3">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544EE3" w:rsidRPr="00544EE3" w:rsidRDefault="00544EE3" w:rsidP="00544EE3">
      <w:pPr>
        <w:widowControl/>
        <w:suppressAutoHyphens w:val="0"/>
        <w:snapToGrid/>
        <w:spacing w:line="240" w:lineRule="auto"/>
        <w:ind w:firstLine="709"/>
        <w:jc w:val="left"/>
      </w:pPr>
    </w:p>
    <w:p w:rsidR="00544EE3" w:rsidRPr="00544EE3" w:rsidRDefault="00544EE3" w:rsidP="00544EE3">
      <w:pPr>
        <w:spacing w:line="240" w:lineRule="auto"/>
        <w:ind w:firstLine="0"/>
        <w:jc w:val="center"/>
      </w:pPr>
      <w:r w:rsidRPr="00544EE3">
        <w:t>4. ОТВЕТСТВЕННОСТЬ СТОРОН</w:t>
      </w:r>
    </w:p>
    <w:p w:rsidR="00544EE3" w:rsidRPr="00544EE3" w:rsidRDefault="00544EE3" w:rsidP="00544EE3">
      <w:pPr>
        <w:widowControl/>
        <w:suppressAutoHyphens w:val="0"/>
        <w:snapToGrid/>
        <w:spacing w:line="240" w:lineRule="auto"/>
        <w:ind w:firstLine="0"/>
        <w:rPr>
          <w:lang w:eastAsia="ru-RU"/>
        </w:rPr>
      </w:pPr>
      <w:r w:rsidRPr="00544EE3">
        <w:rPr>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544EE3" w:rsidRPr="00544EE3" w:rsidRDefault="00544EE3" w:rsidP="00544EE3">
      <w:pPr>
        <w:tabs>
          <w:tab w:val="left" w:pos="0"/>
        </w:tabs>
        <w:spacing w:line="240" w:lineRule="auto"/>
        <w:ind w:firstLine="0"/>
      </w:pPr>
      <w:r w:rsidRPr="00544EE3">
        <w:t xml:space="preserve">4.2.  Все исключительные имущественные права на </w:t>
      </w:r>
      <w:r w:rsidR="003B3CAD">
        <w:t>Программное обеспечение</w:t>
      </w:r>
      <w:r w:rsidRPr="00544EE3">
        <w:t xml:space="preserve">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w:t>
      </w:r>
      <w:r w:rsidR="003B3CAD">
        <w:t>Программного обеспечения</w:t>
      </w:r>
      <w:r w:rsidRPr="00544EE3">
        <w:t xml:space="preserve">. Сублицензиат несет ответственность в соответствии с действующим гражданским, административным и уголовным законодательством за использование </w:t>
      </w:r>
      <w:r w:rsidR="003B3CAD">
        <w:t>Программного обеспечения</w:t>
      </w:r>
      <w:r w:rsidRPr="00544EE3">
        <w:t xml:space="preserve"> за пределами предоставленных по настоящему договору прав.</w:t>
      </w:r>
    </w:p>
    <w:p w:rsidR="00544EE3" w:rsidRPr="00544EE3" w:rsidRDefault="00544EE3" w:rsidP="00544EE3">
      <w:pPr>
        <w:tabs>
          <w:tab w:val="left" w:pos="0"/>
        </w:tabs>
        <w:spacing w:line="240" w:lineRule="auto"/>
        <w:ind w:firstLine="0"/>
      </w:pPr>
      <w:r w:rsidRPr="00544EE3">
        <w:t xml:space="preserve">4.3. В случае нарушения срока поставки </w:t>
      </w:r>
      <w:r w:rsidR="003B3CAD">
        <w:t>программного обеспечения</w:t>
      </w:r>
      <w:r w:rsidRPr="00544EE3">
        <w:t xml:space="preserve">, установленного </w:t>
      </w:r>
      <w:proofErr w:type="spellStart"/>
      <w:r w:rsidRPr="00544EE3">
        <w:t>п.п</w:t>
      </w:r>
      <w:proofErr w:type="spellEnd"/>
      <w:r w:rsidRPr="00544EE3">
        <w:t xml:space="preserve">.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w:t>
      </w:r>
      <w:r w:rsidR="003B3CAD">
        <w:t>программного обеспечения</w:t>
      </w:r>
      <w:r w:rsidRPr="00544EE3">
        <w:t xml:space="preserve"> за каждый день просрочки.</w:t>
      </w:r>
    </w:p>
    <w:p w:rsidR="00544EE3" w:rsidRPr="00544EE3" w:rsidRDefault="00544EE3" w:rsidP="00544EE3">
      <w:pPr>
        <w:tabs>
          <w:tab w:val="left" w:pos="0"/>
        </w:tabs>
        <w:spacing w:line="240" w:lineRule="auto"/>
        <w:ind w:firstLine="0"/>
      </w:pPr>
    </w:p>
    <w:p w:rsidR="00544EE3" w:rsidRPr="00544EE3" w:rsidRDefault="00544EE3" w:rsidP="00544EE3">
      <w:pPr>
        <w:tabs>
          <w:tab w:val="left" w:pos="0"/>
        </w:tabs>
        <w:spacing w:line="240" w:lineRule="auto"/>
        <w:ind w:firstLine="0"/>
      </w:pPr>
    </w:p>
    <w:p w:rsidR="00544EE3" w:rsidRPr="00544EE3" w:rsidRDefault="00544EE3" w:rsidP="00544EE3">
      <w:pPr>
        <w:shd w:val="clear" w:color="auto" w:fill="FFFFFF"/>
        <w:autoSpaceDE w:val="0"/>
        <w:snapToGrid/>
        <w:spacing w:line="240" w:lineRule="auto"/>
        <w:ind w:firstLine="0"/>
        <w:jc w:val="center"/>
        <w:rPr>
          <w:color w:val="000000"/>
          <w:spacing w:val="13"/>
        </w:rPr>
      </w:pPr>
      <w:r w:rsidRPr="00544EE3">
        <w:rPr>
          <w:color w:val="000000"/>
          <w:spacing w:val="13"/>
        </w:rPr>
        <w:t>5. РЕШЕНИЕ СПОРНЫХ ВОПРОСОВ</w:t>
      </w:r>
    </w:p>
    <w:p w:rsidR="00544EE3" w:rsidRPr="00544EE3" w:rsidRDefault="00544EE3" w:rsidP="00544EE3">
      <w:pPr>
        <w:widowControl/>
        <w:suppressAutoHyphens w:val="0"/>
        <w:snapToGrid/>
        <w:spacing w:line="240" w:lineRule="auto"/>
        <w:ind w:firstLine="0"/>
        <w:rPr>
          <w:lang w:eastAsia="ru-RU"/>
        </w:rPr>
      </w:pPr>
      <w:r w:rsidRPr="00544EE3">
        <w:rPr>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544EE3" w:rsidRPr="00544EE3" w:rsidRDefault="00544EE3" w:rsidP="00544EE3">
      <w:pPr>
        <w:autoSpaceDE w:val="0"/>
        <w:autoSpaceDN w:val="0"/>
        <w:adjustRightInd w:val="0"/>
        <w:spacing w:line="240" w:lineRule="auto"/>
        <w:ind w:firstLine="0"/>
      </w:pPr>
      <w:r w:rsidRPr="00544EE3">
        <w:t>5.2. В случае если стороны не смогут прийти к соглашению, решение спора осуществляется в Арбитражном суде Новосибирской области.</w:t>
      </w:r>
    </w:p>
    <w:p w:rsidR="00544EE3" w:rsidRPr="00544EE3" w:rsidRDefault="00544EE3" w:rsidP="00544EE3">
      <w:pPr>
        <w:shd w:val="clear" w:color="auto" w:fill="FFFFFF"/>
        <w:autoSpaceDE w:val="0"/>
        <w:snapToGrid/>
        <w:spacing w:line="240" w:lineRule="auto"/>
        <w:ind w:firstLine="0"/>
        <w:jc w:val="center"/>
        <w:rPr>
          <w:b/>
          <w:color w:val="000000"/>
          <w:spacing w:val="13"/>
        </w:rPr>
      </w:pPr>
    </w:p>
    <w:p w:rsidR="00544EE3" w:rsidRPr="00544EE3" w:rsidRDefault="00544EE3" w:rsidP="00544EE3">
      <w:pPr>
        <w:shd w:val="clear" w:color="auto" w:fill="FFFFFF"/>
        <w:autoSpaceDE w:val="0"/>
        <w:snapToGrid/>
        <w:spacing w:line="240" w:lineRule="auto"/>
        <w:ind w:firstLine="0"/>
        <w:jc w:val="center"/>
        <w:rPr>
          <w:color w:val="000000"/>
          <w:spacing w:val="13"/>
        </w:rPr>
      </w:pPr>
      <w:r w:rsidRPr="00544EE3">
        <w:rPr>
          <w:color w:val="000000"/>
          <w:spacing w:val="13"/>
        </w:rPr>
        <w:t>6. СРОК ДЕЙСТВИЯ ДОГОВОРА</w:t>
      </w:r>
    </w:p>
    <w:p w:rsidR="00544EE3" w:rsidRPr="00544EE3" w:rsidRDefault="00544EE3" w:rsidP="00544EE3">
      <w:pPr>
        <w:widowControl/>
        <w:suppressAutoHyphens w:val="0"/>
        <w:snapToGrid/>
        <w:spacing w:line="240" w:lineRule="auto"/>
        <w:ind w:firstLine="0"/>
        <w:rPr>
          <w:lang w:eastAsia="ru-RU"/>
        </w:rPr>
      </w:pPr>
      <w:r w:rsidRPr="00544EE3">
        <w:rPr>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544EE3" w:rsidRPr="00544EE3" w:rsidRDefault="00544EE3" w:rsidP="00544EE3">
      <w:pPr>
        <w:spacing w:line="240" w:lineRule="auto"/>
        <w:ind w:firstLine="0"/>
      </w:pPr>
      <w:r w:rsidRPr="00544EE3">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544EE3" w:rsidRPr="00544EE3" w:rsidRDefault="00544EE3" w:rsidP="001F5367">
      <w:pPr>
        <w:spacing w:line="240" w:lineRule="auto"/>
        <w:ind w:firstLine="0"/>
      </w:pPr>
      <w:r w:rsidRPr="00544EE3">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544EE3" w:rsidRPr="00544EE3" w:rsidRDefault="00544EE3" w:rsidP="001F5367">
      <w:pPr>
        <w:spacing w:line="240" w:lineRule="auto"/>
        <w:ind w:firstLine="0"/>
      </w:pPr>
      <w:proofErr w:type="gramStart"/>
      <w:r w:rsidRPr="00544EE3">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544EE3" w:rsidRPr="00544EE3" w:rsidRDefault="00544EE3" w:rsidP="00544EE3">
      <w:pPr>
        <w:widowControl/>
        <w:suppressAutoHyphens w:val="0"/>
        <w:snapToGrid/>
        <w:spacing w:line="240" w:lineRule="auto"/>
        <w:ind w:firstLine="0"/>
        <w:rPr>
          <w:lang w:eastAsia="en-US"/>
        </w:rPr>
      </w:pPr>
      <w:r w:rsidRPr="00544EE3">
        <w:rPr>
          <w:lang w:eastAsia="ru-RU"/>
        </w:rPr>
        <w:t xml:space="preserve">6.3. </w:t>
      </w:r>
      <w:r w:rsidRPr="00544EE3">
        <w:rPr>
          <w:lang w:eastAsia="en-US"/>
        </w:rPr>
        <w:t>По вопросам, не урегулированными условиями настоящего договора, стороны руководствуются действующим законодательством.</w:t>
      </w:r>
    </w:p>
    <w:p w:rsidR="00544EE3" w:rsidRPr="00544EE3" w:rsidRDefault="00544EE3" w:rsidP="00544EE3">
      <w:pPr>
        <w:widowControl/>
        <w:suppressAutoHyphens w:val="0"/>
        <w:snapToGrid/>
        <w:spacing w:after="200" w:line="276" w:lineRule="auto"/>
        <w:ind w:firstLine="0"/>
        <w:jc w:val="left"/>
        <w:rPr>
          <w:lang w:eastAsia="en-US"/>
        </w:rPr>
      </w:pPr>
      <w:r w:rsidRPr="00544EE3">
        <w:rPr>
          <w:lang w:eastAsia="en-US"/>
        </w:rPr>
        <w:br w:type="page"/>
      </w:r>
    </w:p>
    <w:p w:rsidR="00544EE3" w:rsidRPr="00544EE3" w:rsidRDefault="00544EE3" w:rsidP="00544EE3">
      <w:pPr>
        <w:widowControl/>
        <w:suppressAutoHyphens w:val="0"/>
        <w:snapToGrid/>
        <w:spacing w:line="240" w:lineRule="auto"/>
        <w:ind w:firstLine="709"/>
        <w:jc w:val="center"/>
        <w:rPr>
          <w:lang w:eastAsia="en-US"/>
        </w:rPr>
      </w:pPr>
      <w:r w:rsidRPr="00544EE3">
        <w:rPr>
          <w:lang w:eastAsia="en-US"/>
        </w:rPr>
        <w:lastRenderedPageBreak/>
        <w:t>7. ОСОБЫЕ УСЛОВИЯ</w:t>
      </w:r>
    </w:p>
    <w:p w:rsidR="00544EE3" w:rsidRPr="00544EE3" w:rsidRDefault="00544EE3" w:rsidP="00544EE3">
      <w:pPr>
        <w:widowControl/>
        <w:suppressAutoHyphens w:val="0"/>
        <w:snapToGrid/>
        <w:spacing w:line="240" w:lineRule="auto"/>
        <w:ind w:firstLine="0"/>
        <w:rPr>
          <w:szCs w:val="20"/>
          <w:lang w:eastAsia="ru-RU"/>
        </w:rPr>
      </w:pPr>
      <w:r w:rsidRPr="00544EE3">
        <w:rPr>
          <w:lang w:eastAsia="en-US"/>
        </w:rPr>
        <w:t xml:space="preserve">7.1. </w:t>
      </w:r>
      <w:r w:rsidRPr="00544EE3">
        <w:rPr>
          <w:lang w:eastAsia="ru-RU"/>
        </w:rPr>
        <w:t>Сублицензиа</w:t>
      </w:r>
      <w:r w:rsidRPr="00544EE3">
        <w:rPr>
          <w:szCs w:val="20"/>
          <w:lang w:eastAsia="ru-RU"/>
        </w:rPr>
        <w:t>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544EE3" w:rsidRPr="00544EE3" w:rsidRDefault="00544EE3" w:rsidP="00544EE3">
      <w:pPr>
        <w:spacing w:line="240" w:lineRule="auto"/>
        <w:ind w:firstLine="0"/>
      </w:pPr>
      <w:r w:rsidRPr="00544EE3">
        <w:t xml:space="preserve">7.2. </w:t>
      </w:r>
      <w:proofErr w:type="gramStart"/>
      <w:r w:rsidRPr="00544EE3">
        <w:t>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544EE3" w:rsidRPr="00544EE3" w:rsidRDefault="00544EE3" w:rsidP="00544EE3">
      <w:pPr>
        <w:tabs>
          <w:tab w:val="left" w:pos="610"/>
        </w:tabs>
        <w:spacing w:line="240" w:lineRule="auto"/>
        <w:ind w:firstLine="0"/>
        <w:rPr>
          <w:rFonts w:eastAsia="Arial"/>
        </w:rPr>
      </w:pPr>
      <w:r w:rsidRPr="00544EE3">
        <w:rPr>
          <w:lang w:eastAsia="en-US"/>
        </w:rPr>
        <w:t xml:space="preserve">7.3. </w:t>
      </w:r>
      <w:r w:rsidRPr="00544EE3">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544EE3" w:rsidRPr="00544EE3" w:rsidRDefault="00544EE3" w:rsidP="00544EE3">
      <w:pPr>
        <w:widowControl/>
        <w:suppressAutoHyphens w:val="0"/>
        <w:snapToGrid/>
        <w:spacing w:line="240" w:lineRule="auto"/>
        <w:ind w:firstLine="709"/>
        <w:rPr>
          <w:lang w:eastAsia="en-US"/>
        </w:rPr>
      </w:pPr>
    </w:p>
    <w:p w:rsidR="00544EE3" w:rsidRPr="00544EE3" w:rsidRDefault="00544EE3" w:rsidP="00544EE3">
      <w:pPr>
        <w:widowControl/>
        <w:suppressAutoHyphens w:val="0"/>
        <w:snapToGrid/>
        <w:spacing w:line="240" w:lineRule="auto"/>
        <w:ind w:firstLine="0"/>
        <w:jc w:val="center"/>
        <w:rPr>
          <w:lang w:eastAsia="en-US"/>
        </w:rPr>
      </w:pPr>
      <w:r w:rsidRPr="00544EE3">
        <w:rPr>
          <w:lang w:eastAsia="en-US"/>
        </w:rPr>
        <w:t xml:space="preserve">8. </w:t>
      </w:r>
      <w:r w:rsidRPr="00544EE3">
        <w:rPr>
          <w:color w:val="000000"/>
          <w:lang w:eastAsia="ru-RU"/>
        </w:rPr>
        <w:t>ПЕРЕЧЕНЬ ПОЛОЖЕНЙ</w:t>
      </w:r>
    </w:p>
    <w:p w:rsidR="00544EE3" w:rsidRPr="00544EE3" w:rsidRDefault="00544EE3" w:rsidP="00544EE3">
      <w:pPr>
        <w:widowControl/>
        <w:suppressAutoHyphens w:val="0"/>
        <w:autoSpaceDE w:val="0"/>
        <w:autoSpaceDN w:val="0"/>
        <w:snapToGrid/>
        <w:spacing w:line="240" w:lineRule="auto"/>
        <w:ind w:firstLine="0"/>
      </w:pPr>
      <w:r w:rsidRPr="00544EE3">
        <w:t>8.1. Приложение №1 – Спецификация программн</w:t>
      </w:r>
      <w:r w:rsidR="00177A97">
        <w:t>ого обеспечения</w:t>
      </w:r>
    </w:p>
    <w:p w:rsidR="00544EE3" w:rsidRPr="00544EE3" w:rsidRDefault="00544EE3" w:rsidP="00544EE3">
      <w:pPr>
        <w:tabs>
          <w:tab w:val="left" w:pos="0"/>
        </w:tabs>
        <w:spacing w:line="240" w:lineRule="auto"/>
        <w:ind w:firstLine="0"/>
        <w:rPr>
          <w:sz w:val="21"/>
          <w:szCs w:val="21"/>
        </w:rPr>
      </w:pPr>
    </w:p>
    <w:p w:rsidR="00544EE3" w:rsidRPr="00544EE3" w:rsidRDefault="00544EE3" w:rsidP="00544EE3">
      <w:pPr>
        <w:spacing w:line="240" w:lineRule="auto"/>
        <w:jc w:val="center"/>
        <w:rPr>
          <w:sz w:val="21"/>
          <w:szCs w:val="21"/>
        </w:rPr>
      </w:pPr>
      <w:r w:rsidRPr="00544EE3">
        <w:rPr>
          <w:sz w:val="21"/>
          <w:szCs w:val="21"/>
        </w:rPr>
        <w:t>9.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544EE3" w:rsidRPr="00544EE3" w:rsidTr="00544EE3">
        <w:tc>
          <w:tcPr>
            <w:tcW w:w="4885" w:type="dxa"/>
          </w:tcPr>
          <w:p w:rsidR="00544EE3" w:rsidRPr="00544EE3" w:rsidRDefault="00544EE3" w:rsidP="00544EE3">
            <w:pPr>
              <w:widowControl/>
              <w:suppressAutoHyphens w:val="0"/>
              <w:snapToGrid/>
              <w:spacing w:line="240" w:lineRule="auto"/>
              <w:ind w:firstLine="0"/>
              <w:jc w:val="left"/>
              <w:rPr>
                <w:sz w:val="21"/>
                <w:szCs w:val="21"/>
                <w:lang w:eastAsia="ru-RU"/>
              </w:rPr>
            </w:pPr>
            <w:r w:rsidRPr="00544EE3">
              <w:rPr>
                <w:sz w:val="21"/>
                <w:szCs w:val="21"/>
                <w:lang w:eastAsia="ru-RU"/>
              </w:rPr>
              <w:t>Сублицензиар:</w:t>
            </w:r>
          </w:p>
          <w:p w:rsidR="00544EE3" w:rsidRPr="00544EE3" w:rsidRDefault="00544EE3" w:rsidP="00544EE3">
            <w:pPr>
              <w:widowControl/>
              <w:suppressAutoHyphens w:val="0"/>
              <w:snapToGrid/>
              <w:spacing w:line="240" w:lineRule="auto"/>
              <w:ind w:firstLine="0"/>
              <w:jc w:val="left"/>
              <w:rPr>
                <w:sz w:val="21"/>
                <w:szCs w:val="21"/>
                <w:lang w:eastAsia="ru-RU"/>
              </w:rPr>
            </w:pPr>
          </w:p>
        </w:tc>
        <w:tc>
          <w:tcPr>
            <w:tcW w:w="5020" w:type="dxa"/>
          </w:tcPr>
          <w:p w:rsidR="00544EE3" w:rsidRPr="00544EE3" w:rsidRDefault="00544EE3" w:rsidP="00544EE3">
            <w:pPr>
              <w:widowControl/>
              <w:suppressAutoHyphens w:val="0"/>
              <w:snapToGrid/>
              <w:spacing w:line="240" w:lineRule="auto"/>
              <w:ind w:firstLine="0"/>
              <w:jc w:val="left"/>
              <w:rPr>
                <w:sz w:val="21"/>
                <w:szCs w:val="21"/>
                <w:lang w:eastAsia="ru-RU"/>
              </w:rPr>
            </w:pPr>
            <w:r w:rsidRPr="00544EE3">
              <w:rPr>
                <w:sz w:val="21"/>
                <w:szCs w:val="21"/>
                <w:lang w:eastAsia="ru-RU"/>
              </w:rPr>
              <w:t>Сублицензиат:</w:t>
            </w:r>
          </w:p>
          <w:p w:rsidR="00544EE3" w:rsidRPr="00544EE3" w:rsidRDefault="00544EE3" w:rsidP="00544EE3">
            <w:pPr>
              <w:ind w:right="-251" w:firstLine="0"/>
              <w:rPr>
                <w:sz w:val="21"/>
                <w:szCs w:val="21"/>
              </w:rPr>
            </w:pPr>
            <w:r w:rsidRPr="00544EE3">
              <w:rPr>
                <w:sz w:val="21"/>
                <w:szCs w:val="21"/>
              </w:rPr>
              <w:t xml:space="preserve">АО «НПО НИИИП – </w:t>
            </w:r>
            <w:proofErr w:type="spellStart"/>
            <w:r w:rsidRPr="00544EE3">
              <w:rPr>
                <w:sz w:val="21"/>
                <w:szCs w:val="21"/>
              </w:rPr>
              <w:t>НЗиК</w:t>
            </w:r>
            <w:proofErr w:type="spellEnd"/>
            <w:r w:rsidRPr="00544EE3">
              <w:rPr>
                <w:sz w:val="21"/>
                <w:szCs w:val="21"/>
              </w:rPr>
              <w:t>»</w:t>
            </w:r>
          </w:p>
          <w:p w:rsidR="00544EE3" w:rsidRPr="00544EE3" w:rsidRDefault="00544EE3" w:rsidP="00544EE3">
            <w:pPr>
              <w:widowControl/>
              <w:suppressAutoHyphens w:val="0"/>
              <w:autoSpaceDE w:val="0"/>
              <w:autoSpaceDN w:val="0"/>
              <w:adjustRightInd w:val="0"/>
              <w:snapToGrid/>
              <w:spacing w:line="240" w:lineRule="auto"/>
              <w:ind w:right="-251" w:firstLine="0"/>
              <w:rPr>
                <w:rFonts w:eastAsia="Arial Unicode MS"/>
                <w:sz w:val="21"/>
                <w:szCs w:val="21"/>
                <w:lang w:eastAsia="ru-RU"/>
              </w:rPr>
            </w:pPr>
            <w:r w:rsidRPr="00544EE3">
              <w:rPr>
                <w:rFonts w:eastAsia="Arial Unicode MS"/>
                <w:sz w:val="21"/>
                <w:szCs w:val="21"/>
                <w:lang w:eastAsia="ru-RU"/>
              </w:rPr>
              <w:t xml:space="preserve">Юридический/ Фактический адрес: </w:t>
            </w:r>
          </w:p>
          <w:p w:rsidR="00544EE3" w:rsidRPr="00544EE3" w:rsidRDefault="00544EE3" w:rsidP="00544EE3">
            <w:pPr>
              <w:widowControl/>
              <w:suppressAutoHyphens w:val="0"/>
              <w:autoSpaceDE w:val="0"/>
              <w:autoSpaceDN w:val="0"/>
              <w:adjustRightInd w:val="0"/>
              <w:snapToGrid/>
              <w:spacing w:line="240" w:lineRule="auto"/>
              <w:ind w:right="-251" w:firstLine="0"/>
              <w:rPr>
                <w:rFonts w:eastAsiaTheme="minorEastAsia"/>
                <w:sz w:val="21"/>
                <w:szCs w:val="21"/>
                <w:lang w:eastAsia="ru-RU"/>
              </w:rPr>
            </w:pPr>
            <w:r w:rsidRPr="00544EE3">
              <w:rPr>
                <w:rFonts w:eastAsiaTheme="minorEastAsia"/>
                <w:sz w:val="21"/>
                <w:szCs w:val="21"/>
                <w:lang w:eastAsia="ru-RU"/>
              </w:rPr>
              <w:t xml:space="preserve">630015,г. Новосибирск, ул. </w:t>
            </w:r>
            <w:proofErr w:type="gramStart"/>
            <w:r w:rsidRPr="00544EE3">
              <w:rPr>
                <w:rFonts w:eastAsiaTheme="minorEastAsia"/>
                <w:sz w:val="21"/>
                <w:szCs w:val="21"/>
                <w:lang w:eastAsia="ru-RU"/>
              </w:rPr>
              <w:t>Планетная</w:t>
            </w:r>
            <w:proofErr w:type="gramEnd"/>
            <w:r w:rsidRPr="00544EE3">
              <w:rPr>
                <w:rFonts w:eastAsiaTheme="minorEastAsia"/>
                <w:sz w:val="21"/>
                <w:szCs w:val="21"/>
                <w:lang w:eastAsia="ru-RU"/>
              </w:rPr>
              <w:t xml:space="preserve">, д.32 </w:t>
            </w:r>
          </w:p>
          <w:p w:rsidR="00544EE3" w:rsidRPr="00544EE3" w:rsidRDefault="00544EE3" w:rsidP="00544EE3">
            <w:pPr>
              <w:ind w:right="-251" w:firstLine="0"/>
              <w:rPr>
                <w:sz w:val="21"/>
                <w:szCs w:val="21"/>
              </w:rPr>
            </w:pPr>
            <w:r w:rsidRPr="00544EE3">
              <w:rPr>
                <w:sz w:val="21"/>
                <w:szCs w:val="21"/>
              </w:rPr>
              <w:t xml:space="preserve">630015, г. Новосибирск, ул. </w:t>
            </w:r>
            <w:proofErr w:type="gramStart"/>
            <w:r w:rsidRPr="00544EE3">
              <w:rPr>
                <w:sz w:val="21"/>
                <w:szCs w:val="21"/>
              </w:rPr>
              <w:t>Планетная</w:t>
            </w:r>
            <w:proofErr w:type="gramEnd"/>
            <w:r w:rsidRPr="00544EE3">
              <w:rPr>
                <w:sz w:val="21"/>
                <w:szCs w:val="21"/>
              </w:rPr>
              <w:t xml:space="preserve">, д.32 </w:t>
            </w:r>
          </w:p>
          <w:p w:rsidR="00544EE3" w:rsidRPr="00544EE3" w:rsidRDefault="00544EE3" w:rsidP="00544EE3">
            <w:pPr>
              <w:ind w:right="-251" w:firstLine="0"/>
              <w:rPr>
                <w:sz w:val="21"/>
                <w:szCs w:val="21"/>
              </w:rPr>
            </w:pPr>
            <w:r w:rsidRPr="00544EE3">
              <w:rPr>
                <w:sz w:val="21"/>
                <w:szCs w:val="21"/>
              </w:rPr>
              <w:t>ИНН: 5401199015 КПП 546050001</w:t>
            </w:r>
          </w:p>
          <w:p w:rsidR="00544EE3" w:rsidRPr="00544EE3" w:rsidRDefault="00544EE3" w:rsidP="00544EE3">
            <w:pPr>
              <w:widowControl/>
              <w:suppressAutoHyphens w:val="0"/>
              <w:snapToGrid/>
              <w:spacing w:line="240" w:lineRule="auto"/>
              <w:ind w:right="-251" w:firstLine="0"/>
              <w:rPr>
                <w:sz w:val="21"/>
                <w:szCs w:val="21"/>
                <w:lang w:eastAsia="en-US"/>
              </w:rPr>
            </w:pPr>
            <w:proofErr w:type="gramStart"/>
            <w:r w:rsidRPr="00544EE3">
              <w:rPr>
                <w:sz w:val="21"/>
                <w:szCs w:val="21"/>
                <w:lang w:eastAsia="en-US"/>
              </w:rPr>
              <w:t>р</w:t>
            </w:r>
            <w:proofErr w:type="gramEnd"/>
            <w:r w:rsidRPr="00544EE3">
              <w:rPr>
                <w:sz w:val="21"/>
                <w:szCs w:val="21"/>
                <w:lang w:eastAsia="en-US"/>
              </w:rPr>
              <w:t>/с 40702810244020003415</w:t>
            </w:r>
          </w:p>
          <w:p w:rsidR="00544EE3" w:rsidRPr="00544EE3" w:rsidRDefault="00544EE3" w:rsidP="00544EE3">
            <w:pPr>
              <w:widowControl/>
              <w:suppressAutoHyphens w:val="0"/>
              <w:snapToGrid/>
              <w:spacing w:line="240" w:lineRule="auto"/>
              <w:ind w:right="-251" w:firstLine="0"/>
              <w:rPr>
                <w:sz w:val="21"/>
                <w:szCs w:val="21"/>
                <w:lang w:eastAsia="en-US"/>
              </w:rPr>
            </w:pPr>
            <w:r w:rsidRPr="00544EE3">
              <w:rPr>
                <w:color w:val="000000"/>
                <w:sz w:val="21"/>
                <w:szCs w:val="21"/>
              </w:rPr>
              <w:t>в Сибирском банке ПАО Сбербанк</w:t>
            </w:r>
          </w:p>
          <w:p w:rsidR="00544EE3" w:rsidRPr="00544EE3" w:rsidRDefault="00544EE3" w:rsidP="00544EE3">
            <w:pPr>
              <w:widowControl/>
              <w:suppressAutoHyphens w:val="0"/>
              <w:snapToGrid/>
              <w:spacing w:line="240" w:lineRule="auto"/>
              <w:ind w:right="-251" w:firstLine="0"/>
              <w:rPr>
                <w:sz w:val="21"/>
                <w:szCs w:val="21"/>
                <w:lang w:eastAsia="en-US"/>
              </w:rPr>
            </w:pPr>
            <w:r w:rsidRPr="00544EE3">
              <w:rPr>
                <w:sz w:val="21"/>
                <w:szCs w:val="21"/>
                <w:lang w:eastAsia="en-US"/>
              </w:rPr>
              <w:t>к/с 30101810500000000641</w:t>
            </w:r>
          </w:p>
          <w:p w:rsidR="00544EE3" w:rsidRPr="00544EE3" w:rsidRDefault="00544EE3" w:rsidP="00544EE3">
            <w:pPr>
              <w:widowControl/>
              <w:tabs>
                <w:tab w:val="left" w:pos="5002"/>
              </w:tabs>
              <w:suppressAutoHyphens w:val="0"/>
              <w:autoSpaceDE w:val="0"/>
              <w:autoSpaceDN w:val="0"/>
              <w:adjustRightInd w:val="0"/>
              <w:snapToGrid/>
              <w:spacing w:line="240" w:lineRule="auto"/>
              <w:ind w:right="-251" w:firstLine="0"/>
              <w:rPr>
                <w:rFonts w:eastAsiaTheme="minorEastAsia"/>
                <w:sz w:val="21"/>
                <w:szCs w:val="21"/>
                <w:lang w:eastAsia="en-US"/>
              </w:rPr>
            </w:pPr>
            <w:r w:rsidRPr="00544EE3">
              <w:rPr>
                <w:rFonts w:eastAsiaTheme="minorEastAsia"/>
                <w:sz w:val="21"/>
                <w:szCs w:val="21"/>
                <w:lang w:eastAsia="en-US"/>
              </w:rPr>
              <w:t>БИК 045004641</w:t>
            </w:r>
          </w:p>
          <w:p w:rsidR="00544EE3" w:rsidRPr="00544EE3" w:rsidRDefault="00544EE3" w:rsidP="00544EE3">
            <w:pPr>
              <w:widowControl/>
              <w:suppressAutoHyphens w:val="0"/>
              <w:snapToGrid/>
              <w:spacing w:line="240" w:lineRule="auto"/>
              <w:ind w:right="-251" w:firstLine="0"/>
              <w:rPr>
                <w:bCs/>
                <w:sz w:val="21"/>
                <w:szCs w:val="21"/>
                <w:lang w:eastAsia="ru-RU"/>
              </w:rPr>
            </w:pPr>
            <w:r w:rsidRPr="00544EE3">
              <w:rPr>
                <w:b/>
                <w:bCs/>
                <w:sz w:val="21"/>
                <w:szCs w:val="21"/>
                <w:lang w:eastAsia="ru-RU"/>
              </w:rPr>
              <w:t>Заместитель генерального директора</w:t>
            </w:r>
          </w:p>
          <w:p w:rsidR="00544EE3" w:rsidRPr="00544EE3" w:rsidRDefault="00544EE3" w:rsidP="00544EE3">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r w:rsidRPr="00544EE3">
              <w:rPr>
                <w:rFonts w:eastAsiaTheme="minorEastAsia"/>
                <w:b/>
                <w:bCs/>
                <w:sz w:val="21"/>
                <w:szCs w:val="21"/>
                <w:lang w:eastAsia="ru-RU"/>
              </w:rPr>
              <w:t xml:space="preserve">по развитию кооперационных связей </w:t>
            </w:r>
          </w:p>
          <w:p w:rsidR="00544EE3" w:rsidRPr="00544EE3" w:rsidRDefault="00544EE3" w:rsidP="00544EE3">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p>
          <w:p w:rsidR="00544EE3" w:rsidRPr="00544EE3" w:rsidRDefault="00544EE3" w:rsidP="00544EE3">
            <w:pPr>
              <w:widowControl/>
              <w:suppressAutoHyphens w:val="0"/>
              <w:snapToGrid/>
              <w:spacing w:line="240" w:lineRule="auto"/>
              <w:ind w:firstLine="0"/>
              <w:jc w:val="left"/>
              <w:rPr>
                <w:bCs/>
                <w:sz w:val="21"/>
                <w:szCs w:val="21"/>
                <w:lang w:eastAsia="ru-RU"/>
              </w:rPr>
            </w:pPr>
            <w:r w:rsidRPr="00544EE3">
              <w:rPr>
                <w:b/>
                <w:bCs/>
                <w:sz w:val="21"/>
                <w:szCs w:val="21"/>
                <w:lang w:eastAsia="ru-RU"/>
              </w:rPr>
              <w:t>________________ /О. С. Макаров/</w:t>
            </w:r>
          </w:p>
          <w:p w:rsidR="00544EE3" w:rsidRPr="00544EE3" w:rsidRDefault="00544EE3" w:rsidP="00544EE3">
            <w:pPr>
              <w:widowControl/>
              <w:suppressAutoHyphens w:val="0"/>
              <w:snapToGrid/>
              <w:spacing w:line="240" w:lineRule="auto"/>
              <w:ind w:firstLine="0"/>
              <w:jc w:val="left"/>
              <w:rPr>
                <w:sz w:val="21"/>
                <w:szCs w:val="21"/>
                <w:lang w:eastAsia="ru-RU"/>
              </w:rPr>
            </w:pPr>
            <w:proofErr w:type="spellStart"/>
            <w:r w:rsidRPr="00544EE3">
              <w:rPr>
                <w:b/>
                <w:bCs/>
                <w:sz w:val="21"/>
                <w:szCs w:val="21"/>
                <w:lang w:eastAsia="ru-RU"/>
              </w:rPr>
              <w:t>м.п</w:t>
            </w:r>
            <w:proofErr w:type="spellEnd"/>
            <w:r w:rsidRPr="00544EE3">
              <w:rPr>
                <w:b/>
                <w:bCs/>
                <w:sz w:val="21"/>
                <w:szCs w:val="21"/>
                <w:lang w:eastAsia="ru-RU"/>
              </w:rPr>
              <w:t>.</w:t>
            </w:r>
          </w:p>
        </w:tc>
      </w:tr>
    </w:tbl>
    <w:p w:rsidR="00544EE3" w:rsidRPr="00544EE3" w:rsidRDefault="00544EE3" w:rsidP="00544EE3">
      <w:pPr>
        <w:widowControl/>
        <w:suppressAutoHyphens w:val="0"/>
        <w:snapToGrid/>
        <w:spacing w:after="200" w:line="276" w:lineRule="auto"/>
        <w:ind w:firstLine="0"/>
        <w:jc w:val="left"/>
        <w:rPr>
          <w:sz w:val="18"/>
          <w:szCs w:val="18"/>
        </w:rPr>
      </w:pPr>
      <w:r w:rsidRPr="00544EE3">
        <w:rPr>
          <w:sz w:val="18"/>
          <w:szCs w:val="18"/>
        </w:rPr>
        <w:br w:type="page"/>
      </w:r>
    </w:p>
    <w:p w:rsidR="00544EE3" w:rsidRPr="00544EE3" w:rsidRDefault="00544EE3" w:rsidP="00544EE3">
      <w:pPr>
        <w:spacing w:line="240" w:lineRule="auto"/>
        <w:ind w:left="288" w:right="282"/>
        <w:jc w:val="right"/>
        <w:rPr>
          <w:szCs w:val="21"/>
        </w:rPr>
      </w:pPr>
      <w:r w:rsidRPr="00544EE3">
        <w:rPr>
          <w:szCs w:val="21"/>
        </w:rPr>
        <w:lastRenderedPageBreak/>
        <w:t xml:space="preserve">Приложение № 1 к </w:t>
      </w:r>
      <w:proofErr w:type="spellStart"/>
      <w:r w:rsidRPr="00544EE3">
        <w:rPr>
          <w:szCs w:val="21"/>
        </w:rPr>
        <w:t>сублицензионному</w:t>
      </w:r>
      <w:proofErr w:type="spellEnd"/>
      <w:r w:rsidRPr="00544EE3">
        <w:rPr>
          <w:szCs w:val="21"/>
        </w:rPr>
        <w:t xml:space="preserve"> договору №___ </w:t>
      </w:r>
    </w:p>
    <w:p w:rsidR="00544EE3" w:rsidRPr="00544EE3" w:rsidRDefault="00544EE3" w:rsidP="00544EE3">
      <w:pPr>
        <w:spacing w:line="240" w:lineRule="auto"/>
        <w:ind w:left="288" w:right="282"/>
        <w:jc w:val="right"/>
        <w:rPr>
          <w:szCs w:val="21"/>
        </w:rPr>
      </w:pPr>
    </w:p>
    <w:p w:rsidR="00544EE3" w:rsidRPr="00544EE3" w:rsidRDefault="00544EE3" w:rsidP="00544EE3">
      <w:pPr>
        <w:spacing w:line="240" w:lineRule="auto"/>
        <w:ind w:left="288" w:right="282"/>
        <w:jc w:val="right"/>
        <w:rPr>
          <w:szCs w:val="21"/>
        </w:rPr>
      </w:pPr>
      <w:r w:rsidRPr="00544EE3">
        <w:rPr>
          <w:szCs w:val="21"/>
        </w:rPr>
        <w:t>от «__»_______201</w:t>
      </w:r>
      <w:r>
        <w:rPr>
          <w:szCs w:val="21"/>
        </w:rPr>
        <w:t>7</w:t>
      </w:r>
      <w:r w:rsidRPr="00544EE3">
        <w:rPr>
          <w:szCs w:val="21"/>
        </w:rPr>
        <w:t xml:space="preserve"> г.</w:t>
      </w:r>
    </w:p>
    <w:p w:rsidR="00544EE3" w:rsidRPr="00544EE3" w:rsidRDefault="00544EE3" w:rsidP="00544EE3">
      <w:pPr>
        <w:spacing w:line="240" w:lineRule="auto"/>
        <w:jc w:val="center"/>
        <w:rPr>
          <w:szCs w:val="21"/>
        </w:rPr>
      </w:pPr>
    </w:p>
    <w:p w:rsidR="00544EE3" w:rsidRPr="00544EE3" w:rsidRDefault="00544EE3" w:rsidP="00544EE3">
      <w:pPr>
        <w:spacing w:line="240" w:lineRule="auto"/>
        <w:jc w:val="center"/>
        <w:rPr>
          <w:szCs w:val="21"/>
        </w:rPr>
      </w:pPr>
    </w:p>
    <w:p w:rsidR="00544EE3" w:rsidRPr="00544EE3" w:rsidRDefault="00544EE3" w:rsidP="00544EE3">
      <w:pPr>
        <w:spacing w:line="240" w:lineRule="auto"/>
        <w:jc w:val="center"/>
        <w:rPr>
          <w:szCs w:val="21"/>
        </w:rPr>
      </w:pPr>
      <w:r w:rsidRPr="00544EE3">
        <w:rPr>
          <w:szCs w:val="21"/>
        </w:rPr>
        <w:t xml:space="preserve">Спецификация </w:t>
      </w:r>
      <w:r w:rsidR="00177A97">
        <w:rPr>
          <w:szCs w:val="21"/>
        </w:rPr>
        <w:t>программного обеспеч</w:t>
      </w:r>
      <w:r w:rsidR="001D1D63">
        <w:rPr>
          <w:szCs w:val="21"/>
        </w:rPr>
        <w:t>е</w:t>
      </w:r>
      <w:r w:rsidR="00177A97">
        <w:rPr>
          <w:szCs w:val="21"/>
        </w:rPr>
        <w:t>ния</w:t>
      </w:r>
    </w:p>
    <w:p w:rsidR="00544EE3" w:rsidRPr="00544EE3" w:rsidRDefault="00544EE3" w:rsidP="00544EE3">
      <w:pPr>
        <w:spacing w:line="240" w:lineRule="auto"/>
        <w:jc w:val="center"/>
        <w:rPr>
          <w:b/>
          <w:szCs w:val="21"/>
        </w:rPr>
      </w:pPr>
    </w:p>
    <w:tbl>
      <w:tblPr>
        <w:tblW w:w="9781" w:type="dxa"/>
        <w:tblInd w:w="-459" w:type="dxa"/>
        <w:tblLayout w:type="fixed"/>
        <w:tblLook w:val="0000" w:firstRow="0" w:lastRow="0" w:firstColumn="0" w:lastColumn="0" w:noHBand="0" w:noVBand="0"/>
      </w:tblPr>
      <w:tblGrid>
        <w:gridCol w:w="3402"/>
        <w:gridCol w:w="2268"/>
        <w:gridCol w:w="1843"/>
        <w:gridCol w:w="2268"/>
      </w:tblGrid>
      <w:tr w:rsidR="00544EE3" w:rsidRPr="00544EE3" w:rsidTr="00544EE3">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BA1764" w:rsidRDefault="00544EE3" w:rsidP="00BA1764">
            <w:pPr>
              <w:spacing w:line="240" w:lineRule="auto"/>
              <w:ind w:firstLine="0"/>
              <w:jc w:val="left"/>
              <w:rPr>
                <w:szCs w:val="21"/>
              </w:rPr>
            </w:pPr>
            <w:r w:rsidRPr="00544EE3">
              <w:rPr>
                <w:szCs w:val="21"/>
              </w:rPr>
              <w:t>Наименование</w:t>
            </w:r>
            <w:r w:rsidR="00BA1764">
              <w:rPr>
                <w:szCs w:val="21"/>
                <w:lang w:val="en-US"/>
              </w:rPr>
              <w:t xml:space="preserve"> </w:t>
            </w:r>
            <w:proofErr w:type="gramStart"/>
            <w:r w:rsidR="00BA1764">
              <w:rPr>
                <w:szCs w:val="21"/>
              </w:rPr>
              <w:t>ПО</w:t>
            </w:r>
            <w:proofErr w:type="gramEnd"/>
            <w:r w:rsidR="00BA1764">
              <w:rPr>
                <w:szCs w:val="21"/>
              </w:rPr>
              <w:t xml:space="preserve">, </w:t>
            </w:r>
            <w:proofErr w:type="gramStart"/>
            <w:r w:rsidR="00BA1764">
              <w:rPr>
                <w:szCs w:val="21"/>
              </w:rPr>
              <w:t>страна</w:t>
            </w:r>
            <w:proofErr w:type="gramEnd"/>
            <w:r w:rsidR="00BA1764">
              <w:rPr>
                <w:szCs w:val="21"/>
              </w:rPr>
              <w:t xml:space="preserve"> происхождения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jc w:val="center"/>
              <w:rPr>
                <w:szCs w:val="21"/>
              </w:rPr>
            </w:pPr>
            <w:r>
              <w:rPr>
                <w:szCs w:val="21"/>
              </w:rPr>
              <w:t>Кол-во, шт</w:t>
            </w:r>
            <w:proofErr w:type="gramStart"/>
            <w:r>
              <w:rPr>
                <w:szCs w:val="21"/>
              </w:rPr>
              <w:t>.</w:t>
            </w:r>
            <w:r w:rsidRPr="00544EE3">
              <w:rPr>
                <w:szCs w:val="21"/>
              </w:rPr>
              <w:t>.</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Цена,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Стоимость, руб.</w:t>
            </w:r>
          </w:p>
        </w:tc>
      </w:tr>
      <w:tr w:rsidR="00544EE3" w:rsidRPr="00544EE3" w:rsidTr="00544EE3">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autoSpaceDE w:val="0"/>
              <w:autoSpaceDN w:val="0"/>
              <w:adjustRightInd w:val="0"/>
              <w:ind w:firstLine="0"/>
              <w:jc w:val="left"/>
              <w:rPr>
                <w:rFonts w:eastAsia="Calibri"/>
                <w:bCs/>
                <w:color w:val="000000"/>
                <w:szCs w:val="22"/>
                <w:lang w:eastAsia="ru-RU"/>
              </w:rPr>
            </w:pPr>
            <w:r w:rsidRPr="00544EE3">
              <w:rPr>
                <w:rFonts w:eastAsia="Calibri"/>
                <w:bCs/>
                <w:color w:val="000000"/>
                <w:szCs w:val="22"/>
                <w:lang w:eastAsia="ru-RU"/>
              </w:rPr>
              <w:t>Клиентские лицензии</w:t>
            </w:r>
            <w:r>
              <w:rPr>
                <w:rFonts w:eastAsia="Calibri"/>
                <w:bCs/>
                <w:color w:val="000000"/>
                <w:szCs w:val="22"/>
                <w:lang w:eastAsia="ru-RU"/>
              </w:rPr>
              <w:t xml:space="preserve"> Системы управления производственными процессами (Галактика АММ)</w:t>
            </w:r>
            <w:r w:rsidR="00BA1764">
              <w:rPr>
                <w:rFonts w:eastAsia="Calibri"/>
                <w:bCs/>
                <w:color w:val="000000"/>
                <w:szCs w:val="22"/>
                <w:lang w:eastAsia="ru-RU"/>
              </w:rPr>
              <w:t xml:space="preserve"> (страна происхождения___________)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4EE3" w:rsidRPr="00544EE3" w:rsidRDefault="00544EE3" w:rsidP="00544EE3">
            <w:pPr>
              <w:ind w:firstLine="0"/>
              <w:jc w:val="right"/>
              <w:rPr>
                <w:color w:val="000000"/>
                <w:sz w:val="22"/>
                <w:szCs w:val="22"/>
              </w:rPr>
            </w:pPr>
            <w:r w:rsidRPr="00544EE3">
              <w:rPr>
                <w:color w:val="000000"/>
                <w:sz w:val="22"/>
                <w:szCs w:val="22"/>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jc w:val="left"/>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p>
        </w:tc>
      </w:tr>
      <w:tr w:rsidR="00544EE3" w:rsidRPr="00544EE3" w:rsidTr="00544EE3">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ИТОГО:</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jc w:val="right"/>
              <w:rPr>
                <w:szCs w:val="21"/>
              </w:rPr>
            </w:pPr>
          </w:p>
        </w:tc>
      </w:tr>
    </w:tbl>
    <w:p w:rsidR="00544EE3" w:rsidRPr="00544EE3" w:rsidRDefault="00544EE3" w:rsidP="00544EE3">
      <w:pPr>
        <w:spacing w:line="240" w:lineRule="auto"/>
        <w:rPr>
          <w:szCs w:val="21"/>
          <w:u w:val="single"/>
        </w:rPr>
      </w:pPr>
    </w:p>
    <w:p w:rsidR="00544EE3" w:rsidRPr="00544EE3" w:rsidRDefault="00544EE3" w:rsidP="00544EE3">
      <w:pPr>
        <w:spacing w:line="240" w:lineRule="auto"/>
        <w:ind w:firstLine="0"/>
        <w:rPr>
          <w:szCs w:val="21"/>
          <w:u w:val="single"/>
        </w:rPr>
      </w:pPr>
      <w:r w:rsidRPr="00544EE3">
        <w:rPr>
          <w:szCs w:val="21"/>
          <w:u w:val="single"/>
        </w:rPr>
        <w:t>Общая стоимость:</w:t>
      </w:r>
      <w:proofErr w:type="gramStart"/>
      <w:r w:rsidRPr="00544EE3">
        <w:rPr>
          <w:szCs w:val="21"/>
          <w:u w:val="single"/>
        </w:rPr>
        <w:t xml:space="preserve">                                                                                                                     .</w:t>
      </w:r>
      <w:proofErr w:type="gramEnd"/>
    </w:p>
    <w:p w:rsidR="00544EE3" w:rsidRPr="00544EE3" w:rsidRDefault="00544EE3" w:rsidP="00544EE3">
      <w:pPr>
        <w:autoSpaceDE w:val="0"/>
        <w:autoSpaceDN w:val="0"/>
        <w:adjustRightInd w:val="0"/>
        <w:spacing w:line="240" w:lineRule="auto"/>
        <w:ind w:firstLine="0"/>
        <w:rPr>
          <w:szCs w:val="21"/>
          <w:lang w:eastAsia="ru-RU"/>
        </w:rPr>
      </w:pPr>
      <w:r w:rsidRPr="00544EE3">
        <w:rPr>
          <w:szCs w:val="21"/>
          <w:lang w:eastAsia="ru-RU"/>
        </w:rPr>
        <w:t xml:space="preserve">Количество и цена </w:t>
      </w:r>
      <w:proofErr w:type="gramStart"/>
      <w:r w:rsidRPr="00544EE3">
        <w:rPr>
          <w:szCs w:val="21"/>
          <w:lang w:eastAsia="ru-RU"/>
        </w:rPr>
        <w:t>согласованы</w:t>
      </w:r>
      <w:proofErr w:type="gramEnd"/>
      <w:r w:rsidRPr="00544EE3">
        <w:rPr>
          <w:szCs w:val="21"/>
          <w:lang w:eastAsia="ru-RU"/>
        </w:rPr>
        <w:t xml:space="preserve">  Сторонами. Претензий Стороны не имеют.</w:t>
      </w:r>
    </w:p>
    <w:p w:rsidR="00544EE3" w:rsidRPr="00544EE3" w:rsidRDefault="00544EE3" w:rsidP="00544EE3">
      <w:pPr>
        <w:autoSpaceDE w:val="0"/>
        <w:autoSpaceDN w:val="0"/>
        <w:adjustRightInd w:val="0"/>
        <w:spacing w:line="240" w:lineRule="auto"/>
        <w:rPr>
          <w:szCs w:val="21"/>
          <w:lang w:eastAsia="ru-RU"/>
        </w:rPr>
      </w:pPr>
    </w:p>
    <w:p w:rsidR="00544EE3" w:rsidRPr="00544EE3" w:rsidRDefault="00544EE3" w:rsidP="00544EE3">
      <w:pPr>
        <w:autoSpaceDE w:val="0"/>
        <w:autoSpaceDN w:val="0"/>
        <w:adjustRightInd w:val="0"/>
        <w:spacing w:line="240" w:lineRule="auto"/>
        <w:rPr>
          <w:szCs w:val="21"/>
          <w:lang w:eastAsia="ru-RU"/>
        </w:rPr>
      </w:pPr>
    </w:p>
    <w:p w:rsidR="00544EE3" w:rsidRPr="00544EE3" w:rsidRDefault="00544EE3" w:rsidP="00544EE3">
      <w:pPr>
        <w:spacing w:line="240" w:lineRule="auto"/>
        <w:rPr>
          <w:szCs w:val="21"/>
        </w:rPr>
      </w:pPr>
    </w:p>
    <w:tbl>
      <w:tblPr>
        <w:tblW w:w="0" w:type="auto"/>
        <w:tblLayout w:type="fixed"/>
        <w:tblLook w:val="01E0" w:firstRow="1" w:lastRow="1" w:firstColumn="1" w:lastColumn="1" w:noHBand="0" w:noVBand="0"/>
      </w:tblPr>
      <w:tblGrid>
        <w:gridCol w:w="4785"/>
        <w:gridCol w:w="4786"/>
      </w:tblGrid>
      <w:tr w:rsidR="00544EE3" w:rsidRPr="00544EE3" w:rsidTr="00544EE3">
        <w:trPr>
          <w:trHeight w:val="779"/>
        </w:trPr>
        <w:tc>
          <w:tcPr>
            <w:tcW w:w="4785" w:type="dxa"/>
          </w:tcPr>
          <w:p w:rsidR="00544EE3" w:rsidRPr="00544EE3" w:rsidRDefault="00544EE3" w:rsidP="00544EE3">
            <w:pPr>
              <w:spacing w:line="240" w:lineRule="auto"/>
              <w:ind w:firstLine="0"/>
              <w:rPr>
                <w:szCs w:val="21"/>
              </w:rPr>
            </w:pPr>
            <w:r w:rsidRPr="00544EE3">
              <w:rPr>
                <w:szCs w:val="21"/>
              </w:rPr>
              <w:t>От Сублицензиара:</w:t>
            </w:r>
          </w:p>
          <w:p w:rsidR="00544EE3" w:rsidRPr="00544EE3" w:rsidRDefault="00544EE3" w:rsidP="00544EE3">
            <w:pPr>
              <w:spacing w:line="240" w:lineRule="auto"/>
              <w:rPr>
                <w:szCs w:val="21"/>
              </w:rPr>
            </w:pPr>
          </w:p>
          <w:p w:rsidR="00544EE3" w:rsidRPr="00544EE3" w:rsidRDefault="00544EE3" w:rsidP="00544EE3">
            <w:pPr>
              <w:spacing w:line="240" w:lineRule="auto"/>
              <w:rPr>
                <w:szCs w:val="21"/>
              </w:rPr>
            </w:pPr>
          </w:p>
          <w:p w:rsidR="00544EE3" w:rsidRPr="00544EE3" w:rsidRDefault="00544EE3" w:rsidP="00544EE3">
            <w:pPr>
              <w:spacing w:line="240" w:lineRule="auto"/>
              <w:ind w:firstLine="0"/>
              <w:rPr>
                <w:szCs w:val="21"/>
              </w:rPr>
            </w:pPr>
            <w:r w:rsidRPr="00544EE3">
              <w:rPr>
                <w:szCs w:val="21"/>
              </w:rPr>
              <w:t>_________________ /</w:t>
            </w:r>
            <w:r>
              <w:rPr>
                <w:szCs w:val="21"/>
              </w:rPr>
              <w:t>______________</w:t>
            </w:r>
            <w:r w:rsidRPr="00544EE3">
              <w:rPr>
                <w:szCs w:val="21"/>
              </w:rPr>
              <w:t>/</w:t>
            </w:r>
          </w:p>
          <w:p w:rsidR="00544EE3" w:rsidRPr="00544EE3" w:rsidRDefault="00544EE3" w:rsidP="00544EE3">
            <w:pPr>
              <w:spacing w:line="240" w:lineRule="auto"/>
              <w:jc w:val="center"/>
              <w:rPr>
                <w:szCs w:val="21"/>
              </w:rPr>
            </w:pPr>
          </w:p>
          <w:p w:rsidR="00544EE3" w:rsidRPr="00544EE3" w:rsidRDefault="00544EE3" w:rsidP="00544EE3">
            <w:pPr>
              <w:spacing w:line="240" w:lineRule="auto"/>
              <w:rPr>
                <w:szCs w:val="21"/>
              </w:rPr>
            </w:pPr>
            <w:proofErr w:type="spellStart"/>
            <w:r w:rsidRPr="00544EE3">
              <w:rPr>
                <w:szCs w:val="21"/>
              </w:rPr>
              <w:t>м.п</w:t>
            </w:r>
            <w:proofErr w:type="spellEnd"/>
            <w:r w:rsidRPr="00544EE3">
              <w:rPr>
                <w:szCs w:val="21"/>
              </w:rPr>
              <w:t>.</w:t>
            </w:r>
          </w:p>
        </w:tc>
        <w:tc>
          <w:tcPr>
            <w:tcW w:w="4786" w:type="dxa"/>
          </w:tcPr>
          <w:p w:rsidR="00544EE3" w:rsidRPr="00544EE3" w:rsidRDefault="00544EE3" w:rsidP="00544EE3">
            <w:pPr>
              <w:spacing w:line="240" w:lineRule="auto"/>
              <w:ind w:left="255"/>
              <w:rPr>
                <w:szCs w:val="21"/>
              </w:rPr>
            </w:pPr>
            <w:r w:rsidRPr="00544EE3">
              <w:rPr>
                <w:szCs w:val="21"/>
              </w:rPr>
              <w:t>От Сублицензиата:</w:t>
            </w:r>
          </w:p>
          <w:p w:rsidR="00544EE3" w:rsidRPr="00544EE3" w:rsidRDefault="00544EE3" w:rsidP="00544EE3">
            <w:pPr>
              <w:spacing w:line="240" w:lineRule="auto"/>
              <w:ind w:left="255"/>
              <w:rPr>
                <w:szCs w:val="21"/>
              </w:rPr>
            </w:pPr>
          </w:p>
          <w:p w:rsidR="00544EE3" w:rsidRPr="00544EE3" w:rsidRDefault="00544EE3" w:rsidP="00544EE3">
            <w:pPr>
              <w:spacing w:line="240" w:lineRule="auto"/>
              <w:ind w:left="255"/>
              <w:rPr>
                <w:szCs w:val="21"/>
              </w:rPr>
            </w:pPr>
          </w:p>
          <w:p w:rsidR="00544EE3" w:rsidRPr="00544EE3" w:rsidRDefault="00544EE3" w:rsidP="00544EE3">
            <w:pPr>
              <w:spacing w:line="240" w:lineRule="auto"/>
              <w:ind w:left="255"/>
              <w:rPr>
                <w:szCs w:val="21"/>
              </w:rPr>
            </w:pPr>
            <w:r w:rsidRPr="00544EE3">
              <w:rPr>
                <w:szCs w:val="21"/>
              </w:rPr>
              <w:t>_______________ / О.С. Макаров/</w:t>
            </w:r>
          </w:p>
          <w:p w:rsidR="00544EE3" w:rsidRPr="00544EE3" w:rsidRDefault="00544EE3" w:rsidP="00544EE3">
            <w:pPr>
              <w:spacing w:line="240" w:lineRule="auto"/>
              <w:ind w:left="255"/>
              <w:jc w:val="center"/>
              <w:rPr>
                <w:szCs w:val="21"/>
              </w:rPr>
            </w:pPr>
          </w:p>
          <w:p w:rsidR="00544EE3" w:rsidRPr="00544EE3" w:rsidRDefault="00544EE3" w:rsidP="00544EE3">
            <w:pPr>
              <w:spacing w:line="240" w:lineRule="auto"/>
              <w:ind w:left="255"/>
              <w:rPr>
                <w:szCs w:val="21"/>
              </w:rPr>
            </w:pPr>
            <w:proofErr w:type="spellStart"/>
            <w:r w:rsidRPr="00544EE3">
              <w:rPr>
                <w:szCs w:val="21"/>
              </w:rPr>
              <w:t>м.п</w:t>
            </w:r>
            <w:proofErr w:type="spellEnd"/>
            <w:r w:rsidRPr="00544EE3">
              <w:rPr>
                <w:szCs w:val="21"/>
              </w:rPr>
              <w:t>.</w:t>
            </w:r>
          </w:p>
          <w:p w:rsidR="00544EE3" w:rsidRPr="00544EE3" w:rsidRDefault="00544EE3" w:rsidP="00544EE3">
            <w:pPr>
              <w:spacing w:line="240" w:lineRule="auto"/>
              <w:jc w:val="center"/>
              <w:rPr>
                <w:szCs w:val="21"/>
              </w:rPr>
            </w:pPr>
          </w:p>
        </w:tc>
      </w:tr>
    </w:tbl>
    <w:p w:rsidR="00F4349F" w:rsidRDefault="00C804C3" w:rsidP="002B64D7">
      <w:pPr>
        <w:spacing w:line="240" w:lineRule="auto"/>
        <w:jc w:val="right"/>
        <w:rPr>
          <w:b/>
          <w:i/>
        </w:rPr>
      </w:pPr>
      <w:r w:rsidRPr="00C804C3">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A97182">
        <w:t>передачу неисключительных прав на использование программного обеспечения</w:t>
      </w:r>
      <w:r w:rsidRPr="00E9306C">
        <w:t>,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A97182">
            <w:pPr>
              <w:ind w:firstLine="0"/>
              <w:rPr>
                <w:b/>
                <w:color w:val="000000"/>
                <w:spacing w:val="-4"/>
              </w:rPr>
            </w:pPr>
            <w:r w:rsidRPr="00E9306C">
              <w:rPr>
                <w:b/>
                <w:color w:val="000000"/>
                <w:spacing w:val="-4"/>
              </w:rPr>
              <w:t xml:space="preserve">Наименование </w:t>
            </w:r>
            <w:r w:rsidR="00A97182">
              <w:rPr>
                <w:b/>
                <w:color w:val="000000"/>
                <w:spacing w:val="-4"/>
              </w:rPr>
              <w:t>программного обеспечения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 xml:space="preserve">Подтверждение требований Заказчика к </w:t>
      </w:r>
      <w:r w:rsidR="006D7CAC">
        <w:rPr>
          <w:b/>
          <w:i/>
          <w:iCs/>
        </w:rPr>
        <w:t>программному обеспечению</w:t>
      </w:r>
      <w:r w:rsidRPr="00E9306C">
        <w:rPr>
          <w:b/>
          <w:i/>
          <w:iCs/>
        </w:rPr>
        <w:t>.</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tbl>
      <w:tblPr>
        <w:tblpPr w:leftFromText="180" w:rightFromText="180" w:horzAnchor="margin" w:tblpXSpec="center" w:tblpY="1140"/>
        <w:tblW w:w="8465" w:type="dxa"/>
        <w:tblLayout w:type="fixed"/>
        <w:tblLook w:val="0000" w:firstRow="0" w:lastRow="0" w:firstColumn="0" w:lastColumn="0" w:noHBand="0" w:noVBand="0"/>
      </w:tblPr>
      <w:tblGrid>
        <w:gridCol w:w="6197"/>
        <w:gridCol w:w="2268"/>
      </w:tblGrid>
      <w:tr w:rsidR="00544EE3" w:rsidRPr="00544EE3" w:rsidTr="0080619D">
        <w:tc>
          <w:tcPr>
            <w:tcW w:w="6197"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jc w:val="left"/>
              <w:rPr>
                <w:szCs w:val="21"/>
              </w:rPr>
            </w:pPr>
            <w:r w:rsidRPr="00544EE3">
              <w:rPr>
                <w:szCs w:val="21"/>
              </w:rPr>
              <w:t>Наименование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jc w:val="center"/>
              <w:rPr>
                <w:szCs w:val="21"/>
              </w:rPr>
            </w:pPr>
            <w:r>
              <w:rPr>
                <w:szCs w:val="21"/>
              </w:rPr>
              <w:t>Кол-во, шт</w:t>
            </w:r>
            <w:proofErr w:type="gramStart"/>
            <w:r>
              <w:rPr>
                <w:szCs w:val="21"/>
              </w:rPr>
              <w:t>.</w:t>
            </w:r>
            <w:r w:rsidRPr="00544EE3">
              <w:rPr>
                <w:szCs w:val="21"/>
              </w:rPr>
              <w:t>.</w:t>
            </w:r>
            <w:proofErr w:type="gramEnd"/>
          </w:p>
        </w:tc>
      </w:tr>
      <w:tr w:rsidR="00544EE3" w:rsidRPr="00544EE3" w:rsidTr="0080619D">
        <w:trPr>
          <w:trHeight w:val="261"/>
        </w:trPr>
        <w:tc>
          <w:tcPr>
            <w:tcW w:w="6197"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autoSpaceDE w:val="0"/>
              <w:autoSpaceDN w:val="0"/>
              <w:adjustRightInd w:val="0"/>
              <w:ind w:firstLine="0"/>
              <w:jc w:val="left"/>
              <w:rPr>
                <w:rFonts w:eastAsia="Calibri"/>
                <w:bCs/>
                <w:color w:val="000000"/>
                <w:szCs w:val="22"/>
                <w:lang w:eastAsia="ru-RU"/>
              </w:rPr>
            </w:pPr>
            <w:r w:rsidRPr="00544EE3">
              <w:rPr>
                <w:rFonts w:eastAsia="Calibri"/>
                <w:bCs/>
                <w:color w:val="000000"/>
                <w:szCs w:val="22"/>
                <w:lang w:eastAsia="ru-RU"/>
              </w:rPr>
              <w:t>Клиентские лицензии</w:t>
            </w:r>
            <w:r>
              <w:rPr>
                <w:rFonts w:eastAsia="Calibri"/>
                <w:bCs/>
                <w:color w:val="000000"/>
                <w:szCs w:val="22"/>
                <w:lang w:eastAsia="ru-RU"/>
              </w:rPr>
              <w:t xml:space="preserve"> Системы управления производственными процессами (Галактика АММ)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4EE3" w:rsidRPr="00544EE3" w:rsidRDefault="00544EE3" w:rsidP="00177A97">
            <w:pPr>
              <w:ind w:firstLine="0"/>
              <w:jc w:val="center"/>
              <w:rPr>
                <w:color w:val="000000"/>
                <w:sz w:val="22"/>
                <w:szCs w:val="22"/>
              </w:rPr>
            </w:pPr>
            <w:r w:rsidRPr="00544EE3">
              <w:rPr>
                <w:color w:val="000000"/>
                <w:sz w:val="22"/>
                <w:szCs w:val="22"/>
              </w:rPr>
              <w:t>50</w:t>
            </w:r>
          </w:p>
        </w:tc>
      </w:tr>
    </w:tbl>
    <w:p w:rsidR="00544EE3" w:rsidRDefault="00544EE3">
      <w:pPr>
        <w:widowControl/>
        <w:suppressAutoHyphens w:val="0"/>
        <w:snapToGrid/>
        <w:spacing w:after="200" w:line="276" w:lineRule="auto"/>
        <w:ind w:firstLine="0"/>
        <w:jc w:val="left"/>
        <w:rPr>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pPr>
        <w:widowControl/>
        <w:suppressAutoHyphens w:val="0"/>
        <w:snapToGrid/>
        <w:spacing w:after="200" w:line="276" w:lineRule="auto"/>
        <w:ind w:firstLine="0"/>
        <w:jc w:val="left"/>
        <w:rPr>
          <w:b/>
          <w:i/>
          <w:sz w:val="22"/>
          <w:szCs w:val="22"/>
        </w:rPr>
      </w:pPr>
      <w:r>
        <w:rPr>
          <w:b/>
          <w:i/>
          <w:sz w:val="22"/>
          <w:szCs w:val="22"/>
        </w:rPr>
        <w:br w:type="page"/>
      </w:r>
    </w:p>
    <w:p w:rsidR="00E7587C" w:rsidRDefault="00544EE3" w:rsidP="00544EE3">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544EE3" w:rsidRDefault="00544EE3" w:rsidP="00544EE3">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544EE3" w:rsidRDefault="00544EE3" w:rsidP="00544EE3">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544EE3" w:rsidRDefault="00544EE3" w:rsidP="00544EE3">
      <w:pPr>
        <w:spacing w:line="263" w:lineRule="exact"/>
        <w:rPr>
          <w:lang w:eastAsia="ru-RU"/>
        </w:rPr>
      </w:pPr>
      <w:r>
        <w:rPr>
          <w:lang w:eastAsia="ru-RU"/>
        </w:rPr>
        <w:t>(наименование организации или Ф.И.О. физического лица)</w:t>
      </w:r>
    </w:p>
    <w:p w:rsidR="00544EE3" w:rsidRDefault="00544EE3" w:rsidP="00544EE3">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544EE3" w:rsidRDefault="00544EE3" w:rsidP="00544EE3">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544EE3" w:rsidRDefault="00544EE3" w:rsidP="00544EE3">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544EE3" w:rsidRDefault="00544EE3" w:rsidP="00544EE3">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544EE3" w:rsidRDefault="00544EE3" w:rsidP="00544EE3">
      <w:pPr>
        <w:tabs>
          <w:tab w:val="left" w:pos="7472"/>
        </w:tabs>
        <w:spacing w:line="220" w:lineRule="exact"/>
        <w:ind w:left="700"/>
        <w:rPr>
          <w:lang w:eastAsia="ru-RU"/>
        </w:rPr>
      </w:pPr>
    </w:p>
    <w:p w:rsidR="00544EE3" w:rsidRDefault="00544EE3" w:rsidP="00544EE3">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544EE3" w:rsidRDefault="00544EE3" w:rsidP="00544EE3">
      <w:pPr>
        <w:tabs>
          <w:tab w:val="left" w:pos="7472"/>
        </w:tabs>
        <w:spacing w:line="220" w:lineRule="exact"/>
        <w:ind w:left="700"/>
        <w:rPr>
          <w:lang w:eastAsia="ru-RU"/>
        </w:rPr>
      </w:pPr>
    </w:p>
    <w:p w:rsidR="00544EE3" w:rsidRDefault="00544EE3" w:rsidP="00544EE3">
      <w:pPr>
        <w:tabs>
          <w:tab w:val="left" w:pos="7472"/>
        </w:tabs>
        <w:spacing w:line="220" w:lineRule="exact"/>
        <w:ind w:left="700"/>
        <w:rPr>
          <w:lang w:eastAsia="ru-RU"/>
        </w:rPr>
      </w:pPr>
      <w:r>
        <w:rPr>
          <w:lang w:eastAsia="ru-RU"/>
        </w:rPr>
        <w:tab/>
        <w:t>_____________</w:t>
      </w:r>
    </w:p>
    <w:p w:rsidR="00544EE3" w:rsidRDefault="00544EE3" w:rsidP="00544EE3">
      <w:pPr>
        <w:tabs>
          <w:tab w:val="left" w:pos="7472"/>
        </w:tabs>
        <w:spacing w:line="220" w:lineRule="exact"/>
        <w:ind w:left="700"/>
        <w:jc w:val="center"/>
        <w:rPr>
          <w:lang w:eastAsia="ru-RU"/>
        </w:rPr>
      </w:pPr>
      <w:r>
        <w:rPr>
          <w:lang w:eastAsia="ru-RU"/>
        </w:rPr>
        <w:tab/>
        <w:t>(дата)</w:t>
      </w:r>
    </w:p>
    <w:p w:rsidR="00544EE3" w:rsidRDefault="00544EE3" w:rsidP="00544EE3">
      <w:pPr>
        <w:widowControl/>
        <w:suppressAutoHyphens w:val="0"/>
        <w:snapToGrid/>
        <w:spacing w:before="120" w:after="120" w:line="240" w:lineRule="auto"/>
        <w:ind w:firstLine="0"/>
        <w:jc w:val="center"/>
        <w:rPr>
          <w:rFonts w:ascii="Verdana" w:hAnsi="Verdana"/>
          <w:b/>
          <w:sz w:val="28"/>
          <w:szCs w:val="28"/>
          <w:lang w:eastAsia="ru-RU"/>
        </w:rPr>
      </w:pPr>
    </w:p>
    <w:p w:rsidR="00544EE3" w:rsidRPr="00544EE3" w:rsidRDefault="00544EE3" w:rsidP="00544EE3">
      <w:pPr>
        <w:widowControl/>
        <w:suppressAutoHyphens w:val="0"/>
        <w:snapToGrid/>
        <w:spacing w:after="200" w:line="276" w:lineRule="auto"/>
        <w:ind w:firstLine="0"/>
        <w:jc w:val="right"/>
        <w:rPr>
          <w:b/>
          <w:i/>
          <w:sz w:val="22"/>
          <w:szCs w:val="22"/>
        </w:rPr>
      </w:pPr>
    </w:p>
    <w:sectPr w:rsidR="00544EE3" w:rsidRPr="00544EE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30" w:rsidRDefault="00CF6E30" w:rsidP="00E46CC8">
      <w:pPr>
        <w:spacing w:line="240" w:lineRule="auto"/>
      </w:pPr>
      <w:r>
        <w:separator/>
      </w:r>
    </w:p>
  </w:endnote>
  <w:endnote w:type="continuationSeparator" w:id="0">
    <w:p w:rsidR="00CF6E30" w:rsidRDefault="00CF6E3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A5" w:rsidRDefault="009125A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125A5" w:rsidRDefault="009125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A5" w:rsidRDefault="009125A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A5" w:rsidRDefault="009125A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30" w:rsidRDefault="00CF6E30" w:rsidP="00E46CC8">
      <w:pPr>
        <w:spacing w:line="240" w:lineRule="auto"/>
      </w:pPr>
      <w:r>
        <w:separator/>
      </w:r>
    </w:p>
  </w:footnote>
  <w:footnote w:type="continuationSeparator" w:id="0">
    <w:p w:rsidR="00CF6E30" w:rsidRDefault="00CF6E3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7">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5A14923"/>
    <w:multiLevelType w:val="singleLevel"/>
    <w:tmpl w:val="F7F28492"/>
    <w:lvl w:ilvl="0">
      <w:start w:val="2"/>
      <w:numFmt w:val="decimal"/>
      <w:lvlText w:val="2.2.%1."/>
      <w:lvlJc w:val="left"/>
    </w:lvl>
  </w:abstractNum>
  <w:abstractNum w:abstractNumId="19">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0">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8">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6FF60E9"/>
    <w:multiLevelType w:val="singleLevel"/>
    <w:tmpl w:val="10BA0ED2"/>
    <w:lvl w:ilvl="0">
      <w:start w:val="2"/>
      <w:numFmt w:val="decimal"/>
      <w:lvlText w:val="5.%1."/>
      <w:lvlJc w:val="left"/>
    </w:lvl>
  </w:abstractNum>
  <w:abstractNum w:abstractNumId="42">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D0D16"/>
    <w:multiLevelType w:val="singleLevel"/>
    <w:tmpl w:val="930A83B8"/>
    <w:lvl w:ilvl="0">
      <w:start w:val="1"/>
      <w:numFmt w:val="decimal"/>
      <w:lvlText w:val="10.%1."/>
      <w:lvlJc w:val="left"/>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4"/>
  </w:num>
  <w:num w:numId="2">
    <w:abstractNumId w:val="21"/>
  </w:num>
  <w:num w:numId="3">
    <w:abstractNumId w:val="0"/>
  </w:num>
  <w:num w:numId="4">
    <w:abstractNumId w:val="12"/>
  </w:num>
  <w:num w:numId="5">
    <w:abstractNumId w:val="8"/>
  </w:num>
  <w:num w:numId="6">
    <w:abstractNumId w:val="10"/>
  </w:num>
  <w:num w:numId="7">
    <w:abstractNumId w:val="25"/>
  </w:num>
  <w:num w:numId="8">
    <w:abstractNumId w:val="11"/>
  </w:num>
  <w:num w:numId="9">
    <w:abstractNumId w:val="31"/>
  </w:num>
  <w:num w:numId="10">
    <w:abstractNumId w:val="16"/>
  </w:num>
  <w:num w:numId="11">
    <w:abstractNumId w:val="30"/>
  </w:num>
  <w:num w:numId="12">
    <w:abstractNumId w:val="32"/>
  </w:num>
  <w:num w:numId="13">
    <w:abstractNumId w:val="13"/>
  </w:num>
  <w:num w:numId="14">
    <w:abstractNumId w:val="3"/>
  </w:num>
  <w:num w:numId="15">
    <w:abstractNumId w:val="15"/>
  </w:num>
  <w:num w:numId="16">
    <w:abstractNumId w:val="36"/>
  </w:num>
  <w:num w:numId="17">
    <w:abstractNumId w:val="44"/>
  </w:num>
  <w:num w:numId="18">
    <w:abstractNumId w:val="22"/>
  </w:num>
  <w:num w:numId="19">
    <w:abstractNumId w:val="37"/>
  </w:num>
  <w:num w:numId="20">
    <w:abstractNumId w:val="27"/>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9"/>
  </w:num>
  <w:num w:numId="26">
    <w:abstractNumId w:val="38"/>
  </w:num>
  <w:num w:numId="27">
    <w:abstractNumId w:val="23"/>
  </w:num>
  <w:num w:numId="28">
    <w:abstractNumId w:val="18"/>
    <w:lvlOverride w:ilvl="0">
      <w:startOverride w:val="2"/>
    </w:lvlOverride>
  </w:num>
  <w:num w:numId="29">
    <w:abstractNumId w:val="41"/>
    <w:lvlOverride w:ilvl="0">
      <w:startOverride w:val="2"/>
    </w:lvlOverride>
  </w:num>
  <w:num w:numId="30">
    <w:abstractNumId w:val="43"/>
    <w:lvlOverride w:ilvl="0">
      <w:startOverride w:val="1"/>
    </w:lvlOverride>
  </w:num>
  <w:num w:numId="31">
    <w:abstractNumId w:val="28"/>
  </w:num>
  <w:num w:numId="32">
    <w:abstractNumId w:val="17"/>
  </w:num>
  <w:num w:numId="33">
    <w:abstractNumId w:val="42"/>
  </w:num>
  <w:num w:numId="34">
    <w:abstractNumId w:val="33"/>
  </w:num>
  <w:num w:numId="35">
    <w:abstractNumId w:val="45"/>
  </w:num>
  <w:num w:numId="36">
    <w:abstractNumId w:val="34"/>
  </w:num>
  <w:num w:numId="37">
    <w:abstractNumId w:val="5"/>
  </w:num>
  <w:num w:numId="38">
    <w:abstractNumId w:val="29"/>
  </w:num>
  <w:num w:numId="39">
    <w:abstractNumId w:val="4"/>
  </w:num>
  <w:num w:numId="40">
    <w:abstractNumId w:val="39"/>
  </w:num>
  <w:num w:numId="41">
    <w:abstractNumId w:val="9"/>
  </w:num>
  <w:num w:numId="42">
    <w:abstractNumId w:val="20"/>
  </w:num>
  <w:num w:numId="43">
    <w:abstractNumId w:val="7"/>
  </w:num>
  <w:num w:numId="44">
    <w:abstractNumId w:val="46"/>
  </w:num>
  <w:num w:numId="45">
    <w:abstractNumId w:val="6"/>
  </w:num>
  <w:num w:numId="46">
    <w:abstractNumId w:val="14"/>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93"/>
    <w:rsid w:val="000149ED"/>
    <w:rsid w:val="0002352C"/>
    <w:rsid w:val="000251DC"/>
    <w:rsid w:val="0002710D"/>
    <w:rsid w:val="00033DFF"/>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087"/>
    <w:rsid w:val="00093EC1"/>
    <w:rsid w:val="000944F5"/>
    <w:rsid w:val="0009717A"/>
    <w:rsid w:val="000A3F3C"/>
    <w:rsid w:val="000A50A2"/>
    <w:rsid w:val="000A5C20"/>
    <w:rsid w:val="000A6930"/>
    <w:rsid w:val="000A6E7D"/>
    <w:rsid w:val="000A71A8"/>
    <w:rsid w:val="000B1460"/>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36E7A"/>
    <w:rsid w:val="0014072A"/>
    <w:rsid w:val="0014590A"/>
    <w:rsid w:val="001506E6"/>
    <w:rsid w:val="001506F8"/>
    <w:rsid w:val="0015378B"/>
    <w:rsid w:val="001556B1"/>
    <w:rsid w:val="001574AE"/>
    <w:rsid w:val="00165074"/>
    <w:rsid w:val="001654ED"/>
    <w:rsid w:val="00170C6F"/>
    <w:rsid w:val="0017230A"/>
    <w:rsid w:val="001765AA"/>
    <w:rsid w:val="00176867"/>
    <w:rsid w:val="0017778F"/>
    <w:rsid w:val="00177A97"/>
    <w:rsid w:val="001832BF"/>
    <w:rsid w:val="0018398D"/>
    <w:rsid w:val="001879D9"/>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B55DD"/>
    <w:rsid w:val="001C3976"/>
    <w:rsid w:val="001C5022"/>
    <w:rsid w:val="001C62AA"/>
    <w:rsid w:val="001C7D5D"/>
    <w:rsid w:val="001D1D63"/>
    <w:rsid w:val="001D5C2F"/>
    <w:rsid w:val="001D68B7"/>
    <w:rsid w:val="001D71CE"/>
    <w:rsid w:val="001E052B"/>
    <w:rsid w:val="001F0462"/>
    <w:rsid w:val="001F1916"/>
    <w:rsid w:val="001F3497"/>
    <w:rsid w:val="001F44FF"/>
    <w:rsid w:val="001F4F6E"/>
    <w:rsid w:val="001F5367"/>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0C3A"/>
    <w:rsid w:val="00365068"/>
    <w:rsid w:val="00366E1B"/>
    <w:rsid w:val="00367BF7"/>
    <w:rsid w:val="00371538"/>
    <w:rsid w:val="00377E2E"/>
    <w:rsid w:val="00382855"/>
    <w:rsid w:val="003928C8"/>
    <w:rsid w:val="003A006B"/>
    <w:rsid w:val="003A2D38"/>
    <w:rsid w:val="003A7D00"/>
    <w:rsid w:val="003B2270"/>
    <w:rsid w:val="003B3CAD"/>
    <w:rsid w:val="003B4696"/>
    <w:rsid w:val="003B4CC1"/>
    <w:rsid w:val="003B689D"/>
    <w:rsid w:val="003C5C45"/>
    <w:rsid w:val="003C7560"/>
    <w:rsid w:val="003D3616"/>
    <w:rsid w:val="003D6BFC"/>
    <w:rsid w:val="003E05FA"/>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C30B0"/>
    <w:rsid w:val="004C4B91"/>
    <w:rsid w:val="004C53EE"/>
    <w:rsid w:val="004D1904"/>
    <w:rsid w:val="004D1F32"/>
    <w:rsid w:val="004D3CA2"/>
    <w:rsid w:val="004D4223"/>
    <w:rsid w:val="004D6D45"/>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48AD"/>
    <w:rsid w:val="00527069"/>
    <w:rsid w:val="00533D6B"/>
    <w:rsid w:val="00544223"/>
    <w:rsid w:val="00544EE3"/>
    <w:rsid w:val="005462A4"/>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00F"/>
    <w:rsid w:val="005D7F9D"/>
    <w:rsid w:val="005E079C"/>
    <w:rsid w:val="005E17C4"/>
    <w:rsid w:val="005E6566"/>
    <w:rsid w:val="005F01A6"/>
    <w:rsid w:val="005F379C"/>
    <w:rsid w:val="006011F7"/>
    <w:rsid w:val="00607ADF"/>
    <w:rsid w:val="00616C81"/>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64A0"/>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C352E"/>
    <w:rsid w:val="006C523E"/>
    <w:rsid w:val="006C5B1E"/>
    <w:rsid w:val="006D03B7"/>
    <w:rsid w:val="006D15B7"/>
    <w:rsid w:val="006D6713"/>
    <w:rsid w:val="006D7CAC"/>
    <w:rsid w:val="006E339D"/>
    <w:rsid w:val="006E7A10"/>
    <w:rsid w:val="006F5FE5"/>
    <w:rsid w:val="00701B61"/>
    <w:rsid w:val="00702245"/>
    <w:rsid w:val="00705D73"/>
    <w:rsid w:val="00713395"/>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462D"/>
    <w:rsid w:val="0076632A"/>
    <w:rsid w:val="00770F13"/>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619D"/>
    <w:rsid w:val="008100E1"/>
    <w:rsid w:val="00813996"/>
    <w:rsid w:val="0081556B"/>
    <w:rsid w:val="0082089F"/>
    <w:rsid w:val="00823EC0"/>
    <w:rsid w:val="00824469"/>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26EE"/>
    <w:rsid w:val="00904714"/>
    <w:rsid w:val="009073AF"/>
    <w:rsid w:val="009125A5"/>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0599"/>
    <w:rsid w:val="00A87101"/>
    <w:rsid w:val="00A90E10"/>
    <w:rsid w:val="00A93E24"/>
    <w:rsid w:val="00A956D3"/>
    <w:rsid w:val="00A96CF1"/>
    <w:rsid w:val="00A97182"/>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2758"/>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55DB9"/>
    <w:rsid w:val="00B6080D"/>
    <w:rsid w:val="00B609AB"/>
    <w:rsid w:val="00B62BC4"/>
    <w:rsid w:val="00B64114"/>
    <w:rsid w:val="00B70C87"/>
    <w:rsid w:val="00B71354"/>
    <w:rsid w:val="00B77D5C"/>
    <w:rsid w:val="00B8005D"/>
    <w:rsid w:val="00B803A5"/>
    <w:rsid w:val="00B817BF"/>
    <w:rsid w:val="00B8254C"/>
    <w:rsid w:val="00B841E1"/>
    <w:rsid w:val="00B849E4"/>
    <w:rsid w:val="00B84A07"/>
    <w:rsid w:val="00B90571"/>
    <w:rsid w:val="00BA1461"/>
    <w:rsid w:val="00BA1764"/>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13377"/>
    <w:rsid w:val="00C2350E"/>
    <w:rsid w:val="00C24C28"/>
    <w:rsid w:val="00C26C2D"/>
    <w:rsid w:val="00C27FE7"/>
    <w:rsid w:val="00C30601"/>
    <w:rsid w:val="00C30907"/>
    <w:rsid w:val="00C33C66"/>
    <w:rsid w:val="00C436A7"/>
    <w:rsid w:val="00C442B2"/>
    <w:rsid w:val="00C44F9E"/>
    <w:rsid w:val="00C47A4F"/>
    <w:rsid w:val="00C51011"/>
    <w:rsid w:val="00C51DF3"/>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7165"/>
    <w:rsid w:val="00CF2114"/>
    <w:rsid w:val="00CF6E30"/>
    <w:rsid w:val="00CF7CA0"/>
    <w:rsid w:val="00D00112"/>
    <w:rsid w:val="00D05303"/>
    <w:rsid w:val="00D06430"/>
    <w:rsid w:val="00D064B6"/>
    <w:rsid w:val="00D07329"/>
    <w:rsid w:val="00D12ECA"/>
    <w:rsid w:val="00D13C01"/>
    <w:rsid w:val="00D15C92"/>
    <w:rsid w:val="00D2482C"/>
    <w:rsid w:val="00D24ABA"/>
    <w:rsid w:val="00D24AC6"/>
    <w:rsid w:val="00D24DC0"/>
    <w:rsid w:val="00D25A68"/>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61A5"/>
    <w:rsid w:val="00DF12D5"/>
    <w:rsid w:val="00DF4257"/>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70B7"/>
    <w:rsid w:val="00EE5149"/>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64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544EE3"/>
    <w:rPr>
      <w:shd w:val="clear" w:color="auto" w:fill="FFFFFF"/>
    </w:rPr>
  </w:style>
  <w:style w:type="paragraph" w:customStyle="1" w:styleId="38">
    <w:name w:val="Основной текст (3)"/>
    <w:basedOn w:val="a2"/>
    <w:link w:val="37"/>
    <w:rsid w:val="00544EE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544EE3"/>
    <w:rPr>
      <w:shd w:val="clear" w:color="auto" w:fill="FFFFFF"/>
    </w:rPr>
  </w:style>
  <w:style w:type="paragraph" w:customStyle="1" w:styleId="38">
    <w:name w:val="Основной текст (3)"/>
    <w:basedOn w:val="a2"/>
    <w:link w:val="37"/>
    <w:rsid w:val="00544EE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655740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A398-5063-4387-B3A8-C19FA55E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22</Pages>
  <Words>8520</Words>
  <Characters>48564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69</cp:revision>
  <cp:lastPrinted>2017-02-13T02:14:00Z</cp:lastPrinted>
  <dcterms:created xsi:type="dcterms:W3CDTF">2016-08-26T10:16:00Z</dcterms:created>
  <dcterms:modified xsi:type="dcterms:W3CDTF">2017-02-13T02:14:00Z</dcterms:modified>
</cp:coreProperties>
</file>