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A62DE" w:rsidRPr="000A62DE">
        <w:t>06</w:t>
      </w:r>
      <w:r>
        <w:t xml:space="preserve">» </w:t>
      </w:r>
      <w:r w:rsidR="000A62DE">
        <w:t>февраля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0A62DE" w:rsidP="00D82DEC">
            <w:pPr>
              <w:ind w:firstLine="0"/>
            </w:pPr>
            <w:r>
              <w:t>Просим Вас предоставить данные по лицензии, с которой Вы планируете мигрировать на продукт АО "Лаборатория Касперского" (дата окончания, наименование, кол-во защищаемых узлов и т.п.). Данная информация необходима для расчета стоимости у правообладателя. Спасибо.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0A62DE" w:rsidRDefault="000A62DE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 xml:space="preserve">Лицензия на программное обеспечение </w:t>
            </w:r>
            <w:r>
              <w:rPr>
                <w:lang w:val="en-US"/>
              </w:rPr>
              <w:t>ESET</w:t>
            </w:r>
            <w:r w:rsidRPr="000A62DE">
              <w:t xml:space="preserve"> </w:t>
            </w:r>
            <w:r>
              <w:rPr>
                <w:lang w:val="en-US"/>
              </w:rPr>
              <w:t>NOD</w:t>
            </w:r>
            <w:r w:rsidRPr="000A62DE">
              <w:t xml:space="preserve">32 </w:t>
            </w:r>
            <w:r>
              <w:t xml:space="preserve">серийный номер </w:t>
            </w:r>
            <w:r>
              <w:rPr>
                <w:lang w:val="en-US"/>
              </w:rPr>
              <w:t>EAV</w:t>
            </w:r>
            <w:r>
              <w:t xml:space="preserve">-0101707254 , дата окончания лицензии 25.03.2017 г. комплект </w:t>
            </w:r>
            <w:r>
              <w:rPr>
                <w:lang w:val="en-US"/>
              </w:rPr>
              <w:t>ESET</w:t>
            </w:r>
            <w:r w:rsidRPr="000A62DE">
              <w:t xml:space="preserve"> </w:t>
            </w:r>
            <w:r>
              <w:rPr>
                <w:lang w:val="en-US"/>
              </w:rPr>
              <w:t>NOD</w:t>
            </w:r>
            <w:r w:rsidRPr="000A62DE">
              <w:t xml:space="preserve">32 </w:t>
            </w:r>
            <w:r>
              <w:rPr>
                <w:lang w:val="en-US"/>
              </w:rPr>
              <w:t>Antivirus</w:t>
            </w:r>
            <w:r w:rsidRPr="000A62DE">
              <w:t xml:space="preserve"> </w:t>
            </w:r>
            <w:r>
              <w:rPr>
                <w:lang w:val="en-US"/>
              </w:rPr>
              <w:t>Business</w:t>
            </w:r>
            <w:r w:rsidRPr="000A62DE">
              <w:t xml:space="preserve"> </w:t>
            </w:r>
            <w:r>
              <w:rPr>
                <w:lang w:val="en-US"/>
              </w:rPr>
              <w:t>Edition</w:t>
            </w:r>
            <w:r w:rsidRPr="000A62DE">
              <w:t xml:space="preserve"> </w:t>
            </w:r>
            <w:r>
              <w:rPr>
                <w:lang w:val="en-US"/>
              </w:rPr>
              <w:t>for</w:t>
            </w:r>
            <w:r w:rsidRPr="000A62DE">
              <w:t xml:space="preserve"> 600 </w:t>
            </w:r>
            <w:r>
              <w:rPr>
                <w:lang w:val="en-US"/>
              </w:rPr>
              <w:t>users</w:t>
            </w:r>
            <w:r>
              <w:t>.</w:t>
            </w: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D38DF"/>
    <w:rsid w:val="00925750"/>
    <w:rsid w:val="00976603"/>
    <w:rsid w:val="009B3C5C"/>
    <w:rsid w:val="00B27D8B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6</cp:revision>
  <cp:lastPrinted>2017-02-06T07:39:00Z</cp:lastPrinted>
  <dcterms:created xsi:type="dcterms:W3CDTF">2017-02-06T04:15:00Z</dcterms:created>
  <dcterms:modified xsi:type="dcterms:W3CDTF">2017-02-06T08:21:00Z</dcterms:modified>
</cp:coreProperties>
</file>