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1411195"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30.01.2017 10:36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Оборудование и установки для фильтрования или очистки воздуха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Поставку Рефрижераторных осушителей воздуха марки Kraftmann KHD, в количестве 5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</w:t>
            </w:r>
            <w:r>
              <w:rPr>
                <w:rFonts w:eastAsia="Times New Roman"/>
              </w:rPr>
              <w:t>ших в ходе проведения торговой процедуры "Аукцион покупателя № 1411195".</w:t>
            </w:r>
          </w:p>
          <w:p w:rsidR="00000000" w:rsidRDefault="00385A4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1411195".</w:t>
            </w:r>
          </w:p>
        </w:tc>
      </w:tr>
    </w:tbl>
    <w:p w:rsidR="00000000" w:rsidRDefault="00385A4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4"/>
        <w:gridCol w:w="1683"/>
        <w:gridCol w:w="1902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385A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Общество с ограниченной ответственностью "КОМПАНИЯ ДЕТАЛЬ-ПРО"</w:t>
            </w:r>
            <w:r>
              <w:rPr>
                <w:rFonts w:eastAsia="Times New Roman"/>
              </w:rPr>
              <w:t xml:space="preserve">, Россия, 443109, Самара, г. Самара, ул. Товарная, д.17, офис 1. Заявка № 1411195-01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447 891,66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27.01.2017 08:51</w:t>
            </w:r>
          </w:p>
        </w:tc>
        <w:tc>
          <w:tcPr>
            <w:tcW w:w="0" w:type="auto"/>
            <w:vAlign w:val="center"/>
            <w:hideMark/>
          </w:tcPr>
          <w:p w:rsidR="00000000" w:rsidRDefault="00385A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1411195" </w:t>
            </w:r>
            <w:r>
              <w:rPr>
                <w:rFonts w:eastAsia="Times New Roman"/>
              </w:rPr>
              <w:t xml:space="preserve">приступить к заключению договора с единственным участником торгов. </w:t>
            </w:r>
          </w:p>
        </w:tc>
      </w:tr>
    </w:tbl>
    <w:p w:rsidR="00000000" w:rsidRDefault="00385A4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1411195"</w:t>
            </w:r>
          </w:p>
        </w:tc>
      </w:tr>
    </w:tbl>
    <w:p w:rsidR="00000000" w:rsidRDefault="00385A4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jc w:val="right"/>
              <w:divId w:val="21227964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jc w:val="center"/>
              <w:divId w:val="61957948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385A4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jc w:val="right"/>
              <w:divId w:val="109308770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jc w:val="center"/>
              <w:divId w:val="61676185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385A4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85A49">
            <w:pPr>
              <w:spacing w:line="252" w:lineRule="auto"/>
              <w:jc w:val="center"/>
              <w:divId w:val="148551414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385A4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385A49" w:rsidRDefault="00385A49">
      <w:pPr>
        <w:rPr>
          <w:rFonts w:eastAsia="Times New Roman"/>
        </w:rPr>
      </w:pPr>
    </w:p>
    <w:sectPr w:rsidR="0038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7ED0"/>
    <w:multiLevelType w:val="multilevel"/>
    <w:tmpl w:val="851C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0CA1"/>
    <w:rsid w:val="00385A49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64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195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09308770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1411195"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1411195"</dc:title>
  <dc:creator>Циваненко Екатерина Андреевна</dc:creator>
  <cp:lastModifiedBy>Циваненко Екатерина Андреевна</cp:lastModifiedBy>
  <cp:revision>2</cp:revision>
  <cp:lastPrinted>2017-01-30T07:37:00Z</cp:lastPrinted>
  <dcterms:created xsi:type="dcterms:W3CDTF">2017-01-30T07:37:00Z</dcterms:created>
  <dcterms:modified xsi:type="dcterms:W3CDTF">2017-01-30T07:37:00Z</dcterms:modified>
</cp:coreProperties>
</file>