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D18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</w:t>
      </w: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DD188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25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«НИИ измерительных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885D5D" w:rsidRPr="00DD1887" w:rsidRDefault="005C092E" w:rsidP="00885D5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DD1887" w:rsidRPr="00DD1887">
        <w:rPr>
          <w:rFonts w:ascii="Times New Roman" w:hAnsi="Times New Roman" w:cs="Times New Roman"/>
          <w:sz w:val="24"/>
          <w:szCs w:val="24"/>
          <w:lang w:val="ru-RU"/>
        </w:rPr>
        <w:t xml:space="preserve">Поставка принтера формата </w:t>
      </w:r>
      <w:r w:rsidR="00DD1887" w:rsidRPr="00DD1887">
        <w:rPr>
          <w:rFonts w:ascii="Times New Roman" w:hAnsi="Times New Roman" w:cs="Times New Roman"/>
          <w:sz w:val="24"/>
          <w:szCs w:val="24"/>
        </w:rPr>
        <w:t>A</w:t>
      </w:r>
      <w:r w:rsidR="00DD1887" w:rsidRPr="00DD1887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DD1887" w:rsidRPr="00DD1887">
        <w:rPr>
          <w:rFonts w:ascii="Times New Roman" w:hAnsi="Times New Roman" w:cs="Times New Roman"/>
          <w:sz w:val="24"/>
          <w:szCs w:val="24"/>
        </w:rPr>
        <w:t>HP</w:t>
      </w:r>
      <w:r w:rsidR="00DD1887" w:rsidRPr="00DD1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1887" w:rsidRPr="00DD1887">
        <w:rPr>
          <w:rFonts w:ascii="Times New Roman" w:hAnsi="Times New Roman" w:cs="Times New Roman"/>
          <w:sz w:val="24"/>
          <w:szCs w:val="24"/>
        </w:rPr>
        <w:t>LaserJet</w:t>
      </w:r>
      <w:r w:rsidR="00DD1887" w:rsidRPr="00DD1887">
        <w:rPr>
          <w:rFonts w:ascii="Times New Roman" w:hAnsi="Times New Roman" w:cs="Times New Roman"/>
          <w:sz w:val="24"/>
          <w:szCs w:val="24"/>
          <w:lang w:val="ru-RU"/>
        </w:rPr>
        <w:t xml:space="preserve"> 5200</w:t>
      </w:r>
      <w:proofErr w:type="spellStart"/>
      <w:r w:rsidR="00DD1887" w:rsidRPr="00DD1887">
        <w:rPr>
          <w:rFonts w:ascii="Times New Roman" w:hAnsi="Times New Roman" w:cs="Times New Roman"/>
          <w:sz w:val="24"/>
          <w:szCs w:val="24"/>
        </w:rPr>
        <w:t>tn</w:t>
      </w:r>
      <w:proofErr w:type="spellEnd"/>
      <w:r w:rsidR="00DD1887" w:rsidRPr="00DD1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1887" w:rsidRPr="00DD1887">
        <w:rPr>
          <w:rFonts w:ascii="Times New Roman" w:hAnsi="Times New Roman" w:cs="Times New Roman"/>
          <w:sz w:val="24"/>
          <w:szCs w:val="24"/>
        </w:rPr>
        <w:t>Q</w:t>
      </w:r>
      <w:r w:rsidR="00DD1887" w:rsidRPr="00DD1887">
        <w:rPr>
          <w:rFonts w:ascii="Times New Roman" w:hAnsi="Times New Roman" w:cs="Times New Roman"/>
          <w:sz w:val="24"/>
          <w:szCs w:val="24"/>
          <w:lang w:val="ru-RU"/>
        </w:rPr>
        <w:t>7545</w:t>
      </w:r>
      <w:r w:rsidR="00DD1887" w:rsidRPr="00DD1887">
        <w:rPr>
          <w:rFonts w:ascii="Times New Roman" w:hAnsi="Times New Roman" w:cs="Times New Roman"/>
          <w:sz w:val="24"/>
          <w:szCs w:val="24"/>
        </w:rPr>
        <w:t>A</w:t>
      </w:r>
    </w:p>
    <w:p w:rsidR="00956937" w:rsidRDefault="005C092E" w:rsidP="0095693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="00885D5D" w:rsidRPr="007F5D8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7F5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DD1887">
        <w:rPr>
          <w:rFonts w:ascii="Times New Roman" w:hAnsi="Times New Roman"/>
          <w:sz w:val="24"/>
          <w:szCs w:val="24"/>
        </w:rPr>
        <w:t>398 000</w:t>
      </w:r>
      <w:r w:rsidR="00DD1887" w:rsidRPr="001A7722">
        <w:rPr>
          <w:rFonts w:ascii="Times New Roman" w:hAnsi="Times New Roman"/>
          <w:sz w:val="24"/>
          <w:szCs w:val="24"/>
        </w:rPr>
        <w:t xml:space="preserve"> </w:t>
      </w:r>
      <w:r w:rsidR="00DD1887">
        <w:rPr>
          <w:rFonts w:ascii="Times New Roman" w:hAnsi="Times New Roman"/>
          <w:sz w:val="24"/>
          <w:szCs w:val="24"/>
        </w:rPr>
        <w:t>руб. 00 коп</w:t>
      </w:r>
      <w:proofErr w:type="gramStart"/>
      <w:r w:rsidR="00DD1887">
        <w:rPr>
          <w:rFonts w:ascii="Times New Roman" w:hAnsi="Times New Roman"/>
          <w:sz w:val="24"/>
          <w:szCs w:val="24"/>
        </w:rPr>
        <w:t>.,</w:t>
      </w:r>
      <w:r w:rsidR="00DD1887"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DD1887">
        <w:rPr>
          <w:rFonts w:ascii="Times New Roman" w:hAnsi="Times New Roman"/>
          <w:sz w:val="24"/>
          <w:szCs w:val="24"/>
        </w:rPr>
        <w:t>в том числе</w:t>
      </w:r>
      <w:r w:rsidR="00DD1887"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95693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DD188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03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="00DD1887" w:rsidRPr="00DD1887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апреля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_ 2013 г.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DD1887" w:rsidRPr="00124E6E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DD1887" w:rsidRPr="00124E6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D1887" w:rsidRPr="00124E6E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DD1887" w:rsidRPr="00124E6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электронн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торгов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56937" w:rsidRPr="00465EC2" w:rsidRDefault="006E6D41" w:rsidP="00956937">
      <w:pPr>
        <w:pStyle w:val="a5"/>
        <w:widowControl w:val="0"/>
        <w:spacing w:after="0"/>
        <w:ind w:left="0"/>
      </w:pPr>
      <w:hyperlink r:id="rId7" w:history="1">
        <w:r w:rsidR="00956937" w:rsidRPr="00CA0BB5">
          <w:rPr>
            <w:rStyle w:val="a3"/>
            <w:sz w:val="23"/>
            <w:szCs w:val="23"/>
          </w:rPr>
          <w:t>www.fabrikant.ru</w:t>
        </w:r>
      </w:hyperlink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DD188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«2</w:t>
      </w:r>
      <w:r w:rsidR="00DD188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15 часов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proofErr w:type="gramStart"/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адресу: г. Новосибирск, ул. Планетная,32.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</w:t>
      </w:r>
      <w:r w:rsidRPr="008F25A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Кворум имеется.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DD188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подан</w:t>
      </w:r>
      <w:r w:rsidR="00DD188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D188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r w:rsidR="00DD188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две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заявк</w:t>
      </w:r>
      <w:r w:rsidR="00DD188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D2112E" w:rsidRPr="007F5D89" w:rsidRDefault="00D2112E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DD1887" w:rsidTr="005C092E"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Tr="005C092E">
        <w:tc>
          <w:tcPr>
            <w:tcW w:w="817" w:type="dxa"/>
          </w:tcPr>
          <w:p w:rsidR="005C092E" w:rsidRDefault="00DD1887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="005C09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</w:tcPr>
          <w:p w:rsidR="005C092E" w:rsidRDefault="00DD1887" w:rsidP="009569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Примсистемс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</w:tcPr>
          <w:p w:rsidR="005C092E" w:rsidRDefault="00DD1887" w:rsidP="00DD1887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119285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569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осква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</w:t>
            </w:r>
            <w:r w:rsidR="009569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Пырьева</w:t>
            </w:r>
            <w:proofErr w:type="spellEnd"/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569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4, корпус 1</w:t>
            </w:r>
          </w:p>
        </w:tc>
        <w:tc>
          <w:tcPr>
            <w:tcW w:w="2477" w:type="dxa"/>
          </w:tcPr>
          <w:p w:rsidR="005C092E" w:rsidRPr="00DD1887" w:rsidRDefault="00DD1887" w:rsidP="009569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D1887">
              <w:rPr>
                <w:rFonts w:ascii="Times New Roman" w:hAnsi="Times New Roman" w:cs="Times New Roman"/>
                <w:sz w:val="24"/>
                <w:szCs w:val="24"/>
              </w:rPr>
              <w:t>23.04.2013 16:44</w:t>
            </w:r>
            <w:r w:rsidRPr="00DD1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  <w:tr w:rsidR="00DD1887" w:rsidRPr="00DD1887" w:rsidTr="005C092E">
        <w:tc>
          <w:tcPr>
            <w:tcW w:w="817" w:type="dxa"/>
          </w:tcPr>
          <w:p w:rsidR="00DD1887" w:rsidRDefault="00DD1887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2</w:t>
            </w:r>
          </w:p>
        </w:tc>
        <w:tc>
          <w:tcPr>
            <w:tcW w:w="4135" w:type="dxa"/>
          </w:tcPr>
          <w:p w:rsidR="00DD1887" w:rsidRDefault="00DD1887" w:rsidP="009569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ООО НПК «Контакт»</w:t>
            </w:r>
          </w:p>
        </w:tc>
        <w:tc>
          <w:tcPr>
            <w:tcW w:w="2476" w:type="dxa"/>
          </w:tcPr>
          <w:p w:rsidR="00DD1887" w:rsidRDefault="00DD1887" w:rsidP="00DD1887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630090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овосибирск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пр. Коптюга,1</w:t>
            </w:r>
          </w:p>
        </w:tc>
        <w:tc>
          <w:tcPr>
            <w:tcW w:w="2477" w:type="dxa"/>
          </w:tcPr>
          <w:p w:rsidR="00DD1887" w:rsidRPr="00DD1887" w:rsidRDefault="00DD1887" w:rsidP="009569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887">
              <w:rPr>
                <w:rFonts w:ascii="Times New Roman" w:hAnsi="Times New Roman" w:cs="Times New Roman"/>
                <w:sz w:val="24"/>
                <w:szCs w:val="24"/>
              </w:rPr>
              <w:t>24.04.2013 06:44</w:t>
            </w:r>
            <w:r w:rsidRPr="00DD1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</w:tbl>
    <w:p w:rsidR="005C092E" w:rsidRPr="007F5D89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D211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извещение и документации в аукционе в электронной форме приняла решение:</w:t>
      </w:r>
    </w:p>
    <w:p w:rsidR="00A5533B" w:rsidRPr="00BE3E7D" w:rsidRDefault="00A5533B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1"/>
        <w:gridCol w:w="2036"/>
        <w:gridCol w:w="3349"/>
        <w:gridCol w:w="2871"/>
      </w:tblGrid>
      <w:tr w:rsidR="00D24CD8" w:rsidRPr="00BE3E7D" w:rsidTr="00D24CD8">
        <w:tc>
          <w:tcPr>
            <w:tcW w:w="1541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6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  <w:tc>
          <w:tcPr>
            <w:tcW w:w="2871" w:type="dxa"/>
          </w:tcPr>
          <w:p w:rsidR="00D24CD8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D24CD8" w:rsidRDefault="00D24CD8" w:rsidP="00D24CD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D24CD8" w:rsidRPr="00DD1887" w:rsidTr="00D2112E">
        <w:trPr>
          <w:trHeight w:val="840"/>
        </w:trPr>
        <w:tc>
          <w:tcPr>
            <w:tcW w:w="1541" w:type="dxa"/>
            <w:vAlign w:val="center"/>
          </w:tcPr>
          <w:p w:rsidR="00D24CD8" w:rsidRPr="00BE3E7D" w:rsidRDefault="00D2112E" w:rsidP="002410C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D24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6" w:type="dxa"/>
          </w:tcPr>
          <w:p w:rsidR="00D24CD8" w:rsidRPr="00BE3E7D" w:rsidRDefault="00D24CD8" w:rsidP="00D24CD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D24CD8" w:rsidRPr="00BE3E7D" w:rsidRDefault="00D24CD8" w:rsidP="00C7651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D24CD8" w:rsidRDefault="001E3A5B" w:rsidP="00D2112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пп.1</w:t>
            </w:r>
            <w:r w:rsidR="009569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9569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ч.</w:t>
            </w:r>
            <w:r w:rsidR="00464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п.1</w:t>
            </w:r>
            <w:r w:rsidR="00464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документации об аукционе в электронной форме не</w:t>
            </w:r>
            <w:r w:rsidR="00464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соответствия требованиям, приведенным в документации, а именно </w:t>
            </w:r>
            <w:r w:rsidR="00D21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участник предлагает эквивалентный товар, что не предусмотрено аукционной документацией;</w:t>
            </w:r>
          </w:p>
          <w:p w:rsidR="00D2112E" w:rsidRPr="00BE3E7D" w:rsidRDefault="00D2112E" w:rsidP="00D2112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пп.1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документации об аукционе в электронной форме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соответствия требованиям, приведенным в документации, а именно количество запрашиваемого товара, предъявляемым аукционной документации не соответствует количеству предлагаемого участником.</w:t>
            </w:r>
          </w:p>
        </w:tc>
      </w:tr>
      <w:tr w:rsidR="00D2112E" w:rsidRPr="00DD1887" w:rsidTr="00D2112E">
        <w:trPr>
          <w:trHeight w:val="840"/>
        </w:trPr>
        <w:tc>
          <w:tcPr>
            <w:tcW w:w="1541" w:type="dxa"/>
            <w:vAlign w:val="center"/>
          </w:tcPr>
          <w:p w:rsidR="00D2112E" w:rsidRDefault="00D2112E" w:rsidP="002410C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№ 2</w:t>
            </w:r>
          </w:p>
        </w:tc>
        <w:tc>
          <w:tcPr>
            <w:tcW w:w="2036" w:type="dxa"/>
          </w:tcPr>
          <w:p w:rsidR="00D2112E" w:rsidRPr="00BE3E7D" w:rsidRDefault="00D2112E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D2112E" w:rsidRPr="00BE3E7D" w:rsidRDefault="00D2112E" w:rsidP="00391B7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D2112E" w:rsidRPr="00BE3E7D" w:rsidRDefault="00D2112E" w:rsidP="00391B7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пп.1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документации об аукционе в электронной форме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соответствия требованиям, приведенным в документации, а именно участник предлагает эквивалентный товар, что не предусмотрено аукционной документацией. </w:t>
            </w:r>
          </w:p>
        </w:tc>
      </w:tr>
    </w:tbl>
    <w:p w:rsidR="00D2112E" w:rsidRDefault="00D2112E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2112E" w:rsidRDefault="00D2112E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2112E" w:rsidRDefault="00D2112E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5533B" w:rsidRDefault="00A5533B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E3A5B" w:rsidRDefault="00885D5D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</w:t>
      </w:r>
      <w:r w:rsidR="001E3A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связи с несоответствием  заяв</w:t>
      </w:r>
      <w:r w:rsidR="00D211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1E3A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 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B32A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форме.</w:t>
      </w:r>
    </w:p>
    <w:p w:rsidR="005B32A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5B32A8" w:rsidRPr="005B32A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694D9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694D91" w:rsidRDefault="00694D91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2112E" w:rsidRDefault="00D2112E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Default="00885D5D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  <w:r w:rsidRPr="00D6315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D2112E" w:rsidRDefault="00D2112E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2112E" w:rsidRDefault="00D2112E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410C7" w:rsidRDefault="00D2112E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Колесников Анатолий Алексеевич</w:t>
            </w:r>
          </w:p>
          <w:p w:rsidR="009B1C7F" w:rsidRPr="00BE3E7D" w:rsidRDefault="009B1C7F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9B1C7F" w:rsidRPr="00BE3E7D" w:rsidRDefault="009B1C7F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9B1C7F" w:rsidRDefault="009B1C7F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D2112E" w:rsidP="009B1C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Беляков Виктор Валерьевич</w:t>
            </w:r>
          </w:p>
          <w:p w:rsidR="009B1C7F" w:rsidRDefault="009B1C7F" w:rsidP="009B1C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D2112E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CC285B" w:rsidRDefault="00CC285B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85D5D" w:rsidRPr="00BE3E7D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10C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1E3A5B"/>
    <w:rsid w:val="002410C7"/>
    <w:rsid w:val="004646DD"/>
    <w:rsid w:val="004854EF"/>
    <w:rsid w:val="005B32A8"/>
    <w:rsid w:val="005C092E"/>
    <w:rsid w:val="005F453F"/>
    <w:rsid w:val="00694D91"/>
    <w:rsid w:val="006E6D41"/>
    <w:rsid w:val="007C0EA6"/>
    <w:rsid w:val="00885D5D"/>
    <w:rsid w:val="008F25A9"/>
    <w:rsid w:val="00956937"/>
    <w:rsid w:val="009B1C7F"/>
    <w:rsid w:val="00A22924"/>
    <w:rsid w:val="00A5533B"/>
    <w:rsid w:val="00B11ACB"/>
    <w:rsid w:val="00B65177"/>
    <w:rsid w:val="00C73179"/>
    <w:rsid w:val="00C76510"/>
    <w:rsid w:val="00CC285B"/>
    <w:rsid w:val="00D2112E"/>
    <w:rsid w:val="00D24CD8"/>
    <w:rsid w:val="00D6336A"/>
    <w:rsid w:val="00DD1887"/>
    <w:rsid w:val="00E7214B"/>
    <w:rsid w:val="00F23598"/>
    <w:rsid w:val="00FA3E6B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2013-04-26T03:56:00Z</cp:lastPrinted>
  <dcterms:created xsi:type="dcterms:W3CDTF">2013-02-20T07:07:00Z</dcterms:created>
  <dcterms:modified xsi:type="dcterms:W3CDTF">2013-04-26T04:14:00Z</dcterms:modified>
</cp:coreProperties>
</file>