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Бекетов Андрей Валентинович тел.: (383) 278-99-59</w:t>
            </w:r>
            <w:r w:rsidR="00CE26C1" w:rsidRPr="004C0EAE">
              <w:rPr>
                <w:rFonts w:ascii="Times New Roman" w:hAnsi="Times New Roman"/>
                <w:sz w:val="23"/>
                <w:szCs w:val="23"/>
              </w:rPr>
              <w:t>, 8-913-915-63-63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D92FCB">
        <w:rPr>
          <w:rFonts w:ascii="Times New Roman" w:hAnsi="Times New Roman"/>
          <w:sz w:val="23"/>
          <w:szCs w:val="23"/>
        </w:rPr>
        <w:t>Р</w:t>
      </w:r>
      <w:r w:rsidR="00531B65">
        <w:rPr>
          <w:rFonts w:ascii="Times New Roman" w:hAnsi="Times New Roman"/>
          <w:sz w:val="23"/>
          <w:szCs w:val="23"/>
        </w:rPr>
        <w:t>емонт</w:t>
      </w:r>
      <w:r w:rsidR="00B2460D">
        <w:rPr>
          <w:rFonts w:ascii="Times New Roman" w:hAnsi="Times New Roman"/>
          <w:sz w:val="23"/>
          <w:szCs w:val="23"/>
        </w:rPr>
        <w:t xml:space="preserve"> </w:t>
      </w:r>
      <w:r w:rsidR="00531B65">
        <w:rPr>
          <w:rFonts w:ascii="Times New Roman" w:hAnsi="Times New Roman"/>
          <w:sz w:val="23"/>
          <w:szCs w:val="23"/>
        </w:rPr>
        <w:t>помещени</w:t>
      </w:r>
      <w:r w:rsidR="00E448A5">
        <w:rPr>
          <w:rFonts w:ascii="Times New Roman" w:hAnsi="Times New Roman"/>
          <w:sz w:val="23"/>
          <w:szCs w:val="23"/>
        </w:rPr>
        <w:t>й</w:t>
      </w:r>
      <w:r w:rsidR="00531B65">
        <w:rPr>
          <w:rFonts w:ascii="Times New Roman" w:hAnsi="Times New Roman"/>
          <w:sz w:val="23"/>
          <w:szCs w:val="23"/>
        </w:rPr>
        <w:t xml:space="preserve"> </w:t>
      </w:r>
      <w:r w:rsidR="00E448A5">
        <w:rPr>
          <w:rFonts w:ascii="Times New Roman" w:hAnsi="Times New Roman"/>
          <w:sz w:val="23"/>
          <w:szCs w:val="23"/>
        </w:rPr>
        <w:t>медсанчасти</w:t>
      </w:r>
      <w:r w:rsidR="00B2460D">
        <w:rPr>
          <w:rFonts w:ascii="Times New Roman" w:hAnsi="Times New Roman"/>
          <w:sz w:val="23"/>
          <w:szCs w:val="23"/>
        </w:rPr>
        <w:t xml:space="preserve"> в </w:t>
      </w:r>
      <w:r w:rsidR="005010EF">
        <w:rPr>
          <w:rFonts w:ascii="Times New Roman" w:hAnsi="Times New Roman"/>
          <w:sz w:val="23"/>
          <w:szCs w:val="23"/>
        </w:rPr>
        <w:t>корпус</w:t>
      </w:r>
      <w:r w:rsidR="00B2460D">
        <w:rPr>
          <w:rFonts w:ascii="Times New Roman" w:hAnsi="Times New Roman"/>
          <w:sz w:val="23"/>
          <w:szCs w:val="23"/>
        </w:rPr>
        <w:t>е</w:t>
      </w:r>
      <w:r w:rsidR="005010EF">
        <w:rPr>
          <w:rFonts w:ascii="Times New Roman" w:hAnsi="Times New Roman"/>
          <w:sz w:val="23"/>
          <w:szCs w:val="23"/>
        </w:rPr>
        <w:t xml:space="preserve"> №</w:t>
      </w:r>
      <w:r w:rsidR="00E448A5">
        <w:rPr>
          <w:rFonts w:ascii="Times New Roman" w:hAnsi="Times New Roman"/>
          <w:sz w:val="23"/>
          <w:szCs w:val="23"/>
        </w:rPr>
        <w:t>2</w:t>
      </w:r>
      <w:r w:rsidR="009224AE">
        <w:rPr>
          <w:rFonts w:ascii="Times New Roman" w:hAnsi="Times New Roman"/>
          <w:sz w:val="23"/>
          <w:szCs w:val="23"/>
        </w:rPr>
        <w:t xml:space="preserve">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5010EF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E448A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5010EF">
        <w:rPr>
          <w:rFonts w:ascii="Times New Roman" w:hAnsi="Times New Roman"/>
          <w:sz w:val="23"/>
          <w:szCs w:val="23"/>
        </w:rPr>
        <w:t xml:space="preserve">, </w:t>
      </w:r>
      <w:r w:rsidR="00E448A5">
        <w:rPr>
          <w:rFonts w:ascii="Times New Roman" w:hAnsi="Times New Roman"/>
          <w:sz w:val="23"/>
          <w:szCs w:val="23"/>
        </w:rPr>
        <w:t>32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</w:t>
      </w:r>
      <w:r w:rsidR="00E448A5">
        <w:rPr>
          <w:rFonts w:ascii="Times New Roman" w:hAnsi="Times New Roman"/>
          <w:sz w:val="23"/>
          <w:szCs w:val="23"/>
        </w:rPr>
        <w:t>31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E448A5">
        <w:rPr>
          <w:rFonts w:ascii="Times New Roman" w:hAnsi="Times New Roman"/>
          <w:sz w:val="23"/>
          <w:szCs w:val="23"/>
        </w:rPr>
        <w:t>марта</w:t>
      </w:r>
      <w:r w:rsidRPr="004C0EAE">
        <w:rPr>
          <w:rFonts w:ascii="Times New Roman" w:hAnsi="Times New Roman"/>
          <w:sz w:val="23"/>
          <w:szCs w:val="23"/>
        </w:rPr>
        <w:t xml:space="preserve"> 201</w:t>
      </w:r>
      <w:r w:rsidR="00531B65">
        <w:rPr>
          <w:rFonts w:ascii="Times New Roman" w:hAnsi="Times New Roman"/>
          <w:sz w:val="23"/>
          <w:szCs w:val="23"/>
        </w:rPr>
        <w:t>7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054FA4">
        <w:rPr>
          <w:rFonts w:ascii="Times New Roman" w:hAnsi="Times New Roman"/>
          <w:color w:val="000000"/>
          <w:sz w:val="23"/>
          <w:szCs w:val="23"/>
        </w:rPr>
        <w:t>23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2460D">
        <w:rPr>
          <w:rFonts w:ascii="Times New Roman" w:hAnsi="Times New Roman"/>
          <w:color w:val="000000"/>
          <w:sz w:val="23"/>
          <w:szCs w:val="23"/>
        </w:rPr>
        <w:t>января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E448A5">
        <w:rPr>
          <w:rFonts w:ascii="Times New Roman" w:hAnsi="Times New Roman"/>
          <w:b/>
          <w:sz w:val="23"/>
          <w:szCs w:val="23"/>
        </w:rPr>
        <w:t>3644610,54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(</w:t>
      </w:r>
      <w:r w:rsidR="00E448A5">
        <w:rPr>
          <w:rFonts w:ascii="Times New Roman" w:hAnsi="Times New Roman"/>
          <w:b/>
          <w:sz w:val="23"/>
          <w:szCs w:val="23"/>
        </w:rPr>
        <w:t>три</w:t>
      </w:r>
      <w:r w:rsidR="00531B65">
        <w:rPr>
          <w:rFonts w:ascii="Times New Roman" w:hAnsi="Times New Roman"/>
          <w:b/>
          <w:sz w:val="23"/>
          <w:szCs w:val="23"/>
        </w:rPr>
        <w:t xml:space="preserve"> миллион</w:t>
      </w:r>
      <w:r w:rsidR="00E448A5">
        <w:rPr>
          <w:rFonts w:ascii="Times New Roman" w:hAnsi="Times New Roman"/>
          <w:b/>
          <w:sz w:val="23"/>
          <w:szCs w:val="23"/>
        </w:rPr>
        <w:t>а</w:t>
      </w:r>
      <w:r w:rsidR="00531B65">
        <w:rPr>
          <w:rFonts w:ascii="Times New Roman" w:hAnsi="Times New Roman"/>
          <w:b/>
          <w:sz w:val="23"/>
          <w:szCs w:val="23"/>
        </w:rPr>
        <w:t xml:space="preserve"> </w:t>
      </w:r>
      <w:r w:rsidR="00D83B31">
        <w:rPr>
          <w:rFonts w:ascii="Times New Roman" w:hAnsi="Times New Roman"/>
          <w:b/>
          <w:sz w:val="23"/>
          <w:szCs w:val="23"/>
        </w:rPr>
        <w:t xml:space="preserve">шестьсот </w:t>
      </w:r>
      <w:r w:rsidR="00E448A5">
        <w:rPr>
          <w:rFonts w:ascii="Times New Roman" w:hAnsi="Times New Roman"/>
          <w:b/>
          <w:sz w:val="23"/>
          <w:szCs w:val="23"/>
        </w:rPr>
        <w:t>сорок четыре</w:t>
      </w:r>
      <w:r w:rsidR="00531B65">
        <w:rPr>
          <w:rFonts w:ascii="Times New Roman" w:hAnsi="Times New Roman"/>
          <w:b/>
          <w:sz w:val="23"/>
          <w:szCs w:val="23"/>
        </w:rPr>
        <w:t xml:space="preserve"> тысяч</w:t>
      </w:r>
      <w:r w:rsidR="00D83B31">
        <w:rPr>
          <w:rFonts w:ascii="Times New Roman" w:hAnsi="Times New Roman"/>
          <w:b/>
          <w:sz w:val="23"/>
          <w:szCs w:val="23"/>
        </w:rPr>
        <w:t>и</w:t>
      </w:r>
      <w:r w:rsidR="00531B65">
        <w:rPr>
          <w:rFonts w:ascii="Times New Roman" w:hAnsi="Times New Roman"/>
          <w:b/>
          <w:sz w:val="23"/>
          <w:szCs w:val="23"/>
        </w:rPr>
        <w:t xml:space="preserve"> </w:t>
      </w:r>
      <w:r w:rsidR="00E448A5">
        <w:rPr>
          <w:rFonts w:ascii="Times New Roman" w:hAnsi="Times New Roman"/>
          <w:b/>
          <w:sz w:val="23"/>
          <w:szCs w:val="23"/>
        </w:rPr>
        <w:t>шест</w:t>
      </w:r>
      <w:r w:rsidR="00D83B31">
        <w:rPr>
          <w:rFonts w:ascii="Times New Roman" w:hAnsi="Times New Roman"/>
          <w:b/>
          <w:sz w:val="23"/>
          <w:szCs w:val="23"/>
        </w:rPr>
        <w:t xml:space="preserve">ьсот </w:t>
      </w:r>
      <w:r w:rsidR="00E448A5">
        <w:rPr>
          <w:rFonts w:ascii="Times New Roman" w:hAnsi="Times New Roman"/>
          <w:b/>
          <w:sz w:val="23"/>
          <w:szCs w:val="23"/>
        </w:rPr>
        <w:t>десять</w:t>
      </w:r>
      <w:r w:rsidR="00531B65">
        <w:rPr>
          <w:rFonts w:ascii="Times New Roman" w:hAnsi="Times New Roman"/>
          <w:b/>
          <w:sz w:val="23"/>
          <w:szCs w:val="23"/>
        </w:rPr>
        <w:t xml:space="preserve"> рубл</w:t>
      </w:r>
      <w:r w:rsidR="00D83B31">
        <w:rPr>
          <w:rFonts w:ascii="Times New Roman" w:hAnsi="Times New Roman"/>
          <w:b/>
          <w:sz w:val="23"/>
          <w:szCs w:val="23"/>
        </w:rPr>
        <w:t>ей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E448A5">
        <w:rPr>
          <w:rFonts w:ascii="Times New Roman" w:hAnsi="Times New Roman"/>
          <w:b/>
          <w:sz w:val="23"/>
          <w:szCs w:val="23"/>
        </w:rPr>
        <w:t>пятьдесят четыре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E448A5">
        <w:rPr>
          <w:rFonts w:ascii="Times New Roman" w:hAnsi="Times New Roman"/>
          <w:b/>
          <w:sz w:val="23"/>
          <w:szCs w:val="23"/>
        </w:rPr>
        <w:t>й</w:t>
      </w:r>
      <w:r w:rsidR="004C0EAE" w:rsidRPr="004C0EAE">
        <w:rPr>
          <w:rFonts w:ascii="Times New Roman" w:hAnsi="Times New Roman"/>
          <w:b/>
          <w:sz w:val="23"/>
          <w:szCs w:val="23"/>
        </w:rPr>
        <w:t>к</w:t>
      </w:r>
      <w:r w:rsidR="00E448A5">
        <w:rPr>
          <w:rFonts w:ascii="Times New Roman" w:hAnsi="Times New Roman"/>
          <w:b/>
          <w:sz w:val="23"/>
          <w:szCs w:val="23"/>
        </w:rPr>
        <w:t>и</w:t>
      </w:r>
      <w:r w:rsidR="004C0EAE" w:rsidRPr="004C0EAE">
        <w:rPr>
          <w:rFonts w:ascii="Times New Roman" w:hAnsi="Times New Roman"/>
          <w:b/>
          <w:sz w:val="23"/>
          <w:szCs w:val="23"/>
        </w:rPr>
        <w:t>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>, в том числе НДС</w:t>
      </w:r>
      <w:r w:rsidR="00D83B31">
        <w:rPr>
          <w:rFonts w:ascii="Times New Roman" w:hAnsi="Times New Roman"/>
          <w:b/>
          <w:bCs/>
          <w:sz w:val="23"/>
          <w:szCs w:val="23"/>
        </w:rPr>
        <w:t>-18%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E448A5">
        <w:rPr>
          <w:rFonts w:ascii="Times New Roman" w:hAnsi="Times New Roman"/>
          <w:sz w:val="23"/>
          <w:szCs w:val="23"/>
        </w:rPr>
        <w:t>72892,21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4667B">
        <w:rPr>
          <w:rFonts w:ascii="Times New Roman" w:eastAsiaTheme="minorHAnsi" w:hAnsi="Times New Roman"/>
          <w:sz w:val="23"/>
          <w:szCs w:val="23"/>
        </w:rPr>
        <w:t>5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lastRenderedPageBreak/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054FA4">
        <w:rPr>
          <w:rFonts w:ascii="Times New Roman" w:hAnsi="Times New Roman"/>
          <w:color w:val="000000"/>
          <w:sz w:val="23"/>
          <w:szCs w:val="23"/>
        </w:rPr>
        <w:t>23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2460D">
        <w:rPr>
          <w:rFonts w:ascii="Times New Roman" w:hAnsi="Times New Roman"/>
          <w:color w:val="000000"/>
          <w:sz w:val="23"/>
          <w:szCs w:val="23"/>
        </w:rPr>
        <w:t>января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>г.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054FA4">
        <w:rPr>
          <w:rFonts w:ascii="Times New Roman" w:hAnsi="Times New Roman"/>
          <w:color w:val="000000"/>
          <w:sz w:val="23"/>
          <w:szCs w:val="23"/>
        </w:rPr>
        <w:t>26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2460D">
        <w:rPr>
          <w:rFonts w:ascii="Times New Roman" w:hAnsi="Times New Roman"/>
          <w:color w:val="000000"/>
          <w:sz w:val="23"/>
          <w:szCs w:val="23"/>
        </w:rPr>
        <w:t>января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 xml:space="preserve"> г. </w:t>
      </w:r>
      <w:r w:rsidRPr="004C0EAE">
        <w:rPr>
          <w:rFonts w:ascii="Times New Roman" w:hAnsi="Times New Roman"/>
          <w:sz w:val="23"/>
          <w:szCs w:val="23"/>
        </w:rPr>
        <w:t>0</w:t>
      </w:r>
      <w:r w:rsidR="001C3CC2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054FA4">
        <w:rPr>
          <w:rFonts w:ascii="Times New Roman" w:hAnsi="Times New Roman"/>
          <w:color w:val="000000"/>
          <w:sz w:val="23"/>
          <w:szCs w:val="23"/>
        </w:rPr>
        <w:t>30</w:t>
      </w:r>
      <w:bookmarkStart w:id="0" w:name="_GoBack"/>
      <w:bookmarkEnd w:id="0"/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2460D">
        <w:rPr>
          <w:rFonts w:ascii="Times New Roman" w:hAnsi="Times New Roman"/>
          <w:color w:val="000000"/>
          <w:sz w:val="23"/>
          <w:szCs w:val="23"/>
        </w:rPr>
        <w:t>января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33AF7"/>
    <w:rsid w:val="00054FA4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544A"/>
    <w:rsid w:val="001B7B8D"/>
    <w:rsid w:val="001C3CC2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F1D74"/>
    <w:rsid w:val="003008FA"/>
    <w:rsid w:val="003112F7"/>
    <w:rsid w:val="0031380F"/>
    <w:rsid w:val="00317EB3"/>
    <w:rsid w:val="00324A0E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4E0B6F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13128"/>
    <w:rsid w:val="00617F05"/>
    <w:rsid w:val="00641D61"/>
    <w:rsid w:val="00644CAC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8773D"/>
    <w:rsid w:val="00995DF6"/>
    <w:rsid w:val="009D2A04"/>
    <w:rsid w:val="009D7E16"/>
    <w:rsid w:val="009F076E"/>
    <w:rsid w:val="009F4EB0"/>
    <w:rsid w:val="00A27B5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460D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5ABD"/>
    <w:rsid w:val="00BF2D6D"/>
    <w:rsid w:val="00BF6C0D"/>
    <w:rsid w:val="00C17EB6"/>
    <w:rsid w:val="00C46688"/>
    <w:rsid w:val="00C478C0"/>
    <w:rsid w:val="00C70CFF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83B31"/>
    <w:rsid w:val="00D92FCB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48A5"/>
    <w:rsid w:val="00E46A98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F15F3-9473-4855-BBA6-5FB695C6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112</cp:revision>
  <cp:lastPrinted>2016-09-07T08:23:00Z</cp:lastPrinted>
  <dcterms:created xsi:type="dcterms:W3CDTF">2014-11-05T09:05:00Z</dcterms:created>
  <dcterms:modified xsi:type="dcterms:W3CDTF">2016-12-28T03:33:00Z</dcterms:modified>
</cp:coreProperties>
</file>