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A3BBD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4A3BBD">
        <w:rPr>
          <w:rFonts w:ascii="Times New Roman" w:hAnsi="Times New Roman"/>
          <w:b/>
          <w:sz w:val="20"/>
          <w:szCs w:val="20"/>
        </w:rPr>
        <w:t>УТВЕРЖДАЮ</w:t>
      </w:r>
      <w:r w:rsidRPr="004A3BBD">
        <w:rPr>
          <w:rFonts w:ascii="Times New Roman" w:hAnsi="Times New Roman"/>
          <w:sz w:val="20"/>
          <w:szCs w:val="20"/>
        </w:rPr>
        <w:t xml:space="preserve"> </w:t>
      </w:r>
    </w:p>
    <w:p w:rsidR="00B70B95" w:rsidRPr="004A3BBD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Заместител</w:t>
      </w:r>
      <w:r w:rsidR="00B451E4" w:rsidRPr="004A3BBD">
        <w:rPr>
          <w:rFonts w:ascii="Times New Roman" w:hAnsi="Times New Roman"/>
          <w:sz w:val="20"/>
          <w:szCs w:val="20"/>
        </w:rPr>
        <w:t>ь</w:t>
      </w:r>
      <w:r w:rsidRPr="004A3BBD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4A3BBD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по </w:t>
      </w:r>
      <w:r w:rsidR="00C87494" w:rsidRPr="004A3BBD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4A3BBD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4A3BBD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4A3BBD">
        <w:rPr>
          <w:rFonts w:ascii="Times New Roman" w:hAnsi="Times New Roman"/>
          <w:sz w:val="20"/>
          <w:szCs w:val="20"/>
        </w:rPr>
        <w:t>О.С</w:t>
      </w:r>
      <w:r w:rsidR="007B7D8F" w:rsidRPr="004A3BBD">
        <w:rPr>
          <w:rFonts w:ascii="Times New Roman" w:hAnsi="Times New Roman"/>
          <w:sz w:val="20"/>
          <w:szCs w:val="20"/>
        </w:rPr>
        <w:t xml:space="preserve">. </w:t>
      </w:r>
      <w:r w:rsidR="00C87494" w:rsidRPr="004A3BBD">
        <w:rPr>
          <w:rFonts w:ascii="Times New Roman" w:hAnsi="Times New Roman"/>
          <w:sz w:val="20"/>
          <w:szCs w:val="20"/>
        </w:rPr>
        <w:t>Макаров</w:t>
      </w:r>
    </w:p>
    <w:p w:rsidR="00A64BCB" w:rsidRPr="004A3BBD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 </w:t>
      </w:r>
      <w:r w:rsidR="00A64BCB" w:rsidRPr="004A3BBD">
        <w:rPr>
          <w:rFonts w:ascii="Times New Roman" w:hAnsi="Times New Roman"/>
          <w:sz w:val="20"/>
          <w:szCs w:val="20"/>
        </w:rPr>
        <w:t>«</w:t>
      </w:r>
      <w:r w:rsidR="00EA5BA8">
        <w:rPr>
          <w:rFonts w:ascii="Times New Roman" w:hAnsi="Times New Roman"/>
          <w:sz w:val="20"/>
          <w:szCs w:val="20"/>
        </w:rPr>
        <w:t>26</w:t>
      </w:r>
      <w:r w:rsidR="00A64BCB" w:rsidRPr="004A3BBD">
        <w:rPr>
          <w:rFonts w:ascii="Times New Roman" w:hAnsi="Times New Roman"/>
          <w:sz w:val="20"/>
          <w:szCs w:val="20"/>
        </w:rPr>
        <w:t xml:space="preserve">» </w:t>
      </w:r>
      <w:r w:rsidR="000928D1" w:rsidRPr="004A3BBD">
        <w:rPr>
          <w:rFonts w:ascii="Times New Roman" w:hAnsi="Times New Roman"/>
          <w:sz w:val="20"/>
          <w:szCs w:val="20"/>
        </w:rPr>
        <w:t>дека</w:t>
      </w:r>
      <w:r w:rsidR="0086491B" w:rsidRPr="004A3BBD">
        <w:rPr>
          <w:rFonts w:ascii="Times New Roman" w:hAnsi="Times New Roman"/>
          <w:sz w:val="20"/>
          <w:szCs w:val="20"/>
        </w:rPr>
        <w:t>бря</w:t>
      </w:r>
      <w:r w:rsidR="00936249" w:rsidRPr="004A3BBD">
        <w:rPr>
          <w:rFonts w:ascii="Times New Roman" w:hAnsi="Times New Roman"/>
          <w:sz w:val="20"/>
          <w:szCs w:val="20"/>
        </w:rPr>
        <w:t xml:space="preserve"> </w:t>
      </w:r>
      <w:r w:rsidR="00A64BCB" w:rsidRPr="004A3BBD">
        <w:rPr>
          <w:rFonts w:ascii="Times New Roman" w:hAnsi="Times New Roman"/>
          <w:sz w:val="20"/>
          <w:szCs w:val="20"/>
        </w:rPr>
        <w:t xml:space="preserve"> 201</w:t>
      </w:r>
      <w:r w:rsidR="006D17EA" w:rsidRPr="004A3BBD">
        <w:rPr>
          <w:rFonts w:ascii="Times New Roman" w:hAnsi="Times New Roman"/>
          <w:sz w:val="20"/>
          <w:szCs w:val="20"/>
        </w:rPr>
        <w:t>6</w:t>
      </w:r>
      <w:r w:rsidR="00A64BCB" w:rsidRPr="004A3BBD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4A3BB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4A3BBD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4A3BBD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C2619" w:rsidRPr="004A3BBD">
        <w:rPr>
          <w:rFonts w:ascii="Times New Roman" w:hAnsi="Times New Roman"/>
          <w:b/>
          <w:sz w:val="20"/>
          <w:szCs w:val="20"/>
        </w:rPr>
        <w:t>и</w:t>
      </w:r>
      <w:r w:rsidR="00352C1F" w:rsidRPr="004A3BBD">
        <w:rPr>
          <w:rFonts w:ascii="Times New Roman" w:hAnsi="Times New Roman"/>
          <w:b/>
          <w:sz w:val="20"/>
          <w:szCs w:val="20"/>
        </w:rPr>
        <w:t xml:space="preserve">зготовление, поставка, демонтаж, монтаж, пуско-наладка грузопассажирского лифта самостоятельного пользования в количестве 1 штуки, подготовка проекта «На замену лифта» </w:t>
      </w:r>
      <w:r w:rsidR="00DA1844" w:rsidRPr="004A3BBD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4A3BBD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4A3BBD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4A3BBD">
        <w:rPr>
          <w:rFonts w:ascii="Times New Roman" w:hAnsi="Times New Roman"/>
          <w:b/>
          <w:sz w:val="20"/>
          <w:szCs w:val="20"/>
        </w:rPr>
        <w:t>»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4A3B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4A3B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4A3B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4A3BB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4A3BBD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4A3BBD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4A3BBD">
        <w:rPr>
          <w:rFonts w:ascii="Times New Roman" w:hAnsi="Times New Roman"/>
          <w:sz w:val="20"/>
          <w:szCs w:val="20"/>
        </w:rPr>
        <w:t>, от 28.09.2016 г.</w:t>
      </w:r>
      <w:r w:rsidR="007B7D8F" w:rsidRPr="004A3BBD">
        <w:rPr>
          <w:rFonts w:ascii="Times New Roman" w:hAnsi="Times New Roman"/>
          <w:sz w:val="20"/>
          <w:szCs w:val="20"/>
        </w:rPr>
        <w:t>)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4A3BBD">
        <w:rPr>
          <w:rFonts w:ascii="Times New Roman" w:hAnsi="Times New Roman"/>
          <w:sz w:val="20"/>
          <w:szCs w:val="20"/>
        </w:rPr>
        <w:t>А</w:t>
      </w:r>
      <w:r w:rsidRPr="004A3BBD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4A3BBD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4A3BBD">
        <w:rPr>
          <w:rFonts w:ascii="Times New Roman" w:hAnsi="Times New Roman"/>
          <w:sz w:val="20"/>
          <w:szCs w:val="20"/>
        </w:rPr>
        <w:t>, 32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4A3BBD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4A3BBD">
        <w:rPr>
          <w:rFonts w:ascii="Times New Roman" w:hAnsi="Times New Roman"/>
          <w:sz w:val="20"/>
          <w:szCs w:val="20"/>
        </w:rPr>
        <w:t>, 32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6. Тел./факс: (383) 27</w:t>
      </w:r>
      <w:r w:rsidR="0033506C" w:rsidRPr="004A3BBD">
        <w:rPr>
          <w:rFonts w:ascii="Times New Roman" w:hAnsi="Times New Roman"/>
          <w:sz w:val="20"/>
          <w:szCs w:val="20"/>
        </w:rPr>
        <w:t>9</w:t>
      </w:r>
      <w:r w:rsidRPr="004A3BBD">
        <w:rPr>
          <w:rFonts w:ascii="Times New Roman" w:hAnsi="Times New Roman"/>
          <w:sz w:val="20"/>
          <w:szCs w:val="20"/>
        </w:rPr>
        <w:t>-</w:t>
      </w:r>
      <w:r w:rsidR="0033506C" w:rsidRPr="004A3BBD">
        <w:rPr>
          <w:rFonts w:ascii="Times New Roman" w:hAnsi="Times New Roman"/>
          <w:sz w:val="20"/>
          <w:szCs w:val="20"/>
        </w:rPr>
        <w:t>36</w:t>
      </w:r>
      <w:r w:rsidRPr="004A3BBD">
        <w:rPr>
          <w:rFonts w:ascii="Times New Roman" w:hAnsi="Times New Roman"/>
          <w:sz w:val="20"/>
          <w:szCs w:val="20"/>
        </w:rPr>
        <w:t>-</w:t>
      </w:r>
      <w:r w:rsidR="0033506C" w:rsidRPr="004A3BBD">
        <w:rPr>
          <w:rFonts w:ascii="Times New Roman" w:hAnsi="Times New Roman"/>
          <w:sz w:val="20"/>
          <w:szCs w:val="20"/>
        </w:rPr>
        <w:t>89</w:t>
      </w:r>
      <w:r w:rsidRPr="004A3BBD">
        <w:rPr>
          <w:rFonts w:ascii="Times New Roman" w:hAnsi="Times New Roman"/>
          <w:sz w:val="20"/>
          <w:szCs w:val="20"/>
        </w:rPr>
        <w:t>, 278-99-82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C87494" w:rsidRPr="004A3BBD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4A3BBD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4A3BBD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4A3BB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7" w:history="1">
        <w:r w:rsidRPr="004A3BB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4A3BB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4A3BBD">
        <w:rPr>
          <w:rFonts w:ascii="Times New Roman" w:hAnsi="Times New Roman"/>
          <w:sz w:val="20"/>
          <w:szCs w:val="20"/>
        </w:rPr>
        <w:t xml:space="preserve"> 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4A3BBD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4A3BBD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4A3BBD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03550C" w:rsidRPr="004A3BBD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12. Предмет договор</w:t>
      </w:r>
      <w:r w:rsidR="00E1361C" w:rsidRPr="004A3BBD">
        <w:rPr>
          <w:rFonts w:ascii="Times New Roman" w:hAnsi="Times New Roman"/>
          <w:sz w:val="20"/>
          <w:szCs w:val="20"/>
        </w:rPr>
        <w:t>, с указанием количества поставляемого товар</w:t>
      </w:r>
      <w:r w:rsidRPr="004A3BBD">
        <w:rPr>
          <w:rFonts w:ascii="Times New Roman" w:hAnsi="Times New Roman"/>
          <w:sz w:val="20"/>
          <w:szCs w:val="20"/>
        </w:rPr>
        <w:t xml:space="preserve">а: </w:t>
      </w:r>
      <w:r w:rsidR="0003550C" w:rsidRPr="004A3BBD">
        <w:rPr>
          <w:rFonts w:ascii="Times New Roman" w:hAnsi="Times New Roman"/>
          <w:sz w:val="20"/>
          <w:szCs w:val="20"/>
        </w:rPr>
        <w:t>Изготовление, поставка, демонтаж, монтаж, пуско-наладка грузопассажирского лифта самостоятельного пользования в количестве 1 штуки, подготовка проекта «На замену лифта»</w:t>
      </w:r>
    </w:p>
    <w:p w:rsidR="00FC31BD" w:rsidRPr="004A3BBD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13. Место </w:t>
      </w:r>
      <w:r w:rsidR="00467C71" w:rsidRPr="004A3BBD">
        <w:rPr>
          <w:rFonts w:ascii="Times New Roman" w:hAnsi="Times New Roman"/>
          <w:sz w:val="20"/>
          <w:szCs w:val="20"/>
        </w:rPr>
        <w:t>поставки товара</w:t>
      </w:r>
      <w:r w:rsidR="0007183C" w:rsidRPr="004A3BBD">
        <w:rPr>
          <w:rFonts w:ascii="Times New Roman" w:hAnsi="Times New Roman"/>
          <w:sz w:val="20"/>
          <w:szCs w:val="20"/>
        </w:rPr>
        <w:t xml:space="preserve">: </w:t>
      </w:r>
      <w:r w:rsidR="00390F51" w:rsidRPr="004A3BBD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4A3BBD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4A3BBD">
        <w:rPr>
          <w:rFonts w:ascii="Times New Roman" w:hAnsi="Times New Roman"/>
          <w:sz w:val="20"/>
          <w:szCs w:val="20"/>
        </w:rPr>
        <w:t>, 32.</w:t>
      </w:r>
    </w:p>
    <w:p w:rsidR="00E47E72" w:rsidRPr="004A3BBD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14. Срок </w:t>
      </w:r>
      <w:r w:rsidR="000A6377" w:rsidRPr="004A3BBD">
        <w:rPr>
          <w:rFonts w:ascii="Times New Roman" w:hAnsi="Times New Roman"/>
          <w:sz w:val="20"/>
          <w:szCs w:val="20"/>
        </w:rPr>
        <w:t>поставки товара</w:t>
      </w:r>
      <w:r w:rsidRPr="004A3BBD">
        <w:rPr>
          <w:rFonts w:ascii="Times New Roman" w:hAnsi="Times New Roman"/>
          <w:sz w:val="20"/>
          <w:szCs w:val="20"/>
        </w:rPr>
        <w:t xml:space="preserve">: </w:t>
      </w:r>
      <w:r w:rsidR="00BF2748">
        <w:rPr>
          <w:rFonts w:ascii="Times New Roman" w:hAnsi="Times New Roman"/>
          <w:bCs/>
          <w:sz w:val="20"/>
          <w:szCs w:val="20"/>
        </w:rPr>
        <w:t>16 (шестнадцать) недель с момента заключения договора</w:t>
      </w:r>
    </w:p>
    <w:p w:rsidR="00A64BCB" w:rsidRPr="004A3BBD" w:rsidRDefault="00A64BCB" w:rsidP="00E47E72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</w:t>
      </w:r>
      <w:r w:rsidR="00FE6DDA" w:rsidRPr="004A3BBD">
        <w:rPr>
          <w:rFonts w:ascii="Times New Roman" w:hAnsi="Times New Roman"/>
          <w:sz w:val="20"/>
          <w:szCs w:val="20"/>
        </w:rPr>
        <w:t>5</w:t>
      </w:r>
      <w:r w:rsidR="00C82C8F" w:rsidRPr="004A3BBD">
        <w:rPr>
          <w:rFonts w:ascii="Times New Roman" w:hAnsi="Times New Roman"/>
          <w:sz w:val="20"/>
          <w:szCs w:val="20"/>
        </w:rPr>
        <w:t xml:space="preserve">. </w:t>
      </w:r>
      <w:r w:rsidRPr="004A3BBD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4A3BBD">
        <w:rPr>
          <w:rFonts w:ascii="Times New Roman" w:hAnsi="Times New Roman"/>
          <w:sz w:val="20"/>
          <w:szCs w:val="20"/>
        </w:rPr>
        <w:t xml:space="preserve">цене Договора: </w:t>
      </w:r>
      <w:r w:rsidR="0003550C" w:rsidRPr="004A3BBD">
        <w:rPr>
          <w:rFonts w:ascii="Times New Roman" w:hAnsi="Times New Roman"/>
          <w:sz w:val="20"/>
          <w:szCs w:val="20"/>
        </w:rPr>
        <w:t>3 483 666</w:t>
      </w:r>
      <w:r w:rsidR="00D52D42" w:rsidRPr="004A3BBD">
        <w:rPr>
          <w:rFonts w:ascii="Times New Roman" w:hAnsi="Times New Roman"/>
          <w:sz w:val="20"/>
          <w:szCs w:val="20"/>
        </w:rPr>
        <w:t xml:space="preserve"> (</w:t>
      </w:r>
      <w:r w:rsidR="0003550C" w:rsidRPr="004A3BBD">
        <w:rPr>
          <w:rFonts w:ascii="Times New Roman" w:hAnsi="Times New Roman"/>
          <w:sz w:val="20"/>
          <w:szCs w:val="20"/>
        </w:rPr>
        <w:t>Три миллиона четыреста восемьдесят три тысячи шестьсот шестьдесят шесть</w:t>
      </w:r>
      <w:r w:rsidR="00D52D42" w:rsidRPr="004A3BBD">
        <w:rPr>
          <w:rFonts w:ascii="Times New Roman" w:hAnsi="Times New Roman"/>
          <w:sz w:val="20"/>
          <w:szCs w:val="20"/>
        </w:rPr>
        <w:t xml:space="preserve">) </w:t>
      </w:r>
      <w:r w:rsidR="00C6426A" w:rsidRPr="004A3BBD">
        <w:rPr>
          <w:rFonts w:ascii="Times New Roman" w:hAnsi="Times New Roman"/>
          <w:sz w:val="20"/>
          <w:szCs w:val="20"/>
        </w:rPr>
        <w:t>рублей</w:t>
      </w:r>
      <w:r w:rsidR="00D52D42" w:rsidRPr="004A3BBD">
        <w:rPr>
          <w:rFonts w:ascii="Times New Roman" w:hAnsi="Times New Roman"/>
          <w:sz w:val="20"/>
          <w:szCs w:val="20"/>
        </w:rPr>
        <w:t xml:space="preserve"> </w:t>
      </w:r>
      <w:r w:rsidR="0003550C" w:rsidRPr="004A3BBD">
        <w:rPr>
          <w:rFonts w:ascii="Times New Roman" w:hAnsi="Times New Roman"/>
          <w:sz w:val="20"/>
          <w:szCs w:val="20"/>
        </w:rPr>
        <w:t>67</w:t>
      </w:r>
      <w:r w:rsidR="00D52D42" w:rsidRPr="004A3BBD">
        <w:rPr>
          <w:rFonts w:ascii="Times New Roman" w:hAnsi="Times New Roman"/>
          <w:sz w:val="20"/>
          <w:szCs w:val="20"/>
        </w:rPr>
        <w:t xml:space="preserve"> </w:t>
      </w:r>
      <w:r w:rsidR="00C6426A" w:rsidRPr="004A3BBD">
        <w:rPr>
          <w:rFonts w:ascii="Times New Roman" w:hAnsi="Times New Roman"/>
          <w:sz w:val="20"/>
          <w:szCs w:val="20"/>
        </w:rPr>
        <w:t>копеек</w:t>
      </w:r>
      <w:r w:rsidR="008C7AA0" w:rsidRPr="004A3BBD">
        <w:rPr>
          <w:rFonts w:ascii="Times New Roman" w:hAnsi="Times New Roman"/>
          <w:sz w:val="20"/>
          <w:szCs w:val="20"/>
        </w:rPr>
        <w:t>, в том числе НДС (18 %).</w:t>
      </w:r>
    </w:p>
    <w:p w:rsidR="00A64BCB" w:rsidRPr="004A3BBD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</w:t>
      </w:r>
      <w:r w:rsidR="00FE6DDA" w:rsidRPr="004A3BBD">
        <w:rPr>
          <w:rFonts w:ascii="Times New Roman" w:hAnsi="Times New Roman"/>
          <w:sz w:val="20"/>
          <w:szCs w:val="20"/>
        </w:rPr>
        <w:t>6</w:t>
      </w:r>
      <w:r w:rsidRPr="004A3BBD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4A3BBD">
        <w:rPr>
          <w:rFonts w:ascii="Times New Roman" w:hAnsi="Times New Roman"/>
          <w:sz w:val="20"/>
          <w:szCs w:val="20"/>
        </w:rPr>
        <w:t>Российский рубль</w:t>
      </w:r>
    </w:p>
    <w:p w:rsidR="000003DD" w:rsidRPr="004A3BBD" w:rsidRDefault="00A64BCB" w:rsidP="00CE49AA">
      <w:pPr>
        <w:ind w:firstLine="709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</w:t>
      </w:r>
      <w:r w:rsidR="00FE6DDA" w:rsidRPr="004A3BBD">
        <w:rPr>
          <w:rFonts w:ascii="Times New Roman" w:hAnsi="Times New Roman"/>
          <w:sz w:val="20"/>
          <w:szCs w:val="20"/>
        </w:rPr>
        <w:t>7</w:t>
      </w:r>
      <w:r w:rsidRPr="004A3BBD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4A3BBD">
        <w:rPr>
          <w:rFonts w:ascii="Times New Roman" w:hAnsi="Times New Roman"/>
          <w:sz w:val="20"/>
          <w:szCs w:val="20"/>
        </w:rPr>
        <w:t>поставляемого товара</w:t>
      </w:r>
      <w:r w:rsidRPr="004A3BBD">
        <w:rPr>
          <w:rFonts w:ascii="Times New Roman" w:hAnsi="Times New Roman"/>
          <w:sz w:val="20"/>
          <w:szCs w:val="20"/>
        </w:rPr>
        <w:t xml:space="preserve">: </w:t>
      </w:r>
      <w:r w:rsidR="00CE49AA" w:rsidRPr="004A3BBD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CE49AA" w:rsidRPr="004A3B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9AA" w:rsidRPr="004A3BBD">
        <w:rPr>
          <w:rFonts w:ascii="Times New Roman" w:hAnsi="Times New Roman"/>
          <w:bCs/>
          <w:sz w:val="20"/>
          <w:szCs w:val="20"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</w:r>
      <w:r w:rsidR="00CE49AA" w:rsidRPr="004A3BBD">
        <w:rPr>
          <w:rFonts w:ascii="Times New Roman" w:hAnsi="Times New Roman"/>
          <w:sz w:val="20"/>
          <w:szCs w:val="20"/>
        </w:rPr>
        <w:t xml:space="preserve">Акта о приеме-передаче Оборудования,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</w:r>
      <w:proofErr w:type="gramStart"/>
      <w:r w:rsidR="00CE49AA" w:rsidRPr="004A3BBD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="00CE49AA" w:rsidRPr="004A3BBD">
        <w:rPr>
          <w:rFonts w:ascii="Times New Roman" w:hAnsi="Times New Roman"/>
          <w:sz w:val="20"/>
          <w:szCs w:val="20"/>
        </w:rPr>
        <w:t xml:space="preserve"> Покупателем счета на оплату на основании следующих документов: Акта выполнения Работ, счета-фактуры на Работы.</w:t>
      </w:r>
    </w:p>
    <w:p w:rsidR="00380792" w:rsidRPr="004A3BBD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</w:t>
      </w:r>
      <w:r w:rsidR="00FE6DDA" w:rsidRPr="004A3BBD">
        <w:rPr>
          <w:rFonts w:ascii="Times New Roman" w:hAnsi="Times New Roman"/>
          <w:sz w:val="20"/>
          <w:szCs w:val="20"/>
        </w:rPr>
        <w:t>8</w:t>
      </w:r>
      <w:r w:rsidRPr="004A3BBD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4A3BBD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4A3BBD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4A3BBD">
        <w:rPr>
          <w:rFonts w:ascii="Times New Roman" w:hAnsi="Times New Roman"/>
          <w:sz w:val="20"/>
          <w:szCs w:val="20"/>
        </w:rPr>
        <w:t xml:space="preserve">в ЕИС - </w:t>
      </w:r>
      <w:hyperlink r:id="rId9" w:history="1">
        <w:r w:rsidR="00380792" w:rsidRPr="004A3BBD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4A3BBD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4A3BBD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4A3BBD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4A3BBD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4A3BBD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80792" w:rsidRPr="004A3BBD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4A3BBD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4A3BBD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19</w:t>
      </w:r>
      <w:r w:rsidR="00A64BCB" w:rsidRPr="004A3BBD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4A3BBD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A3BBD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4A3BBD" w:rsidRDefault="00A64BCB" w:rsidP="00A64BCB">
      <w:pPr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СОГЛАСОВАНО:</w:t>
      </w:r>
    </w:p>
    <w:p w:rsidR="00E372C0" w:rsidRPr="004A3BBD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4A3BBD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4A3BBD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35106B" w:rsidRPr="004A3BBD">
        <w:rPr>
          <w:rFonts w:ascii="Times New Roman" w:hAnsi="Times New Roman"/>
          <w:bCs/>
          <w:sz w:val="20"/>
          <w:szCs w:val="20"/>
          <w:lang w:eastAsia="ru-RU"/>
        </w:rPr>
        <w:t>П19М</w:t>
      </w:r>
      <w:r w:rsidRPr="004A3BBD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4A3BBD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4A3BBD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35106B" w:rsidRPr="004A3BBD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В.М</w:t>
      </w:r>
      <w:r w:rsidR="000D0985" w:rsidRPr="004A3BBD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35106B" w:rsidRPr="004A3BBD">
        <w:rPr>
          <w:rFonts w:ascii="Times New Roman" w:hAnsi="Times New Roman"/>
          <w:bCs/>
          <w:sz w:val="20"/>
          <w:szCs w:val="20"/>
          <w:lang w:eastAsia="ru-RU"/>
        </w:rPr>
        <w:t>Куценко</w:t>
      </w:r>
    </w:p>
    <w:p w:rsidR="00A64BCB" w:rsidRPr="004A3BBD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4A3BBD" w:rsidRDefault="00B70B95" w:rsidP="00B70B95">
      <w:pPr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4A3BBD">
        <w:rPr>
          <w:rFonts w:ascii="Times New Roman" w:hAnsi="Times New Roman"/>
          <w:sz w:val="20"/>
          <w:szCs w:val="20"/>
        </w:rPr>
        <w:tab/>
      </w:r>
      <w:r w:rsidRPr="004A3BBD">
        <w:rPr>
          <w:rFonts w:ascii="Times New Roman" w:hAnsi="Times New Roman"/>
          <w:sz w:val="20"/>
          <w:szCs w:val="20"/>
        </w:rPr>
        <w:tab/>
      </w:r>
      <w:r w:rsidRPr="004A3BBD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4A3BBD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4A3BBD">
        <w:rPr>
          <w:rFonts w:ascii="Times New Roman" w:hAnsi="Times New Roman"/>
          <w:sz w:val="20"/>
          <w:szCs w:val="20"/>
        </w:rPr>
        <w:t xml:space="preserve">          </w:t>
      </w:r>
      <w:r w:rsidR="0032108C" w:rsidRPr="004A3BBD">
        <w:rPr>
          <w:rFonts w:ascii="Times New Roman" w:hAnsi="Times New Roman"/>
          <w:sz w:val="20"/>
          <w:szCs w:val="20"/>
        </w:rPr>
        <w:t xml:space="preserve">        </w:t>
      </w:r>
      <w:r w:rsidR="006D17EA" w:rsidRPr="004A3BBD">
        <w:rPr>
          <w:rFonts w:ascii="Times New Roman" w:hAnsi="Times New Roman"/>
          <w:sz w:val="20"/>
          <w:szCs w:val="20"/>
        </w:rPr>
        <w:t>Т</w:t>
      </w:r>
      <w:r w:rsidRPr="004A3BBD">
        <w:rPr>
          <w:rFonts w:ascii="Times New Roman" w:hAnsi="Times New Roman"/>
          <w:sz w:val="20"/>
          <w:szCs w:val="20"/>
        </w:rPr>
        <w:t xml:space="preserve">.В. </w:t>
      </w:r>
      <w:r w:rsidR="006D17EA" w:rsidRPr="004A3BBD">
        <w:rPr>
          <w:rFonts w:ascii="Times New Roman" w:hAnsi="Times New Roman"/>
          <w:sz w:val="20"/>
          <w:szCs w:val="20"/>
        </w:rPr>
        <w:t>Ким</w:t>
      </w:r>
      <w:r w:rsidRPr="004A3BBD">
        <w:rPr>
          <w:rFonts w:ascii="Times New Roman" w:hAnsi="Times New Roman"/>
          <w:sz w:val="20"/>
          <w:szCs w:val="20"/>
        </w:rPr>
        <w:t xml:space="preserve"> </w:t>
      </w:r>
    </w:p>
    <w:p w:rsidR="00A64BCB" w:rsidRPr="004A3BBD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4A3BBD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4A3BBD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4A3BBD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4A3BBD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4A3BBD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4A3BBD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4A3BBD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4A3BBD">
        <w:rPr>
          <w:rFonts w:ascii="Times New Roman" w:hAnsi="Times New Roman"/>
          <w:sz w:val="20"/>
          <w:szCs w:val="20"/>
        </w:rPr>
        <w:t xml:space="preserve"> </w:t>
      </w:r>
    </w:p>
    <w:p w:rsidR="007B7D8F" w:rsidRPr="004A3BBD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7B7D8F" w:rsidRPr="004A3BBD" w:rsidRDefault="007B7D8F" w:rsidP="007B7D8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по </w:t>
      </w:r>
      <w:r w:rsidR="00C87494" w:rsidRPr="004A3BBD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7B7D8F" w:rsidRPr="004A3BBD" w:rsidRDefault="007B7D8F" w:rsidP="007B7D8F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7B7D8F" w:rsidRPr="004A3BBD" w:rsidRDefault="007B7D8F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C87494" w:rsidRPr="004A3BBD">
        <w:rPr>
          <w:rFonts w:ascii="Times New Roman" w:hAnsi="Times New Roman"/>
          <w:sz w:val="20"/>
          <w:szCs w:val="20"/>
        </w:rPr>
        <w:t>О.С. Макаров</w:t>
      </w:r>
    </w:p>
    <w:p w:rsidR="007B7D8F" w:rsidRPr="004A3BBD" w:rsidRDefault="00680120" w:rsidP="007B7D8F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 xml:space="preserve"> «</w:t>
      </w:r>
      <w:r w:rsidR="00EA5BA8">
        <w:rPr>
          <w:rFonts w:ascii="Times New Roman" w:hAnsi="Times New Roman"/>
          <w:sz w:val="20"/>
          <w:szCs w:val="20"/>
        </w:rPr>
        <w:t>26</w:t>
      </w:r>
      <w:bookmarkStart w:id="0" w:name="_GoBack"/>
      <w:bookmarkEnd w:id="0"/>
      <w:r w:rsidR="007B7D8F" w:rsidRPr="004A3BBD">
        <w:rPr>
          <w:rFonts w:ascii="Times New Roman" w:hAnsi="Times New Roman"/>
          <w:sz w:val="20"/>
          <w:szCs w:val="20"/>
        </w:rPr>
        <w:t xml:space="preserve">» </w:t>
      </w:r>
      <w:r w:rsidR="00C6426A" w:rsidRPr="004A3BBD">
        <w:rPr>
          <w:rFonts w:ascii="Times New Roman" w:hAnsi="Times New Roman"/>
          <w:sz w:val="20"/>
          <w:szCs w:val="20"/>
        </w:rPr>
        <w:t>дека</w:t>
      </w:r>
      <w:r w:rsidR="0086491B" w:rsidRPr="004A3BBD">
        <w:rPr>
          <w:rFonts w:ascii="Times New Roman" w:hAnsi="Times New Roman"/>
          <w:sz w:val="20"/>
          <w:szCs w:val="20"/>
        </w:rPr>
        <w:t>бря</w:t>
      </w:r>
      <w:r w:rsidR="007B7D8F" w:rsidRPr="004A3BBD">
        <w:rPr>
          <w:rFonts w:ascii="Times New Roman" w:hAnsi="Times New Roman"/>
          <w:sz w:val="20"/>
          <w:szCs w:val="20"/>
        </w:rPr>
        <w:t xml:space="preserve"> 2016 г.</w:t>
      </w:r>
    </w:p>
    <w:p w:rsidR="00520052" w:rsidRPr="004A3BBD" w:rsidRDefault="00520052" w:rsidP="00520052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4A3BBD">
        <w:rPr>
          <w:rFonts w:ascii="Times New Roman" w:hAnsi="Times New Roman"/>
          <w:sz w:val="20"/>
          <w:szCs w:val="20"/>
        </w:rPr>
        <w:t>.</w:t>
      </w:r>
    </w:p>
    <w:p w:rsidR="003846A4" w:rsidRPr="004A3BBD" w:rsidRDefault="003846A4" w:rsidP="00BB28D3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4A3BBD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4A3BBD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4A3BBD">
        <w:rPr>
          <w:rFonts w:ascii="Times New Roman" w:hAnsi="Times New Roman"/>
          <w:b/>
          <w:sz w:val="20"/>
          <w:szCs w:val="20"/>
        </w:rPr>
        <w:t xml:space="preserve"> </w:t>
      </w:r>
      <w:r w:rsidR="001C2619" w:rsidRPr="004A3BBD">
        <w:rPr>
          <w:rFonts w:ascii="Times New Roman" w:hAnsi="Times New Roman"/>
          <w:b/>
          <w:sz w:val="20"/>
          <w:szCs w:val="20"/>
        </w:rPr>
        <w:t>изготовление, поставка, демонтаж, монтаж, пуско-наладка грузопассажирского лифта самостоятельного пользования в количестве 1 штуки, подготовка проекта «На замену лифта»</w:t>
      </w:r>
      <w:r w:rsidR="000928D1" w:rsidRPr="004A3B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A1844" w:rsidRPr="004A3BBD">
        <w:rPr>
          <w:rFonts w:ascii="Times New Roman" w:hAnsi="Times New Roman"/>
          <w:b/>
          <w:sz w:val="20"/>
          <w:szCs w:val="20"/>
        </w:rPr>
        <w:t>для нужд</w:t>
      </w:r>
      <w:r w:rsidRPr="004A3BBD">
        <w:rPr>
          <w:rFonts w:ascii="Times New Roman" w:hAnsi="Times New Roman"/>
          <w:b/>
          <w:sz w:val="20"/>
          <w:szCs w:val="20"/>
        </w:rPr>
        <w:t xml:space="preserve"> АО «НПО НИИИП – </w:t>
      </w:r>
      <w:proofErr w:type="spellStart"/>
      <w:r w:rsidRPr="004A3BBD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4A3BBD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A3BBD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A3BBD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4A3BBD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4A3BBD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4A3BBD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4A3BBD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BBD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4A3BBD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- </w:t>
            </w:r>
            <w:r w:rsidRPr="004A3BB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>-</w:t>
            </w:r>
            <w:r w:rsidRPr="004A3BB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1" w:history="1">
              <w:r w:rsidR="00C87494" w:rsidRPr="004A3BBD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4A3B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4A3BBD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4A3B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2" w:history="1"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4A3BB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4A3BB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4A3BB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3" w:history="1"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4A3BBD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4A3BB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4A3BB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4A3BB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4A3BB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A3BBD" w:rsidRDefault="003846A4" w:rsidP="00A54D0E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="00AB7854"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, с указанием количества поставляемого товара</w:t>
            </w: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> </w:t>
            </w:r>
            <w:r w:rsidR="00A54D0E" w:rsidRPr="004A3BBD">
              <w:rPr>
                <w:rFonts w:ascii="Times New Roman" w:hAnsi="Times New Roman"/>
                <w:sz w:val="20"/>
                <w:szCs w:val="20"/>
              </w:rPr>
              <w:t>Изготовление, поставка, демонтаж, монтаж, пуско-наладка грузопассажирского лифта самостоятельного пользования в количестве 1 штуки, подготовка проекта «На замену лифта»</w:t>
            </w:r>
          </w:p>
        </w:tc>
      </w:tr>
      <w:tr w:rsidR="003846A4" w:rsidRPr="004A3BB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4A3BBD" w:rsidRDefault="003846A4" w:rsidP="00A93C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A93C49" w:rsidRPr="004A3BBD">
              <w:rPr>
                <w:rFonts w:ascii="Times New Roman" w:hAnsi="Times New Roman"/>
                <w:b/>
                <w:sz w:val="20"/>
                <w:szCs w:val="20"/>
              </w:rPr>
              <w:t>поставки товар</w:t>
            </w:r>
            <w:r w:rsidR="00FC31BD" w:rsidRPr="004A3BBD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4A3BBD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="00A93C49" w:rsidRPr="004A3BBD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A93C49" w:rsidRPr="004A3BBD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4A3BBD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A3BBD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A3BBD" w:rsidRDefault="003846A4" w:rsidP="00E103FC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A93C49" w:rsidRPr="004A3BBD">
              <w:rPr>
                <w:rFonts w:ascii="Times New Roman" w:hAnsi="Times New Roman"/>
                <w:b/>
                <w:sz w:val="20"/>
                <w:szCs w:val="20"/>
              </w:rPr>
              <w:t>поставки товара</w:t>
            </w: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003DD" w:rsidRPr="004A3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03FC">
              <w:rPr>
                <w:rFonts w:ascii="Times New Roman" w:hAnsi="Times New Roman"/>
                <w:bCs/>
                <w:sz w:val="20"/>
                <w:szCs w:val="20"/>
              </w:rPr>
              <w:t>16 (шестнадцать) недель с момента заключения договора</w:t>
            </w:r>
          </w:p>
        </w:tc>
      </w:tr>
      <w:tr w:rsidR="00520052" w:rsidRPr="004A3BBD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A3BB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4A3BBD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A3BBD" w:rsidRDefault="00520052" w:rsidP="00A54D0E">
            <w:pPr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FA2D9F"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A54D0E" w:rsidRPr="004A3BBD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A54D0E"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4D0E" w:rsidRPr="004A3BBD">
              <w:rPr>
                <w:rFonts w:ascii="Times New Roman" w:hAnsi="Times New Roman"/>
                <w:bCs/>
                <w:sz w:val="20"/>
                <w:szCs w:val="20"/>
              </w:rPr>
      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</w:t>
            </w:r>
            <w:r w:rsidR="00A54D0E" w:rsidRPr="004A3BBD">
              <w:rPr>
                <w:rFonts w:ascii="Times New Roman" w:hAnsi="Times New Roman"/>
                <w:sz w:val="20"/>
                <w:szCs w:val="20"/>
              </w:rPr>
              <w:t xml:space="preserve">Акта о приеме-передаче Оборудования, Товарной накладной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дней, </w:t>
            </w:r>
            <w:proofErr w:type="gramStart"/>
            <w:r w:rsidR="00A54D0E" w:rsidRPr="004A3BBD">
              <w:rPr>
                <w:rFonts w:ascii="Times New Roman" w:hAnsi="Times New Roman"/>
                <w:sz w:val="20"/>
                <w:szCs w:val="20"/>
              </w:rPr>
              <w:t>с даты получения</w:t>
            </w:r>
            <w:proofErr w:type="gramEnd"/>
            <w:r w:rsidR="00A54D0E" w:rsidRPr="004A3BBD">
              <w:rPr>
                <w:rFonts w:ascii="Times New Roman" w:hAnsi="Times New Roman"/>
                <w:sz w:val="20"/>
                <w:szCs w:val="20"/>
              </w:rPr>
              <w:t xml:space="preserve"> Покупателем счета на оплату на основании следующих документов: Акта выполнения Работ, счета-фактуры на Работы.</w:t>
            </w:r>
          </w:p>
        </w:tc>
      </w:tr>
      <w:tr w:rsidR="00520052" w:rsidRPr="004A3BBD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A3BB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A3BB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A3BBD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4A3BB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A3BBD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A3BBD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A3BBD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4A3BB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A3BB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A3BB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3BBD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4A3BBD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F84F5E" w:rsidRPr="004A3BBD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4F5E" w:rsidRPr="004A3BBD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A3BB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A3BB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A3BB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</w:t>
            </w:r>
            <w:r w:rsidRPr="004A3BBD">
              <w:rPr>
                <w:rFonts w:ascii="Times New Roman" w:eastAsiaTheme="minorHAnsi" w:hAnsi="Times New Roman"/>
                <w:sz w:val="20"/>
                <w:szCs w:val="20"/>
              </w:rPr>
              <w:t>не установлены</w:t>
            </w:r>
          </w:p>
          <w:p w:rsidR="00F84F5E" w:rsidRPr="004A3BBD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4A3BBD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A3BB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A3BBD" w:rsidRDefault="00520052" w:rsidP="006277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0376B"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A54D0E" w:rsidRPr="004A3BBD">
              <w:rPr>
                <w:rFonts w:ascii="Times New Roman" w:hAnsi="Times New Roman"/>
                <w:sz w:val="20"/>
                <w:szCs w:val="20"/>
              </w:rPr>
              <w:t>3 483 666 (Три миллиона четыреста восемьдесят три тысячи шестьсот шестьдесят шесть) рублей 67 копеек, в том числе НДС (18 %).</w:t>
            </w:r>
          </w:p>
        </w:tc>
      </w:tr>
      <w:tr w:rsidR="00520052" w:rsidRPr="004A3BBD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A3BB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A3BBD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4A3BB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A3BBD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A3BBD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A3BBD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4A3BBD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4A3BBD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A3BBD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A3BBD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A3BBD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3B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D60FD9" w:rsidRPr="004A3BBD">
              <w:rPr>
                <w:rFonts w:ascii="Times New Roman" w:hAnsi="Times New Roman"/>
                <w:sz w:val="20"/>
                <w:szCs w:val="20"/>
              </w:rPr>
              <w:t>Российский рубл</w:t>
            </w:r>
            <w:r w:rsidR="0062770E" w:rsidRPr="004A3BBD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</w:tbl>
    <w:p w:rsidR="003846A4" w:rsidRPr="004A3BBD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4A3BBD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3550C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619"/>
    <w:rsid w:val="001C2F6D"/>
    <w:rsid w:val="001D2880"/>
    <w:rsid w:val="001F5C6B"/>
    <w:rsid w:val="002211F4"/>
    <w:rsid w:val="002E7958"/>
    <w:rsid w:val="003112F7"/>
    <w:rsid w:val="0032108C"/>
    <w:rsid w:val="0033506C"/>
    <w:rsid w:val="0035106B"/>
    <w:rsid w:val="00352C1F"/>
    <w:rsid w:val="00362812"/>
    <w:rsid w:val="00364C87"/>
    <w:rsid w:val="0037548E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40506A"/>
    <w:rsid w:val="004329FA"/>
    <w:rsid w:val="0044223C"/>
    <w:rsid w:val="0046371E"/>
    <w:rsid w:val="00467C71"/>
    <w:rsid w:val="00470A64"/>
    <w:rsid w:val="00477ECC"/>
    <w:rsid w:val="004A28B5"/>
    <w:rsid w:val="004A3BBD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4016"/>
    <w:rsid w:val="005878C9"/>
    <w:rsid w:val="005C5BF5"/>
    <w:rsid w:val="005F6105"/>
    <w:rsid w:val="00621322"/>
    <w:rsid w:val="0062770E"/>
    <w:rsid w:val="00680120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6491B"/>
    <w:rsid w:val="00897809"/>
    <w:rsid w:val="008B16B1"/>
    <w:rsid w:val="008C7AA0"/>
    <w:rsid w:val="00936249"/>
    <w:rsid w:val="00972CCE"/>
    <w:rsid w:val="00981791"/>
    <w:rsid w:val="009D472A"/>
    <w:rsid w:val="00A37849"/>
    <w:rsid w:val="00A54D0E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BF2748"/>
    <w:rsid w:val="00C230A4"/>
    <w:rsid w:val="00C2356A"/>
    <w:rsid w:val="00C44BBC"/>
    <w:rsid w:val="00C6426A"/>
    <w:rsid w:val="00C82C8F"/>
    <w:rsid w:val="00C87494"/>
    <w:rsid w:val="00C92846"/>
    <w:rsid w:val="00CA3FA4"/>
    <w:rsid w:val="00CD52F5"/>
    <w:rsid w:val="00CE49AA"/>
    <w:rsid w:val="00D073E6"/>
    <w:rsid w:val="00D13AD3"/>
    <w:rsid w:val="00D21A75"/>
    <w:rsid w:val="00D22E76"/>
    <w:rsid w:val="00D27AD4"/>
    <w:rsid w:val="00D52635"/>
    <w:rsid w:val="00D52D42"/>
    <w:rsid w:val="00D60FD9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03FC"/>
    <w:rsid w:val="00E1361C"/>
    <w:rsid w:val="00E152FF"/>
    <w:rsid w:val="00E372C0"/>
    <w:rsid w:val="00E46C6F"/>
    <w:rsid w:val="00E47E72"/>
    <w:rsid w:val="00E726D0"/>
    <w:rsid w:val="00E73408"/>
    <w:rsid w:val="00EA5BA8"/>
    <w:rsid w:val="00EF146C"/>
    <w:rsid w:val="00F0376B"/>
    <w:rsid w:val="00F15B01"/>
    <w:rsid w:val="00F21CAA"/>
    <w:rsid w:val="00F66D0C"/>
    <w:rsid w:val="00F84F5E"/>
    <w:rsid w:val="00FA2D9F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DAAE-5489-4B2C-B4C4-B621BED5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196</cp:revision>
  <cp:lastPrinted>2016-11-23T02:55:00Z</cp:lastPrinted>
  <dcterms:created xsi:type="dcterms:W3CDTF">2015-01-22T05:04:00Z</dcterms:created>
  <dcterms:modified xsi:type="dcterms:W3CDTF">2016-12-27T10:43:00Z</dcterms:modified>
</cp:coreProperties>
</file>