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CA" w:rsidRDefault="00954FCF" w:rsidP="004B6ACA">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4B6ACA">
        <w:rPr>
          <w:rFonts w:eastAsia="Calibri"/>
          <w:b/>
          <w:lang w:eastAsia="en-US"/>
        </w:rPr>
        <w:t>Заместитель генерального директора</w:t>
      </w:r>
    </w:p>
    <w:p w:rsidR="004B6ACA" w:rsidRDefault="004B6ACA" w:rsidP="004B6ACA">
      <w:pPr>
        <w:spacing w:line="240" w:lineRule="auto"/>
        <w:ind w:left="5670" w:firstLine="567"/>
        <w:jc w:val="right"/>
        <w:rPr>
          <w:rFonts w:eastAsia="Calibri"/>
          <w:b/>
          <w:lang w:eastAsia="en-US"/>
        </w:rPr>
      </w:pPr>
      <w:r>
        <w:rPr>
          <w:rFonts w:eastAsia="Calibri"/>
          <w:b/>
          <w:lang w:eastAsia="en-US"/>
        </w:rPr>
        <w:t>по развитию кооперационных связей</w:t>
      </w:r>
      <w:r w:rsidRPr="00AC41C8">
        <w:rPr>
          <w:rFonts w:eastAsia="Calibri"/>
          <w:b/>
          <w:lang w:eastAsia="en-US"/>
        </w:rPr>
        <w:t xml:space="preserve"> </w:t>
      </w:r>
    </w:p>
    <w:p w:rsidR="004B6ACA" w:rsidRPr="00AC41C8" w:rsidRDefault="004B6ACA" w:rsidP="004B6ACA">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4B6ACA" w:rsidRPr="00AC41C8" w:rsidRDefault="004B6ACA" w:rsidP="004B6ACA">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О.С. Макаров</w:t>
      </w:r>
    </w:p>
    <w:p w:rsidR="004B6ACA" w:rsidRPr="00AC41C8" w:rsidRDefault="004B6ACA" w:rsidP="004B6ACA">
      <w:pPr>
        <w:spacing w:line="240" w:lineRule="auto"/>
        <w:ind w:left="5670"/>
        <w:jc w:val="right"/>
        <w:rPr>
          <w:rFonts w:eastAsia="Calibri"/>
          <w:lang w:eastAsia="en-US"/>
        </w:rPr>
      </w:pPr>
      <w:r w:rsidRPr="00AC41C8">
        <w:rPr>
          <w:rFonts w:eastAsia="Calibri"/>
          <w:b/>
          <w:lang w:eastAsia="en-US"/>
        </w:rPr>
        <w:t xml:space="preserve"> «</w:t>
      </w:r>
      <w:r w:rsidR="007A6286">
        <w:rPr>
          <w:rFonts w:eastAsia="Calibri"/>
          <w:b/>
          <w:lang w:eastAsia="en-US"/>
        </w:rPr>
        <w:t>28</w:t>
      </w:r>
      <w:r w:rsidRPr="00AC41C8">
        <w:rPr>
          <w:rFonts w:eastAsia="Calibri"/>
          <w:b/>
          <w:lang w:eastAsia="en-US"/>
        </w:rPr>
        <w:t>»</w:t>
      </w:r>
      <w:r>
        <w:rPr>
          <w:rFonts w:eastAsia="Calibri"/>
          <w:b/>
          <w:lang w:eastAsia="en-US"/>
        </w:rPr>
        <w:t xml:space="preserve"> </w:t>
      </w:r>
      <w:r w:rsidR="004D55BF">
        <w:rPr>
          <w:rFonts w:eastAsia="Calibri"/>
          <w:b/>
          <w:lang w:eastAsia="en-US"/>
        </w:rPr>
        <w:t>но</w:t>
      </w:r>
      <w:r>
        <w:rPr>
          <w:rFonts w:eastAsia="Calibri"/>
          <w:b/>
          <w:lang w:eastAsia="en-US"/>
        </w:rPr>
        <w:t xml:space="preserve">ября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954FCF" w:rsidRPr="006F60B9" w:rsidRDefault="00954FCF" w:rsidP="004B6ACA">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000C23">
      <w:pPr>
        <w:tabs>
          <w:tab w:val="left" w:pos="1843"/>
        </w:tabs>
        <w:ind w:firstLine="0"/>
        <w:jc w:val="center"/>
        <w:rPr>
          <w:b/>
          <w:spacing w:val="-7"/>
          <w:sz w:val="32"/>
          <w:szCs w:val="32"/>
        </w:rPr>
      </w:pPr>
      <w:r w:rsidRPr="00552E71">
        <w:rPr>
          <w:b/>
          <w:sz w:val="32"/>
          <w:szCs w:val="32"/>
        </w:rPr>
        <w:t xml:space="preserve">ДОКУМЕНТАЦИЯ НА ПРОВЕДЕНИЕ </w:t>
      </w:r>
      <w:r w:rsidR="00765EB4">
        <w:rPr>
          <w:b/>
          <w:sz w:val="32"/>
          <w:szCs w:val="32"/>
        </w:rPr>
        <w:t>ЗАПРОСА</w:t>
      </w:r>
      <w:r w:rsidR="004B78B6">
        <w:rPr>
          <w:b/>
          <w:sz w:val="32"/>
          <w:szCs w:val="32"/>
        </w:rPr>
        <w:t xml:space="preserve"> КОТИРОВОК</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4D55BF" w:rsidRPr="004D55BF">
        <w:rPr>
          <w:b/>
          <w:sz w:val="32"/>
          <w:szCs w:val="23"/>
        </w:rPr>
        <w:t>Ремонт стояков Ст</w:t>
      </w:r>
      <w:proofErr w:type="gramStart"/>
      <w:r w:rsidR="004D55BF" w:rsidRPr="004D55BF">
        <w:rPr>
          <w:b/>
          <w:sz w:val="32"/>
          <w:szCs w:val="23"/>
        </w:rPr>
        <w:t>1</w:t>
      </w:r>
      <w:proofErr w:type="gramEnd"/>
      <w:r w:rsidR="004D55BF" w:rsidRPr="004D55BF">
        <w:rPr>
          <w:b/>
          <w:sz w:val="32"/>
          <w:szCs w:val="23"/>
        </w:rPr>
        <w:t>, Ст15, Ст16, Ст39 системы отопления в корпусе №2</w:t>
      </w:r>
      <w:r w:rsidR="004B6ACA" w:rsidRPr="004D55BF">
        <w:rPr>
          <w:b/>
          <w:sz w:val="52"/>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954FCF" w:rsidRDefault="00954FCF" w:rsidP="00954FCF">
      <w:pPr>
        <w:jc w:val="center"/>
        <w:rPr>
          <w:bCs/>
          <w:sz w:val="28"/>
          <w:szCs w:val="28"/>
        </w:rPr>
      </w:pPr>
    </w:p>
    <w:p w:rsidR="00000C23" w:rsidRDefault="00000C23" w:rsidP="00954FCF">
      <w:pPr>
        <w:jc w:val="center"/>
        <w:rPr>
          <w:b/>
        </w:rPr>
      </w:pPr>
    </w:p>
    <w:p w:rsidR="00980851" w:rsidRDefault="00980851" w:rsidP="00954FCF">
      <w:pPr>
        <w:jc w:val="center"/>
        <w:rPr>
          <w:b/>
        </w:rPr>
      </w:pPr>
    </w:p>
    <w:p w:rsidR="00980851" w:rsidRDefault="00980851" w:rsidP="00954FCF">
      <w:pPr>
        <w:jc w:val="center"/>
        <w:rPr>
          <w:b/>
        </w:rPr>
      </w:pPr>
    </w:p>
    <w:p w:rsidR="00980851" w:rsidRDefault="00980851" w:rsidP="00954FCF">
      <w:pPr>
        <w:jc w:val="center"/>
        <w:rPr>
          <w:b/>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65EB4" w:rsidRDefault="00765EB4" w:rsidP="00954FCF">
      <w:pPr>
        <w:jc w:val="center"/>
        <w:rPr>
          <w:b/>
        </w:rPr>
      </w:pPr>
    </w:p>
    <w:p w:rsidR="00765EB4" w:rsidRPr="00050145" w:rsidRDefault="00765EB4" w:rsidP="00765EB4">
      <w:pPr>
        <w:spacing w:line="240" w:lineRule="auto"/>
        <w:rPr>
          <w:b/>
          <w:bCs/>
        </w:rPr>
      </w:pPr>
      <w:bookmarkStart w:id="0" w:name="_Toc121738314"/>
      <w:r w:rsidRPr="00050145">
        <w:rPr>
          <w:b/>
          <w:bCs/>
        </w:rPr>
        <w:lastRenderedPageBreak/>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7"/>
        <w:widowControl w:val="0"/>
        <w:ind w:left="0" w:firstLine="720"/>
        <w:rPr>
          <w:b/>
          <w:bCs/>
        </w:rPr>
      </w:pPr>
    </w:p>
    <w:p w:rsidR="00765EB4" w:rsidRPr="00050145" w:rsidRDefault="00765EB4" w:rsidP="00765EB4">
      <w:pPr>
        <w:pStyle w:val="a7"/>
        <w:widowControl w:val="0"/>
        <w:ind w:left="0" w:firstLine="720"/>
        <w:rPr>
          <w:b/>
          <w:bCs/>
        </w:rPr>
      </w:pPr>
      <w:r w:rsidRPr="00050145">
        <w:rPr>
          <w:b/>
          <w:bCs/>
        </w:rPr>
        <w:t>2. Заказчик</w:t>
      </w:r>
    </w:p>
    <w:p w:rsidR="00765EB4" w:rsidRPr="00050145" w:rsidRDefault="00765EB4" w:rsidP="00765EB4">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3.1. Под запросом котировок понимается способ размещения заказа, при котором</w:t>
      </w:r>
      <w:r>
        <w:rPr>
          <w:lang w:val="ru-RU"/>
        </w:rPr>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050145" w:rsidRDefault="00765EB4" w:rsidP="00765EB4">
      <w:pPr>
        <w:pStyle w:val="ae"/>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050145">
        <w:t>.</w:t>
      </w:r>
    </w:p>
    <w:p w:rsidR="002678A8" w:rsidRDefault="00765EB4" w:rsidP="002678A8">
      <w:pPr>
        <w:spacing w:line="240" w:lineRule="auto"/>
        <w:ind w:firstLine="709"/>
      </w:pPr>
      <w:r>
        <w:t xml:space="preserve"> </w:t>
      </w:r>
      <w:r w:rsidR="002678A8">
        <w:t>3.4</w:t>
      </w:r>
      <w:r w:rsidR="002678A8" w:rsidRPr="002370FD">
        <w:t xml:space="preserve">.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rsidR="002678A8">
        <w:t xml:space="preserve">до 2 (двух) </w:t>
      </w:r>
      <w:r w:rsidR="002678A8"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678A8" w:rsidRDefault="002678A8" w:rsidP="002678A8">
      <w:pPr>
        <w:spacing w:line="240" w:lineRule="auto"/>
        <w:ind w:firstLine="709"/>
      </w:pPr>
      <w:r>
        <w:t>3.5.</w:t>
      </w:r>
      <w:r w:rsidRPr="002370FD">
        <w:t xml:space="preserve">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4D55BF">
        <w:rPr>
          <w:sz w:val="23"/>
          <w:szCs w:val="23"/>
        </w:rPr>
        <w:t>4</w:t>
      </w:r>
      <w:r>
        <w:rPr>
          <w:sz w:val="23"/>
          <w:szCs w:val="23"/>
        </w:rPr>
        <w:t xml:space="preserve"> Информационной карты.</w:t>
      </w:r>
    </w:p>
    <w:p w:rsidR="002678A8" w:rsidRPr="002370FD" w:rsidRDefault="002678A8" w:rsidP="002678A8">
      <w:pPr>
        <w:spacing w:line="240" w:lineRule="auto"/>
        <w:ind w:firstLine="709"/>
      </w:pPr>
      <w:r>
        <w:rPr>
          <w:rFonts w:eastAsia="Calibri"/>
          <w:lang w:eastAsia="ru-RU"/>
        </w:rPr>
        <w:t>3.6</w:t>
      </w:r>
      <w:r w:rsidRPr="002370FD">
        <w:rPr>
          <w:rFonts w:eastAsia="Calibri"/>
          <w:lang w:eastAsia="ru-RU"/>
        </w:rPr>
        <w:t>. Денежные средства, внесенные в качестве обеспечения заявки на участие в аукционе на счет, указанный в п. 1</w:t>
      </w:r>
      <w:r w:rsidR="004D55BF">
        <w:rPr>
          <w:rFonts w:eastAsia="Calibri"/>
          <w:lang w:eastAsia="ru-RU"/>
        </w:rPr>
        <w:t>4</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678A8" w:rsidRPr="002370FD" w:rsidRDefault="002678A8" w:rsidP="002678A8">
      <w:pPr>
        <w:widowControl/>
        <w:suppressAutoHyphens w:val="0"/>
        <w:autoSpaceDE w:val="0"/>
        <w:autoSpaceDN w:val="0"/>
        <w:adjustRightInd w:val="0"/>
        <w:snapToGrid/>
        <w:spacing w:line="240" w:lineRule="auto"/>
        <w:ind w:firstLine="709"/>
        <w:rPr>
          <w:rFonts w:eastAsia="Calibri"/>
          <w:lang w:eastAsia="ru-RU"/>
        </w:rPr>
      </w:pPr>
      <w:bookmarkStart w:id="3"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
    <w:p w:rsidR="002678A8" w:rsidRDefault="002678A8" w:rsidP="002678A8">
      <w:pPr>
        <w:widowControl/>
        <w:suppressAutoHyphens w:val="0"/>
        <w:autoSpaceDE w:val="0"/>
        <w:autoSpaceDN w:val="0"/>
        <w:adjustRightInd w:val="0"/>
        <w:snapToGrid/>
        <w:spacing w:line="240" w:lineRule="auto"/>
        <w:ind w:firstLine="709"/>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65EB4" w:rsidRPr="00050145" w:rsidRDefault="00765EB4" w:rsidP="00765EB4">
      <w:pPr>
        <w:pStyle w:val="ae"/>
        <w:tabs>
          <w:tab w:val="clear" w:pos="360"/>
        </w:tabs>
        <w:spacing w:before="0" w:after="0"/>
      </w:pPr>
      <w:r>
        <w:t xml:space="preserve">  </w:t>
      </w:r>
      <w:r w:rsidRPr="00050145">
        <w:t>3.</w:t>
      </w:r>
      <w:r w:rsidR="002678A8">
        <w:rPr>
          <w:lang w:val="ru-RU"/>
        </w:rPr>
        <w:t>7</w:t>
      </w:r>
      <w:r w:rsidRPr="00050145">
        <w:t xml:space="preserve">.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82988"/>
      <w:r w:rsidRPr="00050145">
        <w:rPr>
          <w:rFonts w:ascii="Times New Roman" w:hAnsi="Times New Roman"/>
          <w:sz w:val="24"/>
          <w:szCs w:val="24"/>
        </w:rPr>
        <w:t>4. Извещение о проведении запроса котировок</w:t>
      </w:r>
      <w:bookmarkEnd w:id="4"/>
    </w:p>
    <w:p w:rsidR="00765EB4" w:rsidRPr="00050145" w:rsidRDefault="00765EB4" w:rsidP="00765EB4">
      <w:pPr>
        <w:pStyle w:val="ae"/>
        <w:tabs>
          <w:tab w:val="clear" w:pos="360"/>
        </w:tabs>
        <w:spacing w:before="0" w:after="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050145" w:rsidRDefault="00765EB4" w:rsidP="00765EB4">
      <w:pPr>
        <w:pStyle w:val="ae"/>
        <w:tabs>
          <w:tab w:val="clear" w:pos="360"/>
        </w:tabs>
        <w:spacing w:before="0" w:after="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050145" w:rsidRDefault="00765EB4" w:rsidP="00765EB4">
      <w:pPr>
        <w:pStyle w:val="ae"/>
        <w:tabs>
          <w:tab w:val="clear" w:pos="360"/>
        </w:tabs>
        <w:spacing w:before="0" w:after="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050145" w:rsidRDefault="00765EB4" w:rsidP="00765EB4">
      <w:pPr>
        <w:pStyle w:val="ae"/>
        <w:tabs>
          <w:tab w:val="clear" w:pos="360"/>
          <w:tab w:val="clear" w:pos="851"/>
          <w:tab w:val="left" w:pos="0"/>
        </w:tabs>
        <w:spacing w:before="0" w:after="0"/>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w:t>
      </w:r>
      <w:r w:rsidRPr="00050145">
        <w:lastRenderedPageBreak/>
        <w:t>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Default="00765EB4" w:rsidP="00765EB4">
      <w:pPr>
        <w:pStyle w:val="ae"/>
        <w:tabs>
          <w:tab w:val="clear" w:pos="360"/>
          <w:tab w:val="clear" w:pos="851"/>
          <w:tab w:val="left" w:pos="0"/>
        </w:tabs>
        <w:spacing w:before="0" w:after="0"/>
        <w:rPr>
          <w:lang w:val="ru-RU"/>
        </w:rPr>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5" w:name="_Toc336876202"/>
      <w:bookmarkStart w:id="6" w:name="_Toc336882989"/>
      <w:r w:rsidRPr="00050145">
        <w:rPr>
          <w:rFonts w:ascii="Times New Roman" w:hAnsi="Times New Roman"/>
          <w:sz w:val="24"/>
          <w:szCs w:val="24"/>
        </w:rPr>
        <w:t xml:space="preserve">5. Документация </w:t>
      </w:r>
      <w:bookmarkEnd w:id="5"/>
      <w:r w:rsidRPr="00050145">
        <w:rPr>
          <w:rFonts w:ascii="Times New Roman" w:hAnsi="Times New Roman"/>
          <w:sz w:val="24"/>
          <w:szCs w:val="24"/>
        </w:rPr>
        <w:t>запроса котировок</w:t>
      </w:r>
      <w:bookmarkEnd w:id="6"/>
    </w:p>
    <w:p w:rsidR="00765EB4" w:rsidRPr="00050145" w:rsidRDefault="00765EB4" w:rsidP="00765EB4">
      <w:pPr>
        <w:pStyle w:val="ae"/>
        <w:tabs>
          <w:tab w:val="clear" w:pos="360"/>
          <w:tab w:val="clear" w:pos="851"/>
        </w:tabs>
        <w:spacing w:before="0" w:after="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Default="00765EB4" w:rsidP="00765EB4">
      <w:pPr>
        <w:pStyle w:val="ae"/>
        <w:tabs>
          <w:tab w:val="clear" w:pos="360"/>
        </w:tabs>
        <w:spacing w:before="0" w:after="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050145" w:rsidRDefault="00765EB4" w:rsidP="00765EB4">
      <w:pPr>
        <w:pStyle w:val="ae"/>
        <w:tabs>
          <w:tab w:val="clear" w:pos="360"/>
        </w:tabs>
        <w:spacing w:before="0" w:after="0"/>
      </w:pPr>
    </w:p>
    <w:p w:rsidR="00765EB4" w:rsidRPr="00050145" w:rsidRDefault="00765EB4" w:rsidP="00765EB4">
      <w:pPr>
        <w:pStyle w:val="ae"/>
        <w:tabs>
          <w:tab w:val="clear" w:pos="360"/>
        </w:tabs>
        <w:spacing w:before="0" w:after="0"/>
        <w:rPr>
          <w:b/>
          <w:bCs/>
        </w:rPr>
      </w:pPr>
      <w:r w:rsidRPr="00050145">
        <w:rPr>
          <w:b/>
          <w:bCs/>
        </w:rPr>
        <w:t>6. Требования, предъявляемые к участникам запроса котировок в электронной форме.</w:t>
      </w:r>
    </w:p>
    <w:p w:rsidR="00765EB4" w:rsidRPr="00050145" w:rsidRDefault="00765EB4" w:rsidP="00765EB4">
      <w:pPr>
        <w:pStyle w:val="ae"/>
        <w:tabs>
          <w:tab w:val="clear" w:pos="360"/>
        </w:tabs>
        <w:spacing w:before="0" w:after="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050145" w:rsidRDefault="00765EB4" w:rsidP="00765EB4">
      <w:pPr>
        <w:pStyle w:val="ae"/>
        <w:tabs>
          <w:tab w:val="clear" w:pos="360"/>
        </w:tabs>
        <w:spacing w:before="0" w:after="0"/>
      </w:pPr>
      <w:r w:rsidRPr="00050145">
        <w:t>6.2. Участник запроса котировок должен соответствовать следующим обязательным требованиям:</w:t>
      </w:r>
    </w:p>
    <w:p w:rsidR="00765EB4" w:rsidRPr="00050145" w:rsidRDefault="00765EB4" w:rsidP="00765EB4">
      <w:pPr>
        <w:pStyle w:val="ae"/>
        <w:tabs>
          <w:tab w:val="clear" w:pos="360"/>
        </w:tabs>
        <w:spacing w:before="0" w:after="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050145" w:rsidRDefault="00765EB4" w:rsidP="00765EB4">
      <w:pPr>
        <w:pStyle w:val="ae"/>
        <w:tabs>
          <w:tab w:val="clear" w:pos="360"/>
        </w:tabs>
        <w:spacing w:before="0" w:after="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050145" w:rsidRDefault="00765EB4" w:rsidP="00765EB4">
      <w:pPr>
        <w:pStyle w:val="ae"/>
        <w:tabs>
          <w:tab w:val="clear" w:pos="360"/>
        </w:tabs>
        <w:spacing w:before="0" w:after="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050145" w:rsidRDefault="00765EB4" w:rsidP="00765EB4">
      <w:pPr>
        <w:pStyle w:val="ae"/>
        <w:tabs>
          <w:tab w:val="clear" w:pos="360"/>
        </w:tabs>
        <w:spacing w:before="0" w:after="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Default="00765EB4" w:rsidP="00765EB4">
      <w:pPr>
        <w:pStyle w:val="ae"/>
        <w:tabs>
          <w:tab w:val="clear" w:pos="360"/>
        </w:tabs>
        <w:spacing w:before="0" w:after="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Default="00765EB4" w:rsidP="00765EB4">
      <w:pPr>
        <w:pStyle w:val="ae"/>
        <w:tabs>
          <w:tab w:val="clear" w:pos="360"/>
        </w:tabs>
        <w:spacing w:before="0" w:after="0"/>
      </w:pPr>
      <w:r>
        <w:t>6. 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7" w:name="_Toc296936726"/>
      <w:bookmarkStart w:id="8" w:name="_Toc336613104"/>
      <w:bookmarkStart w:id="9" w:name="_Toc336882990"/>
      <w:r w:rsidRPr="00050145">
        <w:rPr>
          <w:rFonts w:ascii="Times New Roman" w:hAnsi="Times New Roman"/>
          <w:sz w:val="24"/>
          <w:szCs w:val="24"/>
        </w:rPr>
        <w:lastRenderedPageBreak/>
        <w:t>7. Порядок приема котировочных заявок</w:t>
      </w:r>
      <w:bookmarkEnd w:id="7"/>
      <w:bookmarkEnd w:id="8"/>
      <w:bookmarkEnd w:id="9"/>
    </w:p>
    <w:p w:rsidR="00765EB4" w:rsidRPr="00050145" w:rsidRDefault="00765EB4" w:rsidP="00765EB4">
      <w:pPr>
        <w:pStyle w:val="ae"/>
        <w:tabs>
          <w:tab w:val="clear" w:pos="360"/>
        </w:tabs>
        <w:spacing w:before="0" w:after="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050145" w:rsidRDefault="00765EB4" w:rsidP="00765EB4">
      <w:pPr>
        <w:pStyle w:val="ae"/>
        <w:tabs>
          <w:tab w:val="clear" w:pos="360"/>
          <w:tab w:val="clear" w:pos="851"/>
          <w:tab w:val="left" w:pos="426"/>
        </w:tabs>
        <w:spacing w:before="0" w:after="0"/>
      </w:pPr>
      <w:r w:rsidRPr="00050145">
        <w:t>7.2. Прием заявок на участие в запросе котировок прекращается в день открытия доступа к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s>
        <w:spacing w:before="0" w:after="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765EB4" w:rsidP="00765EB4">
      <w:pPr>
        <w:pStyle w:val="ae"/>
        <w:tabs>
          <w:tab w:val="clear" w:pos="360"/>
          <w:tab w:val="clear" w:pos="851"/>
          <w:tab w:val="left" w:pos="284"/>
        </w:tabs>
        <w:spacing w:before="0" w:after="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Default="00765EB4" w:rsidP="00765EB4">
      <w:pPr>
        <w:pStyle w:val="ae"/>
        <w:tabs>
          <w:tab w:val="clear" w:pos="360"/>
          <w:tab w:val="clear" w:pos="851"/>
          <w:tab w:val="left" w:pos="0"/>
        </w:tabs>
        <w:spacing w:before="0" w:after="0"/>
        <w:rPr>
          <w:lang w:val="ru-RU"/>
        </w:rPr>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0" w:name="_Toc296936727"/>
      <w:bookmarkStart w:id="11" w:name="_Toc336613105"/>
      <w:bookmarkStart w:id="12" w:name="_Toc336882991"/>
      <w:r w:rsidRPr="00050145">
        <w:rPr>
          <w:rFonts w:ascii="Times New Roman" w:hAnsi="Times New Roman"/>
          <w:sz w:val="24"/>
          <w:szCs w:val="24"/>
        </w:rPr>
        <w:t>8. Рассмотрение котировочных заявок</w:t>
      </w:r>
      <w:bookmarkEnd w:id="10"/>
      <w:bookmarkEnd w:id="11"/>
      <w:bookmarkEnd w:id="12"/>
    </w:p>
    <w:p w:rsidR="00765EB4" w:rsidRPr="00050145" w:rsidRDefault="00765EB4" w:rsidP="00765EB4">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050145" w:rsidRDefault="00765EB4" w:rsidP="00765EB4">
      <w:pPr>
        <w:pStyle w:val="ae"/>
        <w:tabs>
          <w:tab w:val="clear" w:pos="360"/>
        </w:tabs>
        <w:spacing w:before="0" w:after="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050145" w:rsidRDefault="00765EB4" w:rsidP="00765EB4">
      <w:pPr>
        <w:pStyle w:val="ae"/>
        <w:tabs>
          <w:tab w:val="clear" w:pos="360"/>
          <w:tab w:val="clear" w:pos="851"/>
          <w:tab w:val="left" w:pos="284"/>
        </w:tabs>
        <w:spacing w:before="0" w:after="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050145" w:rsidRDefault="00765EB4" w:rsidP="00765EB4">
      <w:pPr>
        <w:pStyle w:val="ae"/>
        <w:tabs>
          <w:tab w:val="clear" w:pos="360"/>
        </w:tabs>
        <w:spacing w:before="0" w:after="0"/>
      </w:pPr>
      <w:r w:rsidRPr="00050145">
        <w:t>8.5. При рассмотрении котировочных заявок участник запроса котировок не допускается комиссией в случае:</w:t>
      </w:r>
    </w:p>
    <w:p w:rsidR="00765EB4" w:rsidRPr="00050145" w:rsidRDefault="00765EB4" w:rsidP="00765EB4">
      <w:pPr>
        <w:widowControl/>
        <w:numPr>
          <w:ilvl w:val="0"/>
          <w:numId w:val="2"/>
        </w:numPr>
        <w:tabs>
          <w:tab w:val="left" w:pos="1134"/>
        </w:tabs>
        <w:suppressAutoHyphens w:val="0"/>
        <w:snapToGrid/>
        <w:spacing w:line="240" w:lineRule="auto"/>
        <w:ind w:left="0" w:firstLine="720"/>
      </w:pPr>
      <w:proofErr w:type="gramStart"/>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050145" w:rsidRDefault="00765EB4" w:rsidP="00765EB4">
      <w:pPr>
        <w:pStyle w:val="ae"/>
        <w:tabs>
          <w:tab w:val="clear" w:pos="360"/>
          <w:tab w:val="clear" w:pos="851"/>
          <w:tab w:val="left" w:pos="284"/>
        </w:tabs>
        <w:spacing w:before="0" w:after="0"/>
      </w:pPr>
      <w:r w:rsidRPr="00050145">
        <w:t xml:space="preserve">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w:t>
      </w:r>
      <w:r w:rsidRPr="00050145">
        <w:lastRenderedPageBreak/>
        <w:t>заявку на участие в запросе котировок, закупочной комиссией запрос котировок признается несостоявшимся.</w:t>
      </w:r>
    </w:p>
    <w:p w:rsidR="00765EB4" w:rsidRPr="00050145" w:rsidRDefault="00765EB4" w:rsidP="00765EB4">
      <w:pPr>
        <w:pStyle w:val="ae"/>
        <w:tabs>
          <w:tab w:val="clear" w:pos="360"/>
        </w:tabs>
        <w:spacing w:before="0" w:after="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Default="00765EB4" w:rsidP="00765EB4">
      <w:pPr>
        <w:pStyle w:val="ae"/>
        <w:tabs>
          <w:tab w:val="clear" w:pos="360"/>
          <w:tab w:val="clear" w:pos="851"/>
          <w:tab w:val="left" w:pos="284"/>
        </w:tabs>
        <w:spacing w:before="0" w:after="0"/>
        <w:rPr>
          <w:lang w:val="ru-RU"/>
        </w:rPr>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765EB4" w:rsidRPr="00050145" w:rsidRDefault="00765EB4" w:rsidP="00765EB4">
      <w:pPr>
        <w:pStyle w:val="ae"/>
        <w:tabs>
          <w:tab w:val="clear" w:pos="360"/>
        </w:tabs>
        <w:spacing w:before="0" w:after="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050145" w:rsidRDefault="00765EB4" w:rsidP="00765EB4">
      <w:pPr>
        <w:pStyle w:val="ae"/>
        <w:tabs>
          <w:tab w:val="clear" w:pos="360"/>
          <w:tab w:val="clear" w:pos="851"/>
          <w:tab w:val="left" w:pos="284"/>
        </w:tabs>
        <w:spacing w:before="0" w:after="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050145" w:rsidRDefault="00765EB4" w:rsidP="00765EB4">
      <w:pPr>
        <w:pStyle w:val="ae"/>
        <w:tabs>
          <w:tab w:val="clear" w:pos="360"/>
          <w:tab w:val="clear" w:pos="851"/>
          <w:tab w:val="left" w:pos="284"/>
        </w:tabs>
        <w:spacing w:before="0" w:after="0"/>
      </w:pPr>
      <w:r w:rsidRPr="00050145">
        <w:t>9.3. Результаты оценки котировочных заявок оформляются итоговым протоколом.</w:t>
      </w:r>
    </w:p>
    <w:p w:rsidR="00765EB4" w:rsidRDefault="00765EB4" w:rsidP="00765EB4">
      <w:pPr>
        <w:pStyle w:val="ae"/>
        <w:tabs>
          <w:tab w:val="clear" w:pos="360"/>
          <w:tab w:val="clear" w:pos="851"/>
          <w:tab w:val="left" w:pos="284"/>
        </w:tabs>
        <w:spacing w:before="0" w:after="0"/>
        <w:rPr>
          <w:lang w:val="ru-RU"/>
        </w:rPr>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3" w:name="_Toc296936728"/>
      <w:bookmarkStart w:id="14" w:name="_Toc336613106"/>
      <w:bookmarkStart w:id="15" w:name="_Toc336882993"/>
      <w:r w:rsidRPr="00050145">
        <w:rPr>
          <w:rFonts w:ascii="Times New Roman" w:hAnsi="Times New Roman"/>
          <w:sz w:val="24"/>
          <w:szCs w:val="24"/>
        </w:rPr>
        <w:t>10. Заключение Договора по результатам запроса котировок</w:t>
      </w:r>
      <w:bookmarkEnd w:id="13"/>
      <w:bookmarkEnd w:id="14"/>
      <w:bookmarkEnd w:id="15"/>
    </w:p>
    <w:p w:rsidR="00765EB4" w:rsidRPr="00050145" w:rsidRDefault="00765EB4" w:rsidP="00765EB4">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765EB4" w:rsidRPr="00050145" w:rsidRDefault="00765EB4" w:rsidP="00765EB4">
      <w:pPr>
        <w:pStyle w:val="ae"/>
        <w:tabs>
          <w:tab w:val="clear" w:pos="360"/>
          <w:tab w:val="clear" w:pos="851"/>
          <w:tab w:val="left" w:pos="284"/>
          <w:tab w:val="num" w:pos="709"/>
        </w:tabs>
        <w:spacing w:before="0" w:after="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050145" w:rsidRDefault="00765EB4" w:rsidP="00765EB4">
      <w:pPr>
        <w:pStyle w:val="ae"/>
        <w:tabs>
          <w:tab w:val="clear" w:pos="360"/>
          <w:tab w:val="clear" w:pos="851"/>
          <w:tab w:val="num" w:pos="709"/>
        </w:tabs>
        <w:spacing w:before="0" w:after="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pPr>
      <w:r w:rsidRPr="00050145">
        <w:t xml:space="preserve">10.4. </w:t>
      </w:r>
      <w:proofErr w:type="gramStart"/>
      <w:r w:rsidRPr="00050145">
        <w:t xml:space="preserve">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w:t>
      </w:r>
      <w:r w:rsidR="004B6ACA">
        <w:t>трех</w:t>
      </w:r>
      <w:r w:rsidRPr="00050145">
        <w:t xml:space="preserve">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765EB4" w:rsidRPr="00050145" w:rsidRDefault="00765EB4" w:rsidP="00765EB4">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Pr="00050145" w:rsidRDefault="00765EB4" w:rsidP="00765EB4">
      <w:pPr>
        <w:tabs>
          <w:tab w:val="num" w:pos="709"/>
        </w:tabs>
        <w:spacing w:line="240" w:lineRule="auto"/>
      </w:pPr>
      <w:r w:rsidRPr="00050145">
        <w:lastRenderedPageBreak/>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65EB4" w:rsidRPr="00050145" w:rsidRDefault="00765EB4" w:rsidP="00765EB4">
      <w:pPr>
        <w:tabs>
          <w:tab w:val="left" w:pos="851"/>
        </w:tabs>
        <w:spacing w:line="240" w:lineRule="auto"/>
      </w:pPr>
    </w:p>
    <w:bookmarkEnd w:id="0"/>
    <w:p w:rsidR="00954FCF" w:rsidRDefault="00954FCF" w:rsidP="00954FCF">
      <w:pPr>
        <w:pStyle w:val="ab"/>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b"/>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86524C" w:rsidTr="00926775">
        <w:trPr>
          <w:jc w:val="center"/>
        </w:trPr>
        <w:tc>
          <w:tcPr>
            <w:tcW w:w="599" w:type="dxa"/>
            <w:tcBorders>
              <w:top w:val="single" w:sz="4" w:space="0" w:color="000000"/>
              <w:left w:val="single" w:sz="4" w:space="0" w:color="000000"/>
              <w:bottom w:val="single" w:sz="4" w:space="0" w:color="000000"/>
            </w:tcBorders>
          </w:tcPr>
          <w:p w:rsidR="00954FCF" w:rsidRPr="0086524C" w:rsidRDefault="00954FCF" w:rsidP="001337FF">
            <w:pPr>
              <w:keepNext/>
              <w:keepLines/>
              <w:suppressLineNumbers/>
              <w:spacing w:line="240" w:lineRule="auto"/>
              <w:ind w:firstLine="0"/>
              <w:jc w:val="center"/>
              <w:rPr>
                <w:b/>
                <w:bCs/>
                <w:sz w:val="22"/>
                <w:szCs w:val="22"/>
              </w:rPr>
            </w:pPr>
            <w:r w:rsidRPr="0086524C">
              <w:rPr>
                <w:b/>
                <w:bCs/>
                <w:sz w:val="22"/>
                <w:szCs w:val="22"/>
              </w:rPr>
              <w:t xml:space="preserve">№ </w:t>
            </w:r>
            <w:proofErr w:type="gramStart"/>
            <w:r w:rsidRPr="0086524C">
              <w:rPr>
                <w:b/>
                <w:bCs/>
                <w:sz w:val="22"/>
                <w:szCs w:val="22"/>
              </w:rPr>
              <w:t>п</w:t>
            </w:r>
            <w:proofErr w:type="gramEnd"/>
            <w:r w:rsidRPr="0086524C">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86524C" w:rsidRDefault="00954FCF" w:rsidP="009226E2">
            <w:pPr>
              <w:keepNext/>
              <w:spacing w:line="240" w:lineRule="auto"/>
              <w:ind w:firstLine="567"/>
              <w:jc w:val="center"/>
              <w:rPr>
                <w:b/>
                <w:bCs/>
                <w:sz w:val="22"/>
                <w:szCs w:val="22"/>
              </w:rPr>
            </w:pPr>
            <w:r w:rsidRPr="0086524C">
              <w:rPr>
                <w:b/>
                <w:bCs/>
                <w:sz w:val="22"/>
                <w:szCs w:val="22"/>
              </w:rPr>
              <w:t xml:space="preserve">Положения информационной карты </w:t>
            </w:r>
            <w:r w:rsidR="009226E2" w:rsidRPr="0086524C">
              <w:rPr>
                <w:b/>
                <w:bCs/>
                <w:sz w:val="22"/>
                <w:szCs w:val="22"/>
              </w:rPr>
              <w:t>запроса котировок</w:t>
            </w:r>
            <w:r w:rsidRPr="0086524C">
              <w:rPr>
                <w:b/>
                <w:bCs/>
                <w:sz w:val="22"/>
                <w:szCs w:val="22"/>
              </w:rPr>
              <w:t xml:space="preserve"> в электронной форме</w:t>
            </w:r>
          </w:p>
        </w:tc>
      </w:tr>
      <w:tr w:rsidR="005C50C1" w:rsidRPr="0086524C" w:rsidTr="00F56AD1">
        <w:trPr>
          <w:trHeight w:val="3300"/>
          <w:jc w:val="center"/>
        </w:trPr>
        <w:tc>
          <w:tcPr>
            <w:tcW w:w="599" w:type="dxa"/>
            <w:vMerge w:val="restart"/>
            <w:tcBorders>
              <w:top w:val="single" w:sz="4" w:space="0" w:color="000000"/>
              <w:left w:val="single" w:sz="4" w:space="0" w:color="000000"/>
            </w:tcBorders>
            <w:vAlign w:val="center"/>
          </w:tcPr>
          <w:p w:rsidR="005C50C1" w:rsidRPr="0086524C" w:rsidRDefault="005C50C1" w:rsidP="001337FF">
            <w:pPr>
              <w:keepNext/>
              <w:keepLines/>
              <w:suppressLineNumbers/>
              <w:spacing w:line="240" w:lineRule="auto"/>
              <w:ind w:firstLine="0"/>
              <w:jc w:val="center"/>
              <w:rPr>
                <w:sz w:val="22"/>
                <w:szCs w:val="22"/>
              </w:rPr>
            </w:pPr>
            <w:r w:rsidRPr="0086524C">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C50C1" w:rsidRPr="0086524C" w:rsidRDefault="005C50C1" w:rsidP="001337FF">
            <w:pPr>
              <w:keepNext/>
              <w:keepLines/>
              <w:suppressLineNumbers/>
              <w:spacing w:line="240" w:lineRule="auto"/>
              <w:ind w:firstLine="0"/>
              <w:jc w:val="left"/>
              <w:rPr>
                <w:sz w:val="22"/>
                <w:szCs w:val="22"/>
              </w:rPr>
            </w:pPr>
            <w:r w:rsidRPr="0086524C">
              <w:rPr>
                <w:b/>
                <w:bCs/>
                <w:sz w:val="22"/>
                <w:szCs w:val="22"/>
              </w:rPr>
              <w:t>Наименование Заказчика:</w:t>
            </w:r>
            <w:r w:rsidRPr="0086524C">
              <w:rPr>
                <w:sz w:val="22"/>
                <w:szCs w:val="22"/>
              </w:rPr>
              <w:t xml:space="preserve"> Акционерное общество «НИИ измерительных приборов - Новосибирский завод имени Коминтерна».</w:t>
            </w:r>
          </w:p>
          <w:p w:rsidR="005C50C1" w:rsidRPr="0086524C" w:rsidRDefault="005C50C1" w:rsidP="001337FF">
            <w:pPr>
              <w:keepNext/>
              <w:keepLines/>
              <w:suppressLineNumbers/>
              <w:snapToGrid/>
              <w:spacing w:line="240" w:lineRule="auto"/>
              <w:ind w:firstLine="0"/>
              <w:jc w:val="left"/>
              <w:rPr>
                <w:sz w:val="22"/>
                <w:szCs w:val="22"/>
              </w:rPr>
            </w:pPr>
            <w:r w:rsidRPr="0086524C">
              <w:rPr>
                <w:sz w:val="22"/>
                <w:szCs w:val="22"/>
              </w:rPr>
              <w:t xml:space="preserve">- адрес: 630015 г. Новосибирск, ул. </w:t>
            </w:r>
            <w:proofErr w:type="gramStart"/>
            <w:r w:rsidRPr="0086524C">
              <w:rPr>
                <w:sz w:val="22"/>
                <w:szCs w:val="22"/>
              </w:rPr>
              <w:t>Планетная</w:t>
            </w:r>
            <w:proofErr w:type="gramEnd"/>
            <w:r w:rsidRPr="0086524C">
              <w:rPr>
                <w:sz w:val="22"/>
                <w:szCs w:val="22"/>
              </w:rPr>
              <w:t>, д. 32.</w:t>
            </w:r>
          </w:p>
          <w:p w:rsidR="005C50C1" w:rsidRPr="0086524C" w:rsidRDefault="005C50C1" w:rsidP="001337FF">
            <w:pPr>
              <w:keepNext/>
              <w:keepLines/>
              <w:suppressLineNumbers/>
              <w:snapToGrid/>
              <w:spacing w:line="240" w:lineRule="auto"/>
              <w:ind w:firstLine="0"/>
              <w:jc w:val="left"/>
              <w:rPr>
                <w:sz w:val="22"/>
                <w:szCs w:val="22"/>
              </w:rPr>
            </w:pPr>
            <w:r w:rsidRPr="0086524C">
              <w:rPr>
                <w:sz w:val="22"/>
                <w:szCs w:val="22"/>
              </w:rPr>
              <w:t xml:space="preserve">- контактное лицо по вопросам оформления заявки: </w:t>
            </w:r>
          </w:p>
          <w:p w:rsidR="005C50C1" w:rsidRPr="0086524C" w:rsidRDefault="005C50C1" w:rsidP="001337FF">
            <w:pPr>
              <w:keepNext/>
              <w:keepLines/>
              <w:suppressLineNumbers/>
              <w:snapToGrid/>
              <w:spacing w:line="240" w:lineRule="auto"/>
              <w:ind w:firstLine="0"/>
              <w:jc w:val="left"/>
              <w:rPr>
                <w:sz w:val="22"/>
                <w:szCs w:val="22"/>
              </w:rPr>
            </w:pPr>
            <w:r w:rsidRPr="0086524C">
              <w:rPr>
                <w:sz w:val="22"/>
                <w:szCs w:val="22"/>
              </w:rPr>
              <w:t>- тел.: (383) 279-36-89</w:t>
            </w:r>
          </w:p>
          <w:p w:rsidR="005C50C1" w:rsidRPr="0086524C" w:rsidRDefault="005C50C1" w:rsidP="001337FF">
            <w:pPr>
              <w:keepNext/>
              <w:keepLines/>
              <w:suppressLineNumbers/>
              <w:snapToGrid/>
              <w:spacing w:line="240" w:lineRule="auto"/>
              <w:ind w:firstLine="0"/>
              <w:jc w:val="left"/>
              <w:rPr>
                <w:sz w:val="22"/>
                <w:szCs w:val="22"/>
              </w:rPr>
            </w:pPr>
            <w:r w:rsidRPr="0086524C">
              <w:rPr>
                <w:sz w:val="22"/>
                <w:szCs w:val="22"/>
              </w:rPr>
              <w:t>Губарева Евгения Михайловна</w:t>
            </w:r>
          </w:p>
          <w:p w:rsidR="005C50C1" w:rsidRPr="0086524C" w:rsidRDefault="005C50C1" w:rsidP="001337FF">
            <w:pPr>
              <w:keepNext/>
              <w:keepLines/>
              <w:suppressLineNumbers/>
              <w:snapToGrid/>
              <w:spacing w:line="240" w:lineRule="auto"/>
              <w:ind w:firstLine="0"/>
              <w:jc w:val="left"/>
              <w:rPr>
                <w:sz w:val="22"/>
                <w:szCs w:val="22"/>
              </w:rPr>
            </w:pPr>
            <w:r w:rsidRPr="0086524C">
              <w:rPr>
                <w:sz w:val="22"/>
                <w:szCs w:val="22"/>
              </w:rPr>
              <w:t>- </w:t>
            </w:r>
            <w:r w:rsidRPr="0086524C">
              <w:rPr>
                <w:sz w:val="22"/>
                <w:szCs w:val="22"/>
                <w:lang w:val="en-US"/>
              </w:rPr>
              <w:t>e</w:t>
            </w:r>
            <w:r w:rsidRPr="0086524C">
              <w:rPr>
                <w:sz w:val="22"/>
                <w:szCs w:val="22"/>
              </w:rPr>
              <w:t>-</w:t>
            </w:r>
            <w:r w:rsidRPr="0086524C">
              <w:rPr>
                <w:sz w:val="22"/>
                <w:szCs w:val="22"/>
                <w:lang w:val="en-US"/>
              </w:rPr>
              <w:t>mail</w:t>
            </w:r>
            <w:r w:rsidRPr="0086524C">
              <w:rPr>
                <w:sz w:val="22"/>
                <w:szCs w:val="22"/>
              </w:rPr>
              <w:t xml:space="preserve">:  </w:t>
            </w:r>
            <w:hyperlink r:id="rId8" w:history="1">
              <w:r w:rsidRPr="0086524C">
                <w:rPr>
                  <w:rStyle w:val="a6"/>
                  <w:sz w:val="22"/>
                  <w:szCs w:val="22"/>
                </w:rPr>
                <w:t>zakupki@</w:t>
              </w:r>
              <w:r w:rsidRPr="0086524C">
                <w:rPr>
                  <w:rStyle w:val="a6"/>
                  <w:sz w:val="22"/>
                  <w:szCs w:val="22"/>
                  <w:lang w:val="en-US"/>
                </w:rPr>
                <w:t>komintern</w:t>
              </w:r>
              <w:r w:rsidRPr="0086524C">
                <w:rPr>
                  <w:rStyle w:val="a6"/>
                  <w:sz w:val="22"/>
                  <w:szCs w:val="22"/>
                </w:rPr>
                <w:t>.</w:t>
              </w:r>
              <w:proofErr w:type="spellStart"/>
              <w:r w:rsidRPr="0086524C">
                <w:rPr>
                  <w:rStyle w:val="a6"/>
                  <w:sz w:val="22"/>
                  <w:szCs w:val="22"/>
                  <w:lang w:val="en-US"/>
                </w:rPr>
                <w:t>ru</w:t>
              </w:r>
              <w:proofErr w:type="spellEnd"/>
            </w:hyperlink>
          </w:p>
          <w:p w:rsidR="005C50C1" w:rsidRPr="0086524C" w:rsidRDefault="005C50C1" w:rsidP="001337FF">
            <w:pPr>
              <w:keepNext/>
              <w:keepLines/>
              <w:suppressLineNumbers/>
              <w:snapToGrid/>
              <w:spacing w:line="240" w:lineRule="auto"/>
              <w:ind w:firstLine="0"/>
              <w:jc w:val="left"/>
              <w:rPr>
                <w:sz w:val="22"/>
                <w:szCs w:val="22"/>
              </w:rPr>
            </w:pPr>
            <w:r w:rsidRPr="0086524C">
              <w:rPr>
                <w:sz w:val="22"/>
                <w:szCs w:val="22"/>
              </w:rPr>
              <w:t>- контактное лицо по вопросам технических требований</w:t>
            </w:r>
          </w:p>
          <w:p w:rsidR="0086524C" w:rsidRPr="0086524C" w:rsidRDefault="0086524C" w:rsidP="00AA22E3">
            <w:pPr>
              <w:keepNext/>
              <w:keepLines/>
              <w:suppressLineNumbers/>
              <w:snapToGrid/>
              <w:spacing w:line="240" w:lineRule="auto"/>
              <w:ind w:firstLine="0"/>
              <w:jc w:val="left"/>
              <w:rPr>
                <w:sz w:val="22"/>
                <w:szCs w:val="22"/>
              </w:rPr>
            </w:pPr>
            <w:r w:rsidRPr="0086524C">
              <w:rPr>
                <w:sz w:val="22"/>
                <w:szCs w:val="22"/>
              </w:rPr>
              <w:t>Кодолов Юрий Сергеевич</w:t>
            </w:r>
          </w:p>
          <w:p w:rsidR="005C50C1" w:rsidRPr="0086524C" w:rsidRDefault="0086524C" w:rsidP="00AA22E3">
            <w:pPr>
              <w:keepNext/>
              <w:keepLines/>
              <w:suppressLineNumbers/>
              <w:snapToGrid/>
              <w:spacing w:line="240" w:lineRule="auto"/>
              <w:ind w:firstLine="0"/>
              <w:jc w:val="left"/>
              <w:rPr>
                <w:sz w:val="22"/>
                <w:szCs w:val="22"/>
              </w:rPr>
            </w:pPr>
            <w:r w:rsidRPr="0086524C">
              <w:rPr>
                <w:sz w:val="22"/>
                <w:szCs w:val="22"/>
              </w:rPr>
              <w:t>тел.: (383) 278-97-79</w:t>
            </w:r>
          </w:p>
          <w:p w:rsidR="005C50C1" w:rsidRPr="0086524C" w:rsidRDefault="005C50C1" w:rsidP="001337FF">
            <w:pPr>
              <w:keepNext/>
              <w:keepLines/>
              <w:suppressLineNumbers/>
              <w:snapToGrid/>
              <w:spacing w:line="240" w:lineRule="auto"/>
              <w:ind w:firstLine="0"/>
              <w:jc w:val="left"/>
              <w:rPr>
                <w:sz w:val="22"/>
                <w:szCs w:val="22"/>
                <w:u w:val="single"/>
              </w:rPr>
            </w:pPr>
            <w:r w:rsidRPr="0086524C">
              <w:rPr>
                <w:sz w:val="22"/>
                <w:szCs w:val="22"/>
              </w:rPr>
              <w:t xml:space="preserve">Адрес сайта Заказчика: </w:t>
            </w:r>
            <w:hyperlink r:id="rId9" w:history="1">
              <w:r w:rsidRPr="0086524C">
                <w:rPr>
                  <w:rStyle w:val="a6"/>
                  <w:bCs/>
                  <w:sz w:val="22"/>
                  <w:szCs w:val="22"/>
                  <w:lang w:val="en-US"/>
                </w:rPr>
                <w:t>www</w:t>
              </w:r>
              <w:r w:rsidRPr="0086524C">
                <w:rPr>
                  <w:rStyle w:val="a6"/>
                  <w:bCs/>
                  <w:sz w:val="22"/>
                  <w:szCs w:val="22"/>
                </w:rPr>
                <w:t>.</w:t>
              </w:r>
              <w:proofErr w:type="spellStart"/>
            </w:hyperlink>
            <w:r w:rsidRPr="0086524C">
              <w:rPr>
                <w:bCs/>
                <w:sz w:val="22"/>
                <w:szCs w:val="22"/>
                <w:u w:val="single"/>
              </w:rPr>
              <w:t>нииип-нзик</w:t>
            </w:r>
            <w:proofErr w:type="gramStart"/>
            <w:r w:rsidRPr="0086524C">
              <w:rPr>
                <w:bCs/>
                <w:sz w:val="22"/>
                <w:szCs w:val="22"/>
                <w:u w:val="single"/>
              </w:rPr>
              <w:t>.р</w:t>
            </w:r>
            <w:proofErr w:type="gramEnd"/>
            <w:r w:rsidRPr="0086524C">
              <w:rPr>
                <w:bCs/>
                <w:sz w:val="22"/>
                <w:szCs w:val="22"/>
                <w:u w:val="single"/>
              </w:rPr>
              <w:t>ф</w:t>
            </w:r>
            <w:proofErr w:type="spellEnd"/>
          </w:p>
          <w:p w:rsidR="005C50C1" w:rsidRPr="0086524C" w:rsidRDefault="005C50C1" w:rsidP="001337FF">
            <w:pPr>
              <w:keepNext/>
              <w:keepLines/>
              <w:suppressLineNumbers/>
              <w:snapToGrid/>
              <w:spacing w:line="240" w:lineRule="auto"/>
              <w:ind w:firstLine="0"/>
              <w:jc w:val="left"/>
              <w:rPr>
                <w:sz w:val="22"/>
                <w:szCs w:val="22"/>
              </w:rPr>
            </w:pPr>
            <w:r w:rsidRPr="0086524C">
              <w:rPr>
                <w:sz w:val="22"/>
                <w:szCs w:val="22"/>
              </w:rPr>
              <w:t xml:space="preserve">Адрес ЕИС: </w:t>
            </w:r>
            <w:hyperlink r:id="rId10" w:history="1">
              <w:r w:rsidRPr="0086524C">
                <w:rPr>
                  <w:rStyle w:val="a6"/>
                  <w:bCs/>
                  <w:sz w:val="22"/>
                  <w:szCs w:val="22"/>
                  <w:lang w:val="en-US"/>
                </w:rPr>
                <w:t>www</w:t>
              </w:r>
              <w:r w:rsidRPr="0086524C">
                <w:rPr>
                  <w:rStyle w:val="a6"/>
                  <w:bCs/>
                  <w:sz w:val="22"/>
                  <w:szCs w:val="22"/>
                </w:rPr>
                <w:t>.</w:t>
              </w:r>
              <w:proofErr w:type="spellStart"/>
              <w:r w:rsidRPr="0086524C">
                <w:rPr>
                  <w:rStyle w:val="a6"/>
                  <w:bCs/>
                  <w:sz w:val="22"/>
                  <w:szCs w:val="22"/>
                  <w:lang w:val="en-US"/>
                </w:rPr>
                <w:t>zakupki</w:t>
              </w:r>
              <w:proofErr w:type="spellEnd"/>
              <w:r w:rsidRPr="0086524C">
                <w:rPr>
                  <w:rStyle w:val="a6"/>
                  <w:bCs/>
                  <w:sz w:val="22"/>
                  <w:szCs w:val="22"/>
                </w:rPr>
                <w:t>.</w:t>
              </w:r>
              <w:proofErr w:type="spellStart"/>
              <w:r w:rsidRPr="0086524C">
                <w:rPr>
                  <w:rStyle w:val="a6"/>
                  <w:bCs/>
                  <w:sz w:val="22"/>
                  <w:szCs w:val="22"/>
                  <w:lang w:val="en-US"/>
                </w:rPr>
                <w:t>gov</w:t>
              </w:r>
              <w:proofErr w:type="spellEnd"/>
              <w:r w:rsidRPr="0086524C">
                <w:rPr>
                  <w:rStyle w:val="a6"/>
                  <w:bCs/>
                  <w:sz w:val="22"/>
                  <w:szCs w:val="22"/>
                </w:rPr>
                <w:t>.</w:t>
              </w:r>
              <w:proofErr w:type="spellStart"/>
              <w:r w:rsidRPr="0086524C">
                <w:rPr>
                  <w:rStyle w:val="a6"/>
                  <w:bCs/>
                  <w:sz w:val="22"/>
                  <w:szCs w:val="22"/>
                  <w:lang w:val="en-US"/>
                </w:rPr>
                <w:t>ru</w:t>
              </w:r>
              <w:proofErr w:type="spellEnd"/>
              <w:r w:rsidRPr="0086524C">
                <w:rPr>
                  <w:rStyle w:val="a6"/>
                  <w:bCs/>
                  <w:sz w:val="22"/>
                  <w:szCs w:val="22"/>
                </w:rPr>
                <w:t>/223/</w:t>
              </w:r>
            </w:hyperlink>
            <w:r w:rsidRPr="0086524C">
              <w:rPr>
                <w:bCs/>
                <w:sz w:val="22"/>
                <w:szCs w:val="22"/>
              </w:rPr>
              <w:t>.</w:t>
            </w:r>
          </w:p>
          <w:p w:rsidR="005C50C1" w:rsidRPr="0086524C" w:rsidRDefault="005C50C1" w:rsidP="001337FF">
            <w:pPr>
              <w:pStyle w:val="Default"/>
              <w:jc w:val="both"/>
              <w:rPr>
                <w:sz w:val="22"/>
                <w:szCs w:val="22"/>
              </w:rPr>
            </w:pPr>
            <w:r w:rsidRPr="0086524C">
              <w:rPr>
                <w:bCs/>
                <w:sz w:val="22"/>
                <w:szCs w:val="22"/>
              </w:rPr>
              <w:t xml:space="preserve">Адрес электронной площадки: </w:t>
            </w:r>
            <w:hyperlink r:id="rId11" w:history="1">
              <w:r w:rsidRPr="0086524C">
                <w:rPr>
                  <w:rStyle w:val="a6"/>
                  <w:sz w:val="22"/>
                  <w:szCs w:val="22"/>
                </w:rPr>
                <w:t>https://www.fabrikant.ru/</w:t>
              </w:r>
            </w:hyperlink>
          </w:p>
        </w:tc>
      </w:tr>
      <w:tr w:rsidR="005C50C1" w:rsidRPr="0086524C" w:rsidTr="00F56AD1">
        <w:trPr>
          <w:trHeight w:val="227"/>
          <w:jc w:val="center"/>
        </w:trPr>
        <w:tc>
          <w:tcPr>
            <w:tcW w:w="599" w:type="dxa"/>
            <w:vMerge/>
            <w:tcBorders>
              <w:left w:val="single" w:sz="4" w:space="0" w:color="000000"/>
              <w:bottom w:val="single" w:sz="4" w:space="0" w:color="auto"/>
            </w:tcBorders>
            <w:vAlign w:val="center"/>
          </w:tcPr>
          <w:p w:rsidR="005C50C1" w:rsidRPr="0086524C" w:rsidRDefault="005C50C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5C50C1" w:rsidRPr="0086524C" w:rsidRDefault="005C50C1" w:rsidP="001337FF">
            <w:pPr>
              <w:pStyle w:val="Default"/>
              <w:jc w:val="both"/>
              <w:rPr>
                <w:b/>
                <w:bCs/>
                <w:sz w:val="22"/>
                <w:szCs w:val="22"/>
              </w:rPr>
            </w:pPr>
            <w:r w:rsidRPr="0086524C">
              <w:rPr>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86524C">
              <w:rPr>
                <w:noProof/>
                <w:sz w:val="22"/>
                <w:szCs w:val="22"/>
              </w:rPr>
              <w:t xml:space="preserve">постановления Правительства РФ </w:t>
            </w:r>
            <w:r w:rsidRPr="0086524C">
              <w:rPr>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6524C">
              <w:rPr>
                <w:noProof/>
                <w:sz w:val="22"/>
                <w:szCs w:val="22"/>
              </w:rPr>
              <w:t>.</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1337FF">
            <w:pPr>
              <w:keepNext/>
              <w:keepLines/>
              <w:suppressLineNumbers/>
              <w:spacing w:line="240" w:lineRule="auto"/>
              <w:ind w:firstLine="0"/>
              <w:jc w:val="left"/>
              <w:rPr>
                <w:b/>
                <w:bCs/>
                <w:sz w:val="22"/>
                <w:szCs w:val="22"/>
              </w:rPr>
            </w:pPr>
            <w:r w:rsidRPr="0086524C">
              <w:rPr>
                <w:b/>
                <w:bCs/>
                <w:sz w:val="22"/>
                <w:szCs w:val="22"/>
              </w:rPr>
              <w:t>Источник финансирования заказа: </w:t>
            </w:r>
            <w:r w:rsidRPr="0086524C">
              <w:rPr>
                <w:sz w:val="22"/>
                <w:szCs w:val="22"/>
              </w:rPr>
              <w:t xml:space="preserve">Собственные средства заказчика. </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1337FF">
            <w:pPr>
              <w:keepNext/>
              <w:keepLines/>
              <w:suppressLineNumbers/>
              <w:spacing w:line="240" w:lineRule="auto"/>
              <w:ind w:firstLine="0"/>
              <w:jc w:val="left"/>
              <w:rPr>
                <w:b/>
                <w:bCs/>
                <w:sz w:val="22"/>
                <w:szCs w:val="22"/>
              </w:rPr>
            </w:pPr>
            <w:r w:rsidRPr="0086524C">
              <w:rPr>
                <w:b/>
                <w:bCs/>
                <w:sz w:val="22"/>
                <w:szCs w:val="22"/>
              </w:rPr>
              <w:t>Способ закупки: </w:t>
            </w:r>
            <w:r w:rsidR="00765EB4" w:rsidRPr="0086524C">
              <w:rPr>
                <w:sz w:val="22"/>
                <w:szCs w:val="22"/>
              </w:rPr>
              <w:t>Запрос котировок</w:t>
            </w:r>
            <w:r w:rsidRPr="0086524C">
              <w:rPr>
                <w:bCs/>
                <w:sz w:val="22"/>
                <w:szCs w:val="22"/>
              </w:rPr>
              <w:t xml:space="preserve"> в электронной форме.</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6D265D">
            <w:pPr>
              <w:spacing w:line="240" w:lineRule="auto"/>
              <w:ind w:firstLine="0"/>
              <w:rPr>
                <w:b/>
                <w:sz w:val="22"/>
                <w:szCs w:val="22"/>
              </w:rPr>
            </w:pPr>
            <w:r w:rsidRPr="0086524C">
              <w:rPr>
                <w:b/>
                <w:bCs/>
                <w:sz w:val="22"/>
                <w:szCs w:val="22"/>
              </w:rPr>
              <w:t xml:space="preserve">Предмет </w:t>
            </w:r>
            <w:r w:rsidR="00765EB4" w:rsidRPr="0086524C">
              <w:rPr>
                <w:b/>
                <w:bCs/>
                <w:sz w:val="22"/>
                <w:szCs w:val="22"/>
              </w:rPr>
              <w:t>запроса котировок</w:t>
            </w:r>
            <w:r w:rsidRPr="0086524C">
              <w:rPr>
                <w:b/>
                <w:bCs/>
                <w:sz w:val="22"/>
                <w:szCs w:val="22"/>
              </w:rPr>
              <w:t xml:space="preserve">, с указанием количества </w:t>
            </w:r>
            <w:r w:rsidR="00000C23" w:rsidRPr="0086524C">
              <w:rPr>
                <w:b/>
                <w:bCs/>
                <w:sz w:val="22"/>
                <w:szCs w:val="22"/>
              </w:rPr>
              <w:t>выполняемых работ</w:t>
            </w:r>
            <w:r w:rsidRPr="0086524C">
              <w:rPr>
                <w:b/>
                <w:sz w:val="22"/>
                <w:szCs w:val="22"/>
              </w:rPr>
              <w:t>:</w:t>
            </w:r>
            <w:r w:rsidRPr="0086524C">
              <w:rPr>
                <w:sz w:val="22"/>
                <w:szCs w:val="22"/>
              </w:rPr>
              <w:t> </w:t>
            </w:r>
            <w:r w:rsidR="004D55BF" w:rsidRPr="0086524C">
              <w:rPr>
                <w:sz w:val="22"/>
                <w:szCs w:val="22"/>
              </w:rPr>
              <w:t>Ремонт стояков Ст</w:t>
            </w:r>
            <w:proofErr w:type="gramStart"/>
            <w:r w:rsidR="004D55BF" w:rsidRPr="0086524C">
              <w:rPr>
                <w:sz w:val="22"/>
                <w:szCs w:val="22"/>
              </w:rPr>
              <w:t>1</w:t>
            </w:r>
            <w:proofErr w:type="gramEnd"/>
            <w:r w:rsidR="004D55BF" w:rsidRPr="0086524C">
              <w:rPr>
                <w:sz w:val="22"/>
                <w:szCs w:val="22"/>
              </w:rPr>
              <w:t>, Ст15, Ст16, Ст39 системы отопления в корпусе №2</w:t>
            </w:r>
            <w:r w:rsidR="005C50C1" w:rsidRPr="0086524C">
              <w:rPr>
                <w:sz w:val="22"/>
                <w:szCs w:val="22"/>
              </w:rPr>
              <w:t>,</w:t>
            </w:r>
            <w:r w:rsidR="00980851" w:rsidRPr="0086524C">
              <w:rPr>
                <w:sz w:val="22"/>
                <w:szCs w:val="22"/>
              </w:rPr>
              <w:t xml:space="preserve"> </w:t>
            </w:r>
            <w:r w:rsidR="00C87EB9" w:rsidRPr="0086524C">
              <w:rPr>
                <w:sz w:val="22"/>
                <w:szCs w:val="22"/>
              </w:rPr>
              <w:t>в соответствии с технической частью документации о запросе котировок в электронной форме</w:t>
            </w:r>
            <w:r w:rsidRPr="0086524C">
              <w:rPr>
                <w:sz w:val="22"/>
                <w:szCs w:val="22"/>
              </w:rPr>
              <w:t xml:space="preserve">. (Приложение </w:t>
            </w:r>
            <w:r w:rsidR="006D265D" w:rsidRPr="0086524C">
              <w:rPr>
                <w:sz w:val="22"/>
                <w:szCs w:val="22"/>
              </w:rPr>
              <w:t>5</w:t>
            </w:r>
            <w:r w:rsidRPr="0086524C">
              <w:rPr>
                <w:sz w:val="22"/>
                <w:szCs w:val="22"/>
              </w:rPr>
              <w:t>)</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980851">
            <w:pPr>
              <w:spacing w:line="240" w:lineRule="auto"/>
              <w:ind w:firstLine="0"/>
              <w:jc w:val="left"/>
              <w:rPr>
                <w:b/>
                <w:sz w:val="22"/>
                <w:szCs w:val="22"/>
              </w:rPr>
            </w:pPr>
            <w:r w:rsidRPr="0086524C">
              <w:rPr>
                <w:b/>
                <w:bCs/>
                <w:sz w:val="22"/>
                <w:szCs w:val="22"/>
              </w:rPr>
              <w:t xml:space="preserve">Место </w:t>
            </w:r>
            <w:r w:rsidR="00000C23" w:rsidRPr="0086524C">
              <w:rPr>
                <w:b/>
                <w:bCs/>
                <w:sz w:val="22"/>
                <w:szCs w:val="22"/>
              </w:rPr>
              <w:t>выполняемых работ</w:t>
            </w:r>
            <w:r w:rsidRPr="0086524C">
              <w:rPr>
                <w:b/>
                <w:bCs/>
                <w:sz w:val="22"/>
                <w:szCs w:val="22"/>
              </w:rPr>
              <w:t>: </w:t>
            </w:r>
            <w:r w:rsidR="0056036C" w:rsidRPr="0086524C">
              <w:rPr>
                <w:sz w:val="22"/>
                <w:szCs w:val="22"/>
              </w:rPr>
              <w:t xml:space="preserve">г. Новосибирск, ул. </w:t>
            </w:r>
            <w:proofErr w:type="gramStart"/>
            <w:r w:rsidR="0056036C" w:rsidRPr="0086524C">
              <w:rPr>
                <w:sz w:val="22"/>
                <w:szCs w:val="22"/>
              </w:rPr>
              <w:t>Планетная</w:t>
            </w:r>
            <w:proofErr w:type="gramEnd"/>
            <w:r w:rsidR="0056036C" w:rsidRPr="0086524C">
              <w:rPr>
                <w:sz w:val="22"/>
                <w:szCs w:val="22"/>
              </w:rPr>
              <w:t>, 32</w:t>
            </w:r>
            <w:r w:rsidRPr="0086524C">
              <w:rPr>
                <w:sz w:val="22"/>
                <w:szCs w:val="22"/>
              </w:rPr>
              <w:t>.</w:t>
            </w:r>
            <w:r w:rsidRPr="0086524C">
              <w:rPr>
                <w:b/>
                <w:sz w:val="22"/>
                <w:szCs w:val="22"/>
              </w:rPr>
              <w:t xml:space="preserve"> </w:t>
            </w:r>
          </w:p>
        </w:tc>
      </w:tr>
      <w:tr w:rsidR="00954FCF" w:rsidRPr="0086524C"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000C23" w:rsidRPr="0086524C" w:rsidRDefault="00000C23" w:rsidP="00980851">
            <w:pPr>
              <w:pStyle w:val="a1"/>
              <w:spacing w:after="0"/>
              <w:rPr>
                <w:b/>
                <w:bCs/>
                <w:sz w:val="22"/>
                <w:szCs w:val="22"/>
              </w:rPr>
            </w:pPr>
            <w:r w:rsidRPr="0086524C">
              <w:rPr>
                <w:b/>
                <w:bCs/>
                <w:sz w:val="22"/>
                <w:szCs w:val="22"/>
              </w:rPr>
              <w:t xml:space="preserve">Срок выполняемых работ: </w:t>
            </w:r>
          </w:p>
          <w:p w:rsidR="00980851" w:rsidRPr="0086524C" w:rsidRDefault="00980851" w:rsidP="00980851">
            <w:pPr>
              <w:spacing w:line="240" w:lineRule="auto"/>
              <w:ind w:firstLine="0"/>
              <w:rPr>
                <w:sz w:val="22"/>
                <w:szCs w:val="22"/>
              </w:rPr>
            </w:pPr>
            <w:r w:rsidRPr="0086524C">
              <w:rPr>
                <w:sz w:val="22"/>
                <w:szCs w:val="22"/>
              </w:rPr>
              <w:t xml:space="preserve">Начало выполнения работ: </w:t>
            </w:r>
            <w:r w:rsidR="001C1A9E" w:rsidRPr="00652A5F">
              <w:rPr>
                <w:sz w:val="22"/>
                <w:szCs w:val="22"/>
              </w:rPr>
              <w:t>В течение 3 (трех) дней с момента заключения Договора</w:t>
            </w:r>
          </w:p>
          <w:p w:rsidR="00954FCF" w:rsidRPr="0086524C" w:rsidRDefault="00980851" w:rsidP="008A7338">
            <w:pPr>
              <w:pStyle w:val="a1"/>
              <w:spacing w:after="0"/>
              <w:rPr>
                <w:sz w:val="22"/>
                <w:szCs w:val="22"/>
                <w:lang w:val="ru-RU"/>
              </w:rPr>
            </w:pPr>
            <w:r w:rsidRPr="0086524C">
              <w:rPr>
                <w:sz w:val="22"/>
                <w:szCs w:val="22"/>
              </w:rPr>
              <w:t xml:space="preserve">Окончание выполнения работ: </w:t>
            </w:r>
            <w:r w:rsidR="004B6ACA" w:rsidRPr="0086524C">
              <w:rPr>
                <w:sz w:val="22"/>
                <w:szCs w:val="22"/>
              </w:rPr>
              <w:t>«</w:t>
            </w:r>
            <w:r w:rsidR="008A7338">
              <w:rPr>
                <w:sz w:val="22"/>
                <w:szCs w:val="22"/>
                <w:lang w:val="ru-RU"/>
              </w:rPr>
              <w:t>28</w:t>
            </w:r>
            <w:r w:rsidR="004B6ACA" w:rsidRPr="0086524C">
              <w:rPr>
                <w:sz w:val="22"/>
                <w:szCs w:val="22"/>
              </w:rPr>
              <w:t xml:space="preserve">» </w:t>
            </w:r>
            <w:r w:rsidR="008A7338">
              <w:rPr>
                <w:sz w:val="22"/>
                <w:szCs w:val="22"/>
                <w:lang w:val="ru-RU"/>
              </w:rPr>
              <w:t>февраля</w:t>
            </w:r>
            <w:r w:rsidR="004B6ACA" w:rsidRPr="0086524C">
              <w:rPr>
                <w:sz w:val="22"/>
                <w:szCs w:val="22"/>
              </w:rPr>
              <w:t xml:space="preserve"> 2017 г.</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000C23">
            <w:pPr>
              <w:spacing w:line="240" w:lineRule="auto"/>
              <w:ind w:firstLine="34"/>
              <w:rPr>
                <w:bCs/>
                <w:sz w:val="22"/>
                <w:szCs w:val="22"/>
              </w:rPr>
            </w:pPr>
            <w:proofErr w:type="gramStart"/>
            <w:r w:rsidRPr="0086524C">
              <w:rPr>
                <w:b/>
                <w:bCs/>
                <w:sz w:val="22"/>
                <w:szCs w:val="22"/>
              </w:rPr>
              <w:t>Форма, сроки и порядок оплаты работ: </w:t>
            </w:r>
            <w:r w:rsidR="003F1231" w:rsidRPr="0086524C">
              <w:rPr>
                <w:b/>
                <w:bCs/>
                <w:sz w:val="22"/>
                <w:szCs w:val="22"/>
              </w:rPr>
              <w:t>): </w:t>
            </w:r>
            <w:r w:rsidR="003F1231" w:rsidRPr="0086524C">
              <w:rPr>
                <w:bCs/>
                <w:sz w:val="22"/>
                <w:szCs w:val="22"/>
              </w:rPr>
              <w:t>Безналичный расчет, без предоставления аванса,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roofErr w:type="gramEnd"/>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8</w:t>
            </w:r>
          </w:p>
          <w:p w:rsidR="00954FCF" w:rsidRPr="0086524C"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1337FF">
            <w:pPr>
              <w:pStyle w:val="af0"/>
              <w:spacing w:after="0" w:line="240" w:lineRule="auto"/>
              <w:ind w:left="0"/>
              <w:jc w:val="both"/>
              <w:rPr>
                <w:rFonts w:ascii="Times New Roman" w:hAnsi="Times New Roman"/>
                <w:b/>
              </w:rPr>
            </w:pPr>
            <w:r w:rsidRPr="0086524C">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A2BB5" w:rsidRPr="0086524C" w:rsidRDefault="00E47990" w:rsidP="001C1A9E">
            <w:pPr>
              <w:pStyle w:val="af0"/>
              <w:numPr>
                <w:ilvl w:val="0"/>
                <w:numId w:val="4"/>
              </w:numPr>
              <w:tabs>
                <w:tab w:val="left" w:pos="318"/>
              </w:tabs>
              <w:spacing w:after="0" w:line="240" w:lineRule="auto"/>
              <w:ind w:left="0" w:firstLine="0"/>
              <w:jc w:val="both"/>
              <w:rPr>
                <w:rFonts w:ascii="Times New Roman" w:hAnsi="Times New Roman"/>
              </w:rPr>
            </w:pPr>
            <w:r w:rsidRPr="0086524C">
              <w:rPr>
                <w:rFonts w:ascii="Times New Roman" w:hAnsi="Times New Roman"/>
              </w:rPr>
              <w:t xml:space="preserve">В соответствие с технической частью документации </w:t>
            </w:r>
            <w:r w:rsidR="00C87EB9" w:rsidRPr="0086524C">
              <w:rPr>
                <w:rFonts w:ascii="Times New Roman" w:hAnsi="Times New Roman"/>
              </w:rPr>
              <w:t>о запросе котировок</w:t>
            </w:r>
            <w:r w:rsidR="00C87EB9" w:rsidRPr="0086524C">
              <w:t xml:space="preserve"> </w:t>
            </w:r>
            <w:r w:rsidRPr="0086524C">
              <w:rPr>
                <w:rFonts w:ascii="Times New Roman" w:hAnsi="Times New Roman"/>
              </w:rPr>
              <w:t xml:space="preserve">в электронной форме. (Приложение </w:t>
            </w:r>
            <w:r w:rsidR="006D265D" w:rsidRPr="0086524C">
              <w:rPr>
                <w:rFonts w:ascii="Times New Roman" w:hAnsi="Times New Roman"/>
              </w:rPr>
              <w:t>5</w:t>
            </w:r>
            <w:r w:rsidRPr="0086524C">
              <w:rPr>
                <w:rFonts w:ascii="Times New Roman" w:hAnsi="Times New Roman"/>
              </w:rPr>
              <w:t>).</w:t>
            </w:r>
          </w:p>
          <w:p w:rsidR="001C1A9E" w:rsidRPr="00593D60" w:rsidRDefault="001C1A9E" w:rsidP="001C1A9E">
            <w:pPr>
              <w:pStyle w:val="af0"/>
              <w:numPr>
                <w:ilvl w:val="0"/>
                <w:numId w:val="4"/>
              </w:numPr>
              <w:tabs>
                <w:tab w:val="left" w:pos="318"/>
              </w:tabs>
              <w:spacing w:after="0" w:line="240" w:lineRule="auto"/>
              <w:ind w:left="0" w:firstLine="0"/>
              <w:jc w:val="both"/>
              <w:rPr>
                <w:rFonts w:ascii="Times New Roman" w:hAnsi="Times New Roman"/>
              </w:rPr>
            </w:pPr>
            <w:r w:rsidRPr="00593D60">
              <w:rPr>
                <w:rFonts w:ascii="Times New Roman" w:hAnsi="Times New Roman"/>
              </w:rPr>
              <w:t>Сертифицированное оборудование, материалы и комплектующие изделия.</w:t>
            </w:r>
          </w:p>
          <w:p w:rsidR="001C1A9E" w:rsidRPr="00593D60" w:rsidRDefault="001C1A9E" w:rsidP="001C1A9E">
            <w:pPr>
              <w:pStyle w:val="af0"/>
              <w:numPr>
                <w:ilvl w:val="0"/>
                <w:numId w:val="4"/>
              </w:numPr>
              <w:tabs>
                <w:tab w:val="left" w:pos="318"/>
              </w:tabs>
              <w:spacing w:after="0" w:line="240" w:lineRule="auto"/>
              <w:ind w:left="0" w:firstLine="0"/>
              <w:jc w:val="both"/>
              <w:rPr>
                <w:rFonts w:ascii="Times New Roman" w:hAnsi="Times New Roman"/>
              </w:rPr>
            </w:pPr>
            <w:r w:rsidRPr="00593D60">
              <w:rPr>
                <w:rFonts w:ascii="Times New Roman" w:hAnsi="Times New Roman"/>
              </w:rPr>
              <w:t>Гарантийный срок на выполненные работы составляет 3 года.</w:t>
            </w:r>
          </w:p>
          <w:p w:rsidR="00AA22E3" w:rsidRPr="001C1A9E" w:rsidRDefault="001C1A9E" w:rsidP="001C1A9E">
            <w:pPr>
              <w:pStyle w:val="af0"/>
              <w:numPr>
                <w:ilvl w:val="0"/>
                <w:numId w:val="4"/>
              </w:numPr>
              <w:tabs>
                <w:tab w:val="left" w:pos="318"/>
              </w:tabs>
              <w:spacing w:after="0" w:line="240" w:lineRule="auto"/>
              <w:ind w:left="0" w:firstLine="0"/>
              <w:jc w:val="both"/>
              <w:rPr>
                <w:rFonts w:ascii="Times New Roman" w:hAnsi="Times New Roman"/>
              </w:rPr>
            </w:pPr>
            <w:r w:rsidRPr="00593D60">
              <w:rPr>
                <w:rFonts w:ascii="Times New Roman" w:hAnsi="Times New Roman"/>
              </w:rPr>
              <w:t>По окончании работ предоставить протоколы комплексных испытаний</w:t>
            </w:r>
            <w:r>
              <w:rPr>
                <w:rFonts w:ascii="Times New Roman" w:hAnsi="Times New Roman"/>
              </w:rPr>
              <w:t>, исполнительные системы</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1337FF">
            <w:pPr>
              <w:keepNext/>
              <w:spacing w:line="240" w:lineRule="auto"/>
              <w:ind w:firstLine="0"/>
              <w:rPr>
                <w:b/>
                <w:bCs/>
                <w:sz w:val="22"/>
                <w:szCs w:val="22"/>
              </w:rPr>
            </w:pPr>
            <w:r w:rsidRPr="0086524C">
              <w:rPr>
                <w:b/>
                <w:bCs/>
                <w:sz w:val="22"/>
                <w:szCs w:val="22"/>
              </w:rPr>
              <w:t xml:space="preserve">Требования к содержанию документов, входящих в состав заявки на участие в </w:t>
            </w:r>
            <w:r w:rsidR="00370CAA" w:rsidRPr="0086524C">
              <w:rPr>
                <w:b/>
                <w:bCs/>
                <w:sz w:val="22"/>
                <w:szCs w:val="22"/>
              </w:rPr>
              <w:t>запросе котировок</w:t>
            </w:r>
            <w:r w:rsidRPr="0086524C">
              <w:rPr>
                <w:b/>
                <w:bCs/>
                <w:sz w:val="22"/>
                <w:szCs w:val="22"/>
              </w:rPr>
              <w:t xml:space="preserve"> в электронной форме:</w:t>
            </w:r>
          </w:p>
          <w:p w:rsidR="00954FCF" w:rsidRPr="0086524C" w:rsidRDefault="00954FCF" w:rsidP="001337FF">
            <w:pPr>
              <w:widowControl/>
              <w:suppressAutoHyphens w:val="0"/>
              <w:autoSpaceDE w:val="0"/>
              <w:autoSpaceDN w:val="0"/>
              <w:adjustRightInd w:val="0"/>
              <w:snapToGrid/>
              <w:spacing w:line="240" w:lineRule="auto"/>
              <w:ind w:firstLine="0"/>
              <w:rPr>
                <w:sz w:val="22"/>
                <w:szCs w:val="22"/>
              </w:rPr>
            </w:pPr>
            <w:r w:rsidRPr="0086524C">
              <w:rPr>
                <w:sz w:val="22"/>
                <w:szCs w:val="22"/>
              </w:rPr>
              <w:t xml:space="preserve">1) заявка заполняется участником </w:t>
            </w:r>
            <w:proofErr w:type="gramStart"/>
            <w:r w:rsidR="00370CAA" w:rsidRPr="0086524C">
              <w:rPr>
                <w:sz w:val="22"/>
                <w:szCs w:val="22"/>
              </w:rPr>
              <w:t>запросе</w:t>
            </w:r>
            <w:proofErr w:type="gramEnd"/>
            <w:r w:rsidR="00370CAA" w:rsidRPr="0086524C">
              <w:rPr>
                <w:sz w:val="22"/>
                <w:szCs w:val="22"/>
              </w:rPr>
              <w:t xml:space="preserve"> котировок</w:t>
            </w:r>
            <w:r w:rsidRPr="0086524C">
              <w:rPr>
                <w:sz w:val="22"/>
                <w:szCs w:val="22"/>
              </w:rPr>
              <w:t xml:space="preserve"> в электронной форме по форме (Приложение 1);</w:t>
            </w:r>
          </w:p>
          <w:p w:rsidR="00954FCF" w:rsidRPr="0086524C"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86524C">
              <w:rPr>
                <w:sz w:val="22"/>
                <w:szCs w:val="22"/>
              </w:rPr>
              <w:t>2</w:t>
            </w:r>
            <w:r w:rsidR="00954FCF" w:rsidRPr="0086524C">
              <w:rPr>
                <w:sz w:val="22"/>
                <w:szCs w:val="22"/>
              </w:rPr>
              <w:t>) копии учредительных документов (для юридических лиц: устав и все решения</w:t>
            </w:r>
            <w:r w:rsidR="00F2306A" w:rsidRPr="0086524C">
              <w:rPr>
                <w:sz w:val="22"/>
                <w:szCs w:val="22"/>
              </w:rPr>
              <w:t>/протоколы</w:t>
            </w:r>
            <w:r w:rsidR="00954FCF" w:rsidRPr="0086524C">
              <w:rPr>
                <w:sz w:val="22"/>
                <w:szCs w:val="22"/>
              </w:rPr>
              <w:t xml:space="preserve"> о внесении изменений в учредительные документы, свидетельства</w:t>
            </w:r>
            <w:r w:rsidR="00F2306A" w:rsidRPr="0086524C">
              <w:rPr>
                <w:sz w:val="22"/>
                <w:szCs w:val="22"/>
              </w:rPr>
              <w:t>/листы записи</w:t>
            </w:r>
            <w:r w:rsidR="00954FCF" w:rsidRPr="0086524C">
              <w:rPr>
                <w:sz w:val="22"/>
                <w:szCs w:val="22"/>
              </w:rPr>
              <w:t xml:space="preserve"> о регистрации изменений, внесенных в учредительные документы (свидетельства</w:t>
            </w:r>
            <w:r w:rsidR="00F2306A" w:rsidRPr="0086524C">
              <w:rPr>
                <w:sz w:val="22"/>
                <w:szCs w:val="22"/>
              </w:rPr>
              <w:t>/листы записи</w:t>
            </w:r>
            <w:r w:rsidR="00954FCF" w:rsidRPr="0086524C">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954FCF" w:rsidRPr="0086524C">
              <w:rPr>
                <w:rFonts w:eastAsia="Calibri"/>
                <w:sz w:val="22"/>
                <w:szCs w:val="22"/>
                <w:lang w:eastAsia="en-US"/>
              </w:rPr>
              <w:t>;</w:t>
            </w:r>
            <w:proofErr w:type="gramEnd"/>
          </w:p>
          <w:p w:rsidR="00954FCF" w:rsidRPr="0086524C"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86524C">
              <w:rPr>
                <w:sz w:val="22"/>
                <w:szCs w:val="22"/>
              </w:rPr>
              <w:t>3</w:t>
            </w:r>
            <w:r w:rsidR="00954FCF" w:rsidRPr="0086524C">
              <w:rPr>
                <w:sz w:val="22"/>
                <w:szCs w:val="22"/>
              </w:rPr>
              <w:t xml:space="preserve">) копия </w:t>
            </w:r>
            <w:r w:rsidR="00F2306A" w:rsidRPr="0086524C">
              <w:rPr>
                <w:sz w:val="22"/>
                <w:szCs w:val="22"/>
              </w:rPr>
              <w:t>свидетельства</w:t>
            </w:r>
            <w:r w:rsidR="00954FCF" w:rsidRPr="0086524C">
              <w:rPr>
                <w:sz w:val="22"/>
                <w:szCs w:val="22"/>
              </w:rPr>
              <w:t xml:space="preserve"> о государственной регистрации</w:t>
            </w:r>
            <w:r w:rsidR="00954FCF" w:rsidRPr="0086524C">
              <w:rPr>
                <w:rFonts w:eastAsia="Calibri"/>
                <w:sz w:val="22"/>
                <w:szCs w:val="22"/>
                <w:lang w:eastAsia="en-US"/>
              </w:rPr>
              <w:t>;</w:t>
            </w:r>
          </w:p>
          <w:p w:rsidR="00954FCF" w:rsidRPr="0086524C" w:rsidRDefault="00370CAA" w:rsidP="001337FF">
            <w:pPr>
              <w:widowControl/>
              <w:suppressAutoHyphens w:val="0"/>
              <w:autoSpaceDE w:val="0"/>
              <w:autoSpaceDN w:val="0"/>
              <w:adjustRightInd w:val="0"/>
              <w:snapToGrid/>
              <w:spacing w:line="240" w:lineRule="auto"/>
              <w:ind w:firstLine="0"/>
              <w:rPr>
                <w:sz w:val="22"/>
                <w:szCs w:val="22"/>
              </w:rPr>
            </w:pPr>
            <w:r w:rsidRPr="0086524C">
              <w:rPr>
                <w:rFonts w:eastAsia="Calibri"/>
                <w:sz w:val="22"/>
                <w:szCs w:val="22"/>
                <w:lang w:eastAsia="en-US"/>
              </w:rPr>
              <w:t>4</w:t>
            </w:r>
            <w:r w:rsidR="00954FCF" w:rsidRPr="0086524C">
              <w:rPr>
                <w:rFonts w:eastAsia="Calibri"/>
                <w:sz w:val="22"/>
                <w:szCs w:val="22"/>
                <w:lang w:eastAsia="en-US"/>
              </w:rPr>
              <w:t xml:space="preserve">) копия </w:t>
            </w:r>
            <w:r w:rsidR="00F2306A" w:rsidRPr="0086524C">
              <w:rPr>
                <w:rFonts w:eastAsia="Calibri"/>
                <w:sz w:val="22"/>
                <w:szCs w:val="22"/>
                <w:lang w:eastAsia="en-US"/>
              </w:rPr>
              <w:t xml:space="preserve">свидетельства о </w:t>
            </w:r>
            <w:r w:rsidR="00954FCF" w:rsidRPr="0086524C">
              <w:rPr>
                <w:rFonts w:eastAsia="Calibri"/>
                <w:sz w:val="22"/>
                <w:szCs w:val="22"/>
                <w:lang w:eastAsia="en-US"/>
              </w:rPr>
              <w:t>постановк</w:t>
            </w:r>
            <w:r w:rsidR="00F2306A" w:rsidRPr="0086524C">
              <w:rPr>
                <w:rFonts w:eastAsia="Calibri"/>
                <w:sz w:val="22"/>
                <w:szCs w:val="22"/>
                <w:lang w:eastAsia="en-US"/>
              </w:rPr>
              <w:t>и</w:t>
            </w:r>
            <w:r w:rsidR="00954FCF" w:rsidRPr="0086524C">
              <w:rPr>
                <w:rFonts w:eastAsia="Calibri"/>
                <w:sz w:val="22"/>
                <w:szCs w:val="22"/>
                <w:lang w:eastAsia="en-US"/>
              </w:rPr>
              <w:t xml:space="preserve"> на учет Налоговом </w:t>
            </w:r>
            <w:proofErr w:type="gramStart"/>
            <w:r w:rsidR="00954FCF" w:rsidRPr="0086524C">
              <w:rPr>
                <w:rFonts w:eastAsia="Calibri"/>
                <w:sz w:val="22"/>
                <w:szCs w:val="22"/>
                <w:lang w:eastAsia="en-US"/>
              </w:rPr>
              <w:t>органе</w:t>
            </w:r>
            <w:proofErr w:type="gramEnd"/>
            <w:r w:rsidR="00954FCF" w:rsidRPr="0086524C">
              <w:rPr>
                <w:rFonts w:eastAsia="Calibri"/>
                <w:sz w:val="22"/>
                <w:szCs w:val="22"/>
                <w:lang w:eastAsia="en-US"/>
              </w:rPr>
              <w:t>;</w:t>
            </w:r>
          </w:p>
          <w:p w:rsidR="00954FCF" w:rsidRPr="0086524C" w:rsidRDefault="00370CAA" w:rsidP="001337FF">
            <w:pPr>
              <w:spacing w:line="240" w:lineRule="auto"/>
              <w:ind w:firstLine="0"/>
              <w:rPr>
                <w:sz w:val="22"/>
                <w:szCs w:val="22"/>
              </w:rPr>
            </w:pPr>
            <w:r w:rsidRPr="0086524C">
              <w:rPr>
                <w:sz w:val="22"/>
                <w:szCs w:val="22"/>
              </w:rPr>
              <w:t>5</w:t>
            </w:r>
            <w:r w:rsidR="00954FCF" w:rsidRPr="0086524C">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w:t>
            </w:r>
            <w:r w:rsidR="00954FCF" w:rsidRPr="0086524C">
              <w:rPr>
                <w:sz w:val="22"/>
                <w:szCs w:val="22"/>
              </w:rPr>
              <w:lastRenderedPageBreak/>
              <w:t xml:space="preserve">предметом электронного </w:t>
            </w:r>
            <w:r w:rsidRPr="0086524C">
              <w:rPr>
                <w:sz w:val="22"/>
                <w:szCs w:val="22"/>
              </w:rPr>
              <w:t>запроса котировок</w:t>
            </w:r>
            <w:r w:rsidR="00954FCF" w:rsidRPr="0086524C">
              <w:rPr>
                <w:sz w:val="22"/>
                <w:szCs w:val="22"/>
              </w:rPr>
              <w:t>;</w:t>
            </w:r>
          </w:p>
          <w:p w:rsidR="00954FCF" w:rsidRPr="0086524C" w:rsidRDefault="00370CAA" w:rsidP="001337FF">
            <w:pPr>
              <w:spacing w:line="240" w:lineRule="auto"/>
              <w:ind w:firstLine="0"/>
              <w:rPr>
                <w:sz w:val="22"/>
                <w:szCs w:val="22"/>
              </w:rPr>
            </w:pPr>
            <w:r w:rsidRPr="0086524C">
              <w:rPr>
                <w:sz w:val="22"/>
                <w:szCs w:val="22"/>
              </w:rPr>
              <w:t>6</w:t>
            </w:r>
            <w:r w:rsidR="00954FCF" w:rsidRPr="0086524C">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86524C" w:rsidRDefault="00370CAA" w:rsidP="001337FF">
            <w:pPr>
              <w:autoSpaceDE w:val="0"/>
              <w:autoSpaceDN w:val="0"/>
              <w:adjustRightInd w:val="0"/>
              <w:spacing w:line="240" w:lineRule="auto"/>
              <w:ind w:firstLine="0"/>
              <w:rPr>
                <w:rFonts w:eastAsia="Calibri"/>
                <w:sz w:val="22"/>
                <w:szCs w:val="22"/>
                <w:lang w:eastAsia="en-US"/>
              </w:rPr>
            </w:pPr>
            <w:proofErr w:type="gramStart"/>
            <w:r w:rsidRPr="0086524C">
              <w:rPr>
                <w:sz w:val="22"/>
                <w:szCs w:val="22"/>
              </w:rPr>
              <w:t>7</w:t>
            </w:r>
            <w:r w:rsidR="00954FCF" w:rsidRPr="0086524C">
              <w:rPr>
                <w:sz w:val="22"/>
                <w:szCs w:val="22"/>
              </w:rPr>
              <w:t>) </w:t>
            </w:r>
            <w:r w:rsidR="00F2306A" w:rsidRPr="0086524C">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86524C">
              <w:rPr>
                <w:sz w:val="22"/>
                <w:szCs w:val="22"/>
              </w:rPr>
              <w:t xml:space="preserve"> </w:t>
            </w:r>
            <w:proofErr w:type="gramStart"/>
            <w:r w:rsidR="00F2306A" w:rsidRPr="0086524C">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86524C">
              <w:rPr>
                <w:rFonts w:eastAsia="Calibri"/>
                <w:sz w:val="22"/>
                <w:szCs w:val="22"/>
                <w:lang w:eastAsia="en-US"/>
              </w:rPr>
              <w:t>;</w:t>
            </w:r>
            <w:proofErr w:type="gramEnd"/>
          </w:p>
          <w:p w:rsidR="00954FCF" w:rsidRPr="0086524C" w:rsidRDefault="00370CAA" w:rsidP="001337FF">
            <w:pPr>
              <w:spacing w:line="240" w:lineRule="auto"/>
              <w:ind w:firstLine="0"/>
              <w:rPr>
                <w:sz w:val="22"/>
                <w:szCs w:val="22"/>
              </w:rPr>
            </w:pPr>
            <w:proofErr w:type="gramStart"/>
            <w:r w:rsidRPr="0086524C">
              <w:rPr>
                <w:rFonts w:eastAsia="Calibri"/>
                <w:sz w:val="22"/>
                <w:szCs w:val="22"/>
                <w:lang w:eastAsia="en-US"/>
              </w:rPr>
              <w:t>8</w:t>
            </w:r>
            <w:r w:rsidR="00954FCF" w:rsidRPr="0086524C">
              <w:rPr>
                <w:rFonts w:eastAsia="Calibri"/>
                <w:sz w:val="22"/>
                <w:szCs w:val="22"/>
                <w:lang w:eastAsia="en-US"/>
              </w:rPr>
              <w:t xml:space="preserve">) </w:t>
            </w:r>
            <w:r w:rsidR="004B6ACA" w:rsidRPr="0086524C">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4B6ACA" w:rsidRPr="0086524C">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86524C">
              <w:rPr>
                <w:sz w:val="22"/>
                <w:szCs w:val="22"/>
              </w:rPr>
              <w:t>;</w:t>
            </w:r>
          </w:p>
          <w:p w:rsidR="0086524C" w:rsidRPr="002C25F3" w:rsidRDefault="00370CAA" w:rsidP="002C25F3">
            <w:pPr>
              <w:spacing w:line="240" w:lineRule="auto"/>
              <w:ind w:firstLine="0"/>
              <w:rPr>
                <w:bCs/>
                <w:sz w:val="22"/>
                <w:szCs w:val="22"/>
              </w:rPr>
            </w:pPr>
            <w:r w:rsidRPr="0086524C">
              <w:rPr>
                <w:sz w:val="22"/>
                <w:szCs w:val="22"/>
              </w:rPr>
              <w:t>9</w:t>
            </w:r>
            <w:r w:rsidR="00CD2151" w:rsidRPr="0086524C">
              <w:rPr>
                <w:sz w:val="22"/>
                <w:szCs w:val="22"/>
              </w:rPr>
              <w:t>)</w:t>
            </w:r>
            <w:r w:rsidR="003F1231" w:rsidRPr="0086524C">
              <w:rPr>
                <w:sz w:val="22"/>
                <w:szCs w:val="22"/>
              </w:rPr>
              <w:t xml:space="preserve"> </w:t>
            </w:r>
            <w:r w:rsidR="00294EEC" w:rsidRPr="0086524C">
              <w:rPr>
                <w:spacing w:val="4"/>
                <w:sz w:val="22"/>
                <w:szCs w:val="22"/>
              </w:rPr>
              <w:t xml:space="preserve">копии действующих </w:t>
            </w:r>
            <w:r w:rsidR="00294EEC" w:rsidRPr="0086524C">
              <w:rPr>
                <w:sz w:val="22"/>
                <w:szCs w:val="22"/>
              </w:rPr>
              <w:t xml:space="preserve">удостоверений  с отметками об очередной проверке знаний по ремонту и монтажу систем </w:t>
            </w:r>
            <w:r w:rsidR="001C1A9E">
              <w:rPr>
                <w:sz w:val="22"/>
                <w:szCs w:val="22"/>
              </w:rPr>
              <w:t>отопления,</w:t>
            </w:r>
            <w:r w:rsidR="00294EEC" w:rsidRPr="0086524C">
              <w:rPr>
                <w:sz w:val="22"/>
                <w:szCs w:val="22"/>
              </w:rPr>
              <w:t xml:space="preserve"> </w:t>
            </w:r>
            <w:r w:rsidR="001C1A9E">
              <w:rPr>
                <w:sz w:val="22"/>
                <w:szCs w:val="22"/>
              </w:rPr>
              <w:t>на право проведения сварочных работ</w:t>
            </w:r>
            <w:r w:rsidR="002C25F3">
              <w:rPr>
                <w:sz w:val="22"/>
                <w:szCs w:val="22"/>
              </w:rPr>
              <w:t xml:space="preserve">, на </w:t>
            </w:r>
            <w:proofErr w:type="spellStart"/>
            <w:r w:rsidR="00294EEC" w:rsidRPr="0086524C">
              <w:rPr>
                <w:sz w:val="22"/>
                <w:szCs w:val="22"/>
              </w:rPr>
              <w:t>электрогазосварщик</w:t>
            </w:r>
            <w:r w:rsidR="002C25F3">
              <w:rPr>
                <w:sz w:val="22"/>
                <w:szCs w:val="22"/>
              </w:rPr>
              <w:t>а</w:t>
            </w:r>
            <w:proofErr w:type="spellEnd"/>
            <w:r w:rsidR="00294EEC" w:rsidRPr="0086524C">
              <w:rPr>
                <w:sz w:val="22"/>
                <w:szCs w:val="22"/>
              </w:rPr>
              <w:t xml:space="preserve">  не ниже 4-го разряда; </w:t>
            </w:r>
          </w:p>
          <w:p w:rsidR="006D265D" w:rsidRPr="0086524C" w:rsidRDefault="006D265D" w:rsidP="006D265D">
            <w:pPr>
              <w:pStyle w:val="af8"/>
              <w:jc w:val="both"/>
              <w:rPr>
                <w:sz w:val="22"/>
                <w:szCs w:val="22"/>
              </w:rPr>
            </w:pPr>
            <w:r w:rsidRPr="0086524C">
              <w:rPr>
                <w:sz w:val="22"/>
                <w:szCs w:val="22"/>
              </w:rPr>
              <w:t>1</w:t>
            </w:r>
            <w:r w:rsidR="002C25F3">
              <w:rPr>
                <w:sz w:val="22"/>
                <w:szCs w:val="22"/>
              </w:rPr>
              <w:t>0</w:t>
            </w:r>
            <w:r w:rsidRPr="0086524C">
              <w:rPr>
                <w:sz w:val="22"/>
                <w:szCs w:val="22"/>
              </w:rPr>
              <w:t xml:space="preserve">) </w:t>
            </w:r>
            <w:r w:rsidR="00294EEC" w:rsidRPr="0086524C">
              <w:rPr>
                <w:sz w:val="22"/>
                <w:szCs w:val="22"/>
              </w:rPr>
              <w:t>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5C50C1" w:rsidRPr="0086524C" w:rsidRDefault="005C50C1" w:rsidP="005C50C1">
            <w:pPr>
              <w:autoSpaceDE w:val="0"/>
              <w:autoSpaceDN w:val="0"/>
              <w:adjustRightInd w:val="0"/>
              <w:spacing w:line="240" w:lineRule="auto"/>
              <w:ind w:firstLine="0"/>
              <w:rPr>
                <w:sz w:val="22"/>
                <w:szCs w:val="22"/>
              </w:rPr>
            </w:pPr>
            <w:r w:rsidRPr="0086524C">
              <w:rPr>
                <w:sz w:val="22"/>
                <w:szCs w:val="22"/>
              </w:rPr>
              <w:t>1</w:t>
            </w:r>
            <w:r w:rsidR="002C25F3">
              <w:rPr>
                <w:sz w:val="22"/>
                <w:szCs w:val="22"/>
              </w:rPr>
              <w:t>1</w:t>
            </w:r>
            <w:r w:rsidRPr="0086524C">
              <w:rPr>
                <w:sz w:val="22"/>
                <w:szCs w:val="22"/>
              </w:rPr>
              <w:t xml:space="preserve">) </w:t>
            </w:r>
            <w:r w:rsidR="00294EEC" w:rsidRPr="0086524C">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запроса котировок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86524C" w:rsidRDefault="00F2306A" w:rsidP="001337FF">
            <w:pPr>
              <w:autoSpaceDE w:val="0"/>
              <w:autoSpaceDN w:val="0"/>
              <w:adjustRightInd w:val="0"/>
              <w:spacing w:line="240" w:lineRule="auto"/>
              <w:ind w:firstLine="34"/>
              <w:rPr>
                <w:sz w:val="22"/>
                <w:szCs w:val="22"/>
              </w:rPr>
            </w:pPr>
            <w:r w:rsidRPr="0086524C">
              <w:rPr>
                <w:rFonts w:eastAsia="Calibri"/>
                <w:sz w:val="22"/>
                <w:szCs w:val="22"/>
                <w:lang w:eastAsia="en-US"/>
              </w:rPr>
              <w:t>1</w:t>
            </w:r>
            <w:r w:rsidR="002C25F3">
              <w:rPr>
                <w:rFonts w:eastAsia="Calibri"/>
                <w:sz w:val="22"/>
                <w:szCs w:val="22"/>
                <w:lang w:eastAsia="en-US"/>
              </w:rPr>
              <w:t>2</w:t>
            </w:r>
            <w:r w:rsidR="00954FCF" w:rsidRPr="0086524C">
              <w:rPr>
                <w:rFonts w:eastAsia="Calibri"/>
                <w:sz w:val="22"/>
                <w:szCs w:val="22"/>
                <w:lang w:eastAsia="en-US"/>
              </w:rPr>
              <w:t xml:space="preserve">) </w:t>
            </w:r>
            <w:r w:rsidR="00294EEC" w:rsidRPr="0086524C">
              <w:rPr>
                <w:sz w:val="22"/>
                <w:szCs w:val="22"/>
              </w:rPr>
              <w:t>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294EEC" w:rsidRPr="0086524C" w:rsidRDefault="00F2306A" w:rsidP="00294EEC">
            <w:pPr>
              <w:autoSpaceDE w:val="0"/>
              <w:autoSpaceDN w:val="0"/>
              <w:adjustRightInd w:val="0"/>
              <w:spacing w:line="240" w:lineRule="auto"/>
              <w:ind w:firstLine="34"/>
              <w:rPr>
                <w:sz w:val="22"/>
                <w:szCs w:val="22"/>
              </w:rPr>
            </w:pPr>
            <w:r w:rsidRPr="0086524C">
              <w:rPr>
                <w:sz w:val="22"/>
                <w:szCs w:val="22"/>
              </w:rPr>
              <w:t>1</w:t>
            </w:r>
            <w:r w:rsidR="002C25F3">
              <w:rPr>
                <w:sz w:val="22"/>
                <w:szCs w:val="22"/>
              </w:rPr>
              <w:t>3</w:t>
            </w:r>
            <w:r w:rsidR="007B3E64" w:rsidRPr="0086524C">
              <w:rPr>
                <w:sz w:val="22"/>
                <w:szCs w:val="22"/>
              </w:rPr>
              <w:t>)</w:t>
            </w:r>
            <w:r w:rsidR="00954FCF" w:rsidRPr="0086524C">
              <w:rPr>
                <w:sz w:val="22"/>
                <w:szCs w:val="22"/>
              </w:rPr>
              <w:t xml:space="preserve"> </w:t>
            </w:r>
            <w:r w:rsidR="00294EEC" w:rsidRPr="0086524C">
              <w:rPr>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294EEC" w:rsidRPr="0086524C" w:rsidRDefault="00294EEC" w:rsidP="00294EEC">
            <w:pPr>
              <w:tabs>
                <w:tab w:val="left" w:pos="6781"/>
              </w:tabs>
              <w:autoSpaceDE w:val="0"/>
              <w:autoSpaceDN w:val="0"/>
              <w:adjustRightInd w:val="0"/>
              <w:spacing w:line="240" w:lineRule="auto"/>
              <w:ind w:firstLine="34"/>
              <w:rPr>
                <w:rFonts w:eastAsia="Calibri"/>
                <w:sz w:val="22"/>
                <w:szCs w:val="22"/>
                <w:lang w:eastAsia="en-US"/>
              </w:rPr>
            </w:pPr>
            <w:r w:rsidRPr="0086524C">
              <w:rPr>
                <w:rFonts w:eastAsia="Calibri"/>
                <w:sz w:val="22"/>
                <w:szCs w:val="22"/>
                <w:lang w:eastAsia="en-US"/>
              </w:rPr>
              <w:t>1</w:t>
            </w:r>
            <w:r w:rsidR="002C25F3">
              <w:rPr>
                <w:rFonts w:eastAsia="Calibri"/>
                <w:sz w:val="22"/>
                <w:szCs w:val="22"/>
                <w:lang w:eastAsia="en-US"/>
              </w:rPr>
              <w:t>4</w:t>
            </w:r>
            <w:r w:rsidRPr="0086524C">
              <w:rPr>
                <w:rFonts w:eastAsia="Calibri"/>
                <w:sz w:val="22"/>
                <w:szCs w:val="22"/>
                <w:lang w:eastAsia="en-US"/>
              </w:rPr>
              <w:t xml:space="preserve">) </w:t>
            </w:r>
            <w:r w:rsidR="004F5DAC" w:rsidRPr="004F5DAC">
              <w:rPr>
                <w:sz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86524C">
              <w:rPr>
                <w:rFonts w:eastAsia="Calibri"/>
                <w:sz w:val="22"/>
                <w:szCs w:val="22"/>
                <w:lang w:eastAsia="en-US"/>
              </w:rPr>
              <w:t>;</w:t>
            </w:r>
          </w:p>
          <w:p w:rsidR="00954FCF" w:rsidRPr="0086524C" w:rsidRDefault="00954FCF" w:rsidP="00294EEC">
            <w:pPr>
              <w:autoSpaceDE w:val="0"/>
              <w:autoSpaceDN w:val="0"/>
              <w:adjustRightInd w:val="0"/>
              <w:spacing w:line="240" w:lineRule="auto"/>
              <w:ind w:firstLine="34"/>
              <w:rPr>
                <w:rFonts w:eastAsia="Calibri"/>
                <w:sz w:val="22"/>
                <w:szCs w:val="22"/>
                <w:lang w:eastAsia="en-US"/>
              </w:rPr>
            </w:pPr>
            <w:r w:rsidRPr="0086524C">
              <w:rPr>
                <w:sz w:val="22"/>
                <w:szCs w:val="22"/>
              </w:rPr>
              <w:t>1</w:t>
            </w:r>
            <w:r w:rsidR="002C25F3">
              <w:rPr>
                <w:sz w:val="22"/>
                <w:szCs w:val="22"/>
              </w:rPr>
              <w:t>5</w:t>
            </w:r>
            <w:r w:rsidRPr="0086524C">
              <w:rPr>
                <w:sz w:val="22"/>
                <w:szCs w:val="22"/>
              </w:rPr>
              <w:t xml:space="preserve">) </w:t>
            </w:r>
            <w:r w:rsidR="00294EEC" w:rsidRPr="0086524C">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86524C" w:rsidRDefault="00F2306A" w:rsidP="001337FF">
            <w:pPr>
              <w:spacing w:line="240" w:lineRule="auto"/>
              <w:ind w:firstLine="34"/>
              <w:rPr>
                <w:sz w:val="22"/>
                <w:szCs w:val="22"/>
              </w:rPr>
            </w:pPr>
            <w:r w:rsidRPr="0086524C">
              <w:rPr>
                <w:rFonts w:eastAsia="Calibri"/>
                <w:sz w:val="22"/>
                <w:szCs w:val="22"/>
                <w:lang w:eastAsia="en-US"/>
              </w:rPr>
              <w:t>1</w:t>
            </w:r>
            <w:r w:rsidR="002C25F3">
              <w:rPr>
                <w:rFonts w:eastAsia="Calibri"/>
                <w:sz w:val="22"/>
                <w:szCs w:val="22"/>
                <w:lang w:eastAsia="en-US"/>
              </w:rPr>
              <w:t>6</w:t>
            </w:r>
            <w:r w:rsidR="00954FCF" w:rsidRPr="0086524C">
              <w:rPr>
                <w:rFonts w:eastAsia="Calibri"/>
                <w:sz w:val="22"/>
                <w:szCs w:val="22"/>
                <w:lang w:eastAsia="en-US"/>
              </w:rPr>
              <w:t xml:space="preserve">) </w:t>
            </w:r>
            <w:r w:rsidR="00294EEC" w:rsidRPr="0086524C">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86524C" w:rsidRDefault="00F2306A" w:rsidP="001337FF">
            <w:pPr>
              <w:spacing w:line="240" w:lineRule="auto"/>
              <w:ind w:firstLine="34"/>
              <w:rPr>
                <w:spacing w:val="-1"/>
                <w:sz w:val="22"/>
                <w:szCs w:val="22"/>
              </w:rPr>
            </w:pPr>
            <w:r w:rsidRPr="0086524C">
              <w:rPr>
                <w:rFonts w:eastAsia="Calibri"/>
                <w:sz w:val="22"/>
                <w:szCs w:val="22"/>
                <w:lang w:eastAsia="en-US"/>
              </w:rPr>
              <w:t>1</w:t>
            </w:r>
            <w:r w:rsidR="002C25F3">
              <w:rPr>
                <w:rFonts w:eastAsia="Calibri"/>
                <w:sz w:val="22"/>
                <w:szCs w:val="22"/>
                <w:lang w:eastAsia="en-US"/>
              </w:rPr>
              <w:t>7</w:t>
            </w:r>
            <w:r w:rsidR="00954FCF" w:rsidRPr="0086524C">
              <w:rPr>
                <w:rFonts w:eastAsia="Calibri"/>
                <w:sz w:val="22"/>
                <w:szCs w:val="22"/>
                <w:lang w:eastAsia="en-US"/>
              </w:rPr>
              <w:t xml:space="preserve">) </w:t>
            </w:r>
            <w:r w:rsidR="00294EEC" w:rsidRPr="0086524C">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5).</w:t>
            </w:r>
          </w:p>
          <w:p w:rsidR="00954FCF" w:rsidRPr="0086524C" w:rsidRDefault="00954FCF" w:rsidP="001337FF">
            <w:pPr>
              <w:spacing w:line="240" w:lineRule="auto"/>
              <w:ind w:firstLine="0"/>
              <w:rPr>
                <w:sz w:val="22"/>
                <w:szCs w:val="22"/>
              </w:rPr>
            </w:pPr>
            <w:r w:rsidRPr="0086524C">
              <w:rPr>
                <w:sz w:val="22"/>
                <w:szCs w:val="22"/>
              </w:rPr>
              <w:t xml:space="preserve">- Отсутствие или неполное представление документов, входящих в состав заявки, указанных в </w:t>
            </w:r>
            <w:proofErr w:type="spellStart"/>
            <w:r w:rsidRPr="0086524C">
              <w:rPr>
                <w:sz w:val="22"/>
                <w:szCs w:val="22"/>
              </w:rPr>
              <w:t>п.п</w:t>
            </w:r>
            <w:proofErr w:type="spellEnd"/>
            <w:r w:rsidRPr="0086524C">
              <w:rPr>
                <w:sz w:val="22"/>
                <w:szCs w:val="22"/>
              </w:rPr>
              <w:t xml:space="preserve">. 9 Информационной карты </w:t>
            </w:r>
            <w:r w:rsidR="00370CAA" w:rsidRPr="0086524C">
              <w:rPr>
                <w:sz w:val="22"/>
                <w:szCs w:val="22"/>
              </w:rPr>
              <w:t>запроса котировок</w:t>
            </w:r>
            <w:r w:rsidRPr="0086524C">
              <w:rPr>
                <w:sz w:val="22"/>
                <w:szCs w:val="22"/>
              </w:rPr>
              <w:t xml:space="preserve"> в электронной форме, ведет к отказу в допуске участника </w:t>
            </w:r>
            <w:r w:rsidR="00370CAA" w:rsidRPr="0086524C">
              <w:rPr>
                <w:sz w:val="22"/>
                <w:szCs w:val="22"/>
              </w:rPr>
              <w:t>запроса котировок</w:t>
            </w:r>
            <w:r w:rsidRPr="0086524C">
              <w:rPr>
                <w:sz w:val="22"/>
                <w:szCs w:val="22"/>
              </w:rPr>
              <w:t xml:space="preserve"> в электронной форме. </w:t>
            </w:r>
          </w:p>
          <w:p w:rsidR="00954FCF" w:rsidRPr="0086524C"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86524C">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w:t>
            </w:r>
            <w:r w:rsidRPr="0086524C">
              <w:rPr>
                <w:rFonts w:eastAsia="Calibri"/>
                <w:sz w:val="22"/>
                <w:szCs w:val="22"/>
                <w:lang w:eastAsia="en-US"/>
              </w:rPr>
              <w:lastRenderedPageBreak/>
              <w:t xml:space="preserve">лица участника </w:t>
            </w:r>
            <w:r w:rsidR="00370CAA" w:rsidRPr="0086524C">
              <w:rPr>
                <w:rFonts w:eastAsia="Calibri"/>
                <w:sz w:val="22"/>
                <w:szCs w:val="22"/>
                <w:lang w:eastAsia="en-US"/>
              </w:rPr>
              <w:t>запроса котировок</w:t>
            </w:r>
            <w:r w:rsidRPr="0086524C">
              <w:rPr>
                <w:rFonts w:eastAsia="Calibri"/>
                <w:sz w:val="22"/>
                <w:szCs w:val="22"/>
                <w:lang w:eastAsia="en-US"/>
              </w:rPr>
              <w:t xml:space="preserve"> в электронной форме на адрес электронной площадки.</w:t>
            </w:r>
          </w:p>
          <w:p w:rsidR="00954FCF" w:rsidRPr="0086524C" w:rsidRDefault="00954FCF" w:rsidP="001337FF">
            <w:pPr>
              <w:tabs>
                <w:tab w:val="num" w:pos="1307"/>
              </w:tabs>
              <w:spacing w:line="240" w:lineRule="auto"/>
              <w:ind w:firstLine="0"/>
              <w:rPr>
                <w:sz w:val="22"/>
                <w:szCs w:val="22"/>
              </w:rPr>
            </w:pPr>
            <w:r w:rsidRPr="0086524C">
              <w:rPr>
                <w:sz w:val="22"/>
                <w:szCs w:val="22"/>
              </w:rPr>
              <w:t xml:space="preserve">- Все документы, входящие в состав заявки на участие в электронном </w:t>
            </w:r>
            <w:r w:rsidR="00370CAA" w:rsidRPr="0086524C">
              <w:rPr>
                <w:sz w:val="22"/>
                <w:szCs w:val="22"/>
              </w:rPr>
              <w:t>запросе котировок</w:t>
            </w:r>
            <w:r w:rsidRPr="0086524C">
              <w:rPr>
                <w:sz w:val="22"/>
                <w:szCs w:val="22"/>
              </w:rPr>
              <w:t xml:space="preserve">, должны быть составлены на русском языке. </w:t>
            </w:r>
          </w:p>
          <w:p w:rsidR="00954FCF" w:rsidRPr="0086524C" w:rsidRDefault="00954FCF" w:rsidP="00370CAA">
            <w:pPr>
              <w:keepNext/>
              <w:spacing w:line="240" w:lineRule="auto"/>
              <w:ind w:firstLine="0"/>
              <w:rPr>
                <w:b/>
                <w:sz w:val="22"/>
                <w:szCs w:val="22"/>
              </w:rPr>
            </w:pPr>
            <w:r w:rsidRPr="0086524C">
              <w:rPr>
                <w:sz w:val="22"/>
                <w:szCs w:val="22"/>
              </w:rPr>
              <w:t xml:space="preserve">- Срок действия заявки, подаваемой участником электронного </w:t>
            </w:r>
            <w:r w:rsidR="00370CAA" w:rsidRPr="0086524C">
              <w:rPr>
                <w:sz w:val="22"/>
                <w:szCs w:val="22"/>
              </w:rPr>
              <w:t>запроса котировок</w:t>
            </w:r>
            <w:r w:rsidRPr="0086524C">
              <w:rPr>
                <w:sz w:val="22"/>
                <w:szCs w:val="22"/>
              </w:rPr>
              <w:t xml:space="preserve"> 60 дней с момента подачи заявки участником размещения заказа.</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86524C" w:rsidRDefault="00954FCF" w:rsidP="001337FF">
            <w:pPr>
              <w:widowControl/>
              <w:snapToGrid/>
              <w:spacing w:line="240" w:lineRule="auto"/>
              <w:ind w:firstLine="0"/>
              <w:rPr>
                <w:bCs/>
                <w:sz w:val="22"/>
                <w:szCs w:val="22"/>
              </w:rPr>
            </w:pPr>
            <w:r w:rsidRPr="0086524C">
              <w:rPr>
                <w:b/>
                <w:bCs/>
                <w:sz w:val="22"/>
                <w:szCs w:val="22"/>
              </w:rPr>
              <w:t>Начальная (максимальная) цена договора</w:t>
            </w:r>
            <w:r w:rsidRPr="0086524C">
              <w:rPr>
                <w:bCs/>
                <w:sz w:val="22"/>
                <w:szCs w:val="22"/>
              </w:rPr>
              <w:t>: </w:t>
            </w:r>
            <w:r w:rsidR="004D55BF" w:rsidRPr="0086524C">
              <w:rPr>
                <w:b/>
                <w:sz w:val="22"/>
                <w:szCs w:val="22"/>
              </w:rPr>
              <w:t>250233,16 (двести пятьдесят тысяч двести тридцать три рубля шестнадцать копеек)</w:t>
            </w:r>
            <w:r w:rsidR="004D55BF" w:rsidRPr="0086524C">
              <w:rPr>
                <w:b/>
                <w:bCs/>
                <w:sz w:val="22"/>
                <w:szCs w:val="22"/>
              </w:rPr>
              <w:t>, в том числе НДС 38171,16 рублей</w:t>
            </w:r>
            <w:r w:rsidR="005728C8" w:rsidRPr="0086524C">
              <w:rPr>
                <w:bCs/>
                <w:sz w:val="22"/>
                <w:szCs w:val="22"/>
              </w:rPr>
              <w:t>.</w:t>
            </w:r>
          </w:p>
          <w:p w:rsidR="004D55BF" w:rsidRPr="0086524C" w:rsidRDefault="004D55BF" w:rsidP="004D55BF">
            <w:pPr>
              <w:spacing w:line="240" w:lineRule="auto"/>
              <w:ind w:left="34" w:firstLine="0"/>
              <w:rPr>
                <w:bCs/>
                <w:sz w:val="22"/>
                <w:szCs w:val="22"/>
              </w:rPr>
            </w:pPr>
            <w:r w:rsidRPr="0086524C">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86524C">
              <w:rPr>
                <w:i/>
                <w:sz w:val="22"/>
                <w:szCs w:val="22"/>
              </w:rPr>
              <w:t xml:space="preserve">. </w:t>
            </w:r>
            <w:r w:rsidRPr="0086524C">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954FCF" w:rsidRPr="0086524C" w:rsidRDefault="00954FCF" w:rsidP="00732C28">
            <w:pPr>
              <w:widowControl/>
              <w:snapToGrid/>
              <w:spacing w:line="240" w:lineRule="auto"/>
              <w:ind w:firstLine="0"/>
              <w:rPr>
                <w:sz w:val="22"/>
                <w:szCs w:val="22"/>
              </w:rPr>
            </w:pPr>
            <w:r w:rsidRPr="0086524C">
              <w:rPr>
                <w:sz w:val="22"/>
                <w:szCs w:val="22"/>
              </w:rPr>
              <w:t xml:space="preserve">Начальная (максимальная) цена включает в себя: </w:t>
            </w:r>
            <w:r w:rsidR="001A2BB5" w:rsidRPr="0086524C">
              <w:rPr>
                <w:sz w:val="22"/>
                <w:szCs w:val="22"/>
              </w:rPr>
              <w:t>с учетом</w:t>
            </w:r>
            <w:r w:rsidR="00CD2151" w:rsidRPr="0086524C">
              <w:rPr>
                <w:sz w:val="22"/>
                <w:szCs w:val="22"/>
              </w:rPr>
              <w:t xml:space="preserve"> расходов</w:t>
            </w:r>
            <w:r w:rsidR="00732C28" w:rsidRPr="0086524C">
              <w:rPr>
                <w:sz w:val="22"/>
                <w:szCs w:val="22"/>
              </w:rPr>
              <w:t>,</w:t>
            </w:r>
            <w:r w:rsidR="00CD2151" w:rsidRPr="0086524C">
              <w:rPr>
                <w:sz w:val="22"/>
                <w:szCs w:val="22"/>
              </w:rPr>
              <w:t xml:space="preserve"> </w:t>
            </w:r>
            <w:r w:rsidR="00732C28" w:rsidRPr="0086524C">
              <w:rPr>
                <w:sz w:val="22"/>
                <w:szCs w:val="22"/>
              </w:rPr>
              <w:t>связанных с работами</w:t>
            </w:r>
            <w:r w:rsidR="001A2BB5" w:rsidRPr="0086524C">
              <w:rPr>
                <w:sz w:val="22"/>
                <w:szCs w:val="22"/>
              </w:rPr>
              <w:t>, НДС 18 %, уплаты налогов и других обязательных платежей</w:t>
            </w:r>
            <w:r w:rsidRPr="0086524C">
              <w:rPr>
                <w:sz w:val="22"/>
                <w:szCs w:val="22"/>
              </w:rPr>
              <w:t>.</w:t>
            </w:r>
          </w:p>
        </w:tc>
      </w:tr>
      <w:tr w:rsidR="00954FCF" w:rsidRPr="0086524C" w:rsidTr="00926775">
        <w:trPr>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1337FF">
            <w:pPr>
              <w:keepNext/>
              <w:keepLines/>
              <w:suppressLineNumbers/>
              <w:spacing w:line="240" w:lineRule="auto"/>
              <w:ind w:firstLine="0"/>
              <w:jc w:val="center"/>
              <w:rPr>
                <w:sz w:val="22"/>
                <w:szCs w:val="22"/>
              </w:rPr>
            </w:pPr>
            <w:r w:rsidRPr="0086524C">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86524C" w:rsidRDefault="00954FCF" w:rsidP="001337FF">
            <w:pPr>
              <w:keepNext/>
              <w:spacing w:line="240" w:lineRule="auto"/>
              <w:ind w:firstLine="0"/>
              <w:rPr>
                <w:b/>
                <w:bCs/>
                <w:sz w:val="22"/>
                <w:szCs w:val="22"/>
              </w:rPr>
            </w:pPr>
            <w:r w:rsidRPr="0086524C">
              <w:rPr>
                <w:b/>
                <w:bCs/>
                <w:sz w:val="22"/>
                <w:szCs w:val="22"/>
              </w:rPr>
              <w:t xml:space="preserve">Требования, предъявляемые к участникам </w:t>
            </w:r>
            <w:r w:rsidR="00370CAA" w:rsidRPr="0086524C">
              <w:rPr>
                <w:b/>
                <w:bCs/>
                <w:sz w:val="22"/>
                <w:szCs w:val="22"/>
              </w:rPr>
              <w:t>запроса котировок</w:t>
            </w:r>
            <w:r w:rsidRPr="0086524C">
              <w:rPr>
                <w:b/>
                <w:bCs/>
                <w:sz w:val="22"/>
                <w:szCs w:val="22"/>
              </w:rPr>
              <w:t xml:space="preserve"> в электронной форме </w:t>
            </w:r>
          </w:p>
          <w:p w:rsidR="0036454C" w:rsidRPr="0086524C" w:rsidRDefault="00954FCF" w:rsidP="00370CAA">
            <w:pPr>
              <w:keepNext/>
              <w:spacing w:line="240" w:lineRule="auto"/>
              <w:ind w:firstLine="0"/>
              <w:rPr>
                <w:sz w:val="22"/>
                <w:szCs w:val="22"/>
              </w:rPr>
            </w:pPr>
            <w:r w:rsidRPr="0086524C">
              <w:rPr>
                <w:b/>
                <w:bCs/>
                <w:sz w:val="22"/>
                <w:szCs w:val="22"/>
              </w:rPr>
              <w:t>- </w:t>
            </w:r>
            <w:r w:rsidRPr="0086524C">
              <w:rPr>
                <w:bCs/>
                <w:sz w:val="22"/>
                <w:szCs w:val="22"/>
              </w:rPr>
              <w:t>у</w:t>
            </w:r>
            <w:r w:rsidRPr="0086524C">
              <w:rPr>
                <w:sz w:val="22"/>
                <w:szCs w:val="22"/>
              </w:rPr>
              <w:t xml:space="preserve">частники </w:t>
            </w:r>
            <w:r w:rsidR="00370CAA" w:rsidRPr="0086524C">
              <w:rPr>
                <w:sz w:val="22"/>
                <w:szCs w:val="22"/>
              </w:rPr>
              <w:t>запроса котировок</w:t>
            </w:r>
            <w:r w:rsidRPr="0086524C">
              <w:rPr>
                <w:sz w:val="22"/>
                <w:szCs w:val="22"/>
              </w:rPr>
              <w:t xml:space="preserve"> в электронной форме должны отвечать требованиям, установленным в документации о </w:t>
            </w:r>
            <w:r w:rsidR="00370CAA" w:rsidRPr="0086524C">
              <w:rPr>
                <w:sz w:val="22"/>
                <w:szCs w:val="22"/>
              </w:rPr>
              <w:t>запросе котировок</w:t>
            </w:r>
            <w:r w:rsidRPr="0086524C">
              <w:rPr>
                <w:sz w:val="22"/>
                <w:szCs w:val="22"/>
              </w:rPr>
              <w:t xml:space="preserve"> в электронной форме.</w:t>
            </w:r>
          </w:p>
          <w:p w:rsidR="007B3E64" w:rsidRPr="0086524C" w:rsidRDefault="007B3E64" w:rsidP="007B3E64">
            <w:pPr>
              <w:keepNext/>
              <w:spacing w:line="240" w:lineRule="auto"/>
              <w:ind w:firstLine="0"/>
              <w:rPr>
                <w:sz w:val="22"/>
                <w:szCs w:val="22"/>
              </w:rPr>
            </w:pPr>
            <w:r w:rsidRPr="0086524C">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w:t>
            </w:r>
          </w:p>
          <w:p w:rsidR="007B3E64" w:rsidRPr="0086524C" w:rsidRDefault="007B3E64" w:rsidP="00423A19">
            <w:pPr>
              <w:keepNext/>
              <w:spacing w:line="240" w:lineRule="auto"/>
              <w:ind w:firstLine="0"/>
              <w:rPr>
                <w:bCs/>
                <w:sz w:val="22"/>
                <w:szCs w:val="22"/>
              </w:rPr>
            </w:pPr>
            <w:r w:rsidRPr="0086524C">
              <w:rPr>
                <w:sz w:val="22"/>
                <w:szCs w:val="22"/>
              </w:rPr>
              <w:t>-</w:t>
            </w:r>
            <w:r w:rsidRPr="0086524C">
              <w:rPr>
                <w:sz w:val="22"/>
                <w:szCs w:val="22"/>
                <w:lang w:val="en-US"/>
              </w:rPr>
              <w:t> </w:t>
            </w:r>
            <w:r w:rsidRPr="0086524C">
              <w:rPr>
                <w:sz w:val="22"/>
                <w:szCs w:val="22"/>
              </w:rPr>
              <w:t xml:space="preserve">участник </w:t>
            </w:r>
            <w:r w:rsidR="00423A19" w:rsidRPr="0086524C">
              <w:rPr>
                <w:sz w:val="22"/>
                <w:szCs w:val="22"/>
              </w:rPr>
              <w:t>запроса котировок</w:t>
            </w:r>
            <w:r w:rsidRPr="0086524C">
              <w:rPr>
                <w:sz w:val="22"/>
                <w:szCs w:val="22"/>
              </w:rPr>
              <w:t xml:space="preserve"> в электронной форме должен быть зарегистрирован на территории Российской Федерации без доли участия иностранного капитала.</w:t>
            </w:r>
          </w:p>
        </w:tc>
      </w:tr>
      <w:tr w:rsidR="00954FCF" w:rsidRPr="0086524C" w:rsidTr="005C50C1">
        <w:trPr>
          <w:trHeight w:val="245"/>
          <w:jc w:val="center"/>
        </w:trPr>
        <w:tc>
          <w:tcPr>
            <w:tcW w:w="599" w:type="dxa"/>
            <w:tcBorders>
              <w:top w:val="single" w:sz="4" w:space="0" w:color="000000"/>
              <w:left w:val="single" w:sz="4" w:space="0" w:color="000000"/>
              <w:bottom w:val="single" w:sz="4" w:space="0" w:color="000000"/>
            </w:tcBorders>
            <w:vAlign w:val="center"/>
          </w:tcPr>
          <w:p w:rsidR="00954FCF" w:rsidRPr="0086524C" w:rsidRDefault="00954FCF" w:rsidP="00370CAA">
            <w:pPr>
              <w:keepNext/>
              <w:keepLines/>
              <w:suppressLineNumbers/>
              <w:spacing w:line="240" w:lineRule="auto"/>
              <w:ind w:firstLine="0"/>
              <w:jc w:val="center"/>
              <w:rPr>
                <w:sz w:val="22"/>
                <w:szCs w:val="22"/>
              </w:rPr>
            </w:pPr>
            <w:r w:rsidRPr="0086524C">
              <w:rPr>
                <w:sz w:val="22"/>
                <w:szCs w:val="22"/>
              </w:rPr>
              <w:t>1</w:t>
            </w:r>
            <w:r w:rsidR="00370CAA" w:rsidRPr="0086524C">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86524C" w:rsidRDefault="00954FCF" w:rsidP="001337FF">
            <w:pPr>
              <w:keepNext/>
              <w:keepLines/>
              <w:suppressLineNumbers/>
              <w:spacing w:line="240" w:lineRule="auto"/>
              <w:ind w:firstLine="0"/>
              <w:jc w:val="left"/>
              <w:rPr>
                <w:sz w:val="22"/>
                <w:szCs w:val="22"/>
              </w:rPr>
            </w:pPr>
            <w:r w:rsidRPr="0086524C">
              <w:rPr>
                <w:b/>
                <w:bCs/>
                <w:sz w:val="22"/>
                <w:szCs w:val="22"/>
              </w:rPr>
              <w:t>Обеспечение заявки на участие в аукционе</w:t>
            </w:r>
            <w:r w:rsidRPr="0086524C">
              <w:rPr>
                <w:sz w:val="22"/>
                <w:szCs w:val="22"/>
              </w:rPr>
              <w:t xml:space="preserve"> </w:t>
            </w:r>
            <w:r w:rsidRPr="0086524C">
              <w:rPr>
                <w:b/>
                <w:bCs/>
                <w:sz w:val="22"/>
                <w:szCs w:val="22"/>
              </w:rPr>
              <w:t>в электронной форме: </w:t>
            </w:r>
            <w:r w:rsidRPr="0086524C">
              <w:rPr>
                <w:sz w:val="22"/>
                <w:szCs w:val="22"/>
              </w:rPr>
              <w:t>требуется</w:t>
            </w:r>
          </w:p>
        </w:tc>
      </w:tr>
      <w:tr w:rsidR="00954FCF" w:rsidRPr="0086524C" w:rsidTr="00217177">
        <w:trPr>
          <w:trHeight w:val="945"/>
          <w:jc w:val="center"/>
        </w:trPr>
        <w:tc>
          <w:tcPr>
            <w:tcW w:w="599" w:type="dxa"/>
            <w:tcBorders>
              <w:top w:val="single" w:sz="4" w:space="0" w:color="000000"/>
              <w:left w:val="single" w:sz="4" w:space="0" w:color="000000"/>
              <w:bottom w:val="single" w:sz="4" w:space="0" w:color="auto"/>
            </w:tcBorders>
            <w:vAlign w:val="center"/>
          </w:tcPr>
          <w:p w:rsidR="00954FCF" w:rsidRPr="0086524C" w:rsidRDefault="00954FCF" w:rsidP="00370CAA">
            <w:pPr>
              <w:keepNext/>
              <w:keepLines/>
              <w:suppressLineNumbers/>
              <w:spacing w:line="240" w:lineRule="auto"/>
              <w:ind w:firstLine="0"/>
              <w:jc w:val="center"/>
              <w:rPr>
                <w:sz w:val="22"/>
                <w:szCs w:val="22"/>
              </w:rPr>
            </w:pPr>
            <w:r w:rsidRPr="0086524C">
              <w:rPr>
                <w:sz w:val="22"/>
                <w:szCs w:val="22"/>
              </w:rPr>
              <w:t>1</w:t>
            </w:r>
            <w:r w:rsidR="00370CAA" w:rsidRPr="0086524C">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86524C" w:rsidRDefault="00954FCF" w:rsidP="00370CAA">
            <w:pPr>
              <w:autoSpaceDE w:val="0"/>
              <w:spacing w:line="240" w:lineRule="auto"/>
              <w:ind w:firstLine="0"/>
              <w:rPr>
                <w:sz w:val="22"/>
                <w:szCs w:val="22"/>
              </w:rPr>
            </w:pPr>
            <w:r w:rsidRPr="0086524C">
              <w:rPr>
                <w:b/>
                <w:sz w:val="22"/>
                <w:szCs w:val="22"/>
              </w:rPr>
              <w:t xml:space="preserve">Размер обеспечения заявок: </w:t>
            </w:r>
            <w:r w:rsidR="004D55BF" w:rsidRPr="0086524C">
              <w:rPr>
                <w:sz w:val="22"/>
                <w:szCs w:val="22"/>
              </w:rPr>
              <w:t>5004,66</w:t>
            </w:r>
            <w:r w:rsidR="004D55BF" w:rsidRPr="0086524C">
              <w:rPr>
                <w:b/>
                <w:sz w:val="22"/>
                <w:szCs w:val="22"/>
              </w:rPr>
              <w:t xml:space="preserve"> </w:t>
            </w:r>
            <w:r w:rsidRPr="0086524C">
              <w:rPr>
                <w:sz w:val="22"/>
                <w:szCs w:val="22"/>
              </w:rPr>
              <w:t>руб., НДС не облагается.</w:t>
            </w:r>
          </w:p>
          <w:p w:rsidR="00217177" w:rsidRPr="0086524C" w:rsidRDefault="00217177" w:rsidP="00F56AD1">
            <w:pPr>
              <w:autoSpaceDE w:val="0"/>
              <w:spacing w:line="240" w:lineRule="auto"/>
              <w:ind w:firstLine="0"/>
              <w:rPr>
                <w:sz w:val="22"/>
                <w:szCs w:val="22"/>
              </w:rPr>
            </w:pPr>
            <w:r w:rsidRPr="0086524C">
              <w:rPr>
                <w:rFonts w:eastAsiaTheme="minorHAnsi"/>
                <w:b/>
                <w:sz w:val="22"/>
                <w:szCs w:val="22"/>
                <w:lang w:eastAsia="en-US"/>
              </w:rPr>
              <w:t xml:space="preserve">Обеспечение заявки может предоставляться участником запроса котировок по его выбору путем внесения денежных средств на счет, указанный в п. 14 Информационной карте </w:t>
            </w:r>
            <w:r w:rsidR="00F56AD1" w:rsidRPr="0086524C">
              <w:rPr>
                <w:rFonts w:eastAsiaTheme="minorHAnsi"/>
                <w:b/>
                <w:sz w:val="22"/>
                <w:szCs w:val="22"/>
                <w:lang w:eastAsia="en-US"/>
              </w:rPr>
              <w:t>котировочной</w:t>
            </w:r>
            <w:r w:rsidRPr="0086524C">
              <w:rPr>
                <w:rFonts w:eastAsiaTheme="minorHAnsi"/>
                <w:b/>
                <w:sz w:val="22"/>
                <w:szCs w:val="22"/>
                <w:lang w:eastAsia="en-US"/>
              </w:rPr>
              <w:t xml:space="preserve"> документации, путем предоставления банковской гарантии.</w:t>
            </w:r>
          </w:p>
        </w:tc>
      </w:tr>
      <w:tr w:rsidR="00217177" w:rsidRPr="0086524C" w:rsidTr="00217177">
        <w:trPr>
          <w:trHeight w:val="305"/>
          <w:jc w:val="center"/>
        </w:trPr>
        <w:tc>
          <w:tcPr>
            <w:tcW w:w="599" w:type="dxa"/>
            <w:tcBorders>
              <w:top w:val="single" w:sz="4" w:space="0" w:color="auto"/>
              <w:left w:val="single" w:sz="4" w:space="0" w:color="000000"/>
              <w:bottom w:val="single" w:sz="4" w:space="0" w:color="auto"/>
            </w:tcBorders>
            <w:vAlign w:val="center"/>
          </w:tcPr>
          <w:p w:rsidR="00217177" w:rsidRPr="0086524C" w:rsidRDefault="00217177" w:rsidP="0056036C">
            <w:pPr>
              <w:keepNext/>
              <w:keepLines/>
              <w:suppressLineNumbers/>
              <w:spacing w:line="240" w:lineRule="auto"/>
              <w:ind w:firstLine="0"/>
              <w:jc w:val="center"/>
              <w:rPr>
                <w:sz w:val="22"/>
                <w:szCs w:val="22"/>
              </w:rPr>
            </w:pPr>
            <w:r w:rsidRPr="0086524C">
              <w:rPr>
                <w:sz w:val="22"/>
                <w:szCs w:val="22"/>
              </w:rPr>
              <w:t>14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217177" w:rsidRPr="0086524C" w:rsidRDefault="00217177" w:rsidP="0056036C">
            <w:pPr>
              <w:widowControl/>
              <w:suppressAutoHyphens w:val="0"/>
              <w:snapToGrid/>
              <w:spacing w:line="240" w:lineRule="auto"/>
              <w:ind w:firstLine="0"/>
              <w:jc w:val="left"/>
              <w:rPr>
                <w:b/>
                <w:sz w:val="22"/>
                <w:szCs w:val="22"/>
                <w:lang w:eastAsia="x-none"/>
              </w:rPr>
            </w:pPr>
            <w:r w:rsidRPr="0086524C">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86524C">
              <w:rPr>
                <w:b/>
                <w:sz w:val="22"/>
                <w:szCs w:val="22"/>
                <w:lang w:eastAsia="x-none"/>
              </w:rPr>
              <w:t>запросе котировок</w:t>
            </w:r>
            <w:r w:rsidRPr="0086524C">
              <w:rPr>
                <w:b/>
                <w:sz w:val="22"/>
                <w:szCs w:val="22"/>
                <w:lang w:val="x-none" w:eastAsia="x-none"/>
              </w:rPr>
              <w:t xml:space="preserve"> (</w:t>
            </w:r>
            <w:r w:rsidRPr="0086524C">
              <w:rPr>
                <w:b/>
                <w:i/>
                <w:sz w:val="22"/>
                <w:szCs w:val="22"/>
                <w:lang w:val="x-none" w:eastAsia="x-none"/>
              </w:rPr>
              <w:t xml:space="preserve">в назначении платежа указывать точное наименование предмета заявки на участие в </w:t>
            </w:r>
            <w:r w:rsidRPr="0086524C">
              <w:rPr>
                <w:b/>
                <w:i/>
                <w:sz w:val="22"/>
                <w:szCs w:val="22"/>
                <w:lang w:eastAsia="x-none"/>
              </w:rPr>
              <w:t>запросе котировок)</w:t>
            </w:r>
          </w:p>
          <w:p w:rsidR="00217177" w:rsidRPr="0086524C" w:rsidRDefault="00217177" w:rsidP="0056036C">
            <w:pPr>
              <w:snapToGrid/>
              <w:spacing w:line="240" w:lineRule="auto"/>
              <w:ind w:firstLine="0"/>
              <w:jc w:val="left"/>
              <w:rPr>
                <w:bCs/>
                <w:sz w:val="22"/>
                <w:szCs w:val="22"/>
              </w:rPr>
            </w:pPr>
            <w:r w:rsidRPr="0086524C">
              <w:rPr>
                <w:bCs/>
                <w:sz w:val="22"/>
                <w:szCs w:val="22"/>
              </w:rPr>
              <w:t>Акционерное общество «НИИ измерительных приборов – Новосибирский завод имени Коминтерна»</w:t>
            </w:r>
          </w:p>
          <w:p w:rsidR="00217177" w:rsidRPr="0086524C" w:rsidRDefault="00217177" w:rsidP="0056036C">
            <w:pPr>
              <w:snapToGrid/>
              <w:spacing w:line="240" w:lineRule="auto"/>
              <w:ind w:firstLine="0"/>
              <w:jc w:val="left"/>
              <w:rPr>
                <w:bCs/>
                <w:sz w:val="22"/>
                <w:szCs w:val="22"/>
              </w:rPr>
            </w:pPr>
            <w:r w:rsidRPr="0086524C">
              <w:rPr>
                <w:bCs/>
                <w:sz w:val="22"/>
                <w:szCs w:val="22"/>
              </w:rPr>
              <w:t>АО «НПО НИИИП-</w:t>
            </w:r>
            <w:proofErr w:type="spellStart"/>
            <w:r w:rsidRPr="0086524C">
              <w:rPr>
                <w:bCs/>
                <w:sz w:val="22"/>
                <w:szCs w:val="22"/>
              </w:rPr>
              <w:t>НЗиК</w:t>
            </w:r>
            <w:proofErr w:type="spellEnd"/>
            <w:r w:rsidRPr="0086524C">
              <w:rPr>
                <w:bCs/>
                <w:sz w:val="22"/>
                <w:szCs w:val="22"/>
              </w:rPr>
              <w:t>»</w:t>
            </w:r>
          </w:p>
          <w:p w:rsidR="00217177" w:rsidRPr="0086524C" w:rsidRDefault="00217177" w:rsidP="0056036C">
            <w:pPr>
              <w:snapToGrid/>
              <w:spacing w:line="240" w:lineRule="auto"/>
              <w:ind w:firstLine="0"/>
              <w:jc w:val="left"/>
              <w:rPr>
                <w:bCs/>
                <w:sz w:val="22"/>
                <w:szCs w:val="22"/>
              </w:rPr>
            </w:pPr>
            <w:r w:rsidRPr="0086524C">
              <w:rPr>
                <w:bCs/>
                <w:sz w:val="22"/>
                <w:szCs w:val="22"/>
              </w:rPr>
              <w:t xml:space="preserve">630015, г. Новосибирск, ул. </w:t>
            </w:r>
            <w:proofErr w:type="gramStart"/>
            <w:r w:rsidRPr="0086524C">
              <w:rPr>
                <w:bCs/>
                <w:sz w:val="22"/>
                <w:szCs w:val="22"/>
              </w:rPr>
              <w:t>Планетная</w:t>
            </w:r>
            <w:proofErr w:type="gramEnd"/>
            <w:r w:rsidRPr="0086524C">
              <w:rPr>
                <w:bCs/>
                <w:sz w:val="22"/>
                <w:szCs w:val="22"/>
              </w:rPr>
              <w:t>, 32</w:t>
            </w:r>
          </w:p>
          <w:p w:rsidR="00217177" w:rsidRPr="0086524C" w:rsidRDefault="00217177" w:rsidP="0056036C">
            <w:pPr>
              <w:snapToGrid/>
              <w:spacing w:line="240" w:lineRule="auto"/>
              <w:ind w:firstLine="0"/>
              <w:jc w:val="left"/>
              <w:rPr>
                <w:bCs/>
                <w:sz w:val="22"/>
                <w:szCs w:val="22"/>
              </w:rPr>
            </w:pPr>
            <w:r w:rsidRPr="0086524C">
              <w:rPr>
                <w:bCs/>
                <w:sz w:val="22"/>
                <w:szCs w:val="22"/>
              </w:rPr>
              <w:t>ИНН 5401199015 КПП 546050001</w:t>
            </w:r>
          </w:p>
          <w:p w:rsidR="00217177" w:rsidRPr="0086524C" w:rsidRDefault="00217177" w:rsidP="0056036C">
            <w:pPr>
              <w:widowControl/>
              <w:suppressAutoHyphens w:val="0"/>
              <w:snapToGrid/>
              <w:spacing w:line="240" w:lineRule="auto"/>
              <w:ind w:firstLine="0"/>
              <w:rPr>
                <w:sz w:val="22"/>
                <w:szCs w:val="22"/>
                <w:lang w:val="x-none" w:eastAsia="x-none"/>
              </w:rPr>
            </w:pPr>
            <w:r w:rsidRPr="0086524C">
              <w:rPr>
                <w:sz w:val="22"/>
                <w:szCs w:val="22"/>
                <w:lang w:val="x-none" w:eastAsia="x-none"/>
              </w:rPr>
              <w:t>р/с 40702810244020003415</w:t>
            </w:r>
          </w:p>
          <w:p w:rsidR="00217177" w:rsidRPr="0086524C" w:rsidRDefault="00217177" w:rsidP="0056036C">
            <w:pPr>
              <w:widowControl/>
              <w:suppressAutoHyphens w:val="0"/>
              <w:snapToGrid/>
              <w:spacing w:line="240" w:lineRule="auto"/>
              <w:ind w:firstLine="0"/>
              <w:rPr>
                <w:sz w:val="22"/>
                <w:szCs w:val="22"/>
                <w:lang w:eastAsia="x-none"/>
              </w:rPr>
            </w:pPr>
            <w:r w:rsidRPr="0086524C">
              <w:rPr>
                <w:color w:val="000000"/>
                <w:sz w:val="22"/>
                <w:szCs w:val="22"/>
                <w:lang w:val="x-none"/>
              </w:rPr>
              <w:t>Сибирск</w:t>
            </w:r>
            <w:r w:rsidRPr="0086524C">
              <w:rPr>
                <w:color w:val="000000"/>
                <w:sz w:val="22"/>
                <w:szCs w:val="22"/>
              </w:rPr>
              <w:t>ий</w:t>
            </w:r>
            <w:r w:rsidRPr="0086524C">
              <w:rPr>
                <w:color w:val="000000"/>
                <w:sz w:val="22"/>
                <w:szCs w:val="22"/>
                <w:lang w:val="x-none"/>
              </w:rPr>
              <w:t xml:space="preserve"> банк</w:t>
            </w:r>
            <w:r w:rsidRPr="0086524C">
              <w:rPr>
                <w:color w:val="000000"/>
                <w:sz w:val="22"/>
                <w:szCs w:val="22"/>
              </w:rPr>
              <w:t xml:space="preserve"> </w:t>
            </w:r>
            <w:r w:rsidRPr="0086524C">
              <w:rPr>
                <w:color w:val="000000"/>
                <w:sz w:val="22"/>
                <w:szCs w:val="22"/>
                <w:lang w:val="x-none"/>
              </w:rPr>
              <w:t>ПАО Сбербанк</w:t>
            </w:r>
            <w:r w:rsidRPr="0086524C">
              <w:rPr>
                <w:sz w:val="22"/>
                <w:szCs w:val="22"/>
                <w:lang w:val="x-none" w:eastAsia="x-none"/>
              </w:rPr>
              <w:t xml:space="preserve"> </w:t>
            </w:r>
          </w:p>
          <w:p w:rsidR="00217177" w:rsidRPr="0086524C" w:rsidRDefault="00217177" w:rsidP="0056036C">
            <w:pPr>
              <w:widowControl/>
              <w:suppressAutoHyphens w:val="0"/>
              <w:snapToGrid/>
              <w:spacing w:line="240" w:lineRule="auto"/>
              <w:ind w:firstLine="0"/>
              <w:rPr>
                <w:sz w:val="22"/>
                <w:szCs w:val="22"/>
                <w:lang w:val="x-none" w:eastAsia="x-none"/>
              </w:rPr>
            </w:pPr>
            <w:r w:rsidRPr="0086524C">
              <w:rPr>
                <w:sz w:val="22"/>
                <w:szCs w:val="22"/>
                <w:lang w:val="x-none" w:eastAsia="x-none"/>
              </w:rPr>
              <w:t>к/с 30101810500000000641</w:t>
            </w:r>
          </w:p>
          <w:p w:rsidR="00217177" w:rsidRPr="0086524C" w:rsidRDefault="00217177" w:rsidP="0056036C">
            <w:pPr>
              <w:autoSpaceDE w:val="0"/>
              <w:spacing w:line="240" w:lineRule="auto"/>
              <w:ind w:firstLine="0"/>
              <w:rPr>
                <w:b/>
                <w:sz w:val="22"/>
                <w:szCs w:val="22"/>
              </w:rPr>
            </w:pPr>
            <w:r w:rsidRPr="0086524C">
              <w:rPr>
                <w:sz w:val="22"/>
                <w:szCs w:val="22"/>
              </w:rPr>
              <w:t>БИК 045004641</w:t>
            </w:r>
          </w:p>
        </w:tc>
      </w:tr>
      <w:tr w:rsidR="00217177" w:rsidRPr="0086524C"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217177" w:rsidRPr="0086524C" w:rsidRDefault="00217177" w:rsidP="0056036C">
            <w:pPr>
              <w:keepNext/>
              <w:keepLines/>
              <w:suppressLineNumbers/>
              <w:spacing w:line="240" w:lineRule="auto"/>
              <w:ind w:firstLine="0"/>
              <w:jc w:val="center"/>
              <w:rPr>
                <w:sz w:val="22"/>
                <w:szCs w:val="22"/>
              </w:rPr>
            </w:pPr>
            <w:r w:rsidRPr="0086524C">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tcPr>
          <w:p w:rsidR="00217177" w:rsidRPr="0086524C" w:rsidRDefault="00217177" w:rsidP="001337FF">
            <w:pPr>
              <w:pStyle w:val="3"/>
              <w:keepNext/>
              <w:tabs>
                <w:tab w:val="clear" w:pos="227"/>
                <w:tab w:val="left" w:pos="360"/>
                <w:tab w:val="left" w:pos="567"/>
                <w:tab w:val="left" w:pos="1134"/>
              </w:tabs>
              <w:jc w:val="left"/>
              <w:rPr>
                <w:b/>
                <w:sz w:val="22"/>
                <w:szCs w:val="22"/>
              </w:rPr>
            </w:pPr>
            <w:r w:rsidRPr="0086524C">
              <w:rPr>
                <w:sz w:val="22"/>
                <w:szCs w:val="22"/>
              </w:rPr>
              <w:t xml:space="preserve"> </w:t>
            </w:r>
            <w:r w:rsidRPr="0086524C">
              <w:rPr>
                <w:b/>
                <w:sz w:val="22"/>
                <w:szCs w:val="22"/>
              </w:rPr>
              <w:t xml:space="preserve">Обеспечение исполнения договора:  </w:t>
            </w:r>
            <w:r w:rsidRPr="0086524C">
              <w:rPr>
                <w:sz w:val="22"/>
                <w:szCs w:val="22"/>
              </w:rPr>
              <w:t>не требуется.</w:t>
            </w:r>
          </w:p>
        </w:tc>
      </w:tr>
      <w:tr w:rsidR="00217177" w:rsidRPr="0086524C" w:rsidTr="00926775">
        <w:trPr>
          <w:jc w:val="center"/>
        </w:trPr>
        <w:tc>
          <w:tcPr>
            <w:tcW w:w="599" w:type="dxa"/>
            <w:tcBorders>
              <w:top w:val="single" w:sz="4" w:space="0" w:color="000000"/>
              <w:left w:val="single" w:sz="4" w:space="0" w:color="000000"/>
              <w:bottom w:val="single" w:sz="4" w:space="0" w:color="000000"/>
            </w:tcBorders>
            <w:vAlign w:val="center"/>
          </w:tcPr>
          <w:p w:rsidR="00217177" w:rsidRPr="0086524C" w:rsidRDefault="00217177" w:rsidP="0056036C">
            <w:pPr>
              <w:keepNext/>
              <w:keepLines/>
              <w:suppressLineNumbers/>
              <w:spacing w:line="240" w:lineRule="auto"/>
              <w:ind w:firstLine="0"/>
              <w:jc w:val="center"/>
              <w:rPr>
                <w:sz w:val="22"/>
                <w:szCs w:val="22"/>
              </w:rPr>
            </w:pPr>
            <w:r w:rsidRPr="0086524C">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217177" w:rsidRPr="0086524C" w:rsidRDefault="00217177" w:rsidP="001337FF">
            <w:pPr>
              <w:keepNext/>
              <w:keepLines/>
              <w:suppressLineNumbers/>
              <w:spacing w:line="240" w:lineRule="auto"/>
              <w:ind w:firstLine="0"/>
              <w:jc w:val="left"/>
              <w:rPr>
                <w:sz w:val="22"/>
                <w:szCs w:val="22"/>
              </w:rPr>
            </w:pPr>
            <w:r w:rsidRPr="0086524C">
              <w:rPr>
                <w:b/>
                <w:bCs/>
                <w:sz w:val="22"/>
                <w:szCs w:val="22"/>
              </w:rPr>
              <w:t>Язык заявки</w:t>
            </w:r>
            <w:r w:rsidRPr="0086524C">
              <w:rPr>
                <w:sz w:val="22"/>
                <w:szCs w:val="22"/>
              </w:rPr>
              <w:t xml:space="preserve"> – русский</w:t>
            </w:r>
          </w:p>
        </w:tc>
      </w:tr>
      <w:tr w:rsidR="00217177" w:rsidRPr="0086524C" w:rsidTr="00926775">
        <w:trPr>
          <w:jc w:val="center"/>
        </w:trPr>
        <w:tc>
          <w:tcPr>
            <w:tcW w:w="599" w:type="dxa"/>
            <w:tcBorders>
              <w:top w:val="single" w:sz="4" w:space="0" w:color="000000"/>
              <w:left w:val="single" w:sz="4" w:space="0" w:color="000000"/>
              <w:bottom w:val="single" w:sz="4" w:space="0" w:color="000000"/>
            </w:tcBorders>
            <w:vAlign w:val="center"/>
          </w:tcPr>
          <w:p w:rsidR="00217177" w:rsidRPr="0086524C" w:rsidRDefault="00217177" w:rsidP="0056036C">
            <w:pPr>
              <w:keepNext/>
              <w:keepLines/>
              <w:suppressLineNumbers/>
              <w:ind w:firstLine="0"/>
              <w:jc w:val="center"/>
              <w:rPr>
                <w:sz w:val="22"/>
                <w:szCs w:val="22"/>
              </w:rPr>
            </w:pPr>
            <w:r w:rsidRPr="0086524C">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17177" w:rsidRPr="0086524C" w:rsidRDefault="00217177" w:rsidP="00311FCD">
            <w:pPr>
              <w:spacing w:line="240" w:lineRule="auto"/>
              <w:ind w:firstLine="0"/>
              <w:rPr>
                <w:sz w:val="22"/>
                <w:szCs w:val="22"/>
              </w:rPr>
            </w:pPr>
            <w:r w:rsidRPr="0086524C">
              <w:rPr>
                <w:b/>
                <w:sz w:val="22"/>
                <w:szCs w:val="22"/>
              </w:rPr>
              <w:t xml:space="preserve">Начало срока подачи заявки на участие в запросе котировок: </w:t>
            </w:r>
            <w:r w:rsidRPr="0086524C">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Pr="0086524C">
                <w:rPr>
                  <w:rStyle w:val="a6"/>
                  <w:rFonts w:eastAsia="Arial Unicode MS"/>
                  <w:sz w:val="22"/>
                  <w:szCs w:val="22"/>
                </w:rPr>
                <w:t>www.fabrikant.ru</w:t>
              </w:r>
            </w:hyperlink>
            <w:r w:rsidRPr="0086524C">
              <w:rPr>
                <w:sz w:val="22"/>
                <w:szCs w:val="22"/>
              </w:rPr>
              <w:t>.</w:t>
            </w:r>
          </w:p>
          <w:p w:rsidR="00217177" w:rsidRPr="0086524C" w:rsidRDefault="00217177" w:rsidP="007A6286">
            <w:pPr>
              <w:spacing w:line="240" w:lineRule="auto"/>
              <w:ind w:firstLine="0"/>
              <w:rPr>
                <w:sz w:val="22"/>
                <w:szCs w:val="22"/>
              </w:rPr>
            </w:pPr>
            <w:r w:rsidRPr="0086524C">
              <w:rPr>
                <w:b/>
                <w:bCs/>
                <w:sz w:val="22"/>
                <w:szCs w:val="22"/>
              </w:rPr>
              <w:t xml:space="preserve">Дата и время окончания срока подачи заявок на участие в </w:t>
            </w:r>
            <w:r w:rsidRPr="0086524C">
              <w:rPr>
                <w:b/>
                <w:sz w:val="22"/>
                <w:szCs w:val="22"/>
              </w:rPr>
              <w:t>запросе котировок</w:t>
            </w:r>
            <w:r w:rsidRPr="0086524C">
              <w:rPr>
                <w:sz w:val="22"/>
                <w:szCs w:val="22"/>
              </w:rPr>
              <w:t xml:space="preserve"> – </w:t>
            </w:r>
            <w:r w:rsidR="004D55BF" w:rsidRPr="0086524C">
              <w:rPr>
                <w:color w:val="000000"/>
                <w:sz w:val="22"/>
                <w:szCs w:val="22"/>
              </w:rPr>
              <w:t>«</w:t>
            </w:r>
            <w:r w:rsidR="007A6286">
              <w:rPr>
                <w:color w:val="000000"/>
                <w:sz w:val="22"/>
                <w:szCs w:val="22"/>
              </w:rPr>
              <w:t>8</w:t>
            </w:r>
            <w:r w:rsidR="004D55BF" w:rsidRPr="0086524C">
              <w:rPr>
                <w:color w:val="000000"/>
                <w:sz w:val="22"/>
                <w:szCs w:val="22"/>
              </w:rPr>
              <w:t xml:space="preserve">» декабря </w:t>
            </w:r>
            <w:r w:rsidRPr="0086524C">
              <w:rPr>
                <w:color w:val="000000"/>
                <w:sz w:val="22"/>
                <w:szCs w:val="22"/>
              </w:rPr>
              <w:t>2016г</w:t>
            </w:r>
            <w:r w:rsidRPr="0086524C">
              <w:rPr>
                <w:sz w:val="22"/>
                <w:szCs w:val="22"/>
              </w:rPr>
              <w:t>. 08 часов 00 минут (время московское)</w:t>
            </w:r>
          </w:p>
        </w:tc>
      </w:tr>
      <w:tr w:rsidR="00217177" w:rsidRPr="0086524C" w:rsidTr="0056036C">
        <w:trPr>
          <w:trHeight w:val="441"/>
          <w:jc w:val="center"/>
        </w:trPr>
        <w:tc>
          <w:tcPr>
            <w:tcW w:w="599" w:type="dxa"/>
            <w:tcBorders>
              <w:top w:val="single" w:sz="4" w:space="0" w:color="000000"/>
              <w:left w:val="single" w:sz="4" w:space="0" w:color="000000"/>
              <w:bottom w:val="single" w:sz="4" w:space="0" w:color="auto"/>
            </w:tcBorders>
          </w:tcPr>
          <w:p w:rsidR="00217177" w:rsidRPr="0086524C" w:rsidRDefault="00217177" w:rsidP="0056036C">
            <w:pPr>
              <w:keepNext/>
              <w:keepLines/>
              <w:suppressLineNumbers/>
              <w:spacing w:line="240" w:lineRule="auto"/>
              <w:ind w:hanging="20"/>
              <w:jc w:val="center"/>
              <w:rPr>
                <w:sz w:val="22"/>
                <w:szCs w:val="22"/>
              </w:rPr>
            </w:pPr>
            <w:r w:rsidRPr="0086524C">
              <w:rPr>
                <w:sz w:val="22"/>
                <w:szCs w:val="22"/>
              </w:rPr>
              <w:t>18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17177" w:rsidRPr="0086524C" w:rsidRDefault="00217177" w:rsidP="007A6286">
            <w:pPr>
              <w:keepNext/>
              <w:keepLines/>
              <w:suppressLineNumbers/>
              <w:spacing w:line="240" w:lineRule="auto"/>
              <w:ind w:firstLine="0"/>
              <w:jc w:val="left"/>
              <w:rPr>
                <w:b/>
                <w:bCs/>
                <w:sz w:val="22"/>
                <w:szCs w:val="22"/>
              </w:rPr>
            </w:pPr>
            <w:r w:rsidRPr="0086524C">
              <w:rPr>
                <w:b/>
                <w:sz w:val="22"/>
                <w:szCs w:val="22"/>
              </w:rPr>
              <w:t>Дата и время рассмотрения заявок и подведения итогов:</w:t>
            </w:r>
            <w:r w:rsidRPr="0086524C">
              <w:rPr>
                <w:sz w:val="22"/>
                <w:szCs w:val="22"/>
              </w:rPr>
              <w:t xml:space="preserve"> </w:t>
            </w:r>
            <w:r w:rsidR="004D55BF" w:rsidRPr="0086524C">
              <w:rPr>
                <w:color w:val="000000"/>
                <w:sz w:val="22"/>
                <w:szCs w:val="22"/>
              </w:rPr>
              <w:t>«</w:t>
            </w:r>
            <w:r w:rsidR="007A6286">
              <w:rPr>
                <w:color w:val="000000"/>
                <w:sz w:val="22"/>
                <w:szCs w:val="22"/>
              </w:rPr>
              <w:t>13</w:t>
            </w:r>
            <w:bookmarkStart w:id="16" w:name="_GoBack"/>
            <w:bookmarkEnd w:id="16"/>
            <w:r w:rsidR="004D55BF" w:rsidRPr="0086524C">
              <w:rPr>
                <w:color w:val="000000"/>
                <w:sz w:val="22"/>
                <w:szCs w:val="22"/>
              </w:rPr>
              <w:t xml:space="preserve">» декабря </w:t>
            </w:r>
            <w:r w:rsidRPr="0086524C">
              <w:rPr>
                <w:color w:val="000000"/>
                <w:sz w:val="22"/>
                <w:szCs w:val="22"/>
              </w:rPr>
              <w:t xml:space="preserve">2016 </w:t>
            </w:r>
            <w:r w:rsidRPr="0086524C">
              <w:rPr>
                <w:sz w:val="22"/>
                <w:szCs w:val="22"/>
              </w:rPr>
              <w:t xml:space="preserve">г. </w:t>
            </w:r>
            <w:r w:rsidR="004047EE" w:rsidRPr="0086524C">
              <w:rPr>
                <w:sz w:val="22"/>
                <w:szCs w:val="22"/>
              </w:rPr>
              <w:t>10</w:t>
            </w:r>
            <w:r w:rsidRPr="0086524C">
              <w:rPr>
                <w:sz w:val="22"/>
                <w:szCs w:val="22"/>
              </w:rPr>
              <w:t xml:space="preserve"> час. 00 мин. (время московское)</w:t>
            </w:r>
          </w:p>
        </w:tc>
      </w:tr>
      <w:tr w:rsidR="00217177" w:rsidRPr="0086524C" w:rsidTr="001A2BB5">
        <w:trPr>
          <w:trHeight w:val="109"/>
          <w:jc w:val="center"/>
        </w:trPr>
        <w:tc>
          <w:tcPr>
            <w:tcW w:w="599" w:type="dxa"/>
            <w:tcBorders>
              <w:top w:val="single" w:sz="4" w:space="0" w:color="000000"/>
              <w:left w:val="single" w:sz="4" w:space="0" w:color="000000"/>
              <w:bottom w:val="single" w:sz="4" w:space="0" w:color="000000"/>
            </w:tcBorders>
          </w:tcPr>
          <w:p w:rsidR="00217177" w:rsidRPr="0086524C" w:rsidRDefault="00217177" w:rsidP="0056036C">
            <w:pPr>
              <w:keepNext/>
              <w:keepLines/>
              <w:suppressLineNumbers/>
              <w:spacing w:line="240" w:lineRule="auto"/>
              <w:ind w:hanging="20"/>
              <w:jc w:val="center"/>
              <w:rPr>
                <w:sz w:val="22"/>
                <w:szCs w:val="22"/>
              </w:rPr>
            </w:pPr>
            <w:r w:rsidRPr="0086524C">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217177" w:rsidRPr="0086524C" w:rsidRDefault="00217177" w:rsidP="00AA5CB9">
            <w:pPr>
              <w:keepNext/>
              <w:keepLines/>
              <w:suppressLineNumbers/>
              <w:spacing w:line="240" w:lineRule="auto"/>
              <w:ind w:firstLine="0"/>
              <w:jc w:val="left"/>
              <w:rPr>
                <w:sz w:val="22"/>
                <w:szCs w:val="22"/>
              </w:rPr>
            </w:pPr>
            <w:r w:rsidRPr="0086524C">
              <w:rPr>
                <w:b/>
                <w:bCs/>
                <w:sz w:val="22"/>
                <w:szCs w:val="22"/>
              </w:rPr>
              <w:t xml:space="preserve">Валюта, используемая для формирования цены договора и расчетов с Поставщиком: </w:t>
            </w:r>
            <w:r w:rsidRPr="0086524C">
              <w:rPr>
                <w:sz w:val="22"/>
                <w:szCs w:val="22"/>
              </w:rPr>
              <w:t>Рубль.</w:t>
            </w:r>
          </w:p>
        </w:tc>
      </w:tr>
      <w:tr w:rsidR="00217177" w:rsidRPr="0086524C" w:rsidTr="00926775">
        <w:trPr>
          <w:jc w:val="center"/>
        </w:trPr>
        <w:tc>
          <w:tcPr>
            <w:tcW w:w="599" w:type="dxa"/>
            <w:tcBorders>
              <w:top w:val="single" w:sz="4" w:space="0" w:color="000000"/>
              <w:left w:val="single" w:sz="4" w:space="0" w:color="000000"/>
              <w:bottom w:val="single" w:sz="4" w:space="0" w:color="000000"/>
            </w:tcBorders>
          </w:tcPr>
          <w:p w:rsidR="00217177" w:rsidRPr="0086524C" w:rsidRDefault="00217177" w:rsidP="006C2C5B">
            <w:pPr>
              <w:keepNext/>
              <w:keepLines/>
              <w:suppressLineNumbers/>
              <w:spacing w:line="240" w:lineRule="auto"/>
              <w:ind w:hanging="20"/>
              <w:jc w:val="center"/>
              <w:rPr>
                <w:sz w:val="22"/>
                <w:szCs w:val="22"/>
              </w:rPr>
            </w:pPr>
            <w:r w:rsidRPr="0086524C">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217177" w:rsidRPr="0086524C" w:rsidRDefault="00217177" w:rsidP="001337FF">
            <w:pPr>
              <w:autoSpaceDE w:val="0"/>
              <w:spacing w:line="240" w:lineRule="auto"/>
              <w:ind w:firstLine="0"/>
              <w:rPr>
                <w:sz w:val="22"/>
                <w:szCs w:val="22"/>
              </w:rPr>
            </w:pPr>
            <w:r w:rsidRPr="0086524C">
              <w:rPr>
                <w:sz w:val="22"/>
                <w:szCs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86524C">
              <w:rPr>
                <w:sz w:val="22"/>
                <w:szCs w:val="22"/>
              </w:rPr>
              <w:t>вне</w:t>
            </w:r>
            <w:proofErr w:type="gramEnd"/>
            <w:r w:rsidRPr="0086524C">
              <w:rPr>
                <w:sz w:val="22"/>
                <w:szCs w:val="22"/>
              </w:rPr>
              <w:t xml:space="preserve"> </w:t>
            </w:r>
            <w:proofErr w:type="gramStart"/>
            <w:r w:rsidRPr="0086524C">
              <w:rPr>
                <w:sz w:val="22"/>
                <w:szCs w:val="22"/>
              </w:rPr>
              <w:t>АС</w:t>
            </w:r>
            <w:proofErr w:type="gramEnd"/>
            <w:r w:rsidRPr="0086524C">
              <w:rPr>
                <w:sz w:val="22"/>
                <w:szCs w:val="22"/>
              </w:rPr>
              <w:t xml:space="preserve"> Оператора Электронной площадки в порядке и сроки, установленные извещением о запросе котировок.</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515C61" w:rsidRPr="003964A4" w:rsidRDefault="00515C61" w:rsidP="00515C61">
      <w:pPr>
        <w:spacing w:line="240" w:lineRule="auto"/>
        <w:ind w:firstLine="567"/>
        <w:jc w:val="right"/>
        <w:rPr>
          <w:b/>
          <w:bCs/>
        </w:rPr>
      </w:pPr>
      <w:r w:rsidRPr="003964A4">
        <w:rPr>
          <w:b/>
          <w:bCs/>
        </w:rPr>
        <w:t xml:space="preserve">В Единую комиссию по размещению заказа </w:t>
      </w:r>
    </w:p>
    <w:p w:rsidR="00515C61" w:rsidRPr="003964A4" w:rsidRDefault="00515C61" w:rsidP="00515C61">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515C61" w:rsidRPr="003964A4" w:rsidRDefault="00515C61" w:rsidP="00515C61">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515C61" w:rsidRPr="003964A4" w:rsidRDefault="00515C61" w:rsidP="00515C61">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515C61" w:rsidRPr="003964A4" w:rsidRDefault="00515C61" w:rsidP="00515C61">
      <w:pPr>
        <w:pStyle w:val="ConsNonformat"/>
        <w:ind w:right="0" w:firstLine="567"/>
        <w:jc w:val="both"/>
        <w:rPr>
          <w:rFonts w:ascii="Times New Roman" w:hAnsi="Times New Roman" w:cs="Times New Roman"/>
          <w:i/>
          <w:iCs/>
          <w:sz w:val="24"/>
          <w:szCs w:val="24"/>
        </w:rPr>
      </w:pPr>
    </w:p>
    <w:p w:rsidR="00515C61" w:rsidRPr="003964A4" w:rsidRDefault="00515C61" w:rsidP="00515C61">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515C61" w:rsidRPr="003964A4" w:rsidRDefault="00515C61" w:rsidP="00515C61">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515C61" w:rsidRPr="003964A4" w:rsidRDefault="00515C61" w:rsidP="00515C61">
      <w:pPr>
        <w:pStyle w:val="32"/>
        <w:widowControl w:val="0"/>
        <w:snapToGrid w:val="0"/>
        <w:spacing w:after="0"/>
        <w:ind w:firstLine="567"/>
        <w:rPr>
          <w:i/>
          <w:iCs/>
          <w:sz w:val="24"/>
          <w:szCs w:val="24"/>
        </w:rPr>
      </w:pPr>
      <w:r w:rsidRPr="003964A4">
        <w:rPr>
          <w:sz w:val="24"/>
          <w:szCs w:val="24"/>
        </w:rPr>
        <w:t>для АО «НПО НИИИП-</w:t>
      </w:r>
      <w:proofErr w:type="spellStart"/>
      <w:r w:rsidRPr="003964A4">
        <w:rPr>
          <w:sz w:val="24"/>
          <w:szCs w:val="24"/>
        </w:rPr>
        <w:t>НЗиК</w:t>
      </w:r>
      <w:proofErr w:type="spellEnd"/>
      <w:r w:rsidRPr="003964A4">
        <w:rPr>
          <w:sz w:val="24"/>
          <w:szCs w:val="24"/>
        </w:rPr>
        <w:t>»</w:t>
      </w:r>
    </w:p>
    <w:p w:rsidR="00515C61" w:rsidRPr="003964A4" w:rsidRDefault="00515C61" w:rsidP="00515C61">
      <w:pPr>
        <w:pBdr>
          <w:bottom w:val="single" w:sz="12" w:space="1" w:color="auto"/>
        </w:pBdr>
        <w:spacing w:line="240" w:lineRule="auto"/>
        <w:ind w:firstLine="567"/>
      </w:pPr>
    </w:p>
    <w:p w:rsidR="00515C61" w:rsidRPr="003964A4" w:rsidRDefault="00515C61" w:rsidP="00515C61">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515C61" w:rsidRPr="003964A4" w:rsidRDefault="00515C61" w:rsidP="00515C61">
      <w:pPr>
        <w:spacing w:line="240" w:lineRule="auto"/>
        <w:ind w:firstLine="567"/>
        <w:rPr>
          <w:vertAlign w:val="superscript"/>
        </w:rPr>
      </w:pPr>
    </w:p>
    <w:p w:rsidR="00515C61" w:rsidRDefault="00515C61" w:rsidP="00515C61">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продукция)</w:t>
      </w:r>
      <w:r w:rsidRPr="003964A4">
        <w:t>.</w:t>
      </w:r>
    </w:p>
    <w:p w:rsidR="00515C61" w:rsidRPr="003964A4" w:rsidRDefault="00515C61" w:rsidP="00515C61">
      <w:pPr>
        <w:spacing w:line="240" w:lineRule="auto"/>
        <w:ind w:firstLine="567"/>
        <w:rPr>
          <w:bCs/>
        </w:rPr>
      </w:pPr>
    </w:p>
    <w:p w:rsidR="00515C61" w:rsidRPr="003964A4" w:rsidRDefault="00515C61" w:rsidP="00515C61">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Телефон ________________________  факс ___________________</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r w:rsidRPr="003964A4">
        <w:t>Банковские реквизиты:</w:t>
      </w:r>
    </w:p>
    <w:p w:rsidR="00515C61" w:rsidRPr="003964A4" w:rsidRDefault="00515C61" w:rsidP="00515C61">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515C61" w:rsidRPr="003964A4" w:rsidRDefault="00515C61" w:rsidP="00515C61">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515C61" w:rsidRPr="003964A4" w:rsidRDefault="00515C61" w:rsidP="00515C61">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515C61" w:rsidRPr="003964A4" w:rsidRDefault="00515C61" w:rsidP="00515C61">
      <w:pPr>
        <w:autoSpaceDE w:val="0"/>
        <w:autoSpaceDN w:val="0"/>
        <w:adjustRightInd w:val="0"/>
        <w:spacing w:line="240" w:lineRule="auto"/>
        <w:ind w:firstLine="567"/>
      </w:pPr>
      <w:r>
        <w:t>ИНН _______________ КПП_____________ ОГРН______________ ОКПО_____________</w:t>
      </w:r>
    </w:p>
    <w:p w:rsidR="00515C61" w:rsidRPr="003964A4" w:rsidRDefault="00515C61" w:rsidP="00515C61">
      <w:pPr>
        <w:shd w:val="clear" w:color="auto" w:fill="FFFFFF"/>
        <w:spacing w:line="240" w:lineRule="auto"/>
        <w:ind w:firstLine="567"/>
      </w:pPr>
    </w:p>
    <w:p w:rsidR="00515C61" w:rsidRPr="003964A4" w:rsidRDefault="00515C61" w:rsidP="00515C61">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515C61" w:rsidRPr="003964A4" w:rsidRDefault="00515C61" w:rsidP="00515C61">
      <w:pPr>
        <w:shd w:val="clear" w:color="auto" w:fill="FFFFFF"/>
        <w:spacing w:line="240" w:lineRule="auto"/>
        <w:ind w:firstLine="567"/>
      </w:pPr>
      <w:r>
        <w:rPr>
          <w:color w:val="000000"/>
          <w:spacing w:val="1"/>
        </w:rPr>
        <w:t xml:space="preserve">НДС </w:t>
      </w:r>
      <w:r w:rsidR="002C7B43">
        <w:rPr>
          <w:color w:val="000000"/>
          <w:spacing w:val="1"/>
        </w:rPr>
        <w:t>-18%</w:t>
      </w:r>
      <w:r w:rsidRPr="003964A4">
        <w:rPr>
          <w:color w:val="000000"/>
          <w:spacing w:val="-1"/>
        </w:rPr>
        <w:t>.</w:t>
      </w:r>
    </w:p>
    <w:p w:rsidR="00515C61" w:rsidRDefault="00515C61" w:rsidP="00515C61">
      <w:pPr>
        <w:tabs>
          <w:tab w:val="left" w:pos="540"/>
        </w:tabs>
        <w:spacing w:line="240" w:lineRule="auto"/>
        <w:ind w:firstLine="567"/>
      </w:pPr>
      <w:r w:rsidRPr="003964A4">
        <w:t>Цена продукции включает в себя ___________________________________.</w:t>
      </w:r>
    </w:p>
    <w:p w:rsidR="00515C61" w:rsidRPr="003964A4" w:rsidRDefault="00515C61" w:rsidP="00515C61">
      <w:pPr>
        <w:tabs>
          <w:tab w:val="left" w:pos="540"/>
        </w:tabs>
        <w:spacing w:line="240" w:lineRule="auto"/>
        <w:ind w:firstLine="567"/>
      </w:pPr>
    </w:p>
    <w:p w:rsidR="00515C61" w:rsidRPr="0024549B" w:rsidRDefault="00515C61" w:rsidP="0024549B">
      <w:pPr>
        <w:pStyle w:val="af0"/>
        <w:numPr>
          <w:ilvl w:val="0"/>
          <w:numId w:val="6"/>
        </w:numPr>
        <w:tabs>
          <w:tab w:val="left" w:pos="993"/>
        </w:tabs>
        <w:autoSpaceDE w:val="0"/>
        <w:autoSpaceDN w:val="0"/>
        <w:adjustRightInd w:val="0"/>
        <w:spacing w:line="240" w:lineRule="auto"/>
        <w:ind w:left="0" w:firstLine="567"/>
        <w:rPr>
          <w:rFonts w:ascii="Times New Roman" w:hAnsi="Times New Roman"/>
          <w:sz w:val="24"/>
        </w:rPr>
      </w:pPr>
      <w:r w:rsidRPr="0024549B">
        <w:rPr>
          <w:rFonts w:ascii="Times New Roman" w:hAnsi="Times New Roman"/>
          <w:sz w:val="24"/>
        </w:rPr>
        <w:t>Мы согласны исполнить условия Договора, указанные в извещении о проведении запроса котировок и в проекте Договора.</w:t>
      </w:r>
    </w:p>
    <w:p w:rsidR="0024549B" w:rsidRPr="0024549B" w:rsidRDefault="0024549B" w:rsidP="0024549B">
      <w:pPr>
        <w:pStyle w:val="af0"/>
        <w:numPr>
          <w:ilvl w:val="0"/>
          <w:numId w:val="6"/>
        </w:numPr>
        <w:tabs>
          <w:tab w:val="left" w:pos="993"/>
        </w:tabs>
        <w:spacing w:line="240" w:lineRule="auto"/>
        <w:ind w:left="0" w:firstLine="567"/>
        <w:rPr>
          <w:rFonts w:ascii="Times New Roman" w:hAnsi="Times New Roman"/>
          <w:sz w:val="24"/>
        </w:rPr>
      </w:pP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24549B" w:rsidRDefault="0024549B" w:rsidP="0024549B">
      <w:pPr>
        <w:autoSpaceDE w:val="0"/>
        <w:autoSpaceDN w:val="0"/>
        <w:adjustRightInd w:val="0"/>
        <w:spacing w:line="240" w:lineRule="auto"/>
        <w:ind w:left="360" w:firstLine="0"/>
      </w:pPr>
    </w:p>
    <w:p w:rsidR="0024549B" w:rsidRDefault="0024549B" w:rsidP="0024549B">
      <w:pPr>
        <w:autoSpaceDE w:val="0"/>
        <w:autoSpaceDN w:val="0"/>
        <w:adjustRightInd w:val="0"/>
        <w:spacing w:line="240" w:lineRule="auto"/>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5728C8" w:rsidRDefault="005728C8" w:rsidP="005728C8">
      <w:pPr>
        <w:widowControl/>
        <w:tabs>
          <w:tab w:val="left" w:pos="4500"/>
        </w:tabs>
        <w:suppressAutoHyphens w:val="0"/>
        <w:snapToGrid/>
        <w:spacing w:line="240" w:lineRule="auto"/>
        <w:ind w:firstLine="567"/>
        <w:jc w:val="center"/>
        <w:rPr>
          <w:b/>
          <w:sz w:val="22"/>
          <w:szCs w:val="22"/>
          <w:lang w:eastAsia="ru-RU"/>
        </w:rPr>
      </w:pPr>
      <w:r>
        <w:rPr>
          <w:b/>
          <w:sz w:val="22"/>
          <w:szCs w:val="22"/>
          <w:lang w:eastAsia="ru-RU"/>
        </w:rPr>
        <w:t>ДОГОВОР ПОДРЯДА</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0"/>
        <w:jc w:val="center"/>
        <w:rPr>
          <w:sz w:val="22"/>
          <w:szCs w:val="22"/>
          <w:lang w:eastAsia="ru-RU"/>
        </w:rPr>
      </w:pPr>
      <w:r>
        <w:rPr>
          <w:sz w:val="22"/>
          <w:szCs w:val="22"/>
          <w:lang w:eastAsia="ru-RU"/>
        </w:rPr>
        <w:t>г. Новосибирск</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 xml:space="preserve">       «____» __________ 2016 г.</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567"/>
        <w:rPr>
          <w:sz w:val="22"/>
          <w:szCs w:val="22"/>
          <w:lang w:eastAsia="ru-RU"/>
        </w:rPr>
      </w:pPr>
      <w:proofErr w:type="gramStart"/>
      <w:r>
        <w:rPr>
          <w:sz w:val="22"/>
          <w:szCs w:val="22"/>
          <w:lang w:eastAsia="ru-RU"/>
        </w:rPr>
        <w:t>___________________________________________________________, далее именуемое «Подрядчик»,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Pr>
          <w:sz w:val="22"/>
          <w:szCs w:val="22"/>
          <w:lang w:eastAsia="ru-RU"/>
        </w:rPr>
        <w:t>НЗиК</w:t>
      </w:r>
      <w:proofErr w:type="spellEnd"/>
      <w:r>
        <w:rPr>
          <w:sz w:val="22"/>
          <w:szCs w:val="22"/>
          <w:lang w:eastAsia="ru-RU"/>
        </w:rPr>
        <w:t xml:space="preserve">»),  далее именуемое «Заказчик», в лице Заместителя генерального директора по </w:t>
      </w:r>
      <w:r w:rsidR="00423A19">
        <w:rPr>
          <w:sz w:val="22"/>
          <w:szCs w:val="22"/>
          <w:lang w:eastAsia="ru-RU"/>
        </w:rPr>
        <w:t>производству</w:t>
      </w:r>
      <w:r>
        <w:rPr>
          <w:sz w:val="22"/>
          <w:szCs w:val="22"/>
          <w:lang w:eastAsia="ru-RU"/>
        </w:rPr>
        <w:t xml:space="preserve"> </w:t>
      </w:r>
      <w:r w:rsidR="00423A19">
        <w:rPr>
          <w:sz w:val="22"/>
          <w:szCs w:val="22"/>
          <w:lang w:eastAsia="ru-RU"/>
        </w:rPr>
        <w:t>Девяткина Валерия Петровича</w:t>
      </w:r>
      <w:r>
        <w:rPr>
          <w:sz w:val="22"/>
          <w:szCs w:val="22"/>
          <w:lang w:eastAsia="ru-RU"/>
        </w:rPr>
        <w:t xml:space="preserve">, действующего на основании Доверенности </w:t>
      </w:r>
      <w:r w:rsidR="006D265D" w:rsidRPr="00652A5F">
        <w:rPr>
          <w:sz w:val="22"/>
          <w:szCs w:val="22"/>
        </w:rPr>
        <w:t xml:space="preserve">№ </w:t>
      </w:r>
      <w:r w:rsidR="006D265D">
        <w:rPr>
          <w:sz w:val="22"/>
          <w:szCs w:val="22"/>
        </w:rPr>
        <w:t>135/16</w:t>
      </w:r>
      <w:r w:rsidR="006D265D" w:rsidRPr="00652A5F">
        <w:rPr>
          <w:sz w:val="22"/>
          <w:szCs w:val="22"/>
        </w:rPr>
        <w:t xml:space="preserve"> от «</w:t>
      </w:r>
      <w:r w:rsidR="006D265D">
        <w:rPr>
          <w:sz w:val="22"/>
          <w:szCs w:val="22"/>
        </w:rPr>
        <w:t>22</w:t>
      </w:r>
      <w:r w:rsidR="006D265D" w:rsidRPr="00652A5F">
        <w:rPr>
          <w:sz w:val="22"/>
          <w:szCs w:val="22"/>
        </w:rPr>
        <w:t xml:space="preserve">» </w:t>
      </w:r>
      <w:r w:rsidR="006D265D">
        <w:rPr>
          <w:sz w:val="22"/>
          <w:szCs w:val="22"/>
        </w:rPr>
        <w:t>августа</w:t>
      </w:r>
      <w:r w:rsidR="006D265D" w:rsidRPr="00652A5F">
        <w:rPr>
          <w:sz w:val="22"/>
          <w:szCs w:val="22"/>
        </w:rPr>
        <w:t xml:space="preserve"> 201</w:t>
      </w:r>
      <w:r w:rsidR="006D265D">
        <w:rPr>
          <w:sz w:val="22"/>
          <w:szCs w:val="22"/>
        </w:rPr>
        <w:t>6</w:t>
      </w:r>
      <w:r w:rsidR="006D265D" w:rsidRPr="00652A5F">
        <w:rPr>
          <w:sz w:val="22"/>
          <w:szCs w:val="22"/>
        </w:rPr>
        <w:t xml:space="preserve"> </w:t>
      </w:r>
      <w:r>
        <w:rPr>
          <w:sz w:val="22"/>
          <w:szCs w:val="22"/>
          <w:lang w:eastAsia="ru-RU"/>
        </w:rPr>
        <w:t>г., с другой стороны, на основании протокола подведения итогов на проведение</w:t>
      </w:r>
      <w:proofErr w:type="gramEnd"/>
      <w:r>
        <w:rPr>
          <w:sz w:val="22"/>
          <w:szCs w:val="22"/>
          <w:lang w:eastAsia="ru-RU"/>
        </w:rPr>
        <w:t xml:space="preserve"> </w:t>
      </w:r>
      <w:r w:rsidR="00F065AB">
        <w:rPr>
          <w:sz w:val="22"/>
          <w:szCs w:val="22"/>
          <w:lang w:eastAsia="ru-RU"/>
        </w:rPr>
        <w:t>запроса котировок</w:t>
      </w:r>
      <w:r>
        <w:rPr>
          <w:sz w:val="22"/>
          <w:szCs w:val="22"/>
          <w:lang w:eastAsia="ru-RU"/>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728C8" w:rsidRDefault="005728C8" w:rsidP="005728C8">
      <w:pPr>
        <w:widowControl/>
        <w:suppressAutoHyphens w:val="0"/>
        <w:snapToGrid/>
        <w:spacing w:line="240" w:lineRule="auto"/>
        <w:ind w:firstLine="708"/>
        <w:jc w:val="left"/>
        <w:rPr>
          <w:sz w:val="22"/>
          <w:szCs w:val="22"/>
          <w:lang w:eastAsia="en-US"/>
        </w:rPr>
      </w:pPr>
    </w:p>
    <w:p w:rsidR="005728C8" w:rsidRDefault="005728C8" w:rsidP="005728C8">
      <w:pPr>
        <w:widowControl/>
        <w:suppressAutoHyphens w:val="0"/>
        <w:snapToGrid/>
        <w:spacing w:line="240" w:lineRule="auto"/>
        <w:ind w:firstLine="708"/>
        <w:jc w:val="left"/>
        <w:rPr>
          <w:sz w:val="22"/>
          <w:szCs w:val="22"/>
          <w:lang w:eastAsia="en-US"/>
        </w:rPr>
      </w:pPr>
      <w:r>
        <w:rPr>
          <w:sz w:val="22"/>
          <w:szCs w:val="22"/>
          <w:lang w:eastAsia="en-US"/>
        </w:rPr>
        <w:t>1. ПРЕДМЕТ ДОГОВОРА</w:t>
      </w:r>
    </w:p>
    <w:p w:rsidR="005A29B0" w:rsidRPr="00652A5F" w:rsidRDefault="005728C8" w:rsidP="005A29B0">
      <w:pPr>
        <w:spacing w:line="240" w:lineRule="auto"/>
        <w:ind w:firstLine="708"/>
        <w:contextualSpacing/>
        <w:rPr>
          <w:rFonts w:eastAsia="Calibri"/>
          <w:sz w:val="22"/>
          <w:szCs w:val="22"/>
        </w:rPr>
      </w:pPr>
      <w:r>
        <w:rPr>
          <w:sz w:val="22"/>
          <w:szCs w:val="22"/>
          <w:lang w:eastAsia="en-US"/>
        </w:rPr>
        <w:t xml:space="preserve">1.1. Заказчик поручает, а Подрядчик принимает на себя обязательство в установленный договором срок выполнить </w:t>
      </w:r>
      <w:r w:rsidR="00EC217C" w:rsidRPr="004D55BF">
        <w:rPr>
          <w:sz w:val="22"/>
          <w:szCs w:val="22"/>
        </w:rPr>
        <w:t>Ремонт стояков Ст</w:t>
      </w:r>
      <w:proofErr w:type="gramStart"/>
      <w:r w:rsidR="00EC217C" w:rsidRPr="004D55BF">
        <w:rPr>
          <w:sz w:val="22"/>
          <w:szCs w:val="22"/>
        </w:rPr>
        <w:t>1</w:t>
      </w:r>
      <w:proofErr w:type="gramEnd"/>
      <w:r w:rsidR="00EC217C" w:rsidRPr="004D55BF">
        <w:rPr>
          <w:sz w:val="22"/>
          <w:szCs w:val="22"/>
        </w:rPr>
        <w:t>, Ст15, Ст16, Ст39 системы отопления в корпусе №2</w:t>
      </w:r>
      <w:r w:rsidR="006D265D">
        <w:t xml:space="preserve"> </w:t>
      </w:r>
      <w:r w:rsidR="000C1BA2">
        <w:t xml:space="preserve">по адресу: </w:t>
      </w:r>
      <w:r w:rsidR="006D265D">
        <w:rPr>
          <w:sz w:val="23"/>
          <w:szCs w:val="23"/>
        </w:rPr>
        <w:t xml:space="preserve">г. Новосибирск, ул. Планетная, 32 </w:t>
      </w:r>
      <w:r w:rsidR="005A29B0" w:rsidRPr="00652A5F">
        <w:rPr>
          <w:rFonts w:eastAsia="Calibri"/>
          <w:color w:val="000000"/>
          <w:sz w:val="22"/>
          <w:szCs w:val="22"/>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5A29B0" w:rsidRPr="00652A5F" w:rsidRDefault="005A29B0" w:rsidP="005A29B0">
      <w:pPr>
        <w:spacing w:line="240" w:lineRule="auto"/>
        <w:ind w:firstLine="708"/>
        <w:contextualSpacing/>
        <w:rPr>
          <w:rFonts w:eastAsia="Calibri"/>
          <w:sz w:val="22"/>
          <w:szCs w:val="22"/>
        </w:rPr>
      </w:pPr>
      <w:r w:rsidRPr="00652A5F">
        <w:rPr>
          <w:rFonts w:eastAsia="Calibri"/>
          <w:sz w:val="22"/>
          <w:szCs w:val="22"/>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728C8" w:rsidRDefault="005728C8" w:rsidP="005A29B0">
      <w:pPr>
        <w:widowControl/>
        <w:suppressAutoHyphens w:val="0"/>
        <w:snapToGrid/>
        <w:spacing w:line="240" w:lineRule="auto"/>
        <w:ind w:firstLine="708"/>
        <w:rPr>
          <w:sz w:val="22"/>
          <w:szCs w:val="22"/>
          <w:lang w:eastAsia="en-US"/>
        </w:rPr>
      </w:pP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2. СТОИМОСТЬ РАБОТ И ПОРЯДОК РАСЧЕТОВ</w:t>
      </w: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 xml:space="preserve">2.1. Стоимость </w:t>
      </w:r>
      <w:proofErr w:type="gramStart"/>
      <w:r>
        <w:rPr>
          <w:color w:val="000000"/>
          <w:sz w:val="22"/>
          <w:szCs w:val="22"/>
          <w:lang w:eastAsia="en-US"/>
        </w:rPr>
        <w:t>работ, выполняемых по настоящему договору составляет</w:t>
      </w:r>
      <w:proofErr w:type="gramEnd"/>
      <w:r>
        <w:rPr>
          <w:color w:val="000000"/>
          <w:sz w:val="22"/>
          <w:szCs w:val="22"/>
          <w:lang w:eastAsia="en-US"/>
        </w:rPr>
        <w:t xml:space="preserve"> _________________. Стоимость работ включает в себя причитающееся Подрядчику вознаграждение и компенсацию издержек Подрядчика, включая НДС (18%) ______________________.</w:t>
      </w:r>
    </w:p>
    <w:p w:rsidR="005728C8" w:rsidRDefault="005728C8" w:rsidP="005728C8">
      <w:pPr>
        <w:widowControl/>
        <w:suppressAutoHyphens w:val="0"/>
        <w:snapToGrid/>
        <w:spacing w:line="240" w:lineRule="auto"/>
        <w:ind w:firstLine="708"/>
        <w:rPr>
          <w:color w:val="000000"/>
          <w:sz w:val="22"/>
          <w:szCs w:val="22"/>
          <w:lang w:eastAsia="ru-RU"/>
        </w:rPr>
      </w:pPr>
      <w:r>
        <w:rPr>
          <w:color w:val="000000"/>
          <w:sz w:val="22"/>
          <w:szCs w:val="22"/>
          <w:lang w:eastAsia="en-US"/>
        </w:rPr>
        <w:t xml:space="preserve">2.2. </w:t>
      </w:r>
      <w:r w:rsidR="000C1BA2" w:rsidRPr="00652A5F">
        <w:rPr>
          <w:rFonts w:eastAsia="Calibri"/>
          <w:color w:val="000000"/>
          <w:sz w:val="22"/>
          <w:szCs w:val="22"/>
        </w:rPr>
        <w:t xml:space="preserve">Заказчик производит Подрядчику на расчетный счет </w:t>
      </w:r>
      <w:r w:rsidR="000C1BA2" w:rsidRPr="00652A5F">
        <w:rPr>
          <w:sz w:val="22"/>
          <w:szCs w:val="22"/>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r>
        <w:rPr>
          <w:sz w:val="22"/>
          <w:szCs w:val="22"/>
          <w:lang w:eastAsia="ru-RU"/>
        </w:rPr>
        <w:t>.</w:t>
      </w:r>
    </w:p>
    <w:p w:rsidR="005728C8" w:rsidRDefault="005728C8" w:rsidP="005728C8">
      <w:pPr>
        <w:widowControl/>
        <w:suppressAutoHyphens w:val="0"/>
        <w:snapToGrid/>
        <w:spacing w:line="240" w:lineRule="auto"/>
        <w:ind w:firstLine="708"/>
        <w:rPr>
          <w:sz w:val="22"/>
          <w:szCs w:val="22"/>
          <w:lang w:eastAsia="ru-RU"/>
        </w:rPr>
      </w:pPr>
      <w:r>
        <w:rPr>
          <w:color w:val="000000"/>
          <w:sz w:val="22"/>
          <w:szCs w:val="22"/>
          <w:lang w:eastAsia="ru-RU"/>
        </w:rPr>
        <w:t xml:space="preserve">2.3. </w:t>
      </w:r>
      <w:r>
        <w:rPr>
          <w:sz w:val="22"/>
          <w:szCs w:val="22"/>
          <w:lang w:eastAsia="ru-RU"/>
        </w:rPr>
        <w:t xml:space="preserve">Подрядчик обязуется выставлять Заказчику </w:t>
      </w:r>
      <w:proofErr w:type="gramStart"/>
      <w:r>
        <w:rPr>
          <w:sz w:val="22"/>
          <w:szCs w:val="22"/>
          <w:lang w:eastAsia="ru-RU"/>
        </w:rPr>
        <w:t>счет-фактуры</w:t>
      </w:r>
      <w:proofErr w:type="gramEnd"/>
      <w:r>
        <w:rPr>
          <w:sz w:val="22"/>
          <w:szCs w:val="22"/>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5728C8" w:rsidRDefault="005728C8" w:rsidP="005728C8">
      <w:pPr>
        <w:widowControl/>
        <w:suppressAutoHyphens w:val="0"/>
        <w:snapToGrid/>
        <w:spacing w:line="240" w:lineRule="auto"/>
        <w:ind w:firstLine="708"/>
        <w:rPr>
          <w:color w:val="000000"/>
          <w:sz w:val="22"/>
          <w:szCs w:val="22"/>
          <w:lang w:eastAsia="en-US"/>
        </w:rPr>
      </w:pP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 СРОКИ ВЫПОЛНЕНИЯ РАБОТ И СДАЧА-ПРИЕМКА</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 xml:space="preserve">3.1. Начало выполнения работ: </w:t>
      </w:r>
      <w:r w:rsidR="001C1A9E">
        <w:rPr>
          <w:sz w:val="22"/>
          <w:szCs w:val="22"/>
        </w:rPr>
        <w:t>в</w:t>
      </w:r>
      <w:r w:rsidR="001C1A9E" w:rsidRPr="00652A5F">
        <w:rPr>
          <w:sz w:val="22"/>
          <w:szCs w:val="22"/>
        </w:rPr>
        <w:t xml:space="preserve"> течение 3 (трех) дней с момента заключения Договора</w:t>
      </w:r>
      <w:r>
        <w:rPr>
          <w:color w:val="000000"/>
          <w:sz w:val="22"/>
          <w:szCs w:val="22"/>
          <w:lang w:eastAsia="en-US"/>
        </w:rPr>
        <w:t>.</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3.2. Окончание выполнения работ: «</w:t>
      </w:r>
      <w:r w:rsidR="00EC217C">
        <w:rPr>
          <w:color w:val="000000"/>
          <w:sz w:val="22"/>
          <w:szCs w:val="22"/>
          <w:lang w:eastAsia="en-US"/>
        </w:rPr>
        <w:t>28</w:t>
      </w:r>
      <w:r>
        <w:rPr>
          <w:color w:val="000000"/>
          <w:sz w:val="22"/>
          <w:szCs w:val="22"/>
          <w:lang w:eastAsia="en-US"/>
        </w:rPr>
        <w:t xml:space="preserve">» </w:t>
      </w:r>
      <w:r w:rsidR="00EC217C">
        <w:rPr>
          <w:color w:val="000000"/>
          <w:sz w:val="22"/>
          <w:szCs w:val="22"/>
          <w:lang w:eastAsia="en-US"/>
        </w:rPr>
        <w:t>февраля</w:t>
      </w:r>
      <w:r>
        <w:rPr>
          <w:color w:val="000000"/>
          <w:sz w:val="22"/>
          <w:szCs w:val="22"/>
          <w:lang w:eastAsia="en-US"/>
        </w:rPr>
        <w:t xml:space="preserve"> 201</w:t>
      </w:r>
      <w:r w:rsidR="006D265D">
        <w:rPr>
          <w:color w:val="000000"/>
          <w:sz w:val="22"/>
          <w:szCs w:val="22"/>
          <w:lang w:eastAsia="en-US"/>
        </w:rPr>
        <w:t>7</w:t>
      </w:r>
      <w:r>
        <w:rPr>
          <w:color w:val="000000"/>
          <w:sz w:val="22"/>
          <w:szCs w:val="22"/>
          <w:lang w:eastAsia="en-US"/>
        </w:rPr>
        <w:t xml:space="preserve"> г.</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r w:rsidR="005A29B0">
        <w:rPr>
          <w:rFonts w:eastAsia="Calibri"/>
          <w:color w:val="000000"/>
          <w:sz w:val="22"/>
          <w:szCs w:val="22"/>
        </w:rPr>
        <w:t xml:space="preserve">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0C1BA2" w:rsidRDefault="000C1BA2" w:rsidP="000C1BA2">
      <w:pPr>
        <w:widowControl/>
        <w:suppressAutoHyphens w:val="0"/>
        <w:snapToGrid/>
        <w:spacing w:after="120" w:line="240" w:lineRule="auto"/>
        <w:ind w:firstLine="708"/>
        <w:contextualSpacing/>
        <w:rPr>
          <w:color w:val="000000"/>
          <w:sz w:val="22"/>
          <w:szCs w:val="22"/>
          <w:lang w:eastAsia="en-US"/>
        </w:rPr>
      </w:pPr>
      <w:r w:rsidRPr="00652A5F">
        <w:rPr>
          <w:rFonts w:eastAsia="Calibri"/>
          <w:color w:val="000000"/>
          <w:sz w:val="22"/>
          <w:szCs w:val="22"/>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FE67B4" w:rsidRDefault="00FE67B4"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 ПРАВА И ОБЯЗАННОСТИ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 Подрядчик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 Выполнить работы, указанные в настоящем договоре в срок указанный в п. 3.2.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4.1.2. Выполнить работу собственными </w:t>
      </w:r>
      <w:r w:rsidRPr="00652A5F">
        <w:rPr>
          <w:rFonts w:eastAsia="Calibri"/>
          <w:sz w:val="22"/>
          <w:szCs w:val="22"/>
        </w:rPr>
        <w:t>и/или привлеченными</w:t>
      </w:r>
      <w:r w:rsidRPr="00652A5F">
        <w:rPr>
          <w:rFonts w:eastAsia="Calibri"/>
          <w:color w:val="000000"/>
          <w:sz w:val="22"/>
          <w:szCs w:val="22"/>
        </w:rPr>
        <w:t xml:space="preserve"> силами;</w:t>
      </w:r>
    </w:p>
    <w:p w:rsidR="000C1BA2" w:rsidRDefault="000C1BA2" w:rsidP="000C1BA2">
      <w:pPr>
        <w:spacing w:line="240" w:lineRule="auto"/>
        <w:ind w:firstLine="709"/>
        <w:rPr>
          <w:rFonts w:eastAsia="Calibri"/>
          <w:color w:val="000000"/>
          <w:sz w:val="22"/>
          <w:szCs w:val="22"/>
        </w:rPr>
      </w:pPr>
      <w:r w:rsidRPr="00652A5F">
        <w:rPr>
          <w:rFonts w:eastAsia="Calibri"/>
          <w:color w:val="000000"/>
          <w:sz w:val="22"/>
          <w:szCs w:val="22"/>
        </w:rPr>
        <w:t xml:space="preserve">4.1.3. Подрядчик вправе привлечь после предварительного согласия Заказчика к исполнению </w:t>
      </w:r>
      <w:r w:rsidRPr="00652A5F">
        <w:rPr>
          <w:rFonts w:eastAsia="Calibri"/>
          <w:color w:val="000000"/>
          <w:sz w:val="22"/>
          <w:szCs w:val="22"/>
        </w:rPr>
        <w:lastRenderedPageBreak/>
        <w:t>своих обязатель</w:t>
      </w:r>
      <w:proofErr w:type="gramStart"/>
      <w:r w:rsidRPr="00652A5F">
        <w:rPr>
          <w:rFonts w:eastAsia="Calibri"/>
          <w:color w:val="000000"/>
          <w:sz w:val="22"/>
          <w:szCs w:val="22"/>
        </w:rPr>
        <w:t>ств тр</w:t>
      </w:r>
      <w:proofErr w:type="gramEnd"/>
      <w:r w:rsidRPr="00652A5F">
        <w:rPr>
          <w:rFonts w:eastAsia="Calibri"/>
          <w:color w:val="000000"/>
          <w:sz w:val="22"/>
          <w:szCs w:val="22"/>
        </w:rPr>
        <w:t xml:space="preserve">етьих лиц. </w:t>
      </w:r>
    </w:p>
    <w:p w:rsidR="000C1BA2" w:rsidRPr="00652A5F" w:rsidRDefault="000C1BA2" w:rsidP="000C1BA2">
      <w:pPr>
        <w:spacing w:line="240" w:lineRule="auto"/>
        <w:ind w:firstLine="709"/>
        <w:contextualSpacing/>
        <w:rPr>
          <w:sz w:val="22"/>
          <w:szCs w:val="22"/>
        </w:rPr>
      </w:pPr>
      <w:r w:rsidRPr="00652A5F">
        <w:rPr>
          <w:rFonts w:eastAsia="Calibri"/>
          <w:color w:val="000000"/>
          <w:sz w:val="22"/>
          <w:szCs w:val="22"/>
        </w:rPr>
        <w:t xml:space="preserve">4.1.4. </w:t>
      </w:r>
      <w:r w:rsidRPr="00652A5F">
        <w:rPr>
          <w:sz w:val="22"/>
          <w:szCs w:val="22"/>
        </w:rPr>
        <w:t xml:space="preserve">В случае привлечения третьих лиц Подрядчик обязан </w:t>
      </w:r>
      <w:proofErr w:type="gramStart"/>
      <w:r w:rsidRPr="00652A5F">
        <w:rPr>
          <w:sz w:val="22"/>
          <w:szCs w:val="22"/>
        </w:rPr>
        <w:t>предоставить Заказчику документы</w:t>
      </w:r>
      <w:proofErr w:type="gramEnd"/>
      <w:r w:rsidRPr="00652A5F">
        <w:rPr>
          <w:sz w:val="22"/>
          <w:szCs w:val="22"/>
        </w:rPr>
        <w:t>, подтверждающие их соответствие установленным требованиям.</w:t>
      </w:r>
    </w:p>
    <w:p w:rsidR="000C1BA2" w:rsidRPr="00652A5F" w:rsidRDefault="000C1BA2" w:rsidP="000C1BA2">
      <w:pPr>
        <w:spacing w:line="240" w:lineRule="auto"/>
        <w:ind w:firstLine="708"/>
        <w:contextualSpacing/>
        <w:rPr>
          <w:rFonts w:eastAsia="Calibri"/>
          <w:color w:val="000000"/>
          <w:sz w:val="22"/>
          <w:szCs w:val="22"/>
        </w:rPr>
      </w:pPr>
      <w:r w:rsidRPr="00652A5F">
        <w:rPr>
          <w:sz w:val="22"/>
          <w:szCs w:val="22"/>
        </w:rPr>
        <w:t xml:space="preserve">4.1.5. В течение 3 (трех) дней с момента заключения Договора </w:t>
      </w:r>
      <w:proofErr w:type="gramStart"/>
      <w:r w:rsidRPr="00652A5F">
        <w:rPr>
          <w:sz w:val="22"/>
          <w:szCs w:val="22"/>
        </w:rPr>
        <w:t>предоставить Заказчику необходимые документы</w:t>
      </w:r>
      <w:proofErr w:type="gramEnd"/>
      <w:r w:rsidRPr="00652A5F">
        <w:rPr>
          <w:sz w:val="22"/>
          <w:szCs w:val="22"/>
        </w:rPr>
        <w:t xml:space="preserve"> сотрудников, которые будут задействованы в выполнении работ,</w:t>
      </w:r>
      <w:r w:rsidRPr="00652A5F">
        <w:rPr>
          <w:sz w:val="22"/>
          <w:szCs w:val="22"/>
          <w:shd w:val="clear" w:color="auto" w:fill="FFFFFF"/>
        </w:rPr>
        <w:t xml:space="preserve"> для прохождения проверки в отделе МВД</w:t>
      </w:r>
      <w:r w:rsidRPr="00652A5F">
        <w:rPr>
          <w:i/>
          <w:sz w:val="22"/>
          <w:szCs w:val="22"/>
          <w:shd w:val="clear" w:color="auto" w:fill="FFFFFF"/>
        </w:rPr>
        <w:t xml:space="preserve"> </w:t>
      </w:r>
      <w:r w:rsidRPr="00652A5F">
        <w:rPr>
          <w:sz w:val="22"/>
          <w:szCs w:val="22"/>
          <w:shd w:val="clear" w:color="auto" w:fill="FFFFFF"/>
        </w:rPr>
        <w:t>и</w:t>
      </w:r>
      <w:r w:rsidRPr="00652A5F">
        <w:rPr>
          <w:i/>
          <w:sz w:val="22"/>
          <w:szCs w:val="22"/>
          <w:shd w:val="clear" w:color="auto" w:fill="FFFFFF"/>
        </w:rPr>
        <w:t xml:space="preserve"> </w:t>
      </w:r>
      <w:r w:rsidRPr="00652A5F">
        <w:rPr>
          <w:rStyle w:val="afc"/>
          <w:bCs/>
          <w:sz w:val="22"/>
          <w:szCs w:val="22"/>
          <w:shd w:val="clear" w:color="auto" w:fill="FFFFFF"/>
        </w:rPr>
        <w:t>получения допуска</w:t>
      </w:r>
      <w:r w:rsidRPr="00652A5F">
        <w:rPr>
          <w:i/>
          <w:sz w:val="22"/>
          <w:szCs w:val="22"/>
          <w:shd w:val="clear" w:color="auto" w:fill="FFFFFF"/>
        </w:rPr>
        <w:t xml:space="preserve"> </w:t>
      </w:r>
      <w:r w:rsidRPr="00652A5F">
        <w:rPr>
          <w:sz w:val="22"/>
          <w:szCs w:val="22"/>
          <w:shd w:val="clear" w:color="auto" w:fill="FFFFFF"/>
        </w:rPr>
        <w:t>сотрудников на</w:t>
      </w:r>
      <w:r w:rsidRPr="00652A5F">
        <w:rPr>
          <w:rStyle w:val="apple-converted-space"/>
          <w:i/>
          <w:sz w:val="22"/>
          <w:szCs w:val="22"/>
          <w:shd w:val="clear" w:color="auto" w:fill="FFFFFF"/>
        </w:rPr>
        <w:t> </w:t>
      </w:r>
      <w:r w:rsidRPr="00652A5F">
        <w:rPr>
          <w:rStyle w:val="afc"/>
          <w:bCs/>
          <w:sz w:val="22"/>
          <w:szCs w:val="22"/>
          <w:shd w:val="clear" w:color="auto" w:fill="FFFFFF"/>
        </w:rPr>
        <w:t>территорию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4.1.7. Согласовывать еженедельно график работ с представителем Заказчика.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4.1.8. </w:t>
      </w:r>
      <w:r w:rsidRPr="00652A5F">
        <w:rPr>
          <w:bCs/>
          <w:sz w:val="22"/>
          <w:szCs w:val="22"/>
        </w:rPr>
        <w:t>Работы, связанные с влиянием фактора вредности (демонтажные, сварочные, лакокрасочные и т.п.) проводятся Подрядчиком</w:t>
      </w:r>
      <w:r w:rsidR="0056219D">
        <w:rPr>
          <w:bCs/>
          <w:sz w:val="22"/>
          <w:szCs w:val="22"/>
        </w:rPr>
        <w:t xml:space="preserve"> по согласованию </w:t>
      </w:r>
      <w:r w:rsidR="0056219D" w:rsidRPr="00652A5F">
        <w:rPr>
          <w:rFonts w:eastAsia="Calibri"/>
          <w:color w:val="000000"/>
          <w:sz w:val="22"/>
          <w:szCs w:val="22"/>
        </w:rPr>
        <w:t>с представителем Заказчика</w:t>
      </w:r>
      <w:r w:rsidRPr="00652A5F">
        <w:rPr>
          <w:bCs/>
          <w:sz w:val="22"/>
          <w:szCs w:val="22"/>
        </w:rPr>
        <w:t>.</w:t>
      </w:r>
    </w:p>
    <w:p w:rsidR="000C1BA2" w:rsidRDefault="000C1BA2" w:rsidP="000C1BA2">
      <w:pPr>
        <w:spacing w:line="240" w:lineRule="auto"/>
        <w:ind w:firstLine="709"/>
        <w:rPr>
          <w:bCs/>
          <w:sz w:val="22"/>
          <w:szCs w:val="22"/>
        </w:rPr>
      </w:pPr>
      <w:r w:rsidRPr="00652A5F">
        <w:rPr>
          <w:bCs/>
          <w:sz w:val="22"/>
          <w:szCs w:val="22"/>
        </w:rPr>
        <w:t>4.1.9. Подрядчик осуществляет ввоз необходимых материалов, для выполнения работ, по мере необходимости/ежедневно с 09.00 до 1</w:t>
      </w:r>
      <w:r w:rsidR="00FE67B4">
        <w:rPr>
          <w:bCs/>
          <w:sz w:val="22"/>
          <w:szCs w:val="22"/>
        </w:rPr>
        <w:t>7</w:t>
      </w:r>
      <w:r w:rsidRPr="00652A5F">
        <w:rPr>
          <w:bCs/>
          <w:sz w:val="22"/>
          <w:szCs w:val="22"/>
        </w:rPr>
        <w:t>.00.</w:t>
      </w:r>
    </w:p>
    <w:p w:rsidR="00020978" w:rsidRDefault="00020978" w:rsidP="000C1BA2">
      <w:pPr>
        <w:spacing w:line="240" w:lineRule="auto"/>
        <w:ind w:firstLine="709"/>
        <w:rPr>
          <w:bCs/>
          <w:sz w:val="22"/>
          <w:szCs w:val="22"/>
        </w:rPr>
      </w:pPr>
      <w:r>
        <w:rPr>
          <w:bCs/>
          <w:sz w:val="22"/>
          <w:szCs w:val="22"/>
        </w:rPr>
        <w:t xml:space="preserve">4.1.10. </w:t>
      </w:r>
      <w:r w:rsidR="00E278D8" w:rsidRPr="00652A5F">
        <w:rPr>
          <w:rFonts w:eastAsia="Calibri"/>
          <w:color w:val="000000"/>
          <w:sz w:val="22"/>
          <w:szCs w:val="22"/>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1</w:t>
      </w:r>
      <w:r w:rsidRPr="00652A5F">
        <w:rPr>
          <w:rFonts w:eastAsia="Calibri"/>
          <w:color w:val="000000"/>
          <w:sz w:val="22"/>
          <w:szCs w:val="22"/>
        </w:rPr>
        <w:t xml:space="preserve">. </w:t>
      </w:r>
      <w:r w:rsidR="00E278D8" w:rsidRPr="00652A5F">
        <w:rPr>
          <w:rFonts w:eastAsia="Calibri"/>
          <w:color w:val="000000"/>
          <w:sz w:val="22"/>
          <w:szCs w:val="22"/>
        </w:rPr>
        <w:t>Своевременно устранять недостатки и дефекты, выявленные в ходе работ, при приемке работ и течении гарантийного срока.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2</w:t>
      </w:r>
      <w:r w:rsidRPr="00652A5F">
        <w:rPr>
          <w:rFonts w:eastAsia="Calibri"/>
          <w:color w:val="000000"/>
          <w:sz w:val="22"/>
          <w:szCs w:val="22"/>
        </w:rPr>
        <w:t xml:space="preserve">. </w:t>
      </w:r>
      <w:r w:rsidR="00E278D8" w:rsidRPr="00652A5F">
        <w:rPr>
          <w:rFonts w:eastAsia="Calibri"/>
          <w:color w:val="000000"/>
          <w:sz w:val="22"/>
          <w:szCs w:val="22"/>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3</w:t>
      </w:r>
      <w:r w:rsidRPr="00652A5F">
        <w:rPr>
          <w:rFonts w:eastAsia="Calibri"/>
          <w:color w:val="000000"/>
          <w:sz w:val="22"/>
          <w:szCs w:val="22"/>
        </w:rPr>
        <w:t xml:space="preserve">. </w:t>
      </w:r>
      <w:r w:rsidR="00E278D8" w:rsidRPr="00652A5F">
        <w:rPr>
          <w:rFonts w:eastAsia="Calibri"/>
          <w:color w:val="000000"/>
          <w:sz w:val="22"/>
          <w:szCs w:val="22"/>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4</w:t>
      </w:r>
      <w:r w:rsidRPr="00652A5F">
        <w:rPr>
          <w:rFonts w:eastAsia="Calibri"/>
          <w:color w:val="000000"/>
          <w:sz w:val="22"/>
          <w:szCs w:val="22"/>
        </w:rPr>
        <w:t xml:space="preserve">. </w:t>
      </w:r>
      <w:r w:rsidR="00E278D8" w:rsidRPr="00652A5F">
        <w:rPr>
          <w:rFonts w:eastAsia="Calibri"/>
          <w:color w:val="000000"/>
          <w:sz w:val="22"/>
          <w:szCs w:val="22"/>
        </w:rPr>
        <w:t>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5</w:t>
      </w:r>
      <w:r w:rsidRPr="00652A5F">
        <w:rPr>
          <w:rFonts w:eastAsia="Calibri"/>
          <w:color w:val="000000"/>
          <w:sz w:val="22"/>
          <w:szCs w:val="22"/>
        </w:rPr>
        <w:t xml:space="preserve">. </w:t>
      </w:r>
      <w:r w:rsidR="00E278D8" w:rsidRPr="00652A5F">
        <w:rPr>
          <w:rFonts w:eastAsia="Calibri"/>
          <w:color w:val="000000"/>
          <w:sz w:val="22"/>
          <w:szCs w:val="22"/>
        </w:rPr>
        <w:t>Обеспечить соблюдение правил пожарной безопасности, охраны труда и техники безопасности при проведении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 Подрядчик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065AB" w:rsidRDefault="00F065AB" w:rsidP="005728C8">
      <w:pPr>
        <w:widowControl/>
        <w:suppressAutoHyphens w:val="0"/>
        <w:snapToGrid/>
        <w:spacing w:line="240" w:lineRule="auto"/>
        <w:ind w:firstLine="0"/>
        <w:rPr>
          <w:color w:val="000000"/>
          <w:sz w:val="22"/>
          <w:szCs w:val="22"/>
          <w:lang w:eastAsia="en-US"/>
        </w:rPr>
      </w:pPr>
    </w:p>
    <w:p w:rsidR="000C1BA2" w:rsidRPr="00652A5F" w:rsidRDefault="006D265D" w:rsidP="000C1BA2">
      <w:pPr>
        <w:spacing w:line="240" w:lineRule="auto"/>
        <w:ind w:firstLine="708"/>
        <w:contextualSpacing/>
        <w:rPr>
          <w:rFonts w:eastAsia="Calibri"/>
          <w:color w:val="000000"/>
          <w:sz w:val="22"/>
          <w:szCs w:val="22"/>
        </w:rPr>
      </w:pPr>
      <w:r>
        <w:rPr>
          <w:rFonts w:eastAsia="Calibri"/>
          <w:color w:val="000000"/>
          <w:sz w:val="22"/>
          <w:szCs w:val="22"/>
        </w:rPr>
        <w:t>5</w:t>
      </w:r>
      <w:r w:rsidR="000C1BA2" w:rsidRPr="00652A5F">
        <w:rPr>
          <w:rFonts w:eastAsia="Calibri"/>
          <w:color w:val="000000"/>
          <w:sz w:val="22"/>
          <w:szCs w:val="22"/>
        </w:rPr>
        <w:t>. ПРАВА И ОБЯЗАННОСТИ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 Заказчик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5.1.1. Передать по акту Подрядчику подготовленный для выполнения работ Объект, </w:t>
      </w:r>
      <w:proofErr w:type="gramStart"/>
      <w:r w:rsidRPr="00652A5F">
        <w:rPr>
          <w:rFonts w:eastAsia="Calibri"/>
          <w:color w:val="000000"/>
          <w:sz w:val="22"/>
          <w:szCs w:val="22"/>
        </w:rPr>
        <w:t>согласно</w:t>
      </w:r>
      <w:proofErr w:type="gramEnd"/>
      <w:r w:rsidRPr="00652A5F">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5.1.2. Своевременно осуществлять оплату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 Заказчик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lastRenderedPageBreak/>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 ГАРАНТИИ</w:t>
      </w:r>
    </w:p>
    <w:p w:rsidR="000C1BA2" w:rsidRPr="00652A5F" w:rsidRDefault="000C1BA2" w:rsidP="000C1BA2">
      <w:pPr>
        <w:spacing w:line="240" w:lineRule="auto"/>
        <w:ind w:firstLine="708"/>
        <w:contextualSpacing/>
        <w:rPr>
          <w:rFonts w:eastAsia="Calibri"/>
          <w:color w:val="FF0000"/>
          <w:sz w:val="22"/>
          <w:szCs w:val="22"/>
        </w:rPr>
      </w:pPr>
      <w:r w:rsidRPr="00652A5F">
        <w:rPr>
          <w:rFonts w:eastAsia="Calibri"/>
          <w:color w:val="000000"/>
          <w:sz w:val="22"/>
          <w:szCs w:val="22"/>
        </w:rPr>
        <w:t xml:space="preserve">6.1. </w:t>
      </w:r>
      <w:r w:rsidRPr="00652A5F">
        <w:rPr>
          <w:rFonts w:eastAsia="Calibri"/>
          <w:sz w:val="22"/>
          <w:szCs w:val="22"/>
        </w:rPr>
        <w:t xml:space="preserve">Гарантийный срок на выполненные работы составляет </w:t>
      </w:r>
      <w:r w:rsidR="00EF66F5">
        <w:rPr>
          <w:rFonts w:eastAsia="Calibri"/>
          <w:sz w:val="22"/>
          <w:szCs w:val="22"/>
        </w:rPr>
        <w:t>3</w:t>
      </w:r>
      <w:r w:rsidRPr="00652A5F">
        <w:rPr>
          <w:rFonts w:eastAsia="Calibri"/>
          <w:sz w:val="22"/>
          <w:szCs w:val="22"/>
        </w:rPr>
        <w:t xml:space="preserve"> (</w:t>
      </w:r>
      <w:r w:rsidR="00EF66F5">
        <w:rPr>
          <w:rFonts w:eastAsia="Calibri"/>
          <w:sz w:val="22"/>
          <w:szCs w:val="22"/>
        </w:rPr>
        <w:t>три</w:t>
      </w:r>
      <w:r w:rsidRPr="00652A5F">
        <w:rPr>
          <w:rFonts w:eastAsia="Calibri"/>
          <w:sz w:val="22"/>
          <w:szCs w:val="22"/>
        </w:rPr>
        <w:t xml:space="preserve">) </w:t>
      </w:r>
      <w:r w:rsidR="00EF66F5">
        <w:rPr>
          <w:rFonts w:eastAsia="Calibri"/>
          <w:sz w:val="22"/>
          <w:szCs w:val="22"/>
        </w:rPr>
        <w:t>года</w:t>
      </w:r>
      <w:r w:rsidRPr="00652A5F">
        <w:rPr>
          <w:rFonts w:eastAsia="Calibri"/>
          <w:sz w:val="22"/>
          <w:szCs w:val="22"/>
        </w:rPr>
        <w:t>.</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C1BA2" w:rsidRPr="00652A5F" w:rsidRDefault="000C1BA2" w:rsidP="000C1BA2">
      <w:pPr>
        <w:spacing w:line="240" w:lineRule="auto"/>
        <w:rPr>
          <w:sz w:val="22"/>
          <w:szCs w:val="22"/>
        </w:rPr>
      </w:pPr>
      <w:r w:rsidRPr="00652A5F">
        <w:rPr>
          <w:rFonts w:eastAsia="Calibri"/>
          <w:color w:val="000000"/>
          <w:sz w:val="22"/>
          <w:szCs w:val="22"/>
        </w:rPr>
        <w:t>6.5.</w:t>
      </w:r>
      <w:r w:rsidRPr="00652A5F">
        <w:rPr>
          <w:rFonts w:eastAsia="Arial"/>
          <w:sz w:val="22"/>
          <w:szCs w:val="22"/>
        </w:rPr>
        <w:t xml:space="preserve"> </w:t>
      </w:r>
      <w:r w:rsidRPr="00652A5F">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6.6.</w:t>
      </w:r>
      <w:r w:rsidRPr="00652A5F">
        <w:rPr>
          <w:sz w:val="22"/>
          <w:szCs w:val="22"/>
        </w:rPr>
        <w:t xml:space="preserve"> </w:t>
      </w:r>
      <w:proofErr w:type="gramStart"/>
      <w:r w:rsidRPr="00652A5F">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6.7. </w:t>
      </w:r>
      <w:r w:rsidRPr="00652A5F">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0C1BA2"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 УРЕГУЛИРОВАНИЕ СПОРОВ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7.1. Все споры и разногласия между Подрядчиком и Заказчиком, включая </w:t>
      </w:r>
      <w:proofErr w:type="gramStart"/>
      <w:r w:rsidRPr="00652A5F">
        <w:rPr>
          <w:rFonts w:eastAsia="Calibri"/>
          <w:color w:val="000000"/>
          <w:sz w:val="22"/>
          <w:szCs w:val="22"/>
        </w:rPr>
        <w:t>споры</w:t>
      </w:r>
      <w:proofErr w:type="gramEnd"/>
      <w:r w:rsidRPr="00652A5F">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 ОТВЕТСТВЕННОСТЬ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8.2. </w:t>
      </w:r>
      <w:proofErr w:type="gramStart"/>
      <w:r w:rsidRPr="00652A5F">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52A5F">
        <w:rPr>
          <w:rFonts w:eastAsia="Calibri"/>
          <w:color w:val="000000"/>
          <w:sz w:val="22"/>
          <w:szCs w:val="22"/>
        </w:rPr>
        <w:t xml:space="preserve"> </w:t>
      </w:r>
      <w:proofErr w:type="gramStart"/>
      <w:r w:rsidRPr="00652A5F">
        <w:rPr>
          <w:rFonts w:eastAsia="Calibri"/>
          <w:color w:val="000000"/>
          <w:sz w:val="22"/>
          <w:szCs w:val="22"/>
        </w:rPr>
        <w:t>условиях</w:t>
      </w:r>
      <w:proofErr w:type="gramEnd"/>
      <w:r w:rsidRPr="00652A5F">
        <w:rPr>
          <w:rFonts w:eastAsia="Calibri"/>
          <w:color w:val="000000"/>
          <w:sz w:val="22"/>
          <w:szCs w:val="22"/>
        </w:rPr>
        <w:t xml:space="preserve"> делового оборота, если бы ее права и интересы не были нарушены (упущенная выгода).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8.4. </w:t>
      </w:r>
      <w:proofErr w:type="gramStart"/>
      <w:r w:rsidRPr="00652A5F">
        <w:rPr>
          <w:rFonts w:eastAsia="Calibri"/>
          <w:color w:val="000000"/>
          <w:sz w:val="22"/>
          <w:szCs w:val="22"/>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lastRenderedPageBreak/>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8.9. Указанные штрафы взимаются за каждое нарушение в отдельности.</w:t>
      </w:r>
    </w:p>
    <w:p w:rsidR="000C1BA2"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 РАСТОРЖЕНИЕ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 Заказчик вправе расторгнуть настоящий договор в следующих случаях:</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9.1.2. В случае невыполнения Подрядчиком п. 4.1.5.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9.1.3. Нарушение Подрядчиком условий договора, ведущее к снижению качества работ.</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 ПРОЧИЕ УСЛОВИЯ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652A5F">
        <w:rPr>
          <w:rFonts w:eastAsia="Calibri"/>
          <w:color w:val="000000"/>
          <w:sz w:val="22"/>
          <w:szCs w:val="22"/>
        </w:rPr>
        <w:t>возможно</w:t>
      </w:r>
      <w:proofErr w:type="gramEnd"/>
      <w:r w:rsidRPr="00652A5F">
        <w:rPr>
          <w:rFonts w:eastAsia="Calibri"/>
          <w:color w:val="000000"/>
          <w:sz w:val="22"/>
          <w:szCs w:val="22"/>
        </w:rPr>
        <w:t xml:space="preserve"> изменять технологию строительных работ,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10.3. Настоящий договор вступает в силу с момента его подписания сторонами и действует до полного исполнения сторонами своих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10.4. Настоящий договор составлен в двух экземплярах, имеющих одинаковую юридическую силу, по одному для каждой из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10.5. Во всем, остальном, что не предусмотрено настоящим договором стороны руководствуются действующим законодательством РФ.</w:t>
      </w:r>
    </w:p>
    <w:p w:rsidR="005728C8" w:rsidRDefault="005728C8" w:rsidP="005728C8">
      <w:pPr>
        <w:widowControl/>
        <w:suppressAutoHyphens w:val="0"/>
        <w:snapToGrid/>
        <w:spacing w:line="240" w:lineRule="auto"/>
        <w:ind w:firstLine="0"/>
        <w:rPr>
          <w:color w:val="000000"/>
          <w:sz w:val="22"/>
          <w:szCs w:val="22"/>
          <w:lang w:eastAsia="en-US"/>
        </w:rPr>
      </w:pPr>
    </w:p>
    <w:p w:rsidR="005728C8" w:rsidRDefault="005728C8" w:rsidP="000C1BA2">
      <w:pPr>
        <w:widowControl/>
        <w:suppressAutoHyphens w:val="0"/>
        <w:snapToGrid/>
        <w:spacing w:line="240" w:lineRule="auto"/>
        <w:ind w:firstLine="709"/>
        <w:rPr>
          <w:sz w:val="22"/>
          <w:szCs w:val="22"/>
          <w:lang w:eastAsia="ru-RU"/>
        </w:rPr>
      </w:pPr>
      <w:r>
        <w:rPr>
          <w:sz w:val="22"/>
          <w:szCs w:val="22"/>
          <w:lang w:eastAsia="ru-RU"/>
        </w:rPr>
        <w:t>11. ЮРИДИЧЕСКИЕ АДРЕСА И БАНКОВСКИЕ РЕКВИЗИТЫ СТОРОН</w:t>
      </w:r>
    </w:p>
    <w:tbl>
      <w:tblPr>
        <w:tblW w:w="10110" w:type="dxa"/>
        <w:tblLayout w:type="fixed"/>
        <w:tblLook w:val="04A0" w:firstRow="1" w:lastRow="0" w:firstColumn="1" w:lastColumn="0" w:noHBand="0" w:noVBand="1"/>
      </w:tblPr>
      <w:tblGrid>
        <w:gridCol w:w="5355"/>
        <w:gridCol w:w="4755"/>
      </w:tblGrid>
      <w:tr w:rsidR="005728C8" w:rsidTr="0056036C">
        <w:trPr>
          <w:trHeight w:val="679"/>
        </w:trPr>
        <w:tc>
          <w:tcPr>
            <w:tcW w:w="5355" w:type="dxa"/>
            <w:hideMark/>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ru-RU"/>
              </w:rPr>
              <w:t>Подрядчик:</w:t>
            </w:r>
          </w:p>
        </w:tc>
        <w:tc>
          <w:tcPr>
            <w:tcW w:w="4755" w:type="dxa"/>
          </w:tcPr>
          <w:p w:rsidR="005728C8" w:rsidRPr="00EF66F5" w:rsidRDefault="000C1BA2" w:rsidP="00EF66F5">
            <w:pPr>
              <w:widowControl/>
              <w:suppressAutoHyphens w:val="0"/>
              <w:snapToGrid/>
              <w:spacing w:line="240" w:lineRule="auto"/>
              <w:ind w:firstLine="0"/>
              <w:jc w:val="left"/>
              <w:rPr>
                <w:sz w:val="22"/>
                <w:szCs w:val="22"/>
                <w:lang w:eastAsia="ru-RU"/>
              </w:rPr>
            </w:pPr>
            <w:r>
              <w:rPr>
                <w:sz w:val="22"/>
                <w:szCs w:val="22"/>
                <w:lang w:eastAsia="ru-RU"/>
              </w:rPr>
              <w:t>Заказчик:</w:t>
            </w:r>
          </w:p>
        </w:tc>
      </w:tr>
      <w:tr w:rsidR="005728C8" w:rsidTr="0056036C">
        <w:trPr>
          <w:trHeight w:val="137"/>
        </w:trPr>
        <w:tc>
          <w:tcPr>
            <w:tcW w:w="5355" w:type="dxa"/>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 xml:space="preserve">_____________ </w:t>
            </w:r>
          </w:p>
          <w:p w:rsidR="005728C8" w:rsidRDefault="005728C8">
            <w:pPr>
              <w:widowControl/>
              <w:suppressAutoHyphens w:val="0"/>
              <w:snapToGrid/>
              <w:spacing w:line="240" w:lineRule="auto"/>
              <w:ind w:firstLine="0"/>
              <w:jc w:val="left"/>
              <w:rPr>
                <w:sz w:val="22"/>
                <w:szCs w:val="22"/>
                <w:lang w:eastAsia="ru-RU"/>
              </w:rPr>
            </w:pPr>
            <w:proofErr w:type="spellStart"/>
            <w:r>
              <w:rPr>
                <w:sz w:val="22"/>
                <w:szCs w:val="22"/>
                <w:lang w:eastAsia="ru-RU"/>
              </w:rPr>
              <w:t>м.п</w:t>
            </w:r>
            <w:proofErr w:type="spellEnd"/>
            <w:r>
              <w:rPr>
                <w:sz w:val="22"/>
                <w:szCs w:val="22"/>
                <w:lang w:eastAsia="ru-RU"/>
              </w:rPr>
              <w:t>.</w:t>
            </w:r>
          </w:p>
        </w:tc>
        <w:tc>
          <w:tcPr>
            <w:tcW w:w="4755" w:type="dxa"/>
            <w:hideMark/>
          </w:tcPr>
          <w:p w:rsidR="005728C8" w:rsidRDefault="005728C8">
            <w:pPr>
              <w:widowControl/>
              <w:suppressAutoHyphens w:val="0"/>
              <w:snapToGrid/>
              <w:spacing w:line="240" w:lineRule="auto"/>
              <w:ind w:firstLine="0"/>
              <w:rPr>
                <w:sz w:val="22"/>
                <w:szCs w:val="22"/>
                <w:lang w:eastAsia="ru-RU"/>
              </w:rPr>
            </w:pPr>
            <w:r>
              <w:rPr>
                <w:sz w:val="22"/>
                <w:szCs w:val="22"/>
                <w:lang w:eastAsia="ru-RU"/>
              </w:rPr>
              <w:t>АО «НПО НИИИП-</w:t>
            </w:r>
            <w:proofErr w:type="spellStart"/>
            <w:r>
              <w:rPr>
                <w:sz w:val="22"/>
                <w:szCs w:val="22"/>
                <w:lang w:eastAsia="ru-RU"/>
              </w:rPr>
              <w:t>НЗиК</w:t>
            </w:r>
            <w:proofErr w:type="spellEnd"/>
            <w:r>
              <w:rPr>
                <w:sz w:val="22"/>
                <w:szCs w:val="22"/>
                <w:lang w:eastAsia="ru-RU"/>
              </w:rPr>
              <w:t>»</w:t>
            </w:r>
          </w:p>
          <w:p w:rsidR="005728C8" w:rsidRDefault="005728C8">
            <w:pPr>
              <w:widowControl/>
              <w:suppressAutoHyphens w:val="0"/>
              <w:snapToGrid/>
              <w:spacing w:line="240" w:lineRule="auto"/>
              <w:ind w:firstLine="0"/>
              <w:rPr>
                <w:sz w:val="22"/>
                <w:szCs w:val="22"/>
                <w:lang w:eastAsia="ru-RU"/>
              </w:rPr>
            </w:pPr>
            <w:r>
              <w:rPr>
                <w:sz w:val="22"/>
                <w:szCs w:val="22"/>
                <w:lang w:eastAsia="ru-RU"/>
              </w:rPr>
              <w:t xml:space="preserve">630015, г. Новосибирск, ул. </w:t>
            </w:r>
            <w:proofErr w:type="gramStart"/>
            <w:r>
              <w:rPr>
                <w:sz w:val="22"/>
                <w:szCs w:val="22"/>
                <w:lang w:eastAsia="ru-RU"/>
              </w:rPr>
              <w:t>Планетная</w:t>
            </w:r>
            <w:proofErr w:type="gramEnd"/>
            <w:r>
              <w:rPr>
                <w:sz w:val="22"/>
                <w:szCs w:val="22"/>
                <w:lang w:eastAsia="ru-RU"/>
              </w:rPr>
              <w:t>, 32</w:t>
            </w:r>
          </w:p>
          <w:p w:rsidR="005728C8" w:rsidRDefault="005728C8">
            <w:pPr>
              <w:widowControl/>
              <w:suppressAutoHyphens w:val="0"/>
              <w:snapToGrid/>
              <w:spacing w:line="240" w:lineRule="auto"/>
              <w:ind w:firstLine="0"/>
              <w:rPr>
                <w:sz w:val="22"/>
                <w:szCs w:val="22"/>
                <w:lang w:eastAsia="ru-RU"/>
              </w:rPr>
            </w:pPr>
            <w:r>
              <w:rPr>
                <w:sz w:val="22"/>
                <w:szCs w:val="22"/>
                <w:lang w:eastAsia="ru-RU"/>
              </w:rPr>
              <w:t>ИНН 5401199015/КПП 546050001</w:t>
            </w:r>
          </w:p>
          <w:p w:rsidR="005728C8" w:rsidRDefault="005728C8">
            <w:pPr>
              <w:widowControl/>
              <w:suppressAutoHyphens w:val="0"/>
              <w:snapToGrid/>
              <w:spacing w:line="240" w:lineRule="auto"/>
              <w:ind w:firstLine="0"/>
              <w:rPr>
                <w:sz w:val="22"/>
                <w:szCs w:val="22"/>
                <w:lang w:eastAsia="ru-RU"/>
              </w:rPr>
            </w:pPr>
            <w:r>
              <w:rPr>
                <w:sz w:val="22"/>
                <w:szCs w:val="22"/>
                <w:lang w:eastAsia="ru-RU"/>
              </w:rPr>
              <w:t>ОКПО 07502168</w:t>
            </w:r>
          </w:p>
          <w:p w:rsidR="005728C8" w:rsidRDefault="005728C8">
            <w:pPr>
              <w:widowControl/>
              <w:suppressAutoHyphens w:val="0"/>
              <w:snapToGrid/>
              <w:spacing w:line="240" w:lineRule="auto"/>
              <w:ind w:firstLine="0"/>
              <w:rPr>
                <w:sz w:val="22"/>
                <w:szCs w:val="22"/>
                <w:lang w:eastAsia="ru-RU"/>
              </w:rPr>
            </w:pPr>
            <w:proofErr w:type="gramStart"/>
            <w:r>
              <w:rPr>
                <w:sz w:val="22"/>
                <w:szCs w:val="22"/>
                <w:lang w:eastAsia="ru-RU"/>
              </w:rPr>
              <w:t>р</w:t>
            </w:r>
            <w:proofErr w:type="gramEnd"/>
            <w:r>
              <w:rPr>
                <w:sz w:val="22"/>
                <w:szCs w:val="22"/>
                <w:lang w:eastAsia="ru-RU"/>
              </w:rPr>
              <w:t>/с 40702810244020003415</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Сибирском банке ПАО Сбербанке</w:t>
            </w:r>
          </w:p>
          <w:p w:rsidR="005728C8" w:rsidRDefault="005728C8">
            <w:pPr>
              <w:widowControl/>
              <w:suppressAutoHyphens w:val="0"/>
              <w:snapToGrid/>
              <w:spacing w:line="240" w:lineRule="auto"/>
              <w:ind w:firstLine="0"/>
              <w:rPr>
                <w:sz w:val="22"/>
                <w:szCs w:val="22"/>
                <w:lang w:eastAsia="ru-RU"/>
              </w:rPr>
            </w:pPr>
            <w:r>
              <w:rPr>
                <w:sz w:val="22"/>
                <w:szCs w:val="22"/>
                <w:lang w:eastAsia="ru-RU"/>
              </w:rPr>
              <w:t>к/с 30101810500000000641</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БИК 045004641</w:t>
            </w:r>
          </w:p>
          <w:p w:rsidR="000550E4" w:rsidRDefault="000550E4">
            <w:pPr>
              <w:widowControl/>
              <w:suppressAutoHyphens w:val="0"/>
              <w:snapToGrid/>
              <w:spacing w:line="240" w:lineRule="auto"/>
              <w:ind w:firstLine="0"/>
              <w:jc w:val="left"/>
              <w:rPr>
                <w:bCs/>
                <w:sz w:val="22"/>
                <w:szCs w:val="22"/>
                <w:lang w:eastAsia="ru-RU"/>
              </w:rPr>
            </w:pPr>
          </w:p>
          <w:p w:rsidR="00EF66F5" w:rsidRPr="00EF66F5" w:rsidRDefault="00EF66F5" w:rsidP="00EF66F5">
            <w:pPr>
              <w:pStyle w:val="af1"/>
              <w:spacing w:before="0" w:beforeAutospacing="0" w:after="0" w:afterAutospacing="0"/>
              <w:rPr>
                <w:rStyle w:val="FontStyle19"/>
                <w:rFonts w:ascii="Times New Roman" w:hAnsi="Times New Roman" w:cs="Times New Roman"/>
                <w:b w:val="0"/>
                <w:sz w:val="22"/>
                <w:szCs w:val="22"/>
              </w:rPr>
            </w:pPr>
            <w:r w:rsidRPr="00EF66F5">
              <w:rPr>
                <w:rStyle w:val="FontStyle19"/>
                <w:rFonts w:ascii="Times New Roman" w:hAnsi="Times New Roman" w:cs="Times New Roman"/>
                <w:b w:val="0"/>
                <w:sz w:val="22"/>
                <w:szCs w:val="22"/>
              </w:rPr>
              <w:t>Заместитель генерального директора</w:t>
            </w:r>
          </w:p>
          <w:p w:rsidR="00EF66F5" w:rsidRPr="00EF66F5" w:rsidRDefault="00EF66F5" w:rsidP="00EF66F5">
            <w:pPr>
              <w:pStyle w:val="Style2"/>
              <w:widowControl/>
              <w:tabs>
                <w:tab w:val="left" w:pos="5002"/>
              </w:tabs>
              <w:rPr>
                <w:rStyle w:val="FontStyle19"/>
                <w:rFonts w:ascii="Times New Roman" w:hAnsi="Times New Roman" w:cs="Times New Roman"/>
                <w:b w:val="0"/>
                <w:sz w:val="22"/>
                <w:szCs w:val="22"/>
              </w:rPr>
            </w:pPr>
            <w:r w:rsidRPr="00EF66F5">
              <w:rPr>
                <w:rStyle w:val="FontStyle19"/>
                <w:rFonts w:ascii="Times New Roman" w:hAnsi="Times New Roman" w:cs="Times New Roman"/>
                <w:b w:val="0"/>
                <w:sz w:val="22"/>
                <w:szCs w:val="22"/>
              </w:rPr>
              <w:t xml:space="preserve">по развитию кооперационных связей                                   </w:t>
            </w:r>
          </w:p>
          <w:p w:rsidR="005728C8" w:rsidRDefault="00EF66F5" w:rsidP="00EF66F5">
            <w:pPr>
              <w:pStyle w:val="Style2"/>
              <w:widowControl/>
              <w:tabs>
                <w:tab w:val="left" w:pos="1080"/>
              </w:tabs>
              <w:rPr>
                <w:bCs/>
                <w:sz w:val="22"/>
                <w:szCs w:val="22"/>
              </w:rPr>
            </w:pPr>
            <w:r>
              <w:rPr>
                <w:rStyle w:val="FontStyle19"/>
                <w:rFonts w:ascii="Times New Roman" w:hAnsi="Times New Roman" w:cs="Times New Roman"/>
                <w:b w:val="0"/>
                <w:sz w:val="22"/>
                <w:szCs w:val="22"/>
              </w:rPr>
              <w:t xml:space="preserve"> </w:t>
            </w:r>
            <w:r w:rsidRPr="00EF66F5">
              <w:rPr>
                <w:rStyle w:val="FontStyle19"/>
                <w:rFonts w:ascii="Times New Roman" w:hAnsi="Times New Roman" w:cs="Times New Roman"/>
                <w:b w:val="0"/>
                <w:sz w:val="22"/>
                <w:szCs w:val="22"/>
              </w:rPr>
              <w:t xml:space="preserve">________________ /О.С. Макаров/                  </w:t>
            </w:r>
            <w:r w:rsidRPr="00EF66F5">
              <w:rPr>
                <w:rStyle w:val="FontStyle19"/>
                <w:rFonts w:ascii="Times New Roman" w:hAnsi="Times New Roman" w:cs="Times New Roman"/>
                <w:b w:val="0"/>
                <w:sz w:val="22"/>
                <w:szCs w:val="22"/>
              </w:rPr>
              <w:tab/>
            </w:r>
            <w:proofErr w:type="spellStart"/>
            <w:r w:rsidRPr="00EF66F5">
              <w:rPr>
                <w:rStyle w:val="FontStyle19"/>
                <w:rFonts w:ascii="Times New Roman" w:hAnsi="Times New Roman" w:cs="Times New Roman"/>
                <w:b w:val="0"/>
                <w:sz w:val="22"/>
                <w:szCs w:val="22"/>
              </w:rPr>
              <w:t>м.п</w:t>
            </w:r>
            <w:proofErr w:type="spellEnd"/>
            <w:r w:rsidRPr="00EF66F5">
              <w:rPr>
                <w:rStyle w:val="FontStyle19"/>
                <w:rFonts w:ascii="Times New Roman" w:hAnsi="Times New Roman" w:cs="Times New Roman"/>
                <w:b w:val="0"/>
                <w:sz w:val="22"/>
                <w:szCs w:val="22"/>
              </w:rPr>
              <w:t>.</w:t>
            </w:r>
          </w:p>
        </w:tc>
      </w:tr>
    </w:tbl>
    <w:p w:rsidR="00FE58C0" w:rsidRDefault="00FE58C0" w:rsidP="00971063">
      <w:pPr>
        <w:autoSpaceDE w:val="0"/>
        <w:autoSpaceDN w:val="0"/>
        <w:adjustRightInd w:val="0"/>
        <w:jc w:val="right"/>
        <w:outlineLvl w:val="2"/>
        <w:rPr>
          <w:b/>
          <w:i/>
        </w:rPr>
      </w:pPr>
      <w:bookmarkStart w:id="18" w:name="_Toc300320123"/>
    </w:p>
    <w:p w:rsidR="00E278D8" w:rsidRDefault="00E278D8"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6D265D">
        <w:rPr>
          <w:b/>
          <w:i/>
        </w:rPr>
        <w:t>4</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ВЫПОЛНЯЕМЫХ РАБОТ</w:t>
      </w:r>
    </w:p>
    <w:p w:rsidR="00971063" w:rsidRPr="00E9306C" w:rsidRDefault="00971063" w:rsidP="00971063">
      <w:pPr>
        <w:keepNext/>
        <w:widowControl/>
        <w:snapToGrid/>
        <w:spacing w:line="240" w:lineRule="auto"/>
        <w:ind w:firstLine="0"/>
        <w:jc w:val="right"/>
        <w:rPr>
          <w:b/>
          <w:i/>
        </w:rPr>
      </w:pPr>
    </w:p>
    <w:p w:rsidR="00954FCF" w:rsidRDefault="00954FCF" w:rsidP="00954FCF">
      <w:pPr>
        <w:pStyle w:val="ad"/>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ВЫПОЛНЯЕМЫХ РАБОТ</w:t>
      </w:r>
    </w:p>
    <w:p w:rsidR="003F069F" w:rsidRPr="00E9306C" w:rsidRDefault="003F069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3F069F">
        <w:t>выполнение работ</w:t>
      </w:r>
      <w:r w:rsidRPr="00E9306C">
        <w:t>, указанн</w:t>
      </w:r>
      <w:r w:rsidR="003F069F">
        <w:t>ых</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47622E" w:rsidRDefault="0047622E" w:rsidP="0047622E">
      <w:pPr>
        <w:jc w:val="center"/>
        <w:rPr>
          <w:b/>
        </w:rPr>
      </w:pPr>
      <w:r>
        <w:rPr>
          <w:b/>
        </w:rPr>
        <w:t>Наименование и описание выполняемых работ:</w:t>
      </w:r>
    </w:p>
    <w:tbl>
      <w:tblPr>
        <w:tblW w:w="495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71"/>
        <w:gridCol w:w="2422"/>
        <w:gridCol w:w="4050"/>
        <w:gridCol w:w="2558"/>
      </w:tblGrid>
      <w:tr w:rsidR="0047622E" w:rsidTr="0047622E">
        <w:trPr>
          <w:cantSplit/>
          <w:trHeight w:val="384"/>
        </w:trPr>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47622E" w:rsidRDefault="0047622E">
            <w:pPr>
              <w:spacing w:line="240" w:lineRule="auto"/>
              <w:ind w:firstLine="0"/>
              <w:jc w:val="center"/>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1223" w:type="pct"/>
            <w:vMerge w:val="restart"/>
            <w:tcBorders>
              <w:top w:val="single" w:sz="4" w:space="0" w:color="auto"/>
              <w:left w:val="single" w:sz="4" w:space="0" w:color="auto"/>
              <w:bottom w:val="single" w:sz="4" w:space="0" w:color="auto"/>
              <w:right w:val="single" w:sz="4" w:space="0" w:color="auto"/>
            </w:tcBorders>
            <w:vAlign w:val="center"/>
            <w:hideMark/>
          </w:tcPr>
          <w:p w:rsidR="0047622E" w:rsidRDefault="0047622E">
            <w:pPr>
              <w:spacing w:line="240" w:lineRule="auto"/>
              <w:ind w:firstLine="0"/>
              <w:jc w:val="center"/>
              <w:rPr>
                <w:b/>
                <w:color w:val="000000"/>
                <w:spacing w:val="-4"/>
              </w:rPr>
            </w:pPr>
            <w:r>
              <w:rPr>
                <w:b/>
                <w:color w:val="000000"/>
                <w:spacing w:val="-4"/>
              </w:rPr>
              <w:t>Наименование работ</w:t>
            </w:r>
          </w:p>
        </w:tc>
        <w:tc>
          <w:tcPr>
            <w:tcW w:w="2045" w:type="pct"/>
            <w:vMerge w:val="restart"/>
            <w:tcBorders>
              <w:top w:val="single" w:sz="4" w:space="0" w:color="auto"/>
              <w:left w:val="single" w:sz="4" w:space="0" w:color="auto"/>
              <w:bottom w:val="single" w:sz="4" w:space="0" w:color="auto"/>
              <w:right w:val="single" w:sz="4" w:space="0" w:color="auto"/>
            </w:tcBorders>
            <w:vAlign w:val="center"/>
            <w:hideMark/>
          </w:tcPr>
          <w:p w:rsidR="0047622E" w:rsidRDefault="0047622E">
            <w:pPr>
              <w:spacing w:line="240" w:lineRule="auto"/>
              <w:ind w:firstLine="0"/>
              <w:jc w:val="center"/>
              <w:rPr>
                <w:b/>
                <w:color w:val="000000"/>
                <w:spacing w:val="-8"/>
              </w:rPr>
            </w:pPr>
            <w:r>
              <w:rPr>
                <w:b/>
                <w:sz w:val="22"/>
              </w:rPr>
              <w:t>Наименование основных материалов, оборудования</w:t>
            </w:r>
          </w:p>
        </w:tc>
        <w:tc>
          <w:tcPr>
            <w:tcW w:w="1292" w:type="pct"/>
            <w:vMerge w:val="restart"/>
            <w:tcBorders>
              <w:top w:val="single" w:sz="4" w:space="0" w:color="auto"/>
              <w:left w:val="single" w:sz="4" w:space="0" w:color="auto"/>
              <w:bottom w:val="single" w:sz="4" w:space="0" w:color="auto"/>
              <w:right w:val="single" w:sz="4" w:space="0" w:color="auto"/>
            </w:tcBorders>
            <w:vAlign w:val="center"/>
            <w:hideMark/>
          </w:tcPr>
          <w:p w:rsidR="0047622E" w:rsidRDefault="0047622E">
            <w:pPr>
              <w:spacing w:line="240" w:lineRule="auto"/>
              <w:ind w:firstLine="0"/>
              <w:jc w:val="center"/>
              <w:rPr>
                <w:b/>
                <w:color w:val="000000"/>
                <w:spacing w:val="-4"/>
              </w:rPr>
            </w:pPr>
            <w:r>
              <w:rPr>
                <w:b/>
                <w:sz w:val="22"/>
              </w:rPr>
              <w:t>Технические характеристики</w:t>
            </w:r>
          </w:p>
        </w:tc>
      </w:tr>
      <w:tr w:rsidR="0047622E" w:rsidTr="0047622E">
        <w:trPr>
          <w:cantSplit/>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22E" w:rsidRDefault="0047622E">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22E" w:rsidRDefault="0047622E">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22E" w:rsidRDefault="0047622E">
            <w:pPr>
              <w:widowControl/>
              <w:suppressAutoHyphens w:val="0"/>
              <w:snapToGrid/>
              <w:spacing w:line="240" w:lineRule="auto"/>
              <w:ind w:firstLine="0"/>
              <w:jc w:val="left"/>
              <w:rPr>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22E" w:rsidRDefault="0047622E">
            <w:pPr>
              <w:widowControl/>
              <w:suppressAutoHyphens w:val="0"/>
              <w:snapToGrid/>
              <w:spacing w:line="240" w:lineRule="auto"/>
              <w:ind w:firstLine="0"/>
              <w:jc w:val="left"/>
              <w:rPr>
                <w:b/>
                <w:color w:val="000000"/>
                <w:spacing w:val="-4"/>
              </w:rPr>
            </w:pPr>
          </w:p>
        </w:tc>
      </w:tr>
      <w:tr w:rsidR="0047622E" w:rsidTr="0047622E">
        <w:trPr>
          <w:trHeight w:val="20"/>
        </w:trPr>
        <w:tc>
          <w:tcPr>
            <w:tcW w:w="440" w:type="pct"/>
            <w:tcBorders>
              <w:top w:val="single" w:sz="4" w:space="0" w:color="auto"/>
              <w:left w:val="single" w:sz="4" w:space="0" w:color="auto"/>
              <w:bottom w:val="single" w:sz="4" w:space="0" w:color="auto"/>
              <w:right w:val="single" w:sz="4" w:space="0" w:color="auto"/>
            </w:tcBorders>
            <w:hideMark/>
          </w:tcPr>
          <w:p w:rsidR="0047622E" w:rsidRDefault="0047622E">
            <w:pPr>
              <w:spacing w:line="240" w:lineRule="auto"/>
              <w:ind w:firstLine="0"/>
              <w:jc w:val="center"/>
              <w:rPr>
                <w:color w:val="000000"/>
                <w:spacing w:val="-4"/>
              </w:rPr>
            </w:pPr>
            <w:r>
              <w:rPr>
                <w:color w:val="000000"/>
                <w:spacing w:val="-4"/>
              </w:rPr>
              <w:t>1</w:t>
            </w:r>
          </w:p>
        </w:tc>
        <w:tc>
          <w:tcPr>
            <w:tcW w:w="1223"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c>
          <w:tcPr>
            <w:tcW w:w="2045"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c>
          <w:tcPr>
            <w:tcW w:w="1292"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r>
      <w:tr w:rsidR="0047622E" w:rsidTr="0047622E">
        <w:trPr>
          <w:trHeight w:val="20"/>
        </w:trPr>
        <w:tc>
          <w:tcPr>
            <w:tcW w:w="440" w:type="pct"/>
            <w:tcBorders>
              <w:top w:val="single" w:sz="4" w:space="0" w:color="auto"/>
              <w:left w:val="single" w:sz="4" w:space="0" w:color="auto"/>
              <w:bottom w:val="single" w:sz="4" w:space="0" w:color="auto"/>
              <w:right w:val="single" w:sz="4" w:space="0" w:color="auto"/>
            </w:tcBorders>
            <w:hideMark/>
          </w:tcPr>
          <w:p w:rsidR="0047622E" w:rsidRDefault="0047622E">
            <w:pPr>
              <w:spacing w:line="240" w:lineRule="auto"/>
              <w:ind w:firstLine="0"/>
              <w:jc w:val="center"/>
              <w:rPr>
                <w:color w:val="000000"/>
                <w:spacing w:val="-4"/>
              </w:rPr>
            </w:pPr>
            <w:r>
              <w:rPr>
                <w:color w:val="000000"/>
                <w:spacing w:val="-4"/>
              </w:rPr>
              <w:t>2</w:t>
            </w:r>
          </w:p>
        </w:tc>
        <w:tc>
          <w:tcPr>
            <w:tcW w:w="1223"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c>
          <w:tcPr>
            <w:tcW w:w="2045"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c>
          <w:tcPr>
            <w:tcW w:w="1292"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r>
      <w:tr w:rsidR="0047622E" w:rsidTr="0047622E">
        <w:trPr>
          <w:trHeight w:val="20"/>
        </w:trPr>
        <w:tc>
          <w:tcPr>
            <w:tcW w:w="440" w:type="pct"/>
            <w:tcBorders>
              <w:top w:val="single" w:sz="4" w:space="0" w:color="auto"/>
              <w:left w:val="single" w:sz="4" w:space="0" w:color="auto"/>
              <w:bottom w:val="single" w:sz="4" w:space="0" w:color="auto"/>
              <w:right w:val="single" w:sz="4" w:space="0" w:color="auto"/>
            </w:tcBorders>
            <w:hideMark/>
          </w:tcPr>
          <w:p w:rsidR="0047622E" w:rsidRDefault="0047622E">
            <w:pPr>
              <w:spacing w:line="240" w:lineRule="auto"/>
              <w:ind w:firstLine="0"/>
            </w:pPr>
            <w:r>
              <w:t>…</w:t>
            </w:r>
          </w:p>
        </w:tc>
        <w:tc>
          <w:tcPr>
            <w:tcW w:w="1223"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c>
          <w:tcPr>
            <w:tcW w:w="2045"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c>
          <w:tcPr>
            <w:tcW w:w="1292" w:type="pct"/>
            <w:tcBorders>
              <w:top w:val="single" w:sz="4" w:space="0" w:color="auto"/>
              <w:left w:val="single" w:sz="4" w:space="0" w:color="auto"/>
              <w:bottom w:val="single" w:sz="4" w:space="0" w:color="auto"/>
              <w:right w:val="single" w:sz="4" w:space="0" w:color="auto"/>
            </w:tcBorders>
          </w:tcPr>
          <w:p w:rsidR="0047622E" w:rsidRDefault="0047622E">
            <w:pPr>
              <w:spacing w:line="240" w:lineRule="auto"/>
              <w:jc w:val="center"/>
              <w:rPr>
                <w:color w:val="000000"/>
                <w:spacing w:val="-4"/>
              </w:rPr>
            </w:pPr>
          </w:p>
        </w:tc>
      </w:tr>
      <w:tr w:rsidR="0047622E" w:rsidTr="0047622E">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47622E" w:rsidRDefault="0047622E">
            <w:pPr>
              <w:spacing w:line="240" w:lineRule="auto"/>
              <w:ind w:firstLine="0"/>
              <w:jc w:val="center"/>
              <w:rPr>
                <w:color w:val="000000"/>
                <w:spacing w:val="-4"/>
              </w:rPr>
            </w:pPr>
          </w:p>
        </w:tc>
      </w:tr>
    </w:tbl>
    <w:p w:rsidR="0047622E" w:rsidRDefault="0047622E" w:rsidP="0047622E">
      <w:pPr>
        <w:jc w:val="center"/>
        <w:rPr>
          <w:b/>
        </w:rPr>
      </w:pPr>
    </w:p>
    <w:p w:rsidR="0047622E" w:rsidRDefault="0047622E" w:rsidP="0047622E">
      <w:pPr>
        <w:rPr>
          <w:b/>
          <w:i/>
          <w:iCs/>
        </w:rPr>
      </w:pPr>
      <w:r>
        <w:rPr>
          <w:b/>
          <w:i/>
          <w:iCs/>
        </w:rPr>
        <w:t>Подтверждение требований Заказчика к выполняемым работам.</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6D265D">
        <w:rPr>
          <w:rFonts w:ascii="Times New Roman" w:hAnsi="Times New Roman"/>
          <w:b/>
          <w:sz w:val="24"/>
          <w:szCs w:val="24"/>
          <w:lang w:val="ru-RU"/>
        </w:rPr>
        <w:t>5</w:t>
      </w:r>
    </w:p>
    <w:p w:rsidR="00231520" w:rsidRDefault="00231520" w:rsidP="00971063">
      <w:pPr>
        <w:pStyle w:val="8"/>
        <w:spacing w:before="0" w:after="0"/>
        <w:jc w:val="center"/>
        <w:rPr>
          <w:rFonts w:ascii="Times New Roman" w:hAnsi="Times New Roman"/>
          <w:b/>
          <w:i w:val="0"/>
          <w:sz w:val="28"/>
          <w:szCs w:val="24"/>
          <w:lang w:val="ru-RU"/>
        </w:rPr>
      </w:pP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4B6ACA" w:rsidRDefault="00954FCF" w:rsidP="004B6ACA">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B6695D" w:rsidRPr="004D55BF">
        <w:rPr>
          <w:sz w:val="22"/>
          <w:szCs w:val="22"/>
        </w:rPr>
        <w:t>Ремонт стояков Ст</w:t>
      </w:r>
      <w:proofErr w:type="gramStart"/>
      <w:r w:rsidR="00B6695D" w:rsidRPr="004D55BF">
        <w:rPr>
          <w:sz w:val="22"/>
          <w:szCs w:val="22"/>
        </w:rPr>
        <w:t>1</w:t>
      </w:r>
      <w:proofErr w:type="gramEnd"/>
      <w:r w:rsidR="00B6695D" w:rsidRPr="004D55BF">
        <w:rPr>
          <w:sz w:val="22"/>
          <w:szCs w:val="22"/>
        </w:rPr>
        <w:t>, Ст15, Ст16, Ст39 системы отопления в корпусе №2</w:t>
      </w:r>
    </w:p>
    <w:p w:rsidR="00B6695D" w:rsidRDefault="00B6695D" w:rsidP="004B6ACA">
      <w:pPr>
        <w:tabs>
          <w:tab w:val="center" w:pos="5320"/>
          <w:tab w:val="left" w:pos="6555"/>
        </w:tabs>
        <w:spacing w:line="240" w:lineRule="auto"/>
        <w:jc w:val="center"/>
        <w:rPr>
          <w:sz w:val="22"/>
          <w:szCs w:val="22"/>
        </w:rPr>
      </w:pPr>
    </w:p>
    <w:tbl>
      <w:tblPr>
        <w:tblW w:w="9657" w:type="dxa"/>
        <w:tblInd w:w="93" w:type="dxa"/>
        <w:tblLook w:val="04A0" w:firstRow="1" w:lastRow="0" w:firstColumn="1" w:lastColumn="0" w:noHBand="0" w:noVBand="1"/>
      </w:tblPr>
      <w:tblGrid>
        <w:gridCol w:w="594"/>
        <w:gridCol w:w="7260"/>
        <w:gridCol w:w="903"/>
        <w:gridCol w:w="900"/>
      </w:tblGrid>
      <w:tr w:rsidR="00B6695D" w:rsidRPr="00B6695D" w:rsidTr="00B6695D">
        <w:trPr>
          <w:trHeight w:val="405"/>
        </w:trPr>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 xml:space="preserve">№ </w:t>
            </w:r>
            <w:proofErr w:type="gramStart"/>
            <w:r w:rsidRPr="00B6695D">
              <w:rPr>
                <w:lang w:eastAsia="ru-RU"/>
              </w:rPr>
              <w:t>п</w:t>
            </w:r>
            <w:proofErr w:type="gramEnd"/>
            <w:r w:rsidRPr="00B6695D">
              <w:rPr>
                <w:lang w:eastAsia="ru-RU"/>
              </w:rPr>
              <w:t>/п</w:t>
            </w:r>
          </w:p>
        </w:tc>
        <w:tc>
          <w:tcPr>
            <w:tcW w:w="7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Наименование</w:t>
            </w:r>
          </w:p>
        </w:tc>
        <w:tc>
          <w:tcPr>
            <w:tcW w:w="903" w:type="dxa"/>
            <w:tcBorders>
              <w:top w:val="single" w:sz="4" w:space="0" w:color="auto"/>
              <w:left w:val="nil"/>
              <w:bottom w:val="nil"/>
              <w:right w:val="single" w:sz="4" w:space="0" w:color="auto"/>
            </w:tcBorders>
            <w:shd w:val="clear" w:color="auto" w:fill="auto"/>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Ед.</w:t>
            </w:r>
          </w:p>
        </w:tc>
        <w:tc>
          <w:tcPr>
            <w:tcW w:w="900" w:type="dxa"/>
            <w:tcBorders>
              <w:top w:val="single" w:sz="4" w:space="0" w:color="auto"/>
              <w:left w:val="nil"/>
              <w:bottom w:val="nil"/>
              <w:right w:val="single" w:sz="4" w:space="0" w:color="auto"/>
            </w:tcBorders>
            <w:shd w:val="clear" w:color="auto" w:fill="auto"/>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Кол.</w:t>
            </w:r>
          </w:p>
        </w:tc>
      </w:tr>
      <w:tr w:rsidR="00B6695D" w:rsidRPr="00B6695D" w:rsidTr="00231520">
        <w:trPr>
          <w:trHeight w:val="70"/>
        </w:trPr>
        <w:tc>
          <w:tcPr>
            <w:tcW w:w="594" w:type="dxa"/>
            <w:vMerge/>
            <w:tcBorders>
              <w:top w:val="single" w:sz="4" w:space="0" w:color="auto"/>
              <w:left w:val="single" w:sz="4" w:space="0" w:color="auto"/>
              <w:bottom w:val="single" w:sz="4" w:space="0" w:color="000000"/>
              <w:right w:val="single" w:sz="4" w:space="0" w:color="auto"/>
            </w:tcBorders>
            <w:vAlign w:val="center"/>
            <w:hideMark/>
          </w:tcPr>
          <w:p w:rsidR="00B6695D" w:rsidRPr="00B6695D" w:rsidRDefault="00B6695D" w:rsidP="00231520">
            <w:pPr>
              <w:widowControl/>
              <w:suppressAutoHyphens w:val="0"/>
              <w:snapToGrid/>
              <w:spacing w:line="240" w:lineRule="auto"/>
              <w:ind w:firstLine="0"/>
              <w:jc w:val="left"/>
              <w:rPr>
                <w:lang w:eastAsia="ru-RU"/>
              </w:rPr>
            </w:pPr>
          </w:p>
        </w:tc>
        <w:tc>
          <w:tcPr>
            <w:tcW w:w="7260" w:type="dxa"/>
            <w:vMerge/>
            <w:tcBorders>
              <w:top w:val="single" w:sz="4" w:space="0" w:color="auto"/>
              <w:left w:val="single" w:sz="4" w:space="0" w:color="auto"/>
              <w:bottom w:val="single" w:sz="4" w:space="0" w:color="000000"/>
              <w:right w:val="single" w:sz="4" w:space="0" w:color="auto"/>
            </w:tcBorders>
            <w:vAlign w:val="center"/>
            <w:hideMark/>
          </w:tcPr>
          <w:p w:rsidR="00B6695D" w:rsidRPr="00B6695D" w:rsidRDefault="00B6695D" w:rsidP="00231520">
            <w:pPr>
              <w:widowControl/>
              <w:suppressAutoHyphens w:val="0"/>
              <w:snapToGrid/>
              <w:spacing w:line="240" w:lineRule="auto"/>
              <w:ind w:firstLine="0"/>
              <w:jc w:val="left"/>
              <w:rPr>
                <w:lang w:eastAsia="ru-RU"/>
              </w:rPr>
            </w:pPr>
          </w:p>
        </w:tc>
        <w:tc>
          <w:tcPr>
            <w:tcW w:w="903" w:type="dxa"/>
            <w:tcBorders>
              <w:top w:val="nil"/>
              <w:left w:val="nil"/>
              <w:bottom w:val="single" w:sz="4" w:space="0" w:color="auto"/>
              <w:right w:val="single" w:sz="4" w:space="0" w:color="auto"/>
            </w:tcBorders>
            <w:shd w:val="clear" w:color="auto" w:fill="auto"/>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изм.</w:t>
            </w:r>
          </w:p>
        </w:tc>
        <w:tc>
          <w:tcPr>
            <w:tcW w:w="900" w:type="dxa"/>
            <w:tcBorders>
              <w:top w:val="nil"/>
              <w:left w:val="nil"/>
              <w:bottom w:val="single" w:sz="4" w:space="0" w:color="auto"/>
              <w:right w:val="single" w:sz="4" w:space="0" w:color="auto"/>
            </w:tcBorders>
            <w:shd w:val="clear" w:color="auto" w:fill="auto"/>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 </w:t>
            </w:r>
          </w:p>
        </w:tc>
      </w:tr>
      <w:tr w:rsidR="00B6695D" w:rsidRPr="00B6695D" w:rsidTr="00B6695D">
        <w:trPr>
          <w:trHeight w:val="420"/>
        </w:trPr>
        <w:tc>
          <w:tcPr>
            <w:tcW w:w="965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b/>
                <w:bCs/>
                <w:lang w:eastAsia="ru-RU"/>
              </w:rPr>
            </w:pPr>
            <w:r w:rsidRPr="00B6695D">
              <w:rPr>
                <w:b/>
                <w:bCs/>
                <w:lang w:eastAsia="ru-RU"/>
              </w:rPr>
              <w:t>Раздел 1.  Демонтаж</w:t>
            </w:r>
          </w:p>
        </w:tc>
      </w:tr>
      <w:tr w:rsidR="00B6695D" w:rsidRPr="00B6695D" w:rsidTr="00231520">
        <w:trPr>
          <w:trHeight w:val="25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7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w:t>
            </w:r>
          </w:p>
        </w:tc>
      </w:tr>
      <w:tr w:rsidR="00B6695D" w:rsidRPr="00B6695D" w:rsidTr="00231520">
        <w:trPr>
          <w:trHeight w:val="2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8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25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9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24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10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23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12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24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6</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13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23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7</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14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22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8</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15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9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9</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16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10</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Демонтаж радиатора отопления чугунного 18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11</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Демонтаж трубы  </w:t>
            </w:r>
            <w:proofErr w:type="spellStart"/>
            <w:r w:rsidRPr="00B6695D">
              <w:rPr>
                <w:color w:val="000000"/>
                <w:lang w:eastAsia="ru-RU"/>
              </w:rPr>
              <w:t>водогазопроводной</w:t>
            </w:r>
            <w:proofErr w:type="spellEnd"/>
            <w:r w:rsidRPr="00B6695D">
              <w:rPr>
                <w:color w:val="000000"/>
                <w:lang w:eastAsia="ru-RU"/>
              </w:rPr>
              <w:t xml:space="preserve"> </w:t>
            </w:r>
            <w:proofErr w:type="spellStart"/>
            <w:r w:rsidRPr="00B6695D">
              <w:rPr>
                <w:color w:val="000000"/>
                <w:lang w:eastAsia="ru-RU"/>
              </w:rPr>
              <w:t>Ду</w:t>
            </w:r>
            <w:proofErr w:type="spellEnd"/>
            <w:r w:rsidRPr="00B6695D">
              <w:rPr>
                <w:color w:val="000000"/>
                <w:lang w:eastAsia="ru-RU"/>
              </w:rPr>
              <w:t xml:space="preserve"> 25 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77</w:t>
            </w:r>
          </w:p>
        </w:tc>
      </w:tr>
      <w:tr w:rsidR="00B6695D" w:rsidRPr="00B6695D" w:rsidTr="00B6695D">
        <w:trPr>
          <w:trHeight w:val="420"/>
        </w:trPr>
        <w:tc>
          <w:tcPr>
            <w:tcW w:w="965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b/>
                <w:bCs/>
                <w:lang w:eastAsia="ru-RU"/>
              </w:rPr>
            </w:pPr>
            <w:r w:rsidRPr="00B6695D">
              <w:rPr>
                <w:b/>
                <w:bCs/>
                <w:lang w:eastAsia="ru-RU"/>
              </w:rPr>
              <w:t>Раздел 2. Монтаж</w:t>
            </w:r>
          </w:p>
        </w:tc>
      </w:tr>
      <w:tr w:rsidR="00B6695D" w:rsidRPr="00B6695D" w:rsidTr="00231520">
        <w:trPr>
          <w:trHeight w:val="2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12</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Установка вентилей и </w:t>
            </w:r>
            <w:proofErr w:type="gramStart"/>
            <w:r w:rsidRPr="00B6695D">
              <w:rPr>
                <w:color w:val="000000"/>
                <w:lang w:eastAsia="ru-RU"/>
              </w:rPr>
              <w:t>кранов</w:t>
            </w:r>
            <w:proofErr w:type="gramEnd"/>
            <w:r w:rsidRPr="00B6695D">
              <w:rPr>
                <w:color w:val="000000"/>
                <w:lang w:eastAsia="ru-RU"/>
              </w:rPr>
              <w:t xml:space="preserve"> шаровых диаметром до 25мм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20</w:t>
            </w:r>
          </w:p>
        </w:tc>
      </w:tr>
      <w:tr w:rsidR="00B6695D" w:rsidRPr="00B6695D" w:rsidTr="00231520">
        <w:trPr>
          <w:trHeight w:val="22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13</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Кран </w:t>
            </w:r>
            <w:proofErr w:type="spellStart"/>
            <w:r w:rsidRPr="00B6695D">
              <w:rPr>
                <w:color w:val="000000"/>
                <w:lang w:eastAsia="ru-RU"/>
              </w:rPr>
              <w:t>шаровый</w:t>
            </w:r>
            <w:proofErr w:type="spellEnd"/>
            <w:r w:rsidRPr="00B6695D">
              <w:rPr>
                <w:color w:val="000000"/>
                <w:lang w:eastAsia="ru-RU"/>
              </w:rPr>
              <w:t xml:space="preserve"> муфтовый Ду15мм (ITAP)</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22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14</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Кран </w:t>
            </w:r>
            <w:proofErr w:type="spellStart"/>
            <w:r w:rsidRPr="00B6695D">
              <w:rPr>
                <w:color w:val="000000"/>
                <w:lang w:eastAsia="ru-RU"/>
              </w:rPr>
              <w:t>шаровый</w:t>
            </w:r>
            <w:proofErr w:type="spellEnd"/>
            <w:r w:rsidRPr="00B6695D">
              <w:rPr>
                <w:color w:val="000000"/>
                <w:lang w:eastAsia="ru-RU"/>
              </w:rPr>
              <w:t xml:space="preserve"> муфтовый с накидной гайкой  Ду20 мм  (ITAP)</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9</w:t>
            </w:r>
          </w:p>
        </w:tc>
      </w:tr>
      <w:tr w:rsidR="00B6695D" w:rsidRPr="00B6695D" w:rsidTr="00231520">
        <w:trPr>
          <w:trHeight w:val="21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15</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Вентиль ручной прямой регулирующий </w:t>
            </w:r>
            <w:proofErr w:type="spellStart"/>
            <w:r w:rsidRPr="00B6695D">
              <w:rPr>
                <w:color w:val="000000"/>
                <w:lang w:eastAsia="ru-RU"/>
              </w:rPr>
              <w:t>Ду</w:t>
            </w:r>
            <w:proofErr w:type="spellEnd"/>
            <w:r w:rsidRPr="00B6695D">
              <w:rPr>
                <w:color w:val="000000"/>
                <w:lang w:eastAsia="ru-RU"/>
              </w:rPr>
              <w:t xml:space="preserve"> 20 мм (ITAP)</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9</w:t>
            </w:r>
          </w:p>
        </w:tc>
      </w:tr>
      <w:tr w:rsidR="00B6695D" w:rsidRPr="00B6695D" w:rsidTr="00231520">
        <w:trPr>
          <w:trHeight w:val="22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16</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Клапан балансировочный ручной </w:t>
            </w:r>
            <w:proofErr w:type="spellStart"/>
            <w:r w:rsidRPr="00B6695D">
              <w:rPr>
                <w:color w:val="000000"/>
                <w:lang w:eastAsia="ru-RU"/>
              </w:rPr>
              <w:t>Баллорекс</w:t>
            </w:r>
            <w:proofErr w:type="spellEnd"/>
            <w:r w:rsidRPr="00B6695D">
              <w:rPr>
                <w:color w:val="000000"/>
                <w:lang w:eastAsia="ru-RU"/>
              </w:rPr>
              <w:t xml:space="preserve">  </w:t>
            </w:r>
            <w:proofErr w:type="spellStart"/>
            <w:r w:rsidRPr="00B6695D">
              <w:rPr>
                <w:color w:val="000000"/>
                <w:lang w:eastAsia="ru-RU"/>
              </w:rPr>
              <w:t>Ду</w:t>
            </w:r>
            <w:proofErr w:type="spellEnd"/>
            <w:r w:rsidRPr="00B6695D">
              <w:rPr>
                <w:color w:val="000000"/>
                <w:lang w:eastAsia="ru-RU"/>
              </w:rPr>
              <w:t xml:space="preserve"> 25 мм (</w:t>
            </w:r>
            <w:proofErr w:type="spellStart"/>
            <w:r w:rsidRPr="00B6695D">
              <w:rPr>
                <w:color w:val="000000"/>
                <w:lang w:eastAsia="ru-RU"/>
              </w:rPr>
              <w:t>Баллорекс</w:t>
            </w:r>
            <w:proofErr w:type="spellEnd"/>
            <w:r w:rsidRPr="00B6695D">
              <w:rPr>
                <w:color w:val="000000"/>
                <w:lang w:eastAsia="ru-RU"/>
              </w:rPr>
              <w:t>)</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8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17</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Кран "Маевского"</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proofErr w:type="spellStart"/>
            <w:proofErr w:type="gramStart"/>
            <w:r w:rsidRPr="00B6695D">
              <w:rPr>
                <w:color w:val="000000"/>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17</w:t>
            </w:r>
          </w:p>
        </w:tc>
      </w:tr>
      <w:tr w:rsidR="00B6695D" w:rsidRPr="00B6695D" w:rsidTr="00231520">
        <w:trPr>
          <w:trHeight w:val="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18</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Установка радиатора отопления чугунного МС 140 (</w:t>
            </w:r>
            <w:proofErr w:type="spellStart"/>
            <w:proofErr w:type="gramStart"/>
            <w:r w:rsidRPr="00B6695D">
              <w:rPr>
                <w:color w:val="000000"/>
                <w:lang w:eastAsia="ru-RU"/>
              </w:rPr>
              <w:t>сущ</w:t>
            </w:r>
            <w:proofErr w:type="spellEnd"/>
            <w:proofErr w:type="gramEnd"/>
            <w:r w:rsidRPr="00B6695D">
              <w:rPr>
                <w:color w:val="000000"/>
                <w:lang w:eastAsia="ru-RU"/>
              </w:rPr>
              <w:t xml:space="preserve">) 14 </w:t>
            </w:r>
            <w:proofErr w:type="spellStart"/>
            <w:r w:rsidRPr="00B6695D">
              <w:rPr>
                <w:color w:val="000000"/>
                <w:lang w:eastAsia="ru-RU"/>
              </w:rPr>
              <w:t>секц</w:t>
            </w:r>
            <w:proofErr w:type="spellEnd"/>
            <w:r w:rsidRPr="00B6695D">
              <w:rPr>
                <w:color w:val="000000"/>
                <w:lang w:eastAsia="ru-RU"/>
              </w:rPr>
              <w:t>.</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19</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Установка радиатора отопления чугунного МС 140-108</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16</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20</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Радиатор отопления чугунный МС 140-108 4 секции</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21</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Радиатор отопления чугунный МС 140-108 7 секций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21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22</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Радиатор отопления чугунный МС 140-108 9 </w:t>
            </w:r>
            <w:proofErr w:type="spellStart"/>
            <w:r w:rsidRPr="00B6695D">
              <w:rPr>
                <w:color w:val="000000"/>
                <w:lang w:eastAsia="ru-RU"/>
              </w:rPr>
              <w:t>секц</w:t>
            </w:r>
            <w:proofErr w:type="spellEnd"/>
            <w:r w:rsidRPr="00B6695D">
              <w:rPr>
                <w:color w:val="000000"/>
                <w:lang w:eastAsia="ru-RU"/>
              </w:rPr>
              <w:t xml:space="preserve">. </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6</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23</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Радиатор отопления чугунный МС 140-108 10 </w:t>
            </w:r>
            <w:proofErr w:type="spellStart"/>
            <w:r w:rsidRPr="00B6695D">
              <w:rPr>
                <w:color w:val="000000"/>
                <w:lang w:eastAsia="ru-RU"/>
              </w:rPr>
              <w:t>секц</w:t>
            </w:r>
            <w:proofErr w:type="spellEnd"/>
            <w:r w:rsidRPr="00B6695D">
              <w:rPr>
                <w:color w:val="000000"/>
                <w:lang w:eastAsia="ru-RU"/>
              </w:rPr>
              <w:t xml:space="preserve">. </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24</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Радиатор отопления чугунный МС 140-108 12 </w:t>
            </w:r>
            <w:proofErr w:type="spellStart"/>
            <w:r w:rsidRPr="00B6695D">
              <w:rPr>
                <w:color w:val="000000"/>
                <w:lang w:eastAsia="ru-RU"/>
              </w:rPr>
              <w:t>секц</w:t>
            </w:r>
            <w:proofErr w:type="spellEnd"/>
            <w:r w:rsidRPr="00B6695D">
              <w:rPr>
                <w:color w:val="000000"/>
                <w:lang w:eastAsia="ru-RU"/>
              </w:rPr>
              <w:t xml:space="preserve">. </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25</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Радиатор отопления чугунный МС 140-108 14 </w:t>
            </w:r>
            <w:proofErr w:type="spellStart"/>
            <w:r w:rsidRPr="00B6695D">
              <w:rPr>
                <w:color w:val="000000"/>
                <w:lang w:eastAsia="ru-RU"/>
              </w:rPr>
              <w:t>секц</w:t>
            </w:r>
            <w:proofErr w:type="spellEnd"/>
            <w:r w:rsidRPr="00B6695D">
              <w:rPr>
                <w:color w:val="000000"/>
                <w:lang w:eastAsia="ru-RU"/>
              </w:rPr>
              <w:t xml:space="preserve">. </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26</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Радиатор отопления чугунный МС 140-108 16 </w:t>
            </w:r>
            <w:proofErr w:type="spellStart"/>
            <w:r w:rsidRPr="00B6695D">
              <w:rPr>
                <w:color w:val="000000"/>
                <w:lang w:eastAsia="ru-RU"/>
              </w:rPr>
              <w:t>секц</w:t>
            </w:r>
            <w:proofErr w:type="spellEnd"/>
            <w:r w:rsidRPr="00B6695D">
              <w:rPr>
                <w:color w:val="000000"/>
                <w:lang w:eastAsia="ru-RU"/>
              </w:rPr>
              <w:t xml:space="preserve">. </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27</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Радиатор отопления чугунный МС 140-108 18 </w:t>
            </w:r>
            <w:proofErr w:type="spellStart"/>
            <w:r w:rsidRPr="00B6695D">
              <w:rPr>
                <w:color w:val="000000"/>
                <w:lang w:eastAsia="ru-RU"/>
              </w:rPr>
              <w:t>секц</w:t>
            </w:r>
            <w:proofErr w:type="spellEnd"/>
            <w:r w:rsidRPr="00B6695D">
              <w:rPr>
                <w:color w:val="000000"/>
                <w:lang w:eastAsia="ru-RU"/>
              </w:rPr>
              <w:t xml:space="preserve">. </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28</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 xml:space="preserve">Прокладка трубы стальной </w:t>
            </w:r>
            <w:proofErr w:type="spellStart"/>
            <w:r w:rsidRPr="00B6695D">
              <w:rPr>
                <w:lang w:eastAsia="ru-RU"/>
              </w:rPr>
              <w:t>водогазопроводной</w:t>
            </w:r>
            <w:proofErr w:type="spellEnd"/>
            <w:r w:rsidRPr="00B6695D">
              <w:rPr>
                <w:lang w:eastAsia="ru-RU"/>
              </w:rPr>
              <w:t xml:space="preserve"> </w:t>
            </w:r>
            <w:proofErr w:type="spellStart"/>
            <w:r w:rsidRPr="00B6695D">
              <w:rPr>
                <w:lang w:eastAsia="ru-RU"/>
              </w:rPr>
              <w:t>Ду</w:t>
            </w:r>
            <w:proofErr w:type="spellEnd"/>
            <w:r w:rsidRPr="00B6695D">
              <w:rPr>
                <w:lang w:eastAsia="ru-RU"/>
              </w:rPr>
              <w:t xml:space="preserve"> 15х2,8мм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29</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 xml:space="preserve">Прокладка трубы стальной </w:t>
            </w:r>
            <w:proofErr w:type="spellStart"/>
            <w:r w:rsidRPr="00B6695D">
              <w:rPr>
                <w:lang w:eastAsia="ru-RU"/>
              </w:rPr>
              <w:t>водогазопроводной</w:t>
            </w:r>
            <w:proofErr w:type="spellEnd"/>
            <w:r w:rsidRPr="00B6695D">
              <w:rPr>
                <w:lang w:eastAsia="ru-RU"/>
              </w:rPr>
              <w:t xml:space="preserve"> </w:t>
            </w:r>
            <w:proofErr w:type="spellStart"/>
            <w:r w:rsidRPr="00B6695D">
              <w:rPr>
                <w:lang w:eastAsia="ru-RU"/>
              </w:rPr>
              <w:t>Ду</w:t>
            </w:r>
            <w:proofErr w:type="spellEnd"/>
            <w:r w:rsidRPr="00B6695D">
              <w:rPr>
                <w:lang w:eastAsia="ru-RU"/>
              </w:rPr>
              <w:t xml:space="preserve"> 20х2,8мм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2,5</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30</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 xml:space="preserve">Прокладка трубы стальной </w:t>
            </w:r>
            <w:proofErr w:type="spellStart"/>
            <w:r w:rsidRPr="00B6695D">
              <w:rPr>
                <w:lang w:eastAsia="ru-RU"/>
              </w:rPr>
              <w:t>водогазопроводной</w:t>
            </w:r>
            <w:proofErr w:type="spellEnd"/>
            <w:r w:rsidRPr="00B6695D">
              <w:rPr>
                <w:lang w:eastAsia="ru-RU"/>
              </w:rPr>
              <w:t xml:space="preserve"> </w:t>
            </w:r>
            <w:proofErr w:type="spellStart"/>
            <w:r w:rsidRPr="00B6695D">
              <w:rPr>
                <w:lang w:eastAsia="ru-RU"/>
              </w:rPr>
              <w:t>Ду</w:t>
            </w:r>
            <w:proofErr w:type="spellEnd"/>
            <w:r w:rsidRPr="00B6695D">
              <w:rPr>
                <w:lang w:eastAsia="ru-RU"/>
              </w:rPr>
              <w:t xml:space="preserve"> 25х3,2мм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96</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31</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Окраска грунтовкой ГФ-021 (трубы)</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r w:rsidRPr="00B6695D">
              <w:rPr>
                <w:color w:val="000000"/>
                <w:lang w:eastAsia="ru-RU"/>
              </w:rPr>
              <w:t>м</w:t>
            </w:r>
            <w:proofErr w:type="gramStart"/>
            <w:r w:rsidRPr="00B6695D">
              <w:rPr>
                <w:color w:val="000000"/>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32</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Окраска краской БТ-177 в два слоя (трубы)</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r w:rsidRPr="00B6695D">
              <w:rPr>
                <w:color w:val="000000"/>
                <w:lang w:eastAsia="ru-RU"/>
              </w:rPr>
              <w:t>м</w:t>
            </w:r>
            <w:proofErr w:type="gramStart"/>
            <w:r w:rsidRPr="00B6695D">
              <w:rPr>
                <w:color w:val="000000"/>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33</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Окраска эмалью для радиаторов "Радуга 178" в два слоя</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r w:rsidRPr="00B6695D">
              <w:rPr>
                <w:color w:val="000000"/>
                <w:lang w:eastAsia="ru-RU"/>
              </w:rPr>
              <w:t>м</w:t>
            </w:r>
            <w:proofErr w:type="gramStart"/>
            <w:r w:rsidRPr="00B6695D">
              <w:rPr>
                <w:color w:val="000000"/>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55</w:t>
            </w:r>
          </w:p>
        </w:tc>
      </w:tr>
      <w:tr w:rsidR="00B6695D" w:rsidRPr="00B6695D" w:rsidTr="00231520">
        <w:trPr>
          <w:trHeight w:val="32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34</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 xml:space="preserve">Цилиндры теплоизоляционные кашированные из  минеральной ваты </w:t>
            </w:r>
            <w:proofErr w:type="spellStart"/>
            <w:r w:rsidRPr="00B6695D">
              <w:rPr>
                <w:color w:val="000000"/>
                <w:lang w:eastAsia="ru-RU"/>
              </w:rPr>
              <w:t>Rockwool</w:t>
            </w:r>
            <w:proofErr w:type="spellEnd"/>
            <w:r w:rsidRPr="00B6695D">
              <w:rPr>
                <w:color w:val="000000"/>
                <w:lang w:eastAsia="ru-RU"/>
              </w:rPr>
              <w:t xml:space="preserve"> б=40мм  Ду32х40</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r w:rsidRPr="00B6695D">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13</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35</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Гидравлическое испытание трубопроводов системы отопления</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r w:rsidRPr="00B6695D">
              <w:rPr>
                <w:color w:val="000000"/>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98,5</w:t>
            </w:r>
          </w:p>
        </w:tc>
      </w:tr>
      <w:tr w:rsidR="00B6695D" w:rsidRPr="00B6695D" w:rsidTr="00B6695D">
        <w:trPr>
          <w:trHeight w:val="42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36</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Установка и разборка внутренних трубчатых инвентарных лесов при высоте помещения 4,5м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r w:rsidRPr="00B6695D">
              <w:rPr>
                <w:color w:val="000000"/>
                <w:lang w:eastAsia="ru-RU"/>
              </w:rPr>
              <w:t>м</w:t>
            </w:r>
            <w:proofErr w:type="gramStart"/>
            <w:r w:rsidRPr="00B6695D">
              <w:rPr>
                <w:color w:val="000000"/>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30</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37</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Лист из тонколистовой оцинкованной стали б=0,5мм 1100х600 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proofErr w:type="spellStart"/>
            <w:proofErr w:type="gramStart"/>
            <w:r w:rsidRPr="00B6695D">
              <w:rPr>
                <w:color w:val="000000"/>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38</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Лист из тонколистовой оцинкованной стали б=0,5мм 1600х600 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proofErr w:type="spellStart"/>
            <w:proofErr w:type="gramStart"/>
            <w:r w:rsidRPr="00B6695D">
              <w:rPr>
                <w:color w:val="000000"/>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39</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Лист из тонколистовой оцинкованной стали б=0,5мм 1800х600 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proofErr w:type="spellStart"/>
            <w:proofErr w:type="gramStart"/>
            <w:r w:rsidRPr="00B6695D">
              <w:rPr>
                <w:color w:val="000000"/>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40</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color w:val="000000"/>
                <w:lang w:eastAsia="ru-RU"/>
              </w:rPr>
            </w:pPr>
            <w:r w:rsidRPr="00B6695D">
              <w:rPr>
                <w:color w:val="000000"/>
                <w:lang w:eastAsia="ru-RU"/>
              </w:rPr>
              <w:t>Пробивка отверстия в перегородке б=120мм    100х100мм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color w:val="000000"/>
                <w:lang w:eastAsia="ru-RU"/>
              </w:rPr>
            </w:pPr>
            <w:proofErr w:type="spellStart"/>
            <w:proofErr w:type="gramStart"/>
            <w:r w:rsidRPr="00B6695D">
              <w:rPr>
                <w:color w:val="000000"/>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B6695D">
        <w:trPr>
          <w:trHeight w:val="420"/>
        </w:trPr>
        <w:tc>
          <w:tcPr>
            <w:tcW w:w="965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b/>
                <w:bCs/>
                <w:lang w:eastAsia="ru-RU"/>
              </w:rPr>
            </w:pPr>
            <w:r w:rsidRPr="00B6695D">
              <w:rPr>
                <w:b/>
                <w:bCs/>
                <w:lang w:eastAsia="ru-RU"/>
              </w:rPr>
              <w:lastRenderedPageBreak/>
              <w:t>Раздел 3. Общестроительные работы.</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41</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пластиковых панелей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4,5</w:t>
            </w:r>
          </w:p>
        </w:tc>
      </w:tr>
      <w:tr w:rsidR="00B6695D" w:rsidRPr="00B6695D" w:rsidTr="00231520">
        <w:trPr>
          <w:trHeight w:val="1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42</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панелей МДФ</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2,5</w:t>
            </w:r>
          </w:p>
        </w:tc>
      </w:tr>
      <w:tr w:rsidR="00B6695D" w:rsidRPr="00B6695D" w:rsidTr="00231520">
        <w:trPr>
          <w:trHeight w:val="11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43</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металлического каркаса</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7</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44</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радиаторной решетки 1200х600мм</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25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45</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Разборка пластиковых коробов</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3,4</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46</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подшивного потолка</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1,2</w:t>
            </w:r>
          </w:p>
        </w:tc>
      </w:tr>
      <w:tr w:rsidR="00B6695D" w:rsidRPr="00B6695D" w:rsidTr="00231520">
        <w:trPr>
          <w:trHeight w:val="108"/>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47</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светильников ARS</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111"/>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48</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мраморной плитки (пол)</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10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49</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сапожка из мраморной плитки</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1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50</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Демонтаж шкафа 1000х2100мм из доски</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51</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металлического каркаса</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7</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52</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пластиковых панелей</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4,5</w:t>
            </w:r>
          </w:p>
        </w:tc>
      </w:tr>
      <w:tr w:rsidR="00B6695D" w:rsidRPr="00B6695D" w:rsidTr="00231520">
        <w:trPr>
          <w:trHeight w:val="10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53</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панелей МДФ</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2,5</w:t>
            </w:r>
          </w:p>
        </w:tc>
      </w:tr>
      <w:tr w:rsidR="00B6695D" w:rsidRPr="00B6695D" w:rsidTr="00231520">
        <w:trPr>
          <w:trHeight w:val="9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54</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радиаторной решетки 1200х600мм (</w:t>
            </w:r>
            <w:proofErr w:type="spellStart"/>
            <w:proofErr w:type="gramStart"/>
            <w:r w:rsidRPr="00B6695D">
              <w:rPr>
                <w:lang w:eastAsia="ru-RU"/>
              </w:rPr>
              <w:t>сущ</w:t>
            </w:r>
            <w:proofErr w:type="spellEnd"/>
            <w:proofErr w:type="gramEnd"/>
            <w:r w:rsidRPr="00B6695D">
              <w:rPr>
                <w:lang w:eastAsia="ru-RU"/>
              </w:rPr>
              <w:t>)</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98"/>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55</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пластиковых коробов</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3,4</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56</w:t>
            </w:r>
          </w:p>
        </w:tc>
        <w:tc>
          <w:tcPr>
            <w:tcW w:w="7260" w:type="dxa"/>
            <w:tcBorders>
              <w:top w:val="nil"/>
              <w:left w:val="nil"/>
              <w:bottom w:val="single" w:sz="4" w:space="0" w:color="auto"/>
              <w:right w:val="single" w:sz="4" w:space="0" w:color="auto"/>
            </w:tcBorders>
            <w:shd w:val="clear" w:color="000000" w:fill="FFFFFF"/>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подшивного потолка (сущ. поз.44)</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1,2</w:t>
            </w:r>
          </w:p>
        </w:tc>
      </w:tr>
      <w:tr w:rsidR="00B6695D" w:rsidRPr="00B6695D" w:rsidTr="00231520">
        <w:trPr>
          <w:trHeight w:val="9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57</w:t>
            </w:r>
          </w:p>
        </w:tc>
        <w:tc>
          <w:tcPr>
            <w:tcW w:w="7260" w:type="dxa"/>
            <w:tcBorders>
              <w:top w:val="nil"/>
              <w:left w:val="nil"/>
              <w:bottom w:val="single" w:sz="4" w:space="0" w:color="auto"/>
              <w:right w:val="single" w:sz="4" w:space="0" w:color="auto"/>
            </w:tcBorders>
            <w:shd w:val="clear" w:color="000000" w:fill="FFFFFF"/>
            <w:noWrap/>
            <w:vAlign w:val="bottom"/>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светильников ARS (сущ. поз.45)</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81"/>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58</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мраморной плитки (пол)</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59</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Монтаж сапожка из мраморной плитки</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2</w:t>
            </w:r>
          </w:p>
        </w:tc>
      </w:tr>
      <w:tr w:rsidR="00B6695D" w:rsidRPr="00B6695D" w:rsidTr="00231520">
        <w:trPr>
          <w:trHeight w:val="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60</w:t>
            </w:r>
          </w:p>
        </w:tc>
        <w:tc>
          <w:tcPr>
            <w:tcW w:w="7260" w:type="dxa"/>
            <w:tcBorders>
              <w:top w:val="nil"/>
              <w:left w:val="nil"/>
              <w:bottom w:val="single" w:sz="4" w:space="0" w:color="auto"/>
              <w:right w:val="single" w:sz="4" w:space="0" w:color="auto"/>
            </w:tcBorders>
            <w:shd w:val="clear" w:color="000000" w:fill="FFFFFF"/>
            <w:vAlign w:val="center"/>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Наклейка обоев под покраску</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1,4</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61</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Окраска обоев</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1,4</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62</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Подбор колера для покраски обоев</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м</w:t>
            </w:r>
            <w:proofErr w:type="gramStart"/>
            <w:r w:rsidRPr="00B6695D">
              <w:rPr>
                <w:lang w:eastAsia="ru-RU"/>
              </w:rPr>
              <w:t>2</w:t>
            </w:r>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1,4</w:t>
            </w:r>
          </w:p>
        </w:tc>
      </w:tr>
      <w:tr w:rsidR="00B6695D" w:rsidRPr="00B6695D" w:rsidTr="00231520">
        <w:trPr>
          <w:trHeight w:val="7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63</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Изготовление и сборка шкафа 1000х2100мм из доски</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proofErr w:type="spellStart"/>
            <w:proofErr w:type="gramStart"/>
            <w:r w:rsidRPr="00B6695D">
              <w:rPr>
                <w:lang w:eastAsia="ru-RU"/>
              </w:rPr>
              <w:t>шт</w:t>
            </w:r>
            <w:proofErr w:type="spellEnd"/>
            <w:proofErr w:type="gramEnd"/>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w:t>
            </w:r>
          </w:p>
        </w:tc>
      </w:tr>
      <w:tr w:rsidR="00B6695D" w:rsidRPr="00B6695D" w:rsidTr="00231520">
        <w:trPr>
          <w:trHeight w:val="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64</w:t>
            </w:r>
          </w:p>
        </w:tc>
        <w:tc>
          <w:tcPr>
            <w:tcW w:w="7260" w:type="dxa"/>
            <w:tcBorders>
              <w:top w:val="nil"/>
              <w:left w:val="nil"/>
              <w:bottom w:val="single" w:sz="4" w:space="0" w:color="auto"/>
              <w:right w:val="single" w:sz="4" w:space="0" w:color="auto"/>
            </w:tcBorders>
            <w:shd w:val="clear" w:color="000000" w:fill="FFFFFF"/>
            <w:hideMark/>
          </w:tcPr>
          <w:p w:rsidR="00B6695D" w:rsidRPr="00B6695D" w:rsidRDefault="00B6695D" w:rsidP="00231520">
            <w:pPr>
              <w:widowControl/>
              <w:suppressAutoHyphens w:val="0"/>
              <w:snapToGrid/>
              <w:spacing w:line="240" w:lineRule="auto"/>
              <w:ind w:firstLine="0"/>
              <w:jc w:val="left"/>
              <w:rPr>
                <w:lang w:eastAsia="ru-RU"/>
              </w:rPr>
            </w:pPr>
            <w:r w:rsidRPr="00B6695D">
              <w:rPr>
                <w:lang w:eastAsia="ru-RU"/>
              </w:rPr>
              <w:t>Вынос мусора</w:t>
            </w:r>
          </w:p>
        </w:tc>
        <w:tc>
          <w:tcPr>
            <w:tcW w:w="903" w:type="dxa"/>
            <w:tcBorders>
              <w:top w:val="nil"/>
              <w:left w:val="nil"/>
              <w:bottom w:val="single" w:sz="4" w:space="0" w:color="auto"/>
              <w:right w:val="single" w:sz="4" w:space="0" w:color="auto"/>
            </w:tcBorders>
            <w:shd w:val="clear" w:color="000000" w:fill="FFFFFF"/>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тонна</w:t>
            </w:r>
          </w:p>
        </w:tc>
        <w:tc>
          <w:tcPr>
            <w:tcW w:w="900" w:type="dxa"/>
            <w:tcBorders>
              <w:top w:val="nil"/>
              <w:left w:val="nil"/>
              <w:bottom w:val="single" w:sz="4" w:space="0" w:color="auto"/>
              <w:right w:val="single" w:sz="4" w:space="0" w:color="auto"/>
            </w:tcBorders>
            <w:shd w:val="clear" w:color="auto" w:fill="auto"/>
            <w:noWrap/>
            <w:vAlign w:val="center"/>
            <w:hideMark/>
          </w:tcPr>
          <w:p w:rsidR="00B6695D" w:rsidRPr="00B6695D" w:rsidRDefault="00B6695D" w:rsidP="00231520">
            <w:pPr>
              <w:widowControl/>
              <w:suppressAutoHyphens w:val="0"/>
              <w:snapToGrid/>
              <w:spacing w:line="240" w:lineRule="auto"/>
              <w:ind w:firstLine="0"/>
              <w:jc w:val="center"/>
              <w:rPr>
                <w:lang w:eastAsia="ru-RU"/>
              </w:rPr>
            </w:pPr>
            <w:r w:rsidRPr="00B6695D">
              <w:rPr>
                <w:lang w:eastAsia="ru-RU"/>
              </w:rPr>
              <w:t>1,3</w:t>
            </w:r>
          </w:p>
        </w:tc>
      </w:tr>
    </w:tbl>
    <w:p w:rsidR="00B6695D" w:rsidRPr="00231520" w:rsidRDefault="00B6695D" w:rsidP="00231520">
      <w:pPr>
        <w:widowControl/>
        <w:suppressAutoHyphens w:val="0"/>
        <w:snapToGrid/>
        <w:spacing w:line="240" w:lineRule="auto"/>
        <w:ind w:firstLine="0"/>
        <w:rPr>
          <w:lang w:eastAsia="ru-RU"/>
        </w:rPr>
      </w:pPr>
      <w:r w:rsidRPr="00B6695D">
        <w:rPr>
          <w:lang w:eastAsia="ru-RU"/>
        </w:rPr>
        <w:t>Работы будут проводиться в производственном здании без остановки производства</w:t>
      </w:r>
    </w:p>
    <w:tbl>
      <w:tblPr>
        <w:tblW w:w="9500" w:type="dxa"/>
        <w:tblInd w:w="-34" w:type="dxa"/>
        <w:tblLook w:val="04A0" w:firstRow="1" w:lastRow="0" w:firstColumn="1" w:lastColumn="0" w:noHBand="0" w:noVBand="1"/>
      </w:tblPr>
      <w:tblGrid>
        <w:gridCol w:w="9500"/>
      </w:tblGrid>
      <w:tr w:rsidR="00231520" w:rsidRPr="00231520" w:rsidTr="00231520">
        <w:trPr>
          <w:trHeight w:val="1002"/>
        </w:trPr>
        <w:tc>
          <w:tcPr>
            <w:tcW w:w="9500" w:type="dxa"/>
            <w:vMerge w:val="restart"/>
            <w:tcBorders>
              <w:top w:val="nil"/>
              <w:left w:val="nil"/>
              <w:bottom w:val="nil"/>
              <w:right w:val="nil"/>
            </w:tcBorders>
            <w:shd w:val="clear" w:color="auto" w:fill="auto"/>
            <w:vAlign w:val="center"/>
            <w:hideMark/>
          </w:tcPr>
          <w:p w:rsidR="00231520" w:rsidRPr="00231520" w:rsidRDefault="00231520" w:rsidP="00231520">
            <w:pPr>
              <w:widowControl/>
              <w:suppressAutoHyphens w:val="0"/>
              <w:snapToGrid/>
              <w:spacing w:line="240" w:lineRule="auto"/>
              <w:ind w:firstLine="0"/>
              <w:rPr>
                <w:lang w:eastAsia="ru-RU"/>
              </w:rPr>
            </w:pPr>
            <w:r w:rsidRPr="00231520">
              <w:rPr>
                <w:lang w:eastAsia="ru-RU"/>
              </w:rPr>
              <w:t>Монтаж внутренних санитарно-технических систем следует производить в соответствии с требованиями СП 73.13330.2012, а также с требованиями СП 48.13330.2011, СНиП 12-03-2001, СНиП 12-04-2002, стандартов и инструкций заводов-изготовителей оборудования.</w:t>
            </w:r>
          </w:p>
        </w:tc>
      </w:tr>
      <w:tr w:rsidR="00231520" w:rsidRPr="00231520" w:rsidTr="00231520">
        <w:trPr>
          <w:trHeight w:val="405"/>
        </w:trPr>
        <w:tc>
          <w:tcPr>
            <w:tcW w:w="9500" w:type="dxa"/>
            <w:vMerge/>
            <w:tcBorders>
              <w:top w:val="nil"/>
              <w:left w:val="nil"/>
              <w:bottom w:val="nil"/>
              <w:right w:val="nil"/>
            </w:tcBorders>
            <w:vAlign w:val="center"/>
            <w:hideMark/>
          </w:tcPr>
          <w:p w:rsidR="00231520" w:rsidRPr="00231520" w:rsidRDefault="00231520" w:rsidP="00231520">
            <w:pPr>
              <w:widowControl/>
              <w:suppressAutoHyphens w:val="0"/>
              <w:snapToGrid/>
              <w:spacing w:line="240" w:lineRule="auto"/>
              <w:ind w:firstLine="0"/>
              <w:jc w:val="left"/>
              <w:rPr>
                <w:sz w:val="28"/>
                <w:szCs w:val="28"/>
                <w:lang w:eastAsia="ru-RU"/>
              </w:rPr>
            </w:pPr>
          </w:p>
        </w:tc>
      </w:tr>
    </w:tbl>
    <w:p w:rsidR="00B6695D" w:rsidRDefault="00B6695D" w:rsidP="004B6ACA">
      <w:pPr>
        <w:tabs>
          <w:tab w:val="center" w:pos="5320"/>
          <w:tab w:val="left" w:pos="6555"/>
        </w:tabs>
        <w:spacing w:line="240" w:lineRule="auto"/>
        <w:jc w:val="center"/>
        <w:rPr>
          <w:sz w:val="23"/>
          <w:szCs w:val="23"/>
        </w:rPr>
      </w:pPr>
    </w:p>
    <w:p w:rsidR="004B6ACA" w:rsidRDefault="004B6ACA" w:rsidP="004B6ACA">
      <w:pPr>
        <w:tabs>
          <w:tab w:val="center" w:pos="5320"/>
          <w:tab w:val="left" w:pos="6555"/>
        </w:tabs>
        <w:spacing w:line="240" w:lineRule="auto"/>
        <w:jc w:val="center"/>
        <w:rPr>
          <w:sz w:val="23"/>
          <w:szCs w:val="23"/>
        </w:rPr>
      </w:pPr>
    </w:p>
    <w:p w:rsidR="004B6ACA" w:rsidRPr="001516B1" w:rsidRDefault="004B6ACA" w:rsidP="004B6ACA">
      <w:pPr>
        <w:tabs>
          <w:tab w:val="center" w:pos="5320"/>
          <w:tab w:val="left" w:pos="6555"/>
        </w:tabs>
        <w:spacing w:line="240" w:lineRule="auto"/>
        <w:ind w:firstLine="0"/>
        <w:jc w:val="center"/>
        <w:rPr>
          <w:sz w:val="22"/>
          <w:szCs w:val="22"/>
        </w:rPr>
      </w:pPr>
    </w:p>
    <w:p w:rsidR="004B6ACA" w:rsidRPr="001516B1" w:rsidRDefault="004B6ACA" w:rsidP="004B6ACA">
      <w:pPr>
        <w:tabs>
          <w:tab w:val="center" w:pos="5320"/>
          <w:tab w:val="left" w:pos="6555"/>
        </w:tabs>
        <w:spacing w:line="240" w:lineRule="auto"/>
        <w:ind w:firstLine="0"/>
        <w:jc w:val="center"/>
        <w:rPr>
          <w:sz w:val="22"/>
          <w:szCs w:val="22"/>
        </w:rPr>
      </w:pPr>
    </w:p>
    <w:p w:rsidR="00FC7CB7" w:rsidRPr="0087796B" w:rsidRDefault="00FC7CB7" w:rsidP="000C1BA2">
      <w:pPr>
        <w:tabs>
          <w:tab w:val="center" w:pos="5320"/>
          <w:tab w:val="left" w:pos="6555"/>
        </w:tabs>
        <w:spacing w:line="240" w:lineRule="auto"/>
        <w:jc w:val="center"/>
      </w:pPr>
    </w:p>
    <w:p w:rsidR="006E417A" w:rsidRDefault="006E417A" w:rsidP="003538AD">
      <w:pPr>
        <w:tabs>
          <w:tab w:val="center" w:pos="5320"/>
          <w:tab w:val="left" w:pos="6555"/>
        </w:tabs>
        <w:spacing w:line="240" w:lineRule="auto"/>
        <w:ind w:firstLine="0"/>
      </w:pPr>
    </w:p>
    <w:sectPr w:rsidR="006E417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C27" w:rsidRDefault="00516C27">
      <w:pPr>
        <w:spacing w:line="240" w:lineRule="auto"/>
      </w:pPr>
      <w:r>
        <w:separator/>
      </w:r>
    </w:p>
  </w:endnote>
  <w:endnote w:type="continuationSeparator" w:id="0">
    <w:p w:rsidR="00516C27" w:rsidRDefault="00516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BF" w:rsidRDefault="004D55BF"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4D55BF" w:rsidRDefault="004D55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BF" w:rsidRDefault="004D55BF"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BF" w:rsidRDefault="004D55B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C27" w:rsidRDefault="00516C27">
      <w:pPr>
        <w:spacing w:line="240" w:lineRule="auto"/>
      </w:pPr>
      <w:r>
        <w:separator/>
      </w:r>
    </w:p>
  </w:footnote>
  <w:footnote w:type="continuationSeparator" w:id="0">
    <w:p w:rsidR="00516C27" w:rsidRDefault="00516C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6">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isLgl/>
      <w:lvlText w:val="%1.%2.%3."/>
      <w:lvlJc w:val="left"/>
      <w:pPr>
        <w:tabs>
          <w:tab w:val="num" w:pos="862"/>
        </w:tabs>
        <w:ind w:left="862" w:hanging="720"/>
      </w:pPr>
      <w:rPr>
        <w:rFonts w:hint="default"/>
        <w:sz w:val="28"/>
        <w:szCs w:val="28"/>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8">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1467"/>
        </w:tabs>
        <w:ind w:left="14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1">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2">
    <w:nsid w:val="2C0B6ACF"/>
    <w:multiLevelType w:val="hybridMultilevel"/>
    <w:tmpl w:val="CBB8F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755D27"/>
    <w:multiLevelType w:val="multilevel"/>
    <w:tmpl w:val="357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1">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2">
    <w:nsid w:val="55946662"/>
    <w:multiLevelType w:val="hybridMultilevel"/>
    <w:tmpl w:val="EBC0DB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9">
    <w:nsid w:val="66324620"/>
    <w:multiLevelType w:val="multilevel"/>
    <w:tmpl w:val="FA3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7127B2E"/>
    <w:multiLevelType w:val="hybridMultilevel"/>
    <w:tmpl w:val="ECB0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D92335"/>
    <w:multiLevelType w:val="hybridMultilevel"/>
    <w:tmpl w:val="C438167E"/>
    <w:lvl w:ilvl="0" w:tplc="FFFFFFFF">
      <w:start w:val="1"/>
      <w:numFmt w:val="bullet"/>
      <w:lvlText w:val=""/>
      <w:lvlJc w:val="left"/>
      <w:pPr>
        <w:tabs>
          <w:tab w:val="num" w:pos="2007"/>
        </w:tabs>
        <w:ind w:left="2007" w:hanging="360"/>
      </w:pPr>
      <w:rPr>
        <w:rFonts w:ascii="Symbol" w:hAnsi="Symbol" w:cs="Symbol" w:hint="default"/>
      </w:rPr>
    </w:lvl>
    <w:lvl w:ilvl="1" w:tplc="FFFFFFFF">
      <w:start w:val="1"/>
      <w:numFmt w:val="bullet"/>
      <w:lvlText w:val="o"/>
      <w:lvlJc w:val="left"/>
      <w:pPr>
        <w:tabs>
          <w:tab w:val="num" w:pos="2367"/>
        </w:tabs>
        <w:ind w:left="2367" w:hanging="360"/>
      </w:pPr>
      <w:rPr>
        <w:rFonts w:ascii="Courier New" w:hAnsi="Courier New" w:cs="Courier New" w:hint="default"/>
      </w:rPr>
    </w:lvl>
    <w:lvl w:ilvl="2" w:tplc="FFFFFFFF">
      <w:start w:val="1"/>
      <w:numFmt w:val="bullet"/>
      <w:lvlText w:val=""/>
      <w:lvlJc w:val="left"/>
      <w:pPr>
        <w:tabs>
          <w:tab w:val="num" w:pos="3087"/>
        </w:tabs>
        <w:ind w:left="3087" w:hanging="360"/>
      </w:pPr>
      <w:rPr>
        <w:rFonts w:ascii="Wingdings" w:hAnsi="Wingdings" w:cs="Wingdings" w:hint="default"/>
      </w:rPr>
    </w:lvl>
    <w:lvl w:ilvl="3" w:tplc="FFFFFFFF">
      <w:start w:val="1"/>
      <w:numFmt w:val="bullet"/>
      <w:lvlText w:val=""/>
      <w:lvlJc w:val="left"/>
      <w:pPr>
        <w:tabs>
          <w:tab w:val="num" w:pos="3807"/>
        </w:tabs>
        <w:ind w:left="3807" w:hanging="360"/>
      </w:pPr>
      <w:rPr>
        <w:rFonts w:ascii="Symbol" w:hAnsi="Symbol" w:cs="Symbol" w:hint="default"/>
      </w:rPr>
    </w:lvl>
    <w:lvl w:ilvl="4" w:tplc="FFFFFFFF">
      <w:start w:val="1"/>
      <w:numFmt w:val="bullet"/>
      <w:lvlText w:val="o"/>
      <w:lvlJc w:val="left"/>
      <w:pPr>
        <w:tabs>
          <w:tab w:val="num" w:pos="4527"/>
        </w:tabs>
        <w:ind w:left="4527" w:hanging="360"/>
      </w:pPr>
      <w:rPr>
        <w:rFonts w:ascii="Courier New" w:hAnsi="Courier New" w:cs="Courier New" w:hint="default"/>
      </w:rPr>
    </w:lvl>
    <w:lvl w:ilvl="5" w:tplc="FFFFFFFF">
      <w:start w:val="1"/>
      <w:numFmt w:val="bullet"/>
      <w:lvlText w:val=""/>
      <w:lvlJc w:val="left"/>
      <w:pPr>
        <w:tabs>
          <w:tab w:val="num" w:pos="5247"/>
        </w:tabs>
        <w:ind w:left="5247" w:hanging="360"/>
      </w:pPr>
      <w:rPr>
        <w:rFonts w:ascii="Wingdings" w:hAnsi="Wingdings" w:cs="Wingdings" w:hint="default"/>
      </w:rPr>
    </w:lvl>
    <w:lvl w:ilvl="6" w:tplc="FFFFFFFF">
      <w:start w:val="1"/>
      <w:numFmt w:val="bullet"/>
      <w:lvlText w:val=""/>
      <w:lvlJc w:val="left"/>
      <w:pPr>
        <w:tabs>
          <w:tab w:val="num" w:pos="5967"/>
        </w:tabs>
        <w:ind w:left="5967" w:hanging="360"/>
      </w:pPr>
      <w:rPr>
        <w:rFonts w:ascii="Symbol" w:hAnsi="Symbol" w:cs="Symbol" w:hint="default"/>
      </w:rPr>
    </w:lvl>
    <w:lvl w:ilvl="7" w:tplc="FFFFFFFF">
      <w:start w:val="1"/>
      <w:numFmt w:val="bullet"/>
      <w:lvlText w:val="o"/>
      <w:lvlJc w:val="left"/>
      <w:pPr>
        <w:tabs>
          <w:tab w:val="num" w:pos="6687"/>
        </w:tabs>
        <w:ind w:left="6687" w:hanging="360"/>
      </w:pPr>
      <w:rPr>
        <w:rFonts w:ascii="Courier New" w:hAnsi="Courier New" w:cs="Courier New" w:hint="default"/>
      </w:rPr>
    </w:lvl>
    <w:lvl w:ilvl="8" w:tplc="FFFFFFFF">
      <w:start w:val="1"/>
      <w:numFmt w:val="bullet"/>
      <w:lvlText w:val=""/>
      <w:lvlJc w:val="left"/>
      <w:pPr>
        <w:tabs>
          <w:tab w:val="num" w:pos="7407"/>
        </w:tabs>
        <w:ind w:left="7407" w:hanging="360"/>
      </w:pPr>
      <w:rPr>
        <w:rFonts w:ascii="Wingdings" w:hAnsi="Wingdings" w:cs="Wingdings" w:hint="default"/>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850AF"/>
    <w:multiLevelType w:val="singleLevel"/>
    <w:tmpl w:val="66960B10"/>
    <w:lvl w:ilvl="0">
      <w:start w:val="1"/>
      <w:numFmt w:val="decimal"/>
      <w:pStyle w:val="20"/>
      <w:lvlText w:val="10.%1."/>
      <w:legacy w:legacy="1" w:legacySpace="0" w:legacyIndent="643"/>
      <w:lvlJc w:val="left"/>
      <w:rPr>
        <w:rFonts w:ascii="Times New Roman" w:hAnsi="Times New Roman" w:cs="Times New Roman" w:hint="default"/>
        <w:b w:val="0"/>
      </w:rPr>
    </w:lvl>
  </w:abstractNum>
  <w:num w:numId="1">
    <w:abstractNumId w:val="19"/>
  </w:num>
  <w:num w:numId="2">
    <w:abstractNumId w:val="13"/>
  </w:num>
  <w:num w:numId="3">
    <w:abstractNumId w:val="24"/>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num>
  <w:num w:numId="8">
    <w:abstractNumId w:val="10"/>
  </w:num>
  <w:num w:numId="9">
    <w:abstractNumId w:val="1"/>
  </w:num>
  <w:num w:numId="10">
    <w:abstractNumId w:val="2"/>
  </w:num>
  <w:num w:numId="11">
    <w:abstractNumId w:val="5"/>
  </w:num>
  <w:num w:numId="12">
    <w:abstractNumId w:val="18"/>
  </w:num>
  <w:num w:numId="13">
    <w:abstractNumId w:val="8"/>
  </w:num>
  <w:num w:numId="14">
    <w:abstractNumId w:val="30"/>
  </w:num>
  <w:num w:numId="15">
    <w:abstractNumId w:val="34"/>
  </w:num>
  <w:num w:numId="16">
    <w:abstractNumId w:val="23"/>
  </w:num>
  <w:num w:numId="17">
    <w:abstractNumId w:val="16"/>
  </w:num>
  <w:num w:numId="18">
    <w:abstractNumId w:val="15"/>
  </w:num>
  <w:num w:numId="19">
    <w:abstractNumId w:val="6"/>
  </w:num>
  <w:num w:numId="20">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21">
    <w:abstractNumId w:val="26"/>
  </w:num>
  <w:num w:numId="22">
    <w:abstractNumId w:val="11"/>
  </w:num>
  <w:num w:numId="23">
    <w:abstractNumId w:val="28"/>
  </w:num>
  <w:num w:numId="24">
    <w:abstractNumId w:val="32"/>
  </w:num>
  <w:num w:numId="25">
    <w:abstractNumId w:val="25"/>
  </w:num>
  <w:num w:numId="26">
    <w:abstractNumId w:val="20"/>
  </w:num>
  <w:num w:numId="27">
    <w:abstractNumId w:val="27"/>
  </w:num>
  <w:num w:numId="28">
    <w:abstractNumId w:val="21"/>
  </w:num>
  <w:num w:numId="29">
    <w:abstractNumId w:val="3"/>
  </w:num>
  <w:num w:numId="30">
    <w:abstractNumId w:val="36"/>
  </w:num>
  <w:num w:numId="31">
    <w:abstractNumId w:val="14"/>
  </w:num>
  <w:num w:numId="32">
    <w:abstractNumId w:val="29"/>
  </w:num>
  <w:num w:numId="33">
    <w:abstractNumId w:val="33"/>
  </w:num>
  <w:num w:numId="34">
    <w:abstractNumId w:val="12"/>
  </w:num>
  <w:num w:numId="35">
    <w:abstractNumId w:val="31"/>
  </w:num>
  <w:num w:numId="36">
    <w:abstractNumId w:val="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0C23"/>
    <w:rsid w:val="00002415"/>
    <w:rsid w:val="00020978"/>
    <w:rsid w:val="0004008D"/>
    <w:rsid w:val="000550E4"/>
    <w:rsid w:val="00084EA9"/>
    <w:rsid w:val="0009390A"/>
    <w:rsid w:val="000A0BE3"/>
    <w:rsid w:val="000A1DFB"/>
    <w:rsid w:val="000C1BA2"/>
    <w:rsid w:val="000D0B38"/>
    <w:rsid w:val="00113F6C"/>
    <w:rsid w:val="00133031"/>
    <w:rsid w:val="001337FF"/>
    <w:rsid w:val="0015423C"/>
    <w:rsid w:val="001563A3"/>
    <w:rsid w:val="00171E2D"/>
    <w:rsid w:val="00174D42"/>
    <w:rsid w:val="001A2BB5"/>
    <w:rsid w:val="001B1126"/>
    <w:rsid w:val="001C1A9E"/>
    <w:rsid w:val="00205B1A"/>
    <w:rsid w:val="00206C23"/>
    <w:rsid w:val="0021414F"/>
    <w:rsid w:val="00217177"/>
    <w:rsid w:val="00231520"/>
    <w:rsid w:val="0024549B"/>
    <w:rsid w:val="00251EF7"/>
    <w:rsid w:val="00265B1E"/>
    <w:rsid w:val="002678A8"/>
    <w:rsid w:val="00287048"/>
    <w:rsid w:val="002944C2"/>
    <w:rsid w:val="00294EEC"/>
    <w:rsid w:val="002A283D"/>
    <w:rsid w:val="002A6D59"/>
    <w:rsid w:val="002B78F3"/>
    <w:rsid w:val="002C25F3"/>
    <w:rsid w:val="002C7B43"/>
    <w:rsid w:val="00311FCD"/>
    <w:rsid w:val="00312A7C"/>
    <w:rsid w:val="00333BBA"/>
    <w:rsid w:val="003426F8"/>
    <w:rsid w:val="003538AD"/>
    <w:rsid w:val="0036454C"/>
    <w:rsid w:val="0036742E"/>
    <w:rsid w:val="00370CAA"/>
    <w:rsid w:val="00373B42"/>
    <w:rsid w:val="003E1B18"/>
    <w:rsid w:val="003F069F"/>
    <w:rsid w:val="003F1231"/>
    <w:rsid w:val="003F13DC"/>
    <w:rsid w:val="004047EE"/>
    <w:rsid w:val="00410482"/>
    <w:rsid w:val="00423A19"/>
    <w:rsid w:val="00436E8A"/>
    <w:rsid w:val="00437505"/>
    <w:rsid w:val="00444D94"/>
    <w:rsid w:val="0047622E"/>
    <w:rsid w:val="004B4719"/>
    <w:rsid w:val="004B6ACA"/>
    <w:rsid w:val="004B78B6"/>
    <w:rsid w:val="004D55BF"/>
    <w:rsid w:val="004E3477"/>
    <w:rsid w:val="004F2133"/>
    <w:rsid w:val="004F5DAC"/>
    <w:rsid w:val="00515C61"/>
    <w:rsid w:val="00516C27"/>
    <w:rsid w:val="00522EE3"/>
    <w:rsid w:val="00532836"/>
    <w:rsid w:val="005537B5"/>
    <w:rsid w:val="0056036C"/>
    <w:rsid w:val="0056219D"/>
    <w:rsid w:val="005728C8"/>
    <w:rsid w:val="00577572"/>
    <w:rsid w:val="005A29B0"/>
    <w:rsid w:val="005A64BD"/>
    <w:rsid w:val="005C50C1"/>
    <w:rsid w:val="005F6408"/>
    <w:rsid w:val="00603754"/>
    <w:rsid w:val="00605B81"/>
    <w:rsid w:val="006461C0"/>
    <w:rsid w:val="00646E56"/>
    <w:rsid w:val="00664D0C"/>
    <w:rsid w:val="00676A39"/>
    <w:rsid w:val="00694C90"/>
    <w:rsid w:val="00695B56"/>
    <w:rsid w:val="006A7449"/>
    <w:rsid w:val="006B1181"/>
    <w:rsid w:val="006B3325"/>
    <w:rsid w:val="006B37FC"/>
    <w:rsid w:val="006C2C5B"/>
    <w:rsid w:val="006D265D"/>
    <w:rsid w:val="006D2E0F"/>
    <w:rsid w:val="006E417A"/>
    <w:rsid w:val="006F46EC"/>
    <w:rsid w:val="0071569C"/>
    <w:rsid w:val="00716AA3"/>
    <w:rsid w:val="00717F6A"/>
    <w:rsid w:val="0073294B"/>
    <w:rsid w:val="00732C28"/>
    <w:rsid w:val="00765EB4"/>
    <w:rsid w:val="00773BD1"/>
    <w:rsid w:val="007940F8"/>
    <w:rsid w:val="007A15AF"/>
    <w:rsid w:val="007A46CF"/>
    <w:rsid w:val="007A6286"/>
    <w:rsid w:val="007B3505"/>
    <w:rsid w:val="007B3E64"/>
    <w:rsid w:val="007D1CFD"/>
    <w:rsid w:val="007E5AA4"/>
    <w:rsid w:val="007F1E69"/>
    <w:rsid w:val="008029F1"/>
    <w:rsid w:val="0080737A"/>
    <w:rsid w:val="00807EAD"/>
    <w:rsid w:val="00824827"/>
    <w:rsid w:val="0083331B"/>
    <w:rsid w:val="00842B7C"/>
    <w:rsid w:val="0086524C"/>
    <w:rsid w:val="008738E2"/>
    <w:rsid w:val="0087796B"/>
    <w:rsid w:val="008A7338"/>
    <w:rsid w:val="00912CAC"/>
    <w:rsid w:val="00915296"/>
    <w:rsid w:val="00920028"/>
    <w:rsid w:val="009226E2"/>
    <w:rsid w:val="00926775"/>
    <w:rsid w:val="0092757A"/>
    <w:rsid w:val="00946570"/>
    <w:rsid w:val="00954FCF"/>
    <w:rsid w:val="00971063"/>
    <w:rsid w:val="00971AE6"/>
    <w:rsid w:val="00976F67"/>
    <w:rsid w:val="00980851"/>
    <w:rsid w:val="00986EDE"/>
    <w:rsid w:val="00991CA6"/>
    <w:rsid w:val="0099225F"/>
    <w:rsid w:val="009A21F6"/>
    <w:rsid w:val="009A28E7"/>
    <w:rsid w:val="009B767C"/>
    <w:rsid w:val="009C4A31"/>
    <w:rsid w:val="009E02B0"/>
    <w:rsid w:val="009E0F3E"/>
    <w:rsid w:val="009E42C8"/>
    <w:rsid w:val="009F162C"/>
    <w:rsid w:val="009F476A"/>
    <w:rsid w:val="00A00B1C"/>
    <w:rsid w:val="00A27435"/>
    <w:rsid w:val="00A32F3B"/>
    <w:rsid w:val="00A37BA3"/>
    <w:rsid w:val="00A74A6C"/>
    <w:rsid w:val="00A84F0D"/>
    <w:rsid w:val="00AA22E3"/>
    <w:rsid w:val="00AA5CB9"/>
    <w:rsid w:val="00AA7F9B"/>
    <w:rsid w:val="00AC17F7"/>
    <w:rsid w:val="00AC7585"/>
    <w:rsid w:val="00B03C92"/>
    <w:rsid w:val="00B10709"/>
    <w:rsid w:val="00B6695D"/>
    <w:rsid w:val="00B66D6C"/>
    <w:rsid w:val="00B66EA5"/>
    <w:rsid w:val="00B67BCE"/>
    <w:rsid w:val="00B74F1B"/>
    <w:rsid w:val="00BD2C0E"/>
    <w:rsid w:val="00BD45AA"/>
    <w:rsid w:val="00BD508D"/>
    <w:rsid w:val="00BF2356"/>
    <w:rsid w:val="00C228CC"/>
    <w:rsid w:val="00C22F87"/>
    <w:rsid w:val="00C263A3"/>
    <w:rsid w:val="00C344A0"/>
    <w:rsid w:val="00C37303"/>
    <w:rsid w:val="00C64F02"/>
    <w:rsid w:val="00C82899"/>
    <w:rsid w:val="00C87EB9"/>
    <w:rsid w:val="00CD2151"/>
    <w:rsid w:val="00CD2883"/>
    <w:rsid w:val="00CE6C59"/>
    <w:rsid w:val="00D02586"/>
    <w:rsid w:val="00D54606"/>
    <w:rsid w:val="00D56270"/>
    <w:rsid w:val="00D57A7B"/>
    <w:rsid w:val="00D80F3A"/>
    <w:rsid w:val="00DC3CDC"/>
    <w:rsid w:val="00DD1A2E"/>
    <w:rsid w:val="00DE145B"/>
    <w:rsid w:val="00E05BE8"/>
    <w:rsid w:val="00E1245A"/>
    <w:rsid w:val="00E278D8"/>
    <w:rsid w:val="00E329A9"/>
    <w:rsid w:val="00E47990"/>
    <w:rsid w:val="00E50508"/>
    <w:rsid w:val="00E61BE0"/>
    <w:rsid w:val="00E62FC2"/>
    <w:rsid w:val="00E7228D"/>
    <w:rsid w:val="00E7429A"/>
    <w:rsid w:val="00E82BC6"/>
    <w:rsid w:val="00EA18BF"/>
    <w:rsid w:val="00EA25CA"/>
    <w:rsid w:val="00EB0C0A"/>
    <w:rsid w:val="00EC217C"/>
    <w:rsid w:val="00EE5B95"/>
    <w:rsid w:val="00EF3BEF"/>
    <w:rsid w:val="00EF66F5"/>
    <w:rsid w:val="00F065AB"/>
    <w:rsid w:val="00F2306A"/>
    <w:rsid w:val="00F26F7D"/>
    <w:rsid w:val="00F366FB"/>
    <w:rsid w:val="00F431CB"/>
    <w:rsid w:val="00F56AD1"/>
    <w:rsid w:val="00F76B84"/>
    <w:rsid w:val="00F91D85"/>
    <w:rsid w:val="00F95266"/>
    <w:rsid w:val="00FA6F57"/>
    <w:rsid w:val="00FB2076"/>
    <w:rsid w:val="00FC4B56"/>
    <w:rsid w:val="00FC7CB7"/>
    <w:rsid w:val="00FE0C88"/>
    <w:rsid w:val="00FE1B70"/>
    <w:rsid w:val="00FE246E"/>
    <w:rsid w:val="00FE58C0"/>
    <w:rsid w:val="00FE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4B6ACA"/>
    <w:pPr>
      <w:keepNext/>
      <w:widowControl/>
      <w:snapToGrid/>
      <w:spacing w:before="240" w:after="60" w:line="240" w:lineRule="auto"/>
      <w:ind w:firstLine="0"/>
      <w:jc w:val="center"/>
      <w:outlineLvl w:val="0"/>
    </w:pPr>
    <w:rPr>
      <w:b/>
      <w:bCs/>
      <w:kern w:val="1"/>
      <w:sz w:val="36"/>
      <w:szCs w:val="36"/>
      <w:lang w:val="x-none"/>
    </w:rPr>
  </w:style>
  <w:style w:type="paragraph" w:styleId="21">
    <w:name w:val="heading 2"/>
    <w:basedOn w:val="a0"/>
    <w:next w:val="a1"/>
    <w:link w:val="22"/>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qFormat/>
    <w:rsid w:val="004B6ACA"/>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1"/>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0"/>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3">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4">
    <w:name w:val="Body Text Indent 2"/>
    <w:basedOn w:val="a0"/>
    <w:link w:val="25"/>
    <w:rsid w:val="00954FCF"/>
    <w:pPr>
      <w:spacing w:after="120" w:line="480" w:lineRule="auto"/>
      <w:ind w:left="283"/>
    </w:pPr>
  </w:style>
  <w:style w:type="character" w:customStyle="1" w:styleId="25">
    <w:name w:val="Основной текст с отступом 2 Знак"/>
    <w:basedOn w:val="a2"/>
    <w:link w:val="24"/>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aliases w:val="Aa?oiee eieiioeooe Знак1"/>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6">
    <w:name w:val="Body Text 2"/>
    <w:basedOn w:val="a0"/>
    <w:link w:val="27"/>
    <w:uiPriority w:val="99"/>
    <w:unhideWhenUsed/>
    <w:rsid w:val="00980851"/>
    <w:pPr>
      <w:spacing w:after="120" w:line="480" w:lineRule="auto"/>
    </w:pPr>
  </w:style>
  <w:style w:type="character" w:customStyle="1" w:styleId="27">
    <w:name w:val="Основной текст 2 Знак"/>
    <w:basedOn w:val="a2"/>
    <w:link w:val="26"/>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b">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c">
    <w:name w:val="Emphasis"/>
    <w:uiPriority w:val="20"/>
    <w:qFormat/>
    <w:rsid w:val="000C1BA2"/>
    <w:rPr>
      <w:i/>
      <w:iCs/>
    </w:rPr>
  </w:style>
  <w:style w:type="paragraph" w:customStyle="1" w:styleId="afd">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 w:type="character" w:customStyle="1" w:styleId="10">
    <w:name w:val="Заголовок 1 Знак"/>
    <w:basedOn w:val="a2"/>
    <w:link w:val="1"/>
    <w:rsid w:val="004B6ACA"/>
    <w:rPr>
      <w:rFonts w:ascii="Times New Roman" w:eastAsia="Times New Roman" w:hAnsi="Times New Roman" w:cs="Times New Roman"/>
      <w:b/>
      <w:bCs/>
      <w:kern w:val="1"/>
      <w:sz w:val="36"/>
      <w:szCs w:val="36"/>
      <w:lang w:val="x-none" w:eastAsia="ar-SA"/>
    </w:rPr>
  </w:style>
  <w:style w:type="character" w:customStyle="1" w:styleId="60">
    <w:name w:val="Заголовок 6 Знак"/>
    <w:basedOn w:val="a2"/>
    <w:link w:val="6"/>
    <w:rsid w:val="004B6ACA"/>
    <w:rPr>
      <w:rFonts w:ascii="Times New Roman" w:eastAsia="Times New Roman" w:hAnsi="Times New Roman" w:cs="Times New Roman"/>
      <w:i/>
      <w:iCs/>
      <w:sz w:val="20"/>
      <w:szCs w:val="20"/>
      <w:lang w:val="x-none" w:eastAsia="ar-SA"/>
    </w:rPr>
  </w:style>
  <w:style w:type="paragraph" w:customStyle="1" w:styleId="34">
    <w:name w:val="Стиль3"/>
    <w:basedOn w:val="210"/>
    <w:rsid w:val="004B6ACA"/>
    <w:pPr>
      <w:widowControl w:val="0"/>
      <w:tabs>
        <w:tab w:val="left" w:pos="1307"/>
      </w:tabs>
      <w:spacing w:after="0" w:line="240" w:lineRule="auto"/>
      <w:ind w:left="1080"/>
      <w:textAlignment w:val="baseline"/>
    </w:pPr>
  </w:style>
  <w:style w:type="paragraph" w:styleId="afe">
    <w:name w:val="Title"/>
    <w:basedOn w:val="a0"/>
    <w:next w:val="aff"/>
    <w:link w:val="aff0"/>
    <w:uiPriority w:val="99"/>
    <w:qFormat/>
    <w:rsid w:val="004B6ACA"/>
    <w:pPr>
      <w:shd w:val="clear" w:color="auto" w:fill="FFFFFF"/>
      <w:autoSpaceDE w:val="0"/>
      <w:snapToGrid/>
      <w:spacing w:line="240" w:lineRule="auto"/>
      <w:ind w:left="72" w:firstLine="0"/>
      <w:jc w:val="center"/>
    </w:pPr>
    <w:rPr>
      <w:color w:val="000000"/>
      <w:spacing w:val="13"/>
      <w:lang w:val="x-none"/>
    </w:rPr>
  </w:style>
  <w:style w:type="character" w:customStyle="1" w:styleId="aff0">
    <w:name w:val="Название Знак"/>
    <w:basedOn w:val="a2"/>
    <w:link w:val="afe"/>
    <w:uiPriority w:val="99"/>
    <w:rsid w:val="004B6ACA"/>
    <w:rPr>
      <w:rFonts w:ascii="Times New Roman" w:eastAsia="Times New Roman" w:hAnsi="Times New Roman" w:cs="Times New Roman"/>
      <w:color w:val="000000"/>
      <w:spacing w:val="13"/>
      <w:sz w:val="24"/>
      <w:szCs w:val="24"/>
      <w:shd w:val="clear" w:color="auto" w:fill="FFFFFF"/>
      <w:lang w:val="x-none" w:eastAsia="ar-SA"/>
    </w:rPr>
  </w:style>
  <w:style w:type="paragraph" w:styleId="aff">
    <w:name w:val="Subtitle"/>
    <w:basedOn w:val="a0"/>
    <w:next w:val="a0"/>
    <w:link w:val="aff1"/>
    <w:uiPriority w:val="11"/>
    <w:qFormat/>
    <w:rsid w:val="004B6ACA"/>
    <w:pPr>
      <w:numPr>
        <w:ilvl w:val="1"/>
      </w:numPr>
      <w:ind w:firstLine="720"/>
    </w:pPr>
    <w:rPr>
      <w:rFonts w:ascii="Cambria" w:hAnsi="Cambria"/>
      <w:i/>
      <w:iCs/>
      <w:color w:val="4F81BD"/>
      <w:spacing w:val="15"/>
      <w:lang w:val="x-none"/>
    </w:rPr>
  </w:style>
  <w:style w:type="character" w:customStyle="1" w:styleId="aff1">
    <w:name w:val="Подзаголовок Знак"/>
    <w:basedOn w:val="a2"/>
    <w:link w:val="aff"/>
    <w:uiPriority w:val="11"/>
    <w:rsid w:val="004B6ACA"/>
    <w:rPr>
      <w:rFonts w:ascii="Cambria" w:eastAsia="Times New Roman" w:hAnsi="Cambria" w:cs="Times New Roman"/>
      <w:i/>
      <w:iCs/>
      <w:color w:val="4F81BD"/>
      <w:spacing w:val="15"/>
      <w:sz w:val="24"/>
      <w:szCs w:val="24"/>
      <w:lang w:val="x-none" w:eastAsia="ar-SA"/>
    </w:rPr>
  </w:style>
  <w:style w:type="paragraph" w:customStyle="1" w:styleId="12">
    <w:name w:val="Обычный1"/>
    <w:link w:val="Normal"/>
    <w:rsid w:val="004B6AC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4B6ACA"/>
    <w:rPr>
      <w:rFonts w:ascii="Times New Roman" w:eastAsia="Times New Roman" w:hAnsi="Times New Roman" w:cs="Times New Roman"/>
      <w:sz w:val="24"/>
      <w:szCs w:val="20"/>
      <w:lang w:eastAsia="ru-RU"/>
    </w:rPr>
  </w:style>
  <w:style w:type="paragraph" w:customStyle="1" w:styleId="Iiiaeuiue">
    <w:name w:val="Ii?iaeuiue"/>
    <w:uiPriority w:val="99"/>
    <w:rsid w:val="004B6AC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4B6ACA"/>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4B6ACA"/>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4B6ACA"/>
    <w:pPr>
      <w:widowControl/>
      <w:suppressAutoHyphens w:val="0"/>
      <w:snapToGrid/>
      <w:spacing w:line="240" w:lineRule="auto"/>
      <w:ind w:firstLine="0"/>
    </w:pPr>
    <w:rPr>
      <w:lang w:eastAsia="ru-RU"/>
    </w:rPr>
  </w:style>
  <w:style w:type="paragraph" w:customStyle="1" w:styleId="aff2">
    <w:name w:val="Íîðìàëüíûé"/>
    <w:uiPriority w:val="99"/>
    <w:rsid w:val="004B6ACA"/>
    <w:pPr>
      <w:spacing w:after="0" w:line="240" w:lineRule="auto"/>
    </w:pPr>
    <w:rPr>
      <w:rFonts w:ascii="MS Sans Serif" w:eastAsia="Times New Roman" w:hAnsi="MS Sans Serif" w:cs="MS Sans Serif"/>
      <w:sz w:val="24"/>
      <w:szCs w:val="24"/>
      <w:lang w:eastAsia="ru-RU"/>
    </w:rPr>
  </w:style>
  <w:style w:type="paragraph" w:styleId="aff3">
    <w:name w:val="List Bullet"/>
    <w:basedOn w:val="a0"/>
    <w:autoRedefine/>
    <w:uiPriority w:val="99"/>
    <w:rsid w:val="004B6ACA"/>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4B6ACA"/>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8">
    <w:name w:val="List 2"/>
    <w:basedOn w:val="a0"/>
    <w:rsid w:val="004B6ACA"/>
    <w:pPr>
      <w:ind w:left="566" w:hanging="283"/>
      <w:contextualSpacing/>
    </w:pPr>
  </w:style>
  <w:style w:type="character" w:customStyle="1" w:styleId="13">
    <w:name w:val="Верхний колонтитул Знак1"/>
    <w:aliases w:val="Aa?oiee eieiioeooe Знак"/>
    <w:uiPriority w:val="99"/>
    <w:locked/>
    <w:rsid w:val="004B6ACA"/>
    <w:rPr>
      <w:rFonts w:ascii="Times New Roman" w:eastAsia="Times New Roman" w:hAnsi="Times New Roman" w:cs="Times New Roman"/>
      <w:sz w:val="20"/>
      <w:szCs w:val="24"/>
      <w:lang w:eastAsia="ar-SA"/>
    </w:rPr>
  </w:style>
  <w:style w:type="paragraph" w:customStyle="1" w:styleId="14">
    <w:name w:val="Стиль1"/>
    <w:basedOn w:val="a0"/>
    <w:rsid w:val="004B6ACA"/>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4B6AC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4B6AC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4B6AC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4B6AC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rsid w:val="004B6AC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4B6AC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4B6ACA"/>
    <w:rPr>
      <w:rFonts w:ascii="Courier New" w:hAnsi="Courier New" w:cs="Courier New"/>
      <w:b/>
      <w:bCs/>
      <w:sz w:val="28"/>
      <w:szCs w:val="28"/>
    </w:rPr>
  </w:style>
  <w:style w:type="character" w:customStyle="1" w:styleId="FontStyle20">
    <w:name w:val="Font Style20"/>
    <w:uiPriority w:val="99"/>
    <w:rsid w:val="004B6ACA"/>
    <w:rPr>
      <w:rFonts w:ascii="Courier New" w:hAnsi="Courier New" w:cs="Courier New"/>
      <w:b/>
      <w:bCs/>
      <w:smallCaps/>
      <w:sz w:val="20"/>
      <w:szCs w:val="20"/>
    </w:rPr>
  </w:style>
  <w:style w:type="character" w:customStyle="1" w:styleId="FontStyle21">
    <w:name w:val="Font Style21"/>
    <w:uiPriority w:val="99"/>
    <w:rsid w:val="004B6ACA"/>
    <w:rPr>
      <w:rFonts w:ascii="Courier New" w:hAnsi="Courier New" w:cs="Courier New"/>
      <w:b/>
      <w:bCs/>
      <w:i/>
      <w:iCs/>
      <w:smallCaps/>
      <w:sz w:val="16"/>
      <w:szCs w:val="16"/>
    </w:rPr>
  </w:style>
  <w:style w:type="character" w:customStyle="1" w:styleId="FontStyle22">
    <w:name w:val="Font Style22"/>
    <w:uiPriority w:val="99"/>
    <w:rsid w:val="004B6ACA"/>
    <w:rPr>
      <w:rFonts w:ascii="Courier New" w:hAnsi="Courier New" w:cs="Courier New"/>
      <w:b/>
      <w:bCs/>
      <w:sz w:val="20"/>
      <w:szCs w:val="20"/>
    </w:rPr>
  </w:style>
  <w:style w:type="character" w:customStyle="1" w:styleId="FontStyle23">
    <w:name w:val="Font Style23"/>
    <w:uiPriority w:val="99"/>
    <w:rsid w:val="004B6ACA"/>
    <w:rPr>
      <w:rFonts w:ascii="Courier New" w:hAnsi="Courier New" w:cs="Courier New"/>
      <w:i/>
      <w:iCs/>
      <w:sz w:val="18"/>
      <w:szCs w:val="18"/>
    </w:rPr>
  </w:style>
  <w:style w:type="character" w:customStyle="1" w:styleId="FontStyle24">
    <w:name w:val="Font Style24"/>
    <w:uiPriority w:val="99"/>
    <w:rsid w:val="004B6ACA"/>
    <w:rPr>
      <w:rFonts w:ascii="Courier New" w:hAnsi="Courier New" w:cs="Courier New"/>
      <w:b/>
      <w:bCs/>
      <w:sz w:val="16"/>
      <w:szCs w:val="16"/>
    </w:rPr>
  </w:style>
  <w:style w:type="character" w:customStyle="1" w:styleId="FontStyle25">
    <w:name w:val="Font Style25"/>
    <w:uiPriority w:val="99"/>
    <w:rsid w:val="004B6ACA"/>
    <w:rPr>
      <w:rFonts w:ascii="Courier New" w:hAnsi="Courier New" w:cs="Courier New"/>
      <w:b/>
      <w:bCs/>
      <w:sz w:val="16"/>
      <w:szCs w:val="16"/>
    </w:rPr>
  </w:style>
  <w:style w:type="character" w:customStyle="1" w:styleId="FontStyle26">
    <w:name w:val="Font Style26"/>
    <w:uiPriority w:val="99"/>
    <w:rsid w:val="004B6ACA"/>
    <w:rPr>
      <w:rFonts w:ascii="Courier New" w:hAnsi="Courier New" w:cs="Courier New"/>
      <w:sz w:val="18"/>
      <w:szCs w:val="18"/>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locked/>
    <w:rsid w:val="004B6ACA"/>
    <w:rPr>
      <w:rFonts w:ascii="Times New Roman" w:eastAsia="Times New Roman" w:hAnsi="Times New Roman" w:cs="Times New Roman"/>
      <w:sz w:val="24"/>
      <w:szCs w:val="24"/>
      <w:lang w:eastAsia="ru-RU"/>
    </w:rPr>
  </w:style>
  <w:style w:type="character" w:customStyle="1" w:styleId="FontStyle116">
    <w:name w:val="Font Style116"/>
    <w:uiPriority w:val="99"/>
    <w:rsid w:val="004B6ACA"/>
    <w:rPr>
      <w:rFonts w:ascii="Times New Roman" w:hAnsi="Times New Roman" w:cs="Times New Roman"/>
      <w:b/>
      <w:bCs/>
      <w:smallCaps/>
      <w:sz w:val="16"/>
      <w:szCs w:val="16"/>
    </w:rPr>
  </w:style>
  <w:style w:type="paragraph" w:customStyle="1" w:styleId="aff4">
    <w:name w:val="Стиль номер обычный"/>
    <w:basedOn w:val="2"/>
    <w:qFormat/>
    <w:rsid w:val="004B6ACA"/>
    <w:pPr>
      <w:widowControl/>
      <w:numPr>
        <w:ilvl w:val="3"/>
        <w:numId w:val="30"/>
      </w:numPr>
      <w:tabs>
        <w:tab w:val="num" w:pos="862"/>
      </w:tabs>
      <w:suppressAutoHyphens w:val="0"/>
      <w:snapToGrid/>
      <w:spacing w:line="240" w:lineRule="auto"/>
      <w:ind w:left="862" w:hanging="720"/>
    </w:pPr>
    <w:rPr>
      <w:sz w:val="28"/>
      <w:szCs w:val="20"/>
      <w:lang w:eastAsia="ru-RU"/>
    </w:rPr>
  </w:style>
  <w:style w:type="paragraph" w:styleId="2">
    <w:name w:val="List Continue 2"/>
    <w:basedOn w:val="a0"/>
    <w:uiPriority w:val="99"/>
    <w:semiHidden/>
    <w:unhideWhenUsed/>
    <w:rsid w:val="004B6ACA"/>
    <w:pPr>
      <w:numPr>
        <w:ilvl w:val="1"/>
        <w:numId w:val="36"/>
      </w:numPr>
      <w:tabs>
        <w:tab w:val="clear" w:pos="720"/>
      </w:tabs>
      <w:spacing w:after="120"/>
      <w:ind w:left="566" w:firstLine="720"/>
      <w:contextualSpacing/>
    </w:pPr>
  </w:style>
  <w:style w:type="paragraph" w:customStyle="1" w:styleId="20">
    <w:name w:val="Стиль уровень 2"/>
    <w:basedOn w:val="a0"/>
    <w:next w:val="aff4"/>
    <w:qFormat/>
    <w:rsid w:val="004B6ACA"/>
    <w:pPr>
      <w:keepNext/>
      <w:widowControl/>
      <w:numPr>
        <w:ilvl w:val="1"/>
        <w:numId w:val="30"/>
      </w:numPr>
      <w:suppressAutoHyphens w:val="0"/>
      <w:snapToGrid/>
      <w:spacing w:line="240" w:lineRule="auto"/>
      <w:outlineLvl w:val="0"/>
    </w:pPr>
    <w:rPr>
      <w:b/>
      <w:bCs/>
      <w:sz w:val="28"/>
      <w:szCs w:val="20"/>
      <w:lang w:eastAsia="ru-RU"/>
    </w:rPr>
  </w:style>
  <w:style w:type="paragraph" w:customStyle="1" w:styleId="aff5">
    <w:name w:val="Стиль номер продолжение"/>
    <w:basedOn w:val="aff4"/>
    <w:qFormat/>
    <w:rsid w:val="004B6ACA"/>
    <w:pPr>
      <w:numPr>
        <w:ilvl w:val="0"/>
        <w:numId w:val="0"/>
      </w:numPr>
      <w:tabs>
        <w:tab w:val="num" w:pos="1648"/>
      </w:tabs>
      <w:spacing w:after="0"/>
      <w:ind w:left="1648" w:hanging="1080"/>
    </w:pPr>
    <w:rPr>
      <w:color w:val="000000"/>
    </w:rPr>
  </w:style>
  <w:style w:type="character" w:customStyle="1" w:styleId="FontStyle99">
    <w:name w:val="Font Style99"/>
    <w:uiPriority w:val="99"/>
    <w:rsid w:val="004B6ACA"/>
    <w:rPr>
      <w:rFonts w:ascii="Times New Roman" w:hAnsi="Times New Roman" w:cs="Times New Roman"/>
      <w:sz w:val="16"/>
      <w:szCs w:val="16"/>
    </w:rPr>
  </w:style>
  <w:style w:type="paragraph" w:customStyle="1" w:styleId="aff6">
    <w:name w:val="Условия контракта"/>
    <w:basedOn w:val="a0"/>
    <w:rsid w:val="004B6ACA"/>
    <w:pPr>
      <w:widowControl/>
      <w:tabs>
        <w:tab w:val="num" w:pos="567"/>
      </w:tabs>
      <w:suppressAutoHyphens w:val="0"/>
      <w:snapToGrid/>
      <w:spacing w:before="240" w:after="120" w:line="240" w:lineRule="auto"/>
      <w:ind w:left="567" w:hanging="567"/>
    </w:pPr>
    <w:rPr>
      <w:b/>
      <w:bCs/>
      <w:lang w:eastAsia="ru-RU"/>
    </w:rPr>
  </w:style>
  <w:style w:type="paragraph" w:customStyle="1" w:styleId="29">
    <w:name w:val="Абзац списка2"/>
    <w:basedOn w:val="a0"/>
    <w:rsid w:val="004B6ACA"/>
    <w:pPr>
      <w:widowControl/>
      <w:suppressAutoHyphens w:val="0"/>
      <w:snapToGrid/>
      <w:spacing w:after="200" w:line="276" w:lineRule="auto"/>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4B6ACA"/>
    <w:pPr>
      <w:keepNext/>
      <w:widowControl/>
      <w:snapToGrid/>
      <w:spacing w:before="240" w:after="60" w:line="240" w:lineRule="auto"/>
      <w:ind w:firstLine="0"/>
      <w:jc w:val="center"/>
      <w:outlineLvl w:val="0"/>
    </w:pPr>
    <w:rPr>
      <w:b/>
      <w:bCs/>
      <w:kern w:val="1"/>
      <w:sz w:val="36"/>
      <w:szCs w:val="36"/>
      <w:lang w:val="x-none"/>
    </w:rPr>
  </w:style>
  <w:style w:type="paragraph" w:styleId="21">
    <w:name w:val="heading 2"/>
    <w:basedOn w:val="a0"/>
    <w:next w:val="a1"/>
    <w:link w:val="22"/>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qFormat/>
    <w:rsid w:val="004B6ACA"/>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1"/>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0"/>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3">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4">
    <w:name w:val="Body Text Indent 2"/>
    <w:basedOn w:val="a0"/>
    <w:link w:val="25"/>
    <w:rsid w:val="00954FCF"/>
    <w:pPr>
      <w:spacing w:after="120" w:line="480" w:lineRule="auto"/>
      <w:ind w:left="283"/>
    </w:pPr>
  </w:style>
  <w:style w:type="character" w:customStyle="1" w:styleId="25">
    <w:name w:val="Основной текст с отступом 2 Знак"/>
    <w:basedOn w:val="a2"/>
    <w:link w:val="24"/>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aliases w:val="Aa?oiee eieiioeooe Знак1"/>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6">
    <w:name w:val="Body Text 2"/>
    <w:basedOn w:val="a0"/>
    <w:link w:val="27"/>
    <w:uiPriority w:val="99"/>
    <w:unhideWhenUsed/>
    <w:rsid w:val="00980851"/>
    <w:pPr>
      <w:spacing w:after="120" w:line="480" w:lineRule="auto"/>
    </w:pPr>
  </w:style>
  <w:style w:type="character" w:customStyle="1" w:styleId="27">
    <w:name w:val="Основной текст 2 Знак"/>
    <w:basedOn w:val="a2"/>
    <w:link w:val="26"/>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b">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c">
    <w:name w:val="Emphasis"/>
    <w:uiPriority w:val="20"/>
    <w:qFormat/>
    <w:rsid w:val="000C1BA2"/>
    <w:rPr>
      <w:i/>
      <w:iCs/>
    </w:rPr>
  </w:style>
  <w:style w:type="paragraph" w:customStyle="1" w:styleId="afd">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 w:type="character" w:customStyle="1" w:styleId="10">
    <w:name w:val="Заголовок 1 Знак"/>
    <w:basedOn w:val="a2"/>
    <w:link w:val="1"/>
    <w:rsid w:val="004B6ACA"/>
    <w:rPr>
      <w:rFonts w:ascii="Times New Roman" w:eastAsia="Times New Roman" w:hAnsi="Times New Roman" w:cs="Times New Roman"/>
      <w:b/>
      <w:bCs/>
      <w:kern w:val="1"/>
      <w:sz w:val="36"/>
      <w:szCs w:val="36"/>
      <w:lang w:val="x-none" w:eastAsia="ar-SA"/>
    </w:rPr>
  </w:style>
  <w:style w:type="character" w:customStyle="1" w:styleId="60">
    <w:name w:val="Заголовок 6 Знак"/>
    <w:basedOn w:val="a2"/>
    <w:link w:val="6"/>
    <w:rsid w:val="004B6ACA"/>
    <w:rPr>
      <w:rFonts w:ascii="Times New Roman" w:eastAsia="Times New Roman" w:hAnsi="Times New Roman" w:cs="Times New Roman"/>
      <w:i/>
      <w:iCs/>
      <w:sz w:val="20"/>
      <w:szCs w:val="20"/>
      <w:lang w:val="x-none" w:eastAsia="ar-SA"/>
    </w:rPr>
  </w:style>
  <w:style w:type="paragraph" w:customStyle="1" w:styleId="34">
    <w:name w:val="Стиль3"/>
    <w:basedOn w:val="210"/>
    <w:rsid w:val="004B6ACA"/>
    <w:pPr>
      <w:widowControl w:val="0"/>
      <w:tabs>
        <w:tab w:val="left" w:pos="1307"/>
      </w:tabs>
      <w:spacing w:after="0" w:line="240" w:lineRule="auto"/>
      <w:ind w:left="1080"/>
      <w:textAlignment w:val="baseline"/>
    </w:pPr>
  </w:style>
  <w:style w:type="paragraph" w:styleId="afe">
    <w:name w:val="Title"/>
    <w:basedOn w:val="a0"/>
    <w:next w:val="aff"/>
    <w:link w:val="aff0"/>
    <w:uiPriority w:val="99"/>
    <w:qFormat/>
    <w:rsid w:val="004B6ACA"/>
    <w:pPr>
      <w:shd w:val="clear" w:color="auto" w:fill="FFFFFF"/>
      <w:autoSpaceDE w:val="0"/>
      <w:snapToGrid/>
      <w:spacing w:line="240" w:lineRule="auto"/>
      <w:ind w:left="72" w:firstLine="0"/>
      <w:jc w:val="center"/>
    </w:pPr>
    <w:rPr>
      <w:color w:val="000000"/>
      <w:spacing w:val="13"/>
      <w:lang w:val="x-none"/>
    </w:rPr>
  </w:style>
  <w:style w:type="character" w:customStyle="1" w:styleId="aff0">
    <w:name w:val="Название Знак"/>
    <w:basedOn w:val="a2"/>
    <w:link w:val="afe"/>
    <w:uiPriority w:val="99"/>
    <w:rsid w:val="004B6ACA"/>
    <w:rPr>
      <w:rFonts w:ascii="Times New Roman" w:eastAsia="Times New Roman" w:hAnsi="Times New Roman" w:cs="Times New Roman"/>
      <w:color w:val="000000"/>
      <w:spacing w:val="13"/>
      <w:sz w:val="24"/>
      <w:szCs w:val="24"/>
      <w:shd w:val="clear" w:color="auto" w:fill="FFFFFF"/>
      <w:lang w:val="x-none" w:eastAsia="ar-SA"/>
    </w:rPr>
  </w:style>
  <w:style w:type="paragraph" w:styleId="aff">
    <w:name w:val="Subtitle"/>
    <w:basedOn w:val="a0"/>
    <w:next w:val="a0"/>
    <w:link w:val="aff1"/>
    <w:uiPriority w:val="11"/>
    <w:qFormat/>
    <w:rsid w:val="004B6ACA"/>
    <w:pPr>
      <w:numPr>
        <w:ilvl w:val="1"/>
      </w:numPr>
      <w:ind w:firstLine="720"/>
    </w:pPr>
    <w:rPr>
      <w:rFonts w:ascii="Cambria" w:hAnsi="Cambria"/>
      <w:i/>
      <w:iCs/>
      <w:color w:val="4F81BD"/>
      <w:spacing w:val="15"/>
      <w:lang w:val="x-none"/>
    </w:rPr>
  </w:style>
  <w:style w:type="character" w:customStyle="1" w:styleId="aff1">
    <w:name w:val="Подзаголовок Знак"/>
    <w:basedOn w:val="a2"/>
    <w:link w:val="aff"/>
    <w:uiPriority w:val="11"/>
    <w:rsid w:val="004B6ACA"/>
    <w:rPr>
      <w:rFonts w:ascii="Cambria" w:eastAsia="Times New Roman" w:hAnsi="Cambria" w:cs="Times New Roman"/>
      <w:i/>
      <w:iCs/>
      <w:color w:val="4F81BD"/>
      <w:spacing w:val="15"/>
      <w:sz w:val="24"/>
      <w:szCs w:val="24"/>
      <w:lang w:val="x-none" w:eastAsia="ar-SA"/>
    </w:rPr>
  </w:style>
  <w:style w:type="paragraph" w:customStyle="1" w:styleId="12">
    <w:name w:val="Обычный1"/>
    <w:link w:val="Normal"/>
    <w:rsid w:val="004B6AC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4B6ACA"/>
    <w:rPr>
      <w:rFonts w:ascii="Times New Roman" w:eastAsia="Times New Roman" w:hAnsi="Times New Roman" w:cs="Times New Roman"/>
      <w:sz w:val="24"/>
      <w:szCs w:val="20"/>
      <w:lang w:eastAsia="ru-RU"/>
    </w:rPr>
  </w:style>
  <w:style w:type="paragraph" w:customStyle="1" w:styleId="Iiiaeuiue">
    <w:name w:val="Ii?iaeuiue"/>
    <w:uiPriority w:val="99"/>
    <w:rsid w:val="004B6AC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4B6ACA"/>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4B6ACA"/>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4B6ACA"/>
    <w:pPr>
      <w:widowControl/>
      <w:suppressAutoHyphens w:val="0"/>
      <w:snapToGrid/>
      <w:spacing w:line="240" w:lineRule="auto"/>
      <w:ind w:firstLine="0"/>
    </w:pPr>
    <w:rPr>
      <w:lang w:eastAsia="ru-RU"/>
    </w:rPr>
  </w:style>
  <w:style w:type="paragraph" w:customStyle="1" w:styleId="aff2">
    <w:name w:val="Íîðìàëüíûé"/>
    <w:uiPriority w:val="99"/>
    <w:rsid w:val="004B6ACA"/>
    <w:pPr>
      <w:spacing w:after="0" w:line="240" w:lineRule="auto"/>
    </w:pPr>
    <w:rPr>
      <w:rFonts w:ascii="MS Sans Serif" w:eastAsia="Times New Roman" w:hAnsi="MS Sans Serif" w:cs="MS Sans Serif"/>
      <w:sz w:val="24"/>
      <w:szCs w:val="24"/>
      <w:lang w:eastAsia="ru-RU"/>
    </w:rPr>
  </w:style>
  <w:style w:type="paragraph" w:styleId="aff3">
    <w:name w:val="List Bullet"/>
    <w:basedOn w:val="a0"/>
    <w:autoRedefine/>
    <w:uiPriority w:val="99"/>
    <w:rsid w:val="004B6ACA"/>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4B6ACA"/>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8">
    <w:name w:val="List 2"/>
    <w:basedOn w:val="a0"/>
    <w:rsid w:val="004B6ACA"/>
    <w:pPr>
      <w:ind w:left="566" w:hanging="283"/>
      <w:contextualSpacing/>
    </w:pPr>
  </w:style>
  <w:style w:type="character" w:customStyle="1" w:styleId="13">
    <w:name w:val="Верхний колонтитул Знак1"/>
    <w:aliases w:val="Aa?oiee eieiioeooe Знак"/>
    <w:uiPriority w:val="99"/>
    <w:locked/>
    <w:rsid w:val="004B6ACA"/>
    <w:rPr>
      <w:rFonts w:ascii="Times New Roman" w:eastAsia="Times New Roman" w:hAnsi="Times New Roman" w:cs="Times New Roman"/>
      <w:sz w:val="20"/>
      <w:szCs w:val="24"/>
      <w:lang w:eastAsia="ar-SA"/>
    </w:rPr>
  </w:style>
  <w:style w:type="paragraph" w:customStyle="1" w:styleId="14">
    <w:name w:val="Стиль1"/>
    <w:basedOn w:val="a0"/>
    <w:rsid w:val="004B6ACA"/>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4B6AC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4B6AC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4B6AC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4B6AC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rsid w:val="004B6AC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4B6AC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4B6ACA"/>
    <w:rPr>
      <w:rFonts w:ascii="Courier New" w:hAnsi="Courier New" w:cs="Courier New"/>
      <w:b/>
      <w:bCs/>
      <w:sz w:val="28"/>
      <w:szCs w:val="28"/>
    </w:rPr>
  </w:style>
  <w:style w:type="character" w:customStyle="1" w:styleId="FontStyle20">
    <w:name w:val="Font Style20"/>
    <w:uiPriority w:val="99"/>
    <w:rsid w:val="004B6ACA"/>
    <w:rPr>
      <w:rFonts w:ascii="Courier New" w:hAnsi="Courier New" w:cs="Courier New"/>
      <w:b/>
      <w:bCs/>
      <w:smallCaps/>
      <w:sz w:val="20"/>
      <w:szCs w:val="20"/>
    </w:rPr>
  </w:style>
  <w:style w:type="character" w:customStyle="1" w:styleId="FontStyle21">
    <w:name w:val="Font Style21"/>
    <w:uiPriority w:val="99"/>
    <w:rsid w:val="004B6ACA"/>
    <w:rPr>
      <w:rFonts w:ascii="Courier New" w:hAnsi="Courier New" w:cs="Courier New"/>
      <w:b/>
      <w:bCs/>
      <w:i/>
      <w:iCs/>
      <w:smallCaps/>
      <w:sz w:val="16"/>
      <w:szCs w:val="16"/>
    </w:rPr>
  </w:style>
  <w:style w:type="character" w:customStyle="1" w:styleId="FontStyle22">
    <w:name w:val="Font Style22"/>
    <w:uiPriority w:val="99"/>
    <w:rsid w:val="004B6ACA"/>
    <w:rPr>
      <w:rFonts w:ascii="Courier New" w:hAnsi="Courier New" w:cs="Courier New"/>
      <w:b/>
      <w:bCs/>
      <w:sz w:val="20"/>
      <w:szCs w:val="20"/>
    </w:rPr>
  </w:style>
  <w:style w:type="character" w:customStyle="1" w:styleId="FontStyle23">
    <w:name w:val="Font Style23"/>
    <w:uiPriority w:val="99"/>
    <w:rsid w:val="004B6ACA"/>
    <w:rPr>
      <w:rFonts w:ascii="Courier New" w:hAnsi="Courier New" w:cs="Courier New"/>
      <w:i/>
      <w:iCs/>
      <w:sz w:val="18"/>
      <w:szCs w:val="18"/>
    </w:rPr>
  </w:style>
  <w:style w:type="character" w:customStyle="1" w:styleId="FontStyle24">
    <w:name w:val="Font Style24"/>
    <w:uiPriority w:val="99"/>
    <w:rsid w:val="004B6ACA"/>
    <w:rPr>
      <w:rFonts w:ascii="Courier New" w:hAnsi="Courier New" w:cs="Courier New"/>
      <w:b/>
      <w:bCs/>
      <w:sz w:val="16"/>
      <w:szCs w:val="16"/>
    </w:rPr>
  </w:style>
  <w:style w:type="character" w:customStyle="1" w:styleId="FontStyle25">
    <w:name w:val="Font Style25"/>
    <w:uiPriority w:val="99"/>
    <w:rsid w:val="004B6ACA"/>
    <w:rPr>
      <w:rFonts w:ascii="Courier New" w:hAnsi="Courier New" w:cs="Courier New"/>
      <w:b/>
      <w:bCs/>
      <w:sz w:val="16"/>
      <w:szCs w:val="16"/>
    </w:rPr>
  </w:style>
  <w:style w:type="character" w:customStyle="1" w:styleId="FontStyle26">
    <w:name w:val="Font Style26"/>
    <w:uiPriority w:val="99"/>
    <w:rsid w:val="004B6ACA"/>
    <w:rPr>
      <w:rFonts w:ascii="Courier New" w:hAnsi="Courier New" w:cs="Courier New"/>
      <w:sz w:val="18"/>
      <w:szCs w:val="18"/>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locked/>
    <w:rsid w:val="004B6ACA"/>
    <w:rPr>
      <w:rFonts w:ascii="Times New Roman" w:eastAsia="Times New Roman" w:hAnsi="Times New Roman" w:cs="Times New Roman"/>
      <w:sz w:val="24"/>
      <w:szCs w:val="24"/>
      <w:lang w:eastAsia="ru-RU"/>
    </w:rPr>
  </w:style>
  <w:style w:type="character" w:customStyle="1" w:styleId="FontStyle116">
    <w:name w:val="Font Style116"/>
    <w:uiPriority w:val="99"/>
    <w:rsid w:val="004B6ACA"/>
    <w:rPr>
      <w:rFonts w:ascii="Times New Roman" w:hAnsi="Times New Roman" w:cs="Times New Roman"/>
      <w:b/>
      <w:bCs/>
      <w:smallCaps/>
      <w:sz w:val="16"/>
      <w:szCs w:val="16"/>
    </w:rPr>
  </w:style>
  <w:style w:type="paragraph" w:customStyle="1" w:styleId="aff4">
    <w:name w:val="Стиль номер обычный"/>
    <w:basedOn w:val="2"/>
    <w:qFormat/>
    <w:rsid w:val="004B6ACA"/>
    <w:pPr>
      <w:widowControl/>
      <w:numPr>
        <w:ilvl w:val="3"/>
        <w:numId w:val="30"/>
      </w:numPr>
      <w:tabs>
        <w:tab w:val="num" w:pos="862"/>
      </w:tabs>
      <w:suppressAutoHyphens w:val="0"/>
      <w:snapToGrid/>
      <w:spacing w:line="240" w:lineRule="auto"/>
      <w:ind w:left="862" w:hanging="720"/>
    </w:pPr>
    <w:rPr>
      <w:sz w:val="28"/>
      <w:szCs w:val="20"/>
      <w:lang w:eastAsia="ru-RU"/>
    </w:rPr>
  </w:style>
  <w:style w:type="paragraph" w:styleId="2">
    <w:name w:val="List Continue 2"/>
    <w:basedOn w:val="a0"/>
    <w:uiPriority w:val="99"/>
    <w:semiHidden/>
    <w:unhideWhenUsed/>
    <w:rsid w:val="004B6ACA"/>
    <w:pPr>
      <w:numPr>
        <w:ilvl w:val="1"/>
        <w:numId w:val="36"/>
      </w:numPr>
      <w:tabs>
        <w:tab w:val="clear" w:pos="720"/>
      </w:tabs>
      <w:spacing w:after="120"/>
      <w:ind w:left="566" w:firstLine="720"/>
      <w:contextualSpacing/>
    </w:pPr>
  </w:style>
  <w:style w:type="paragraph" w:customStyle="1" w:styleId="20">
    <w:name w:val="Стиль уровень 2"/>
    <w:basedOn w:val="a0"/>
    <w:next w:val="aff4"/>
    <w:qFormat/>
    <w:rsid w:val="004B6ACA"/>
    <w:pPr>
      <w:keepNext/>
      <w:widowControl/>
      <w:numPr>
        <w:ilvl w:val="1"/>
        <w:numId w:val="30"/>
      </w:numPr>
      <w:suppressAutoHyphens w:val="0"/>
      <w:snapToGrid/>
      <w:spacing w:line="240" w:lineRule="auto"/>
      <w:outlineLvl w:val="0"/>
    </w:pPr>
    <w:rPr>
      <w:b/>
      <w:bCs/>
      <w:sz w:val="28"/>
      <w:szCs w:val="20"/>
      <w:lang w:eastAsia="ru-RU"/>
    </w:rPr>
  </w:style>
  <w:style w:type="paragraph" w:customStyle="1" w:styleId="aff5">
    <w:name w:val="Стиль номер продолжение"/>
    <w:basedOn w:val="aff4"/>
    <w:qFormat/>
    <w:rsid w:val="004B6ACA"/>
    <w:pPr>
      <w:numPr>
        <w:ilvl w:val="0"/>
        <w:numId w:val="0"/>
      </w:numPr>
      <w:tabs>
        <w:tab w:val="num" w:pos="1648"/>
      </w:tabs>
      <w:spacing w:after="0"/>
      <w:ind w:left="1648" w:hanging="1080"/>
    </w:pPr>
    <w:rPr>
      <w:color w:val="000000"/>
    </w:rPr>
  </w:style>
  <w:style w:type="character" w:customStyle="1" w:styleId="FontStyle99">
    <w:name w:val="Font Style99"/>
    <w:uiPriority w:val="99"/>
    <w:rsid w:val="004B6ACA"/>
    <w:rPr>
      <w:rFonts w:ascii="Times New Roman" w:hAnsi="Times New Roman" w:cs="Times New Roman"/>
      <w:sz w:val="16"/>
      <w:szCs w:val="16"/>
    </w:rPr>
  </w:style>
  <w:style w:type="paragraph" w:customStyle="1" w:styleId="aff6">
    <w:name w:val="Условия контракта"/>
    <w:basedOn w:val="a0"/>
    <w:rsid w:val="004B6ACA"/>
    <w:pPr>
      <w:widowControl/>
      <w:tabs>
        <w:tab w:val="num" w:pos="567"/>
      </w:tabs>
      <w:suppressAutoHyphens w:val="0"/>
      <w:snapToGrid/>
      <w:spacing w:before="240" w:after="120" w:line="240" w:lineRule="auto"/>
      <w:ind w:left="567" w:hanging="567"/>
    </w:pPr>
    <w:rPr>
      <w:b/>
      <w:bCs/>
      <w:lang w:eastAsia="ru-RU"/>
    </w:rPr>
  </w:style>
  <w:style w:type="paragraph" w:customStyle="1" w:styleId="29">
    <w:name w:val="Абзац списка2"/>
    <w:basedOn w:val="a0"/>
    <w:rsid w:val="004B6ACA"/>
    <w:pPr>
      <w:widowControl/>
      <w:suppressAutoHyphens w:val="0"/>
      <w:snapToGrid/>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521">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12423137">
      <w:bodyDiv w:val="1"/>
      <w:marLeft w:val="0"/>
      <w:marRight w:val="0"/>
      <w:marTop w:val="0"/>
      <w:marBottom w:val="0"/>
      <w:divBdr>
        <w:top w:val="none" w:sz="0" w:space="0" w:color="auto"/>
        <w:left w:val="none" w:sz="0" w:space="0" w:color="auto"/>
        <w:bottom w:val="none" w:sz="0" w:space="0" w:color="auto"/>
        <w:right w:val="none" w:sz="0" w:space="0" w:color="auto"/>
      </w:divBdr>
    </w:div>
    <w:div w:id="21628696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92275180">
      <w:bodyDiv w:val="1"/>
      <w:marLeft w:val="0"/>
      <w:marRight w:val="0"/>
      <w:marTop w:val="0"/>
      <w:marBottom w:val="0"/>
      <w:divBdr>
        <w:top w:val="none" w:sz="0" w:space="0" w:color="auto"/>
        <w:left w:val="none" w:sz="0" w:space="0" w:color="auto"/>
        <w:bottom w:val="none" w:sz="0" w:space="0" w:color="auto"/>
        <w:right w:val="none" w:sz="0" w:space="0" w:color="auto"/>
      </w:divBdr>
    </w:div>
    <w:div w:id="1054086232">
      <w:bodyDiv w:val="1"/>
      <w:marLeft w:val="0"/>
      <w:marRight w:val="0"/>
      <w:marTop w:val="0"/>
      <w:marBottom w:val="0"/>
      <w:divBdr>
        <w:top w:val="none" w:sz="0" w:space="0" w:color="auto"/>
        <w:left w:val="none" w:sz="0" w:space="0" w:color="auto"/>
        <w:bottom w:val="none" w:sz="0" w:space="0" w:color="auto"/>
        <w:right w:val="none" w:sz="0" w:space="0" w:color="auto"/>
      </w:divBdr>
    </w:div>
    <w:div w:id="1106729603">
      <w:bodyDiv w:val="1"/>
      <w:marLeft w:val="0"/>
      <w:marRight w:val="0"/>
      <w:marTop w:val="0"/>
      <w:marBottom w:val="0"/>
      <w:divBdr>
        <w:top w:val="none" w:sz="0" w:space="0" w:color="auto"/>
        <w:left w:val="none" w:sz="0" w:space="0" w:color="auto"/>
        <w:bottom w:val="none" w:sz="0" w:space="0" w:color="auto"/>
        <w:right w:val="none" w:sz="0" w:space="0" w:color="auto"/>
      </w:divBdr>
    </w:div>
    <w:div w:id="1169177422">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8479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17</Pages>
  <Words>7740</Words>
  <Characters>44120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56</cp:revision>
  <cp:lastPrinted>2016-11-23T07:41:00Z</cp:lastPrinted>
  <dcterms:created xsi:type="dcterms:W3CDTF">2016-03-17T09:53:00Z</dcterms:created>
  <dcterms:modified xsi:type="dcterms:W3CDTF">2016-11-28T04:58:00Z</dcterms:modified>
</cp:coreProperties>
</file>