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311FB2">
        <w:t>17</w:t>
      </w:r>
      <w:r>
        <w:t xml:space="preserve">» </w:t>
      </w:r>
      <w:r w:rsidR="00311FB2">
        <w:t>но</w:t>
      </w:r>
      <w:r w:rsidR="00D82DEC">
        <w:t>ября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7B7287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7B7287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F7A8F" w:rsidRDefault="00CD09BE" w:rsidP="00D82DEC">
            <w:pPr>
              <w:ind w:firstLine="0"/>
            </w:pPr>
            <w:r>
              <w:t xml:space="preserve">В пунктах аукционной документации п.1.1 Приложение № 2 к договору (Ценовая спецификация); </w:t>
            </w:r>
            <w:r>
              <w:br/>
              <w:t>п. .1.1. Приложение № 5 к договору (АКТ О ПРИЕМЕ - ПЕРЕДАЧЕ ОБОРУДОВАНИЯ), п.1.1. Приложение № 6 к аукционной документации (Техническая часть аукционной документации) указано наименование модели установки "A5Pneu", которое отличается от наименования модели оборудования, являющегося предметом закупки, а именно "А5Neo", указанного в следующих разделах аукционной документации:</w:t>
            </w:r>
            <w:r>
              <w:br/>
              <w:t>- п.5 Информационной карты;</w:t>
            </w:r>
            <w:r>
              <w:br/>
              <w:t>- п.1.1. Приложения №3 к аукционной документации «ПРОЕКТ ДОГОВОРА»;</w:t>
            </w:r>
            <w:r>
              <w:br/>
              <w:t>- Приложение №1 к договору «Техническая спецификация»</w:t>
            </w:r>
            <w:r>
              <w:br/>
              <w:t>- Приложение № 2 к договору (Ценовая спецификация);</w:t>
            </w:r>
            <w:proofErr w:type="gramStart"/>
            <w:r>
              <w:br/>
              <w:t>-</w:t>
            </w:r>
            <w:proofErr w:type="gramEnd"/>
            <w:r>
              <w:t>Приложение №3 к договору ГРАФИК ПОСТАВКИ ОБОРУДОВАНИЯ И ВЫПОЛНЕНИЯ РАБОТ</w:t>
            </w:r>
            <w:r>
              <w:br/>
              <w:t>- Приложение № 5 к договору (Форма АКТ О ПРИЕМЕ - ПЕРЕДАЧЕ ОБОРУДОВАНИЯ)</w:t>
            </w:r>
            <w:r>
              <w:br/>
              <w:t>- Приложение № 6 к договору (ПРОГРАММА ОКОНЧАТЕЛЬНОЙ ПРИЕМКИ)</w:t>
            </w:r>
            <w:r>
              <w:br/>
              <w:t>- Приложение № 7 к договору (Форма АКТ ВЫПОЛНЕННЫХ РАБОТ)</w:t>
            </w:r>
            <w:r>
              <w:br/>
              <w:t xml:space="preserve">- Приложение № 6 к аукционной </w:t>
            </w:r>
            <w:r>
              <w:lastRenderedPageBreak/>
              <w:t>документации (Техническая часть аукционной документации)</w:t>
            </w:r>
            <w:r>
              <w:br/>
            </w:r>
            <w:r>
              <w:br/>
              <w:t>Сообщаем Вам о том, что по данным, полученным от производителя, Оборудование, являющееся предметом настоящей аукционной документации, имеет однозначное наименование А5Neo. Обозначение А5Pneu не применяется.</w:t>
            </w:r>
            <w:r>
              <w:br/>
              <w:t xml:space="preserve">Технические характеристики </w:t>
            </w:r>
            <w:proofErr w:type="gramStart"/>
            <w:r>
              <w:t>Оборудования, являющегося предметом настоящей аукционной документации соответствуют</w:t>
            </w:r>
            <w:proofErr w:type="gramEnd"/>
            <w:r>
              <w:t xml:space="preserve"> характеристикам установки А5Neo.</w:t>
            </w:r>
            <w:r>
              <w:br/>
            </w:r>
            <w:r>
              <w:br/>
              <w:t>Правильно ли мы понимаем, что текст «А5Pneu» является опечаткой, и что в техническом предложении нам следует указать правильное название «A5Neo» для последующего внесения соответствующих изменений в текст Договора.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D8" w:rsidRPr="00E04690" w:rsidRDefault="00E04690" w:rsidP="00E04690">
            <w:pPr>
              <w:tabs>
                <w:tab w:val="left" w:pos="4250"/>
              </w:tabs>
              <w:spacing w:before="240"/>
              <w:ind w:firstLine="0"/>
            </w:pPr>
            <w:r>
              <w:lastRenderedPageBreak/>
              <w:t xml:space="preserve">В пунктах аукционной документации п. 1.1. приложение № 2, п. 1.1. приложение № 5, п. 1.1. приложение № 6 указание наименования </w:t>
            </w:r>
            <w:r w:rsidR="00975EB0">
              <w:t>м</w:t>
            </w:r>
            <w:bookmarkStart w:id="0" w:name="_GoBack"/>
            <w:bookmarkEnd w:id="0"/>
            <w:r>
              <w:t>одели установки А5</w:t>
            </w:r>
            <w:proofErr w:type="spellStart"/>
            <w:r>
              <w:rPr>
                <w:lang w:val="en-US"/>
              </w:rPr>
              <w:t>Pneu</w:t>
            </w:r>
            <w:proofErr w:type="spellEnd"/>
            <w:r>
              <w:t xml:space="preserve"> считать опечаткой и так как это не </w:t>
            </w:r>
            <w:proofErr w:type="gramStart"/>
            <w:r>
              <w:t>влияет на предмет договора следует</w:t>
            </w:r>
            <w:proofErr w:type="gramEnd"/>
            <w:r>
              <w:t xml:space="preserve"> использовать правильное наименование с последующим внесением соответствующих изменений.</w:t>
            </w: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6156C"/>
    <w:rsid w:val="001B5ED8"/>
    <w:rsid w:val="00200B86"/>
    <w:rsid w:val="00286A41"/>
    <w:rsid w:val="00311FB2"/>
    <w:rsid w:val="00391886"/>
    <w:rsid w:val="00424E41"/>
    <w:rsid w:val="00514355"/>
    <w:rsid w:val="006F33D5"/>
    <w:rsid w:val="007B7287"/>
    <w:rsid w:val="00975EB0"/>
    <w:rsid w:val="00997818"/>
    <w:rsid w:val="009F7A8F"/>
    <w:rsid w:val="00AD4E78"/>
    <w:rsid w:val="00B874B1"/>
    <w:rsid w:val="00C04A0C"/>
    <w:rsid w:val="00CC1631"/>
    <w:rsid w:val="00CD09BE"/>
    <w:rsid w:val="00CE5749"/>
    <w:rsid w:val="00D82DEC"/>
    <w:rsid w:val="00E04690"/>
    <w:rsid w:val="00E80A04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24</cp:revision>
  <cp:lastPrinted>2016-09-12T06:48:00Z</cp:lastPrinted>
  <dcterms:created xsi:type="dcterms:W3CDTF">2016-09-12T06:30:00Z</dcterms:created>
  <dcterms:modified xsi:type="dcterms:W3CDTF">2016-11-17T01:30:00Z</dcterms:modified>
</cp:coreProperties>
</file>