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1399638"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03.11.2016 04:16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Станки фрезерные металлорежущие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</w:t>
            </w:r>
            <w:r>
              <w:rPr>
                <w:rFonts w:eastAsia="Times New Roman"/>
              </w:rPr>
              <w:t>а вертикального фрезерного станка с ЧПУ модели «ПФ610ФЗ» в количестве 1 штуки, проведение пуско-наладочных работ и инструктажа персонала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1399638". </w:t>
            </w:r>
          </w:p>
          <w:p w:rsidR="00000000" w:rsidRDefault="000A440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1399638".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A44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</w:t>
            </w:r>
            <w:r>
              <w:rPr>
                <w:rFonts w:eastAsia="Times New Roman"/>
              </w:rPr>
              <w:t>дуры "Аукцион покупателя № 1399638"</w:t>
            </w:r>
          </w:p>
        </w:tc>
      </w:tr>
    </w:tbl>
    <w:p w:rsidR="000A440A" w:rsidRDefault="000A440A">
      <w:pPr>
        <w:rPr>
          <w:rFonts w:eastAsia="Times New Roman"/>
        </w:rPr>
      </w:pPr>
    </w:p>
    <w:sectPr w:rsidR="000A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B66"/>
    <w:multiLevelType w:val="multilevel"/>
    <w:tmpl w:val="0CC4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0403"/>
    <w:rsid w:val="000A440A"/>
    <w:rsid w:val="00C3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1399638"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1399638"</dc:title>
  <dc:creator>Циваненко Екатерина Андреевна</dc:creator>
  <cp:lastModifiedBy>Циваненко Екатерина Андреевна</cp:lastModifiedBy>
  <cp:revision>2</cp:revision>
  <cp:lastPrinted>2016-11-03T01:22:00Z</cp:lastPrinted>
  <dcterms:created xsi:type="dcterms:W3CDTF">2016-11-03T01:23:00Z</dcterms:created>
  <dcterms:modified xsi:type="dcterms:W3CDTF">2016-11-03T01:23:00Z</dcterms:modified>
</cp:coreProperties>
</file>