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75061F">
        <w:t>10</w:t>
      </w:r>
      <w:r>
        <w:t xml:space="preserve">» </w:t>
      </w:r>
      <w:r w:rsidR="0075061F">
        <w:t>ок</w:t>
      </w:r>
      <w:r w:rsidR="00D82DEC">
        <w:t>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B7287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B728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C1" w:rsidRDefault="0075061F" w:rsidP="007D0EC1">
            <w:pPr>
              <w:ind w:left="284" w:hanging="284"/>
            </w:pPr>
            <w:r>
              <w:t xml:space="preserve">Во </w:t>
            </w:r>
            <w:r>
              <w:t>избежание ошибок при сост</w:t>
            </w:r>
            <w:r>
              <w:t>авлении з</w:t>
            </w:r>
            <w:r w:rsidR="007D0EC1">
              <w:t>аявки прошу сообщить следующее:</w:t>
            </w:r>
          </w:p>
          <w:p w:rsidR="007D0EC1" w:rsidRDefault="007D0EC1" w:rsidP="007D0EC1">
            <w:pPr>
              <w:ind w:left="284" w:hanging="284"/>
            </w:pPr>
            <w:r>
              <w:t xml:space="preserve">1. </w:t>
            </w:r>
            <w:r w:rsidR="0075061F">
              <w:t xml:space="preserve">Контактное лицо по техническим вопросам (то </w:t>
            </w:r>
            <w:proofErr w:type="gramStart"/>
            <w:r w:rsidR="0075061F">
              <w:t>лицо</w:t>
            </w:r>
            <w:proofErr w:type="gramEnd"/>
            <w:r w:rsidR="0075061F">
              <w:t xml:space="preserve"> которое указано в информационной карте ссылается на своего заместителя, заместитель не имеет в своем распоряжении стационарного телефо</w:t>
            </w:r>
            <w:r>
              <w:t>на, а сотовый телефон отключен.</w:t>
            </w:r>
          </w:p>
          <w:p w:rsidR="00CC1631" w:rsidRPr="009F7A8F" w:rsidRDefault="007D0EC1" w:rsidP="007D0EC1">
            <w:pPr>
              <w:ind w:left="284" w:hanging="284"/>
            </w:pPr>
            <w:r>
              <w:t xml:space="preserve">2. </w:t>
            </w:r>
            <w:r w:rsidR="0075061F">
              <w:t>Прошу сообщить производителя запрашиваемого станка, что бы определить конструктив станка, т.к. судя по ма</w:t>
            </w:r>
            <w:r w:rsidR="0075061F">
              <w:t>рки</w:t>
            </w:r>
            <w:r w:rsidR="0075061F">
              <w:t xml:space="preserve">ровке ПФ610Ф3 - это отечественный станок (буква </w:t>
            </w:r>
            <w:proofErr w:type="gramStart"/>
            <w:r w:rsidR="0075061F">
              <w:t>П</w:t>
            </w:r>
            <w:proofErr w:type="gramEnd"/>
            <w:r w:rsidR="0075061F">
              <w:t xml:space="preserve"> - предположительно означает портальный станок, а б</w:t>
            </w:r>
            <w:r w:rsidR="0075061F">
              <w:t>уква Ф - как она указана в марки</w:t>
            </w:r>
            <w:r w:rsidR="0075061F">
              <w:t>ровке есть только в руссом языке и означает фрезерный)?</w:t>
            </w:r>
            <w:r w:rsidR="0075061F">
              <w:br/>
              <w:t>Прошу дать ответы на эти 2 вопроса.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1F" w:rsidRDefault="0075061F" w:rsidP="0075061F">
            <w:pPr>
              <w:pStyle w:val="a5"/>
              <w:numPr>
                <w:ilvl w:val="0"/>
                <w:numId w:val="5"/>
              </w:numPr>
              <w:tabs>
                <w:tab w:val="left" w:pos="4250"/>
              </w:tabs>
              <w:spacing w:before="240"/>
              <w:ind w:left="435" w:hanging="425"/>
              <w:rPr>
                <w:bCs/>
              </w:rPr>
            </w:pPr>
            <w:r>
              <w:rPr>
                <w:bCs/>
              </w:rPr>
              <w:t>По техническим вопросам о</w:t>
            </w:r>
            <w:r w:rsidRPr="0075061F">
              <w:rPr>
                <w:bCs/>
              </w:rPr>
              <w:t>бращаетесь к контактному лицу по вопросам технических требований указанному в аукционной документации.</w:t>
            </w:r>
          </w:p>
          <w:p w:rsidR="0075061F" w:rsidRPr="0075061F" w:rsidRDefault="0075061F" w:rsidP="0075061F">
            <w:pPr>
              <w:pStyle w:val="a5"/>
              <w:numPr>
                <w:ilvl w:val="0"/>
                <w:numId w:val="5"/>
              </w:numPr>
              <w:tabs>
                <w:tab w:val="left" w:pos="4250"/>
              </w:tabs>
              <w:spacing w:before="240"/>
              <w:ind w:left="435" w:hanging="42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5061F">
              <w:rPr>
                <w:bCs/>
              </w:rPr>
              <w:t>Данный станок российского производства, все необходимые данные указаны в техническом задании (Приложение № 6 к аукционной документации)</w:t>
            </w:r>
            <w:r w:rsidR="007D0EC1">
              <w:rPr>
                <w:bCs/>
              </w:rPr>
              <w:t>.</w:t>
            </w:r>
            <w:bookmarkStart w:id="0" w:name="_GoBack"/>
            <w:bookmarkEnd w:id="0"/>
          </w:p>
          <w:p w:rsidR="001B5ED8" w:rsidRPr="009F7A8F" w:rsidRDefault="001B5ED8" w:rsidP="00286A4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014B1"/>
    <w:multiLevelType w:val="hybridMultilevel"/>
    <w:tmpl w:val="FE468CCE"/>
    <w:lvl w:ilvl="0" w:tplc="3E1C029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1B5ED8"/>
    <w:rsid w:val="00200B86"/>
    <w:rsid w:val="00286A41"/>
    <w:rsid w:val="00391886"/>
    <w:rsid w:val="00424E41"/>
    <w:rsid w:val="00514355"/>
    <w:rsid w:val="006F33D5"/>
    <w:rsid w:val="0075061F"/>
    <w:rsid w:val="007B7287"/>
    <w:rsid w:val="007D0EC1"/>
    <w:rsid w:val="00997818"/>
    <w:rsid w:val="009F7A8F"/>
    <w:rsid w:val="00AD4E78"/>
    <w:rsid w:val="00B874B1"/>
    <w:rsid w:val="00C04A0C"/>
    <w:rsid w:val="00CC1631"/>
    <w:rsid w:val="00CE5749"/>
    <w:rsid w:val="00D82DEC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11</cp:revision>
  <cp:lastPrinted>2016-09-12T06:48:00Z</cp:lastPrinted>
  <dcterms:created xsi:type="dcterms:W3CDTF">2016-09-12T06:30:00Z</dcterms:created>
  <dcterms:modified xsi:type="dcterms:W3CDTF">2016-10-10T08:43:00Z</dcterms:modified>
</cp:coreProperties>
</file>