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73AF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ПРОТОКОЛ №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по рассмотрению и оценке котировочных заявок на право заключения Договора</w:t>
      </w: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на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предоставление туристической путевки в </w:t>
      </w:r>
      <w:proofErr w:type="spellStart"/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пгт</w:t>
      </w:r>
      <w:proofErr w:type="spellEnd"/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Шерегеш</w:t>
      </w:r>
      <w:proofErr w:type="spellEnd"/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г.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Новосибирск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22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»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февраля 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13</w:t>
      </w:r>
      <w:r w:rsidR="00D9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года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6C22BC" w:rsidRPr="00F73AF6" w:rsidRDefault="006C22BC" w:rsidP="00533C7A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Состав </w:t>
      </w:r>
      <w:r w:rsidR="00436188"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Единой </w:t>
      </w: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комиссии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3"/>
        <w:gridCol w:w="2693"/>
      </w:tblGrid>
      <w:tr w:rsidR="006C22BC" w:rsidRPr="00F73AF6" w:rsidTr="00436188">
        <w:tc>
          <w:tcPr>
            <w:tcW w:w="666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</w:t>
            </w:r>
            <w:r w:rsidR="00436188" w:rsidRPr="00F73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Единой</w:t>
            </w:r>
            <w:r w:rsidRPr="00F73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комиссии </w:t>
            </w:r>
          </w:p>
        </w:tc>
        <w:tc>
          <w:tcPr>
            <w:tcW w:w="269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6C22BC" w:rsidRPr="00D91A64" w:rsidTr="00436188">
        <w:tc>
          <w:tcPr>
            <w:tcW w:w="6663" w:type="dxa"/>
          </w:tcPr>
          <w:p w:rsidR="00436188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Председатель </w:t>
            </w:r>
            <w:r w:rsidR="00436188"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Единой</w:t>
            </w: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комиссии:</w:t>
            </w:r>
          </w:p>
          <w:p w:rsidR="00D91A64" w:rsidRDefault="00436188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6C22BC" w:rsidRPr="00F73AF6" w:rsidRDefault="00436188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269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22BC" w:rsidRPr="00F73AF6" w:rsidTr="00436188">
        <w:tc>
          <w:tcPr>
            <w:tcW w:w="666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Члены </w:t>
            </w:r>
            <w:r w:rsidR="00436188"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Единой</w:t>
            </w: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комиссии:</w:t>
            </w:r>
          </w:p>
        </w:tc>
        <w:tc>
          <w:tcPr>
            <w:tcW w:w="269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22BC" w:rsidRPr="00D91A64" w:rsidTr="00436188">
        <w:tc>
          <w:tcPr>
            <w:tcW w:w="6663" w:type="dxa"/>
          </w:tcPr>
          <w:p w:rsidR="006C22BC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269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22BC" w:rsidRPr="00D91A64" w:rsidTr="00436188">
        <w:tc>
          <w:tcPr>
            <w:tcW w:w="6663" w:type="dxa"/>
          </w:tcPr>
          <w:p w:rsidR="006C22BC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Наталия Васильевна</w:t>
            </w:r>
          </w:p>
        </w:tc>
        <w:tc>
          <w:tcPr>
            <w:tcW w:w="269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188" w:rsidRPr="00D91A64" w:rsidTr="00436188">
        <w:tc>
          <w:tcPr>
            <w:tcW w:w="6663" w:type="dxa"/>
          </w:tcPr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937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2693" w:type="dxa"/>
          </w:tcPr>
          <w:p w:rsidR="00436188" w:rsidRPr="00F73AF6" w:rsidRDefault="00436188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188" w:rsidRPr="00D91A64" w:rsidTr="00436188">
        <w:tc>
          <w:tcPr>
            <w:tcW w:w="6663" w:type="dxa"/>
          </w:tcPr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2693" w:type="dxa"/>
          </w:tcPr>
          <w:p w:rsidR="00436188" w:rsidRPr="00F73AF6" w:rsidRDefault="00436188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36188" w:rsidRPr="00D91A64" w:rsidTr="00436188">
        <w:tc>
          <w:tcPr>
            <w:tcW w:w="6663" w:type="dxa"/>
          </w:tcPr>
          <w:p w:rsidR="00436188" w:rsidRPr="00F73AF6" w:rsidRDefault="00D91A64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п</w:t>
            </w:r>
            <w:r w:rsidR="00436188"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="00436188"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профкома</w:t>
            </w:r>
          </w:p>
          <w:p w:rsidR="00436188" w:rsidRPr="00F73AF6" w:rsidRDefault="00D91A64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Григорьева Любовь Львовна</w:t>
            </w:r>
          </w:p>
        </w:tc>
        <w:tc>
          <w:tcPr>
            <w:tcW w:w="2693" w:type="dxa"/>
          </w:tcPr>
          <w:p w:rsidR="00436188" w:rsidRPr="00F73AF6" w:rsidRDefault="00436188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6C22BC" w:rsidRPr="00F73AF6" w:rsidTr="00436188">
        <w:tc>
          <w:tcPr>
            <w:tcW w:w="6663" w:type="dxa"/>
          </w:tcPr>
          <w:p w:rsidR="006C22BC" w:rsidRPr="00F73AF6" w:rsidRDefault="006C22BC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Секретарь </w:t>
            </w:r>
            <w:r w:rsidR="00436188"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Единой</w:t>
            </w: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комиссии</w:t>
            </w:r>
          </w:p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436188" w:rsidRPr="00F73AF6" w:rsidRDefault="00436188" w:rsidP="00533C7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2693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Присутствуют все члены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комиссии. Кворум имеется.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Повестка дня: 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Рассмотрение и оценка котировочных заявок, представленных при проведении запроса котировок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на право заключения договора по предоставлению туристической путевки в </w:t>
      </w:r>
      <w:proofErr w:type="spellStart"/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пгт</w:t>
      </w:r>
      <w:proofErr w:type="spellEnd"/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Шерегеш</w:t>
      </w:r>
      <w:proofErr w:type="spellEnd"/>
      <w:r w:rsidR="00533C7A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 Существенные условия Договора: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1. Состав и объем продукции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, работ, услуг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="00533C7A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3AF6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 xml:space="preserve">Согласно </w:t>
      </w:r>
      <w:r w:rsidR="00533C7A" w:rsidRPr="00F73AF6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технической части документации о запросе котировок</w:t>
      </w:r>
      <w:r w:rsidRPr="00F73AF6"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2. Максимальная цена Договора –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350 000 (Триста пятьдесят тысяч) 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руб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лей 00 коп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Условия оплаты: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100% предоплата в течение 10 (десяти) банковских дней с момента подписания договора на основании выставленного счета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Сроки поставки продукции: с момента заключения Договора: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с договором</w:t>
      </w:r>
    </w:p>
    <w:p w:rsidR="00533C7A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5. Требования к поставке продукции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, выполнению работ, оказанию услуг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</w:p>
    <w:p w:rsidR="00533C7A" w:rsidRPr="00F73AF6" w:rsidRDefault="00533C7A" w:rsidP="0053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/>
          <w:sz w:val="24"/>
          <w:szCs w:val="24"/>
          <w:lang w:val="ru-RU" w:eastAsia="ru-RU"/>
        </w:rPr>
        <w:t xml:space="preserve">5.1. Доставка автотранспортом из </w:t>
      </w:r>
      <w:proofErr w:type="gramStart"/>
      <w:r w:rsidRPr="00F73AF6">
        <w:rPr>
          <w:rFonts w:ascii="Times New Roman" w:hAnsi="Times New Roman"/>
          <w:sz w:val="24"/>
          <w:szCs w:val="24"/>
          <w:lang w:val="ru-RU" w:eastAsia="ru-RU"/>
        </w:rPr>
        <w:t>г</w:t>
      </w:r>
      <w:proofErr w:type="gramEnd"/>
      <w:r w:rsidRPr="00F73AF6">
        <w:rPr>
          <w:rFonts w:ascii="Times New Roman" w:hAnsi="Times New Roman"/>
          <w:sz w:val="24"/>
          <w:szCs w:val="24"/>
          <w:lang w:val="ru-RU" w:eastAsia="ru-RU"/>
        </w:rPr>
        <w:t>. Новосибирска (в ночь с четверга 14.03.2013 на пятницу 15.03.2013) до гостиницы и обратно (в ночь с воскресенья  17.03.2013 на понедельник 18.03.2013);</w:t>
      </w:r>
    </w:p>
    <w:p w:rsidR="00533C7A" w:rsidRPr="00F73AF6" w:rsidRDefault="00533C7A" w:rsidP="00533C7A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/>
          <w:sz w:val="24"/>
          <w:szCs w:val="24"/>
          <w:lang w:val="ru-RU" w:eastAsia="ru-RU"/>
        </w:rPr>
        <w:t xml:space="preserve">5.2. </w:t>
      </w:r>
      <w:proofErr w:type="gramStart"/>
      <w:r w:rsidRPr="00F73AF6">
        <w:rPr>
          <w:rFonts w:ascii="Times New Roman" w:hAnsi="Times New Roman"/>
          <w:sz w:val="24"/>
          <w:szCs w:val="24"/>
          <w:lang w:val="ru-RU" w:eastAsia="ru-RU"/>
        </w:rPr>
        <w:t>Проживание в гостинице в 2-х и 3-х местных номерах категории «Стандарт» в период: 15.03.2013, 16.03.2013, 17.03.2013);</w:t>
      </w:r>
      <w:proofErr w:type="gramEnd"/>
    </w:p>
    <w:p w:rsidR="00533C7A" w:rsidRPr="00F73AF6" w:rsidRDefault="00533C7A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/>
          <w:sz w:val="24"/>
          <w:szCs w:val="24"/>
          <w:lang w:val="ru-RU" w:eastAsia="ru-RU"/>
        </w:rPr>
        <w:t xml:space="preserve"> 5.3. Завтрак и ужин в указанные дни в гостинице. </w:t>
      </w:r>
    </w:p>
    <w:p w:rsidR="00533C7A" w:rsidRPr="00F73AF6" w:rsidRDefault="00533C7A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C22BC" w:rsidRPr="00F73AF6" w:rsidRDefault="00533C7A" w:rsidP="00533C7A">
      <w:pPr>
        <w:pStyle w:val="a"/>
        <w:numPr>
          <w:ilvl w:val="0"/>
          <w:numId w:val="0"/>
        </w:numPr>
        <w:tabs>
          <w:tab w:val="num" w:pos="567"/>
        </w:tabs>
        <w:ind w:left="-142"/>
        <w:rPr>
          <w:color w:val="000000"/>
          <w:sz w:val="24"/>
          <w:szCs w:val="24"/>
        </w:rPr>
      </w:pPr>
      <w:r w:rsidRPr="00F73AF6">
        <w:rPr>
          <w:sz w:val="24"/>
          <w:szCs w:val="24"/>
        </w:rPr>
        <w:lastRenderedPageBreak/>
        <w:tab/>
      </w:r>
      <w:r w:rsidR="006C22BC" w:rsidRPr="00F73AF6">
        <w:rPr>
          <w:sz w:val="24"/>
          <w:szCs w:val="24"/>
        </w:rPr>
        <w:t xml:space="preserve">Извещение о проведении запроса котировок: размещено </w:t>
      </w:r>
      <w:r w:rsidRPr="00F73AF6">
        <w:rPr>
          <w:sz w:val="24"/>
          <w:szCs w:val="24"/>
        </w:rPr>
        <w:t xml:space="preserve">на </w:t>
      </w:r>
      <w:r w:rsidRPr="00F73AF6">
        <w:rPr>
          <w:rFonts w:eastAsia="Calibri"/>
          <w:sz w:val="24"/>
          <w:szCs w:val="24"/>
        </w:rPr>
        <w:t xml:space="preserve">официальном сайте Российской Федерации для размещения информации о размещении заказов в сети «Интернет» </w:t>
      </w:r>
      <w:hyperlink r:id="rId6" w:history="1">
        <w:r w:rsidRPr="00F73AF6">
          <w:rPr>
            <w:rFonts w:eastAsia="Calibri"/>
            <w:sz w:val="24"/>
            <w:szCs w:val="24"/>
          </w:rPr>
          <w:t>www.zakupki.gov.ru</w:t>
        </w:r>
      </w:hyperlink>
      <w:r w:rsidRPr="00F73AF6">
        <w:rPr>
          <w:rFonts w:eastAsia="Calibri"/>
          <w:sz w:val="24"/>
          <w:szCs w:val="24"/>
        </w:rPr>
        <w:t xml:space="preserve">, на сайте Единой электронной торговой площадке  </w:t>
      </w:r>
      <w:hyperlink r:id="rId7" w:history="1">
        <w:r w:rsidRPr="00F73AF6">
          <w:rPr>
            <w:rStyle w:val="a5"/>
            <w:rFonts w:eastAsia="Calibri"/>
            <w:sz w:val="24"/>
            <w:szCs w:val="24"/>
          </w:rPr>
          <w:t>www.roseltorg.ru</w:t>
        </w:r>
      </w:hyperlink>
      <w:r w:rsidRPr="00F73AF6">
        <w:rPr>
          <w:rFonts w:eastAsia="Calibri"/>
          <w:sz w:val="24"/>
          <w:szCs w:val="24"/>
        </w:rPr>
        <w:t xml:space="preserve"> и сайте Заказчика </w:t>
      </w:r>
      <w:hyperlink r:id="rId8" w:history="1">
        <w:r w:rsidRPr="00F73AF6">
          <w:rPr>
            <w:rStyle w:val="a5"/>
            <w:rFonts w:eastAsia="Calibri"/>
            <w:sz w:val="24"/>
            <w:szCs w:val="24"/>
            <w:lang w:val="en-US"/>
          </w:rPr>
          <w:t>www</w:t>
        </w:r>
        <w:r w:rsidRPr="00F73AF6">
          <w:rPr>
            <w:rStyle w:val="a5"/>
            <w:rFonts w:eastAsia="Calibri"/>
            <w:sz w:val="24"/>
            <w:szCs w:val="24"/>
          </w:rPr>
          <w:t>.нииип-нзик.рф</w:t>
        </w:r>
      </w:hyperlink>
      <w:r w:rsidRPr="00F73AF6">
        <w:rPr>
          <w:rFonts w:eastAsia="Calibri"/>
          <w:sz w:val="24"/>
          <w:szCs w:val="24"/>
        </w:rPr>
        <w:t xml:space="preserve"> «08» февраля 2013 года под номером 31300129723.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Срок подачи котировочных заявок, в том числе дата и время окончания срока подачи котировочных заявок</w:t>
      </w:r>
      <w:r w:rsidR="00533C7A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«20» февраля 2013 года  09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ч.</w:t>
      </w:r>
      <w:r w:rsidR="00533C7A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00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мин.</w:t>
      </w:r>
    </w:p>
    <w:p w:rsidR="00F73AF6" w:rsidRPr="00F73AF6" w:rsidRDefault="00F73AF6" w:rsidP="00F73AF6">
      <w:pPr>
        <w:pStyle w:val="a"/>
        <w:numPr>
          <w:ilvl w:val="0"/>
          <w:numId w:val="0"/>
        </w:numPr>
        <w:tabs>
          <w:tab w:val="num" w:pos="567"/>
        </w:tabs>
        <w:ind w:left="-142"/>
        <w:rPr>
          <w:rFonts w:eastAsia="Calibri"/>
          <w:sz w:val="24"/>
          <w:szCs w:val="24"/>
        </w:rPr>
      </w:pPr>
      <w:r w:rsidRPr="00F73AF6">
        <w:rPr>
          <w:rFonts w:eastAsia="Calibri"/>
          <w:sz w:val="24"/>
          <w:szCs w:val="24"/>
        </w:rPr>
        <w:tab/>
        <w:t>Процедура рассмотрения заявок на участие в запросе котировок проводилась Единой комиссией с 10-00 (время местное) «20» февраля 2013 года по 1</w:t>
      </w:r>
      <w:r w:rsidR="0049373A">
        <w:rPr>
          <w:rFonts w:eastAsia="Calibri"/>
          <w:sz w:val="24"/>
          <w:szCs w:val="24"/>
        </w:rPr>
        <w:t>0</w:t>
      </w:r>
      <w:r w:rsidRPr="00F73AF6">
        <w:rPr>
          <w:rFonts w:eastAsia="Calibri"/>
          <w:sz w:val="24"/>
          <w:szCs w:val="24"/>
        </w:rPr>
        <w:t>-00 (время местное) «22» февраля 2013 года по адресу г. Новосибирск, ул. Планетная, 32.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Краткое описание проведенной процедуры закупок.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было открыто выступлением Председателя </w:t>
      </w:r>
      <w:r w:rsidR="00436188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Единой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комиссии  </w:t>
      </w:r>
      <w:r w:rsidR="00533C7A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Щербакова Виктора Николаевича.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Максимальная цена Договора: </w:t>
      </w:r>
      <w:r w:rsidR="00533C7A" w:rsidRPr="00F73AF6">
        <w:rPr>
          <w:rFonts w:ascii="Times New Roman" w:hAnsi="Times New Roman" w:cs="Times New Roman"/>
          <w:sz w:val="24"/>
          <w:szCs w:val="24"/>
          <w:lang w:val="ru-RU" w:eastAsia="ru-RU"/>
        </w:rPr>
        <w:t>350 000 (Триста пятьдесят тысяч) рублей 00 коп.</w:t>
      </w:r>
    </w:p>
    <w:p w:rsidR="00F73AF6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По истечении срока подачи котировочных заявок </w:t>
      </w:r>
      <w:r w:rsidR="00F73AF6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 </w:t>
      </w:r>
      <w:r w:rsidRPr="00F73AF6">
        <w:rPr>
          <w:rFonts w:ascii="Times New Roman" w:hAnsi="Times New Roman" w:cs="Times New Roman"/>
          <w:sz w:val="24"/>
          <w:szCs w:val="24"/>
          <w:lang w:val="ru-RU" w:eastAsia="ru-RU"/>
        </w:rPr>
        <w:t>было получено</w:t>
      </w:r>
      <w:r w:rsidR="00F73AF6" w:rsidRPr="00F73AF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ни одной заявки.</w:t>
      </w:r>
    </w:p>
    <w:p w:rsidR="006C22BC" w:rsidRPr="00F73AF6" w:rsidRDefault="00F73AF6" w:rsidP="00F73AF6">
      <w:pPr>
        <w:pStyle w:val="a"/>
        <w:numPr>
          <w:ilvl w:val="0"/>
          <w:numId w:val="0"/>
        </w:numPr>
        <w:tabs>
          <w:tab w:val="num" w:pos="567"/>
        </w:tabs>
        <w:ind w:left="-142"/>
        <w:rPr>
          <w:rFonts w:eastAsia="Calibri"/>
          <w:sz w:val="24"/>
          <w:szCs w:val="24"/>
        </w:rPr>
      </w:pPr>
      <w:r w:rsidRPr="00F73AF6">
        <w:rPr>
          <w:rFonts w:eastAsia="Calibri"/>
          <w:sz w:val="24"/>
          <w:szCs w:val="24"/>
        </w:rPr>
        <w:tab/>
        <w:t xml:space="preserve">В соответствии с </w:t>
      </w:r>
      <w:proofErr w:type="spellStart"/>
      <w:r w:rsidRPr="00F73AF6">
        <w:rPr>
          <w:rFonts w:eastAsia="Calibri"/>
          <w:sz w:val="24"/>
          <w:szCs w:val="24"/>
        </w:rPr>
        <w:t>пп</w:t>
      </w:r>
      <w:proofErr w:type="spellEnd"/>
      <w:r w:rsidRPr="00F73AF6">
        <w:rPr>
          <w:rFonts w:eastAsia="Calibri"/>
          <w:sz w:val="24"/>
          <w:szCs w:val="24"/>
        </w:rPr>
        <w:t xml:space="preserve">. 11.4.4. п. 11.4. Положения о закупке, утвержденного Советом директоров Протоколом от 14.12.2012 № 18-СД/2012, запрос котировок на право заключения договора на предоставление туристической путевки в </w:t>
      </w:r>
      <w:proofErr w:type="spellStart"/>
      <w:r w:rsidRPr="00F73AF6">
        <w:rPr>
          <w:rFonts w:eastAsia="Calibri"/>
          <w:sz w:val="24"/>
          <w:szCs w:val="24"/>
        </w:rPr>
        <w:t>пгт</w:t>
      </w:r>
      <w:proofErr w:type="spellEnd"/>
      <w:r w:rsidRPr="00F73AF6">
        <w:rPr>
          <w:rFonts w:eastAsia="Calibri"/>
          <w:sz w:val="24"/>
          <w:szCs w:val="24"/>
        </w:rPr>
        <w:t xml:space="preserve">. </w:t>
      </w:r>
      <w:proofErr w:type="spellStart"/>
      <w:r w:rsidRPr="00F73AF6">
        <w:rPr>
          <w:rFonts w:eastAsia="Calibri"/>
          <w:sz w:val="24"/>
          <w:szCs w:val="24"/>
        </w:rPr>
        <w:t>Шерегеш</w:t>
      </w:r>
      <w:proofErr w:type="spellEnd"/>
      <w:r w:rsidRPr="00F73AF6">
        <w:rPr>
          <w:rFonts w:eastAsia="Calibri"/>
          <w:sz w:val="24"/>
          <w:szCs w:val="24"/>
        </w:rPr>
        <w:t xml:space="preserve"> признается несостоявшимся.</w:t>
      </w:r>
    </w:p>
    <w:p w:rsidR="00F73AF6" w:rsidRPr="00F73AF6" w:rsidRDefault="00F73AF6" w:rsidP="00F73AF6">
      <w:pPr>
        <w:pStyle w:val="a"/>
        <w:numPr>
          <w:ilvl w:val="0"/>
          <w:numId w:val="0"/>
        </w:numPr>
        <w:tabs>
          <w:tab w:val="num" w:pos="567"/>
        </w:tabs>
        <w:ind w:left="-142"/>
        <w:rPr>
          <w:sz w:val="24"/>
          <w:szCs w:val="24"/>
        </w:rPr>
      </w:pPr>
    </w:p>
    <w:p w:rsidR="006C22BC" w:rsidRPr="00F73AF6" w:rsidRDefault="00F73AF6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</w:t>
      </w:r>
      <w:r w:rsidR="006C22BC"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D91A64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Решение</w:t>
      </w:r>
      <w:r w:rsidR="006C22BC"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436188"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Единой</w:t>
      </w:r>
      <w:r w:rsidR="006C22BC" w:rsidRPr="00F73AF6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комиссии.</w:t>
      </w:r>
    </w:p>
    <w:p w:rsidR="00D91A64" w:rsidRPr="00D91A64" w:rsidRDefault="00F73AF6" w:rsidP="00D91A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73AF6">
        <w:rPr>
          <w:sz w:val="24"/>
          <w:szCs w:val="24"/>
        </w:rPr>
        <w:tab/>
      </w:r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Единой комиссией единогласно принято решение признать запрос котировок на право заключения договора на предоставление туристической путевки в </w:t>
      </w:r>
      <w:proofErr w:type="spellStart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>пгт</w:t>
      </w:r>
      <w:proofErr w:type="spellEnd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>Шерегеш</w:t>
      </w:r>
      <w:proofErr w:type="spellEnd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>несостоявшимся</w:t>
      </w:r>
      <w:proofErr w:type="gramEnd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соответствии с </w:t>
      </w:r>
      <w:proofErr w:type="spellStart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>пп</w:t>
      </w:r>
      <w:proofErr w:type="spellEnd"/>
      <w:r w:rsidR="00D91A64" w:rsidRPr="00D91A64">
        <w:rPr>
          <w:rFonts w:ascii="Times New Roman" w:hAnsi="Times New Roman" w:cs="Times New Roman"/>
          <w:sz w:val="24"/>
          <w:szCs w:val="24"/>
          <w:lang w:val="ru-RU" w:eastAsia="ru-RU"/>
        </w:rPr>
        <w:t>. 11.4.4. п. 11.4. Положения о закупке, утвержденного Советом директоров Протоколом от 14.12.2012 № 18-СД/2012.</w:t>
      </w:r>
    </w:p>
    <w:p w:rsidR="006C22BC" w:rsidRPr="00F73AF6" w:rsidRDefault="006C22BC" w:rsidP="00533C7A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4536"/>
      </w:tblGrid>
      <w:tr w:rsidR="006C22BC" w:rsidRPr="00F73AF6" w:rsidTr="00C314CD">
        <w:tc>
          <w:tcPr>
            <w:tcW w:w="5245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left="63" w:hanging="2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Фамилия, имя, отчество и должность  члена комиссии</w:t>
            </w:r>
          </w:p>
        </w:tc>
        <w:tc>
          <w:tcPr>
            <w:tcW w:w="4536" w:type="dxa"/>
          </w:tcPr>
          <w:p w:rsidR="006C22BC" w:rsidRPr="00F73AF6" w:rsidRDefault="006C22BC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Личная подпись</w:t>
            </w:r>
          </w:p>
        </w:tc>
      </w:tr>
      <w:tr w:rsidR="00F73AF6" w:rsidRPr="00F73AF6" w:rsidTr="00C314CD">
        <w:tc>
          <w:tcPr>
            <w:tcW w:w="5245" w:type="dxa"/>
          </w:tcPr>
          <w:p w:rsidR="00F73AF6" w:rsidRPr="00F73AF6" w:rsidRDefault="00F73AF6" w:rsidP="000D1498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F73AF6" w:rsidRPr="00F73AF6" w:rsidRDefault="00F73AF6" w:rsidP="000D1498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F73AF6" w:rsidRPr="00F73AF6" w:rsidRDefault="00F73AF6" w:rsidP="00F73AF6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Щербаков В.Н.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73AF6" w:rsidRPr="00F73AF6" w:rsidTr="00C314CD">
        <w:tc>
          <w:tcPr>
            <w:tcW w:w="5245" w:type="dxa"/>
          </w:tcPr>
          <w:p w:rsidR="00F73AF6" w:rsidRPr="00F73AF6" w:rsidRDefault="00F73AF6" w:rsidP="000D1498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73AF6" w:rsidRPr="00D91A64" w:rsidTr="00C314CD">
        <w:tc>
          <w:tcPr>
            <w:tcW w:w="5245" w:type="dxa"/>
          </w:tcPr>
          <w:p w:rsidR="00F73AF6" w:rsidRPr="00F73AF6" w:rsidRDefault="00F73AF6" w:rsidP="000D14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F73AF6" w:rsidRPr="00F73AF6" w:rsidRDefault="00F73AF6" w:rsidP="00F73AF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73AF6" w:rsidRPr="00D91A64" w:rsidTr="00C314CD">
        <w:tc>
          <w:tcPr>
            <w:tcW w:w="5245" w:type="dxa"/>
          </w:tcPr>
          <w:p w:rsidR="00F73AF6" w:rsidRPr="00F73AF6" w:rsidRDefault="00F73AF6" w:rsidP="000D14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F73AF6" w:rsidRPr="00F73AF6" w:rsidRDefault="00F73AF6" w:rsidP="00F73AF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73AF6" w:rsidRPr="00D91A64" w:rsidTr="00C314CD">
        <w:tc>
          <w:tcPr>
            <w:tcW w:w="5245" w:type="dxa"/>
          </w:tcPr>
          <w:p w:rsidR="00F73AF6" w:rsidRPr="00F73AF6" w:rsidRDefault="00F73AF6" w:rsidP="000D14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F73AF6" w:rsidRPr="00F73AF6" w:rsidRDefault="00F73AF6" w:rsidP="00F73AF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73AF6" w:rsidRPr="00D91A64" w:rsidTr="00C314CD">
        <w:tc>
          <w:tcPr>
            <w:tcW w:w="5245" w:type="dxa"/>
          </w:tcPr>
          <w:p w:rsidR="00F73AF6" w:rsidRPr="00F73AF6" w:rsidRDefault="00F73AF6" w:rsidP="000D14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F73AF6" w:rsidRPr="00F73AF6" w:rsidRDefault="00F73AF6" w:rsidP="00F73AF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Т.В.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73AF6" w:rsidRPr="00D91A64" w:rsidTr="00C314CD">
        <w:tc>
          <w:tcPr>
            <w:tcW w:w="5245" w:type="dxa"/>
          </w:tcPr>
          <w:p w:rsidR="00D91A64" w:rsidRPr="00F73AF6" w:rsidRDefault="00D91A64" w:rsidP="00D91A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Заместитель п</w:t>
            </w: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</w:t>
            </w: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профкома</w:t>
            </w:r>
          </w:p>
          <w:p w:rsidR="00F73AF6" w:rsidRPr="00F73AF6" w:rsidRDefault="00D91A64" w:rsidP="00D91A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Григорьева Любовь Львовна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F73AF6" w:rsidRPr="00F73AF6" w:rsidTr="00C314CD">
        <w:tc>
          <w:tcPr>
            <w:tcW w:w="5245" w:type="dxa"/>
          </w:tcPr>
          <w:p w:rsidR="00F73AF6" w:rsidRPr="00F73AF6" w:rsidRDefault="00F73AF6" w:rsidP="000D14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:</w:t>
            </w:r>
          </w:p>
          <w:p w:rsidR="00F73AF6" w:rsidRPr="00F73AF6" w:rsidRDefault="00F73AF6" w:rsidP="000D14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F73AF6" w:rsidRPr="00F73AF6" w:rsidRDefault="00F73AF6" w:rsidP="00F73AF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F73A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Лир Л.Г.</w:t>
            </w:r>
          </w:p>
        </w:tc>
        <w:tc>
          <w:tcPr>
            <w:tcW w:w="4536" w:type="dxa"/>
          </w:tcPr>
          <w:p w:rsidR="00F73AF6" w:rsidRPr="00F73AF6" w:rsidRDefault="00F73AF6" w:rsidP="00533C7A">
            <w:pPr>
              <w:widowControl w:val="0"/>
              <w:spacing w:after="0" w:line="25" w:lineRule="atLeast"/>
              <w:ind w:firstLine="34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6C22BC" w:rsidRPr="00F73AF6" w:rsidRDefault="006C22BC" w:rsidP="00533C7A">
      <w:pPr>
        <w:keepLines/>
        <w:widowControl w:val="0"/>
        <w:tabs>
          <w:tab w:val="left" w:pos="426"/>
        </w:tabs>
        <w:suppressAutoHyphens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sectPr w:rsidR="006C22BC" w:rsidRPr="00F73AF6" w:rsidSect="00C6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2BC"/>
    <w:rsid w:val="00274309"/>
    <w:rsid w:val="003A7C12"/>
    <w:rsid w:val="00436188"/>
    <w:rsid w:val="00445450"/>
    <w:rsid w:val="0049373A"/>
    <w:rsid w:val="004969A4"/>
    <w:rsid w:val="00533C7A"/>
    <w:rsid w:val="006C22BC"/>
    <w:rsid w:val="008C292A"/>
    <w:rsid w:val="00A61585"/>
    <w:rsid w:val="00D91A64"/>
    <w:rsid w:val="00F42B0A"/>
    <w:rsid w:val="00F7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C22BC"/>
    <w:pPr>
      <w:spacing w:after="200" w:line="276" w:lineRule="auto"/>
      <w:jc w:val="left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533C7A"/>
    <w:rPr>
      <w:rFonts w:cs="Times New Roman"/>
      <w:color w:val="0000FF"/>
      <w:u w:val="single"/>
    </w:rPr>
  </w:style>
  <w:style w:type="paragraph" w:customStyle="1" w:styleId="a">
    <w:name w:val="Стиль номер обычный"/>
    <w:basedOn w:val="20"/>
    <w:qFormat/>
    <w:rsid w:val="00533C7A"/>
    <w:pPr>
      <w:numPr>
        <w:ilvl w:val="2"/>
        <w:numId w:val="1"/>
      </w:numPr>
      <w:spacing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533C7A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533C7A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533C7A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B92FE-8140-40C3-9D96-D6C224D3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2013-02-22T03:05:00Z</cp:lastPrinted>
  <dcterms:created xsi:type="dcterms:W3CDTF">2013-02-20T08:41:00Z</dcterms:created>
  <dcterms:modified xsi:type="dcterms:W3CDTF">2013-02-22T03:27:00Z</dcterms:modified>
</cp:coreProperties>
</file>