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6C523E">
        <w:rPr>
          <w:rFonts w:eastAsia="Calibri"/>
          <w:lang w:eastAsia="en-US"/>
        </w:rPr>
        <w:t>1</w:t>
      </w:r>
      <w:r w:rsidR="00D453BE">
        <w:rPr>
          <w:rFonts w:eastAsia="Calibri"/>
          <w:lang w:eastAsia="en-US"/>
        </w:rPr>
        <w:t>3</w:t>
      </w:r>
      <w:r>
        <w:rPr>
          <w:rFonts w:eastAsia="Calibri"/>
          <w:lang w:eastAsia="en-US"/>
        </w:rPr>
        <w:t xml:space="preserve">» </w:t>
      </w:r>
      <w:r w:rsidR="00FC5E1A">
        <w:rPr>
          <w:rFonts w:eastAsia="Calibri"/>
          <w:lang w:eastAsia="en-US"/>
        </w:rPr>
        <w:t>сентября</w:t>
      </w:r>
      <w:r w:rsidR="00D74CB6">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D74CB6" w:rsidRDefault="00EF76DC" w:rsidP="00EF76DC">
      <w:pPr>
        <w:jc w:val="center"/>
        <w:rPr>
          <w:sz w:val="32"/>
          <w:szCs w:val="32"/>
        </w:rPr>
      </w:pPr>
    </w:p>
    <w:p w:rsidR="00EF76DC" w:rsidRPr="002D06B7" w:rsidRDefault="00EF76DC" w:rsidP="008838D4">
      <w:pPr>
        <w:jc w:val="center"/>
        <w:rPr>
          <w:sz w:val="32"/>
          <w:szCs w:val="32"/>
        </w:rPr>
      </w:pPr>
      <w:r w:rsidRPr="002D06B7">
        <w:rPr>
          <w:sz w:val="32"/>
          <w:szCs w:val="32"/>
        </w:rPr>
        <w:t xml:space="preserve">ДОКУМЕНТАЦИЯ </w:t>
      </w:r>
      <w:proofErr w:type="gramStart"/>
      <w:r w:rsidRPr="002D06B7">
        <w:rPr>
          <w:sz w:val="32"/>
          <w:szCs w:val="32"/>
        </w:rPr>
        <w:t xml:space="preserve">НА ПРОВЕДЕНИЕ АУКЦИОНА В ЭЛЕКТРОННОЙ ФОРМЕ </w:t>
      </w:r>
      <w:r w:rsidRPr="002D06B7">
        <w:rPr>
          <w:spacing w:val="-7"/>
          <w:sz w:val="32"/>
          <w:szCs w:val="32"/>
        </w:rPr>
        <w:t xml:space="preserve">на право заключения договора на </w:t>
      </w:r>
      <w:r w:rsidR="002D06B7" w:rsidRPr="002D06B7">
        <w:rPr>
          <w:sz w:val="32"/>
          <w:szCs w:val="32"/>
        </w:rPr>
        <w:t>поставк</w:t>
      </w:r>
      <w:r w:rsidR="00B77D5C">
        <w:rPr>
          <w:sz w:val="32"/>
          <w:szCs w:val="32"/>
        </w:rPr>
        <w:t>у</w:t>
      </w:r>
      <w:r w:rsidR="002D06B7" w:rsidRPr="002D06B7">
        <w:rPr>
          <w:sz w:val="32"/>
          <w:szCs w:val="32"/>
        </w:rPr>
        <w:t xml:space="preserve"> комплекта для изготовления</w:t>
      </w:r>
      <w:proofErr w:type="gramEnd"/>
      <w:r w:rsidR="002D06B7" w:rsidRPr="002D06B7">
        <w:rPr>
          <w:sz w:val="32"/>
          <w:szCs w:val="32"/>
        </w:rPr>
        <w:t xml:space="preserve"> микрошлифов-1 комплект, выполнение пуско-наладки и инструктажа персонала</w:t>
      </w:r>
      <w:r w:rsidR="00E95FC6">
        <w:rPr>
          <w:sz w:val="32"/>
          <w:szCs w:val="32"/>
        </w:rPr>
        <w:t xml:space="preserve"> с изменениями</w:t>
      </w:r>
      <w:r w:rsidR="00916F1F" w:rsidRPr="002D06B7">
        <w:rPr>
          <w:sz w:val="32"/>
          <w:szCs w:val="32"/>
        </w:rPr>
        <w:t xml:space="preserve"> </w:t>
      </w:r>
      <w:r w:rsidRPr="002D06B7">
        <w:rPr>
          <w:sz w:val="32"/>
          <w:szCs w:val="32"/>
        </w:rPr>
        <w:t>для нужд</w:t>
      </w:r>
      <w:r w:rsidR="008838D4" w:rsidRPr="002D06B7">
        <w:rPr>
          <w:sz w:val="32"/>
          <w:szCs w:val="32"/>
        </w:rPr>
        <w:t xml:space="preserve"> </w:t>
      </w:r>
      <w:r w:rsidRPr="002D06B7">
        <w:rPr>
          <w:sz w:val="32"/>
          <w:szCs w:val="32"/>
        </w:rPr>
        <w:t>АО «НПО НИИИП-</w:t>
      </w:r>
      <w:proofErr w:type="spellStart"/>
      <w:r w:rsidRPr="002D06B7">
        <w:rPr>
          <w:sz w:val="32"/>
          <w:szCs w:val="32"/>
        </w:rPr>
        <w:t>НЗиК</w:t>
      </w:r>
      <w:proofErr w:type="spellEnd"/>
      <w:r w:rsidRPr="002D06B7">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C804C3" w:rsidRPr="002370FD" w:rsidRDefault="00C804C3" w:rsidP="00C804C3">
      <w:pPr>
        <w:keepNext/>
        <w:spacing w:line="240" w:lineRule="auto"/>
        <w:ind w:firstLine="567"/>
        <w:rPr>
          <w:b/>
          <w:bCs/>
        </w:rPr>
      </w:pPr>
      <w:r>
        <w:rPr>
          <w:b/>
          <w:bCs/>
        </w:rPr>
        <w:lastRenderedPageBreak/>
        <w:t>1</w:t>
      </w:r>
      <w:r w:rsidRPr="002370FD">
        <w:rPr>
          <w:b/>
          <w:bCs/>
        </w:rPr>
        <w:t>. Законодательное регулирование.</w:t>
      </w:r>
    </w:p>
    <w:p w:rsidR="00C804C3" w:rsidRPr="002370FD" w:rsidRDefault="00C804C3" w:rsidP="00C804C3">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C804C3" w:rsidRPr="002370FD" w:rsidRDefault="00C804C3" w:rsidP="00C804C3">
      <w:pPr>
        <w:spacing w:line="240" w:lineRule="auto"/>
        <w:ind w:firstLine="567"/>
      </w:pPr>
    </w:p>
    <w:p w:rsidR="00C804C3" w:rsidRPr="002370FD" w:rsidRDefault="00C804C3" w:rsidP="00C804C3">
      <w:pPr>
        <w:pStyle w:val="a9"/>
        <w:widowControl w:val="0"/>
        <w:ind w:left="0" w:firstLine="567"/>
        <w:rPr>
          <w:b/>
          <w:bCs/>
        </w:rPr>
      </w:pPr>
      <w:r w:rsidRPr="002370FD">
        <w:rPr>
          <w:b/>
          <w:bCs/>
        </w:rPr>
        <w:t>2. Заказчик.</w:t>
      </w:r>
    </w:p>
    <w:p w:rsidR="00C804C3" w:rsidRPr="002370FD" w:rsidRDefault="00C804C3" w:rsidP="00C804C3">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C804C3" w:rsidRPr="002370FD" w:rsidRDefault="00C804C3" w:rsidP="00C804C3">
      <w:pPr>
        <w:keepNext/>
        <w:spacing w:line="240" w:lineRule="auto"/>
        <w:ind w:firstLine="567"/>
        <w:rPr>
          <w:b/>
          <w:bCs/>
        </w:rPr>
      </w:pPr>
    </w:p>
    <w:p w:rsidR="00C804C3" w:rsidRPr="002370FD" w:rsidRDefault="00C804C3" w:rsidP="00C804C3">
      <w:pPr>
        <w:keepNext/>
        <w:spacing w:line="240" w:lineRule="auto"/>
        <w:ind w:firstLine="567"/>
        <w:rPr>
          <w:b/>
          <w:bCs/>
        </w:rPr>
      </w:pPr>
      <w:r w:rsidRPr="002370FD">
        <w:rPr>
          <w:b/>
          <w:bCs/>
        </w:rPr>
        <w:t>3. Требования к участникам аукциона в электронной форме.</w:t>
      </w:r>
    </w:p>
    <w:p w:rsidR="00C804C3" w:rsidRPr="002370FD" w:rsidRDefault="00C804C3" w:rsidP="00C804C3">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804C3" w:rsidRPr="002370FD" w:rsidRDefault="00C804C3" w:rsidP="00C804C3">
      <w:pPr>
        <w:keepNext/>
        <w:spacing w:line="240" w:lineRule="auto"/>
        <w:ind w:firstLine="567"/>
      </w:pPr>
      <w:r w:rsidRPr="002370FD">
        <w:t>3.2. Участник размещения заказа должен соответствовать следующим обязательным требованиям:</w:t>
      </w:r>
    </w:p>
    <w:p w:rsidR="00C804C3" w:rsidRPr="002370FD" w:rsidRDefault="00C804C3" w:rsidP="00C804C3">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C804C3" w:rsidRPr="002370FD" w:rsidRDefault="00C804C3" w:rsidP="00C804C3">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804C3" w:rsidRPr="002370FD" w:rsidRDefault="00C804C3" w:rsidP="00C804C3">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C804C3" w:rsidRPr="002370FD" w:rsidRDefault="00C804C3" w:rsidP="00C804C3">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804C3" w:rsidRPr="002370FD" w:rsidRDefault="00C804C3" w:rsidP="00C804C3">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C804C3" w:rsidRPr="002370FD" w:rsidRDefault="00C804C3" w:rsidP="00C804C3">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C804C3" w:rsidRPr="002370FD" w:rsidRDefault="00C804C3" w:rsidP="00C804C3">
      <w:pPr>
        <w:spacing w:line="240" w:lineRule="auto"/>
        <w:ind w:firstLine="567"/>
        <w:rPr>
          <w:b/>
          <w:bCs/>
        </w:rPr>
      </w:pPr>
    </w:p>
    <w:p w:rsidR="00C804C3" w:rsidRDefault="00C804C3" w:rsidP="00C804C3">
      <w:pPr>
        <w:widowControl/>
        <w:suppressAutoHyphens w:val="0"/>
        <w:snapToGrid/>
        <w:spacing w:after="200" w:line="276" w:lineRule="auto"/>
        <w:ind w:firstLine="0"/>
        <w:jc w:val="left"/>
        <w:rPr>
          <w:b/>
          <w:bCs/>
        </w:rPr>
      </w:pPr>
      <w:r>
        <w:rPr>
          <w:b/>
          <w:bCs/>
        </w:rPr>
        <w:br w:type="page"/>
      </w:r>
    </w:p>
    <w:p w:rsidR="00C804C3" w:rsidRPr="002370FD" w:rsidRDefault="00C804C3" w:rsidP="00C804C3">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C804C3" w:rsidRPr="002370FD" w:rsidRDefault="00C804C3" w:rsidP="00C804C3">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C804C3" w:rsidRPr="002370FD" w:rsidRDefault="00C804C3" w:rsidP="00C804C3">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C804C3" w:rsidRPr="002370FD" w:rsidRDefault="00C804C3" w:rsidP="00C804C3">
      <w:pPr>
        <w:spacing w:line="240" w:lineRule="auto"/>
        <w:ind w:firstLine="567"/>
      </w:pPr>
    </w:p>
    <w:p w:rsidR="00C804C3" w:rsidRPr="002370FD" w:rsidRDefault="00C804C3" w:rsidP="00C804C3">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C804C3" w:rsidRPr="002370FD" w:rsidRDefault="00C804C3" w:rsidP="00C804C3">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C804C3" w:rsidRPr="002370FD" w:rsidRDefault="00C804C3" w:rsidP="00C804C3">
      <w:pPr>
        <w:keepNext/>
        <w:spacing w:line="240" w:lineRule="auto"/>
        <w:ind w:firstLine="567"/>
        <w:rPr>
          <w:b/>
          <w:bCs/>
        </w:rPr>
      </w:pPr>
    </w:p>
    <w:p w:rsidR="00C804C3" w:rsidRPr="002370FD" w:rsidRDefault="00C804C3" w:rsidP="00C804C3">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C804C3" w:rsidRPr="002370FD" w:rsidRDefault="00C804C3" w:rsidP="00C804C3">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C804C3" w:rsidRPr="002370FD" w:rsidRDefault="00C804C3" w:rsidP="00C804C3">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C804C3" w:rsidRPr="002370FD" w:rsidRDefault="00C804C3" w:rsidP="00C804C3">
      <w:pPr>
        <w:keepNext/>
        <w:spacing w:line="240" w:lineRule="auto"/>
        <w:ind w:firstLine="567"/>
        <w:rPr>
          <w:b/>
          <w:bCs/>
        </w:rPr>
      </w:pPr>
    </w:p>
    <w:p w:rsidR="00C804C3" w:rsidRPr="002370FD" w:rsidRDefault="00C804C3" w:rsidP="00C804C3">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C804C3" w:rsidRPr="002370FD" w:rsidRDefault="00C804C3" w:rsidP="00C804C3">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C804C3" w:rsidRPr="002370FD" w:rsidRDefault="00C804C3" w:rsidP="00C804C3">
      <w:pPr>
        <w:keepNext/>
        <w:autoSpaceDE w:val="0"/>
        <w:spacing w:line="240" w:lineRule="auto"/>
        <w:ind w:firstLine="567"/>
      </w:pPr>
    </w:p>
    <w:p w:rsidR="00C804C3" w:rsidRPr="002370FD" w:rsidRDefault="00C804C3" w:rsidP="00C804C3">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C804C3" w:rsidRPr="002370FD" w:rsidRDefault="00C804C3" w:rsidP="00C804C3">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C804C3" w:rsidRPr="002370FD" w:rsidRDefault="00C804C3" w:rsidP="00C804C3">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C804C3" w:rsidRPr="002370FD" w:rsidRDefault="00C804C3" w:rsidP="00C804C3">
      <w:pPr>
        <w:keepNext/>
        <w:autoSpaceDE w:val="0"/>
        <w:spacing w:line="240" w:lineRule="auto"/>
        <w:ind w:firstLine="567"/>
      </w:pPr>
      <w:r w:rsidRPr="002370FD">
        <w:t>8.3. Разъяснение положений документации не должно изменять ее суть.</w:t>
      </w:r>
    </w:p>
    <w:p w:rsidR="00C804C3" w:rsidRPr="002370FD" w:rsidRDefault="00C804C3" w:rsidP="00C804C3">
      <w:pPr>
        <w:keepNext/>
        <w:spacing w:line="240" w:lineRule="auto"/>
        <w:ind w:firstLine="567"/>
        <w:rPr>
          <w:b/>
          <w:bCs/>
        </w:rPr>
      </w:pPr>
    </w:p>
    <w:p w:rsidR="00C804C3" w:rsidRPr="002370FD" w:rsidRDefault="00C804C3" w:rsidP="00C804C3">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C804C3" w:rsidRPr="002370FD" w:rsidRDefault="00C804C3" w:rsidP="00C804C3">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C804C3" w:rsidRPr="002370FD" w:rsidRDefault="00C804C3" w:rsidP="00C804C3">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C804C3" w:rsidRPr="002370FD" w:rsidRDefault="00C804C3" w:rsidP="00C804C3">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C804C3" w:rsidRPr="002370FD" w:rsidRDefault="00C804C3" w:rsidP="00C804C3">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C804C3" w:rsidRPr="002370FD" w:rsidRDefault="00C804C3" w:rsidP="00C804C3">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C804C3" w:rsidRPr="002370FD" w:rsidRDefault="00C804C3" w:rsidP="00C804C3">
      <w:pPr>
        <w:keepNext/>
        <w:spacing w:line="240" w:lineRule="auto"/>
        <w:ind w:firstLine="567"/>
        <w:rPr>
          <w:b/>
          <w:bCs/>
        </w:rPr>
      </w:pPr>
      <w:bookmarkStart w:id="11" w:name="_Toc121738304"/>
    </w:p>
    <w:p w:rsidR="00C804C3" w:rsidRPr="002370FD" w:rsidRDefault="00C804C3" w:rsidP="00C804C3">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C804C3" w:rsidRPr="002370FD" w:rsidRDefault="00C804C3" w:rsidP="00C804C3">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C804C3" w:rsidRPr="002370FD" w:rsidRDefault="00C804C3" w:rsidP="00C804C3">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C804C3" w:rsidRPr="002370FD" w:rsidRDefault="00C804C3" w:rsidP="00C804C3">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C804C3" w:rsidRPr="002370FD" w:rsidRDefault="00C804C3" w:rsidP="00C804C3">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C804C3" w:rsidRPr="002370FD" w:rsidRDefault="00C804C3" w:rsidP="00C804C3">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C804C3" w:rsidRPr="002370FD" w:rsidRDefault="00C804C3" w:rsidP="00C804C3">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C804C3" w:rsidRPr="002370FD" w:rsidRDefault="00C804C3" w:rsidP="00C804C3">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C804C3" w:rsidRPr="002370FD" w:rsidRDefault="00C804C3" w:rsidP="00C804C3">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C804C3" w:rsidRPr="002370FD" w:rsidRDefault="00C804C3" w:rsidP="00C804C3">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C804C3" w:rsidRPr="002370FD" w:rsidRDefault="00C804C3" w:rsidP="00C804C3">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C804C3" w:rsidRPr="002370FD" w:rsidRDefault="00C804C3" w:rsidP="00C804C3">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C804C3" w:rsidRPr="002370FD" w:rsidRDefault="00C804C3" w:rsidP="00C804C3">
      <w:pPr>
        <w:keepNext/>
        <w:spacing w:line="240" w:lineRule="auto"/>
        <w:ind w:firstLine="567"/>
        <w:rPr>
          <w:b/>
          <w:bCs/>
        </w:rPr>
      </w:pPr>
    </w:p>
    <w:p w:rsidR="00C804C3" w:rsidRPr="002370FD" w:rsidRDefault="00C804C3" w:rsidP="00C804C3">
      <w:pPr>
        <w:keepNext/>
        <w:spacing w:line="240" w:lineRule="auto"/>
        <w:ind w:firstLine="567"/>
        <w:rPr>
          <w:b/>
          <w:bCs/>
        </w:rPr>
      </w:pPr>
      <w:r w:rsidRPr="002370FD">
        <w:rPr>
          <w:b/>
          <w:bCs/>
        </w:rPr>
        <w:t>12. Требования к описанию предмета аукциона.</w:t>
      </w:r>
    </w:p>
    <w:p w:rsidR="00C804C3" w:rsidRPr="002370FD" w:rsidRDefault="00C804C3" w:rsidP="00C804C3">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C804C3" w:rsidRPr="002370FD" w:rsidRDefault="00C804C3" w:rsidP="00C804C3">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C804C3" w:rsidRPr="002370FD" w:rsidRDefault="00C804C3" w:rsidP="00C804C3">
      <w:pPr>
        <w:keepNext/>
        <w:spacing w:line="240" w:lineRule="auto"/>
        <w:ind w:firstLine="567"/>
        <w:rPr>
          <w:b/>
        </w:rPr>
      </w:pPr>
    </w:p>
    <w:p w:rsidR="00C804C3" w:rsidRPr="002370FD" w:rsidRDefault="00C804C3" w:rsidP="00C804C3">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C804C3" w:rsidRPr="002370FD" w:rsidRDefault="00C804C3" w:rsidP="00C804C3">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C804C3" w:rsidRPr="002370FD" w:rsidRDefault="00C804C3" w:rsidP="00C804C3">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C804C3" w:rsidRPr="002370FD" w:rsidRDefault="00C804C3" w:rsidP="00C804C3">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C804C3" w:rsidRPr="002370FD" w:rsidRDefault="00C804C3" w:rsidP="00C804C3">
      <w:pPr>
        <w:pStyle w:val="2"/>
        <w:spacing w:before="0" w:after="0"/>
        <w:ind w:firstLine="567"/>
        <w:jc w:val="both"/>
        <w:rPr>
          <w:sz w:val="24"/>
          <w:szCs w:val="24"/>
          <w:lang w:val="ru-RU"/>
        </w:rPr>
      </w:pPr>
      <w:bookmarkStart w:id="22" w:name="_Toc293477589"/>
    </w:p>
    <w:p w:rsidR="00C804C3" w:rsidRPr="002370FD" w:rsidRDefault="00C804C3" w:rsidP="00C804C3">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C804C3" w:rsidRPr="002370FD" w:rsidRDefault="00C804C3" w:rsidP="00C804C3">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C804C3" w:rsidRPr="002370FD" w:rsidRDefault="00C804C3" w:rsidP="00C804C3">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C804C3" w:rsidRPr="002370FD" w:rsidRDefault="00C804C3" w:rsidP="00C804C3">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C804C3" w:rsidRPr="002370FD" w:rsidRDefault="00C804C3" w:rsidP="00C804C3">
      <w:pPr>
        <w:keepNext/>
        <w:spacing w:line="240" w:lineRule="auto"/>
        <w:ind w:firstLine="567"/>
        <w:rPr>
          <w:b/>
          <w:bCs/>
        </w:rPr>
      </w:pPr>
    </w:p>
    <w:p w:rsidR="00C804C3" w:rsidRPr="002370FD" w:rsidRDefault="00C804C3" w:rsidP="00C804C3">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C804C3" w:rsidRPr="002370FD" w:rsidRDefault="00C804C3" w:rsidP="00C804C3">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C804C3" w:rsidRPr="002370FD" w:rsidRDefault="00C804C3" w:rsidP="00C804C3">
      <w:pPr>
        <w:keepNext/>
        <w:spacing w:line="240" w:lineRule="auto"/>
        <w:ind w:firstLine="567"/>
        <w:rPr>
          <w:b/>
          <w:bCs/>
        </w:rPr>
      </w:pPr>
      <w:bookmarkStart w:id="26" w:name="_Toc121738314"/>
    </w:p>
    <w:p w:rsidR="00C804C3" w:rsidRPr="002370FD" w:rsidRDefault="00C804C3" w:rsidP="00C804C3">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C804C3" w:rsidRDefault="00C804C3" w:rsidP="00C804C3">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C804C3" w:rsidRDefault="00C804C3" w:rsidP="00C804C3">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C804C3" w:rsidRPr="002370FD" w:rsidRDefault="00C804C3" w:rsidP="00C804C3">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C804C3" w:rsidRPr="002370FD" w:rsidRDefault="00C804C3" w:rsidP="00C804C3">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C804C3" w:rsidRDefault="00C804C3" w:rsidP="00C804C3">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C804C3" w:rsidRDefault="00C804C3" w:rsidP="00C804C3">
      <w:pPr>
        <w:widowControl/>
        <w:suppressAutoHyphens w:val="0"/>
        <w:autoSpaceDE w:val="0"/>
        <w:autoSpaceDN w:val="0"/>
        <w:adjustRightInd w:val="0"/>
        <w:snapToGrid/>
        <w:spacing w:line="240" w:lineRule="auto"/>
        <w:rPr>
          <w:rFonts w:eastAsia="Calibri"/>
          <w:lang w:eastAsia="ru-RU"/>
        </w:rPr>
      </w:pPr>
    </w:p>
    <w:p w:rsidR="00C804C3" w:rsidRPr="002370FD" w:rsidRDefault="00C804C3" w:rsidP="00C804C3">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C804C3" w:rsidRPr="002370FD" w:rsidRDefault="00C804C3" w:rsidP="00C804C3">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C804C3" w:rsidRPr="002370FD" w:rsidRDefault="00C804C3" w:rsidP="00C804C3">
      <w:pPr>
        <w:pStyle w:val="af9"/>
        <w:numPr>
          <w:ilvl w:val="0"/>
          <w:numId w:val="0"/>
        </w:numPr>
        <w:spacing w:before="0" w:after="0"/>
        <w:ind w:firstLine="567"/>
      </w:pPr>
    </w:p>
    <w:bookmarkEnd w:id="27"/>
    <w:bookmarkEnd w:id="28"/>
    <w:p w:rsidR="00C804C3" w:rsidRPr="002370FD" w:rsidRDefault="00C804C3" w:rsidP="00C804C3">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C804C3" w:rsidRPr="002370FD" w:rsidRDefault="00C804C3" w:rsidP="00C804C3">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C804C3" w:rsidRPr="002370FD" w:rsidRDefault="00C804C3" w:rsidP="00C804C3">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C804C3" w:rsidRPr="002370FD" w:rsidRDefault="00C804C3" w:rsidP="00C804C3">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C804C3" w:rsidRPr="002370FD" w:rsidRDefault="00C804C3" w:rsidP="00C804C3">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C804C3" w:rsidRPr="002370FD" w:rsidRDefault="00C804C3" w:rsidP="00C804C3">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C804C3" w:rsidRPr="002370FD" w:rsidRDefault="00C804C3" w:rsidP="00C804C3">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C804C3" w:rsidRPr="002370FD" w:rsidRDefault="00C804C3" w:rsidP="00C804C3">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C804C3" w:rsidRPr="002370FD" w:rsidRDefault="00C804C3" w:rsidP="00C804C3">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C804C3" w:rsidRDefault="00C804C3" w:rsidP="00C804C3">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C804C3" w:rsidRPr="004128CB" w:rsidRDefault="00C804C3" w:rsidP="00C804C3">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C804C3" w:rsidRPr="002370FD" w:rsidRDefault="00C804C3" w:rsidP="00C804C3">
      <w:pPr>
        <w:tabs>
          <w:tab w:val="left" w:pos="1701"/>
        </w:tabs>
        <w:spacing w:line="240" w:lineRule="auto"/>
        <w:ind w:left="709" w:firstLine="567"/>
      </w:pPr>
    </w:p>
    <w:p w:rsidR="00C804C3" w:rsidRPr="002370FD" w:rsidRDefault="00C804C3" w:rsidP="00C804C3">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C804C3" w:rsidRPr="002370FD" w:rsidRDefault="00C804C3" w:rsidP="00C804C3">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C804C3" w:rsidRPr="002370FD" w:rsidRDefault="00C804C3" w:rsidP="00C804C3">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C804C3" w:rsidRPr="002370FD" w:rsidRDefault="00C804C3" w:rsidP="00C804C3">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C804C3" w:rsidRPr="002370FD" w:rsidRDefault="00C804C3" w:rsidP="00C804C3">
      <w:pPr>
        <w:spacing w:line="240" w:lineRule="auto"/>
        <w:ind w:firstLine="567"/>
        <w:rPr>
          <w:b/>
        </w:rPr>
      </w:pPr>
      <w:bookmarkStart w:id="31" w:name="_Ref119429773"/>
      <w:bookmarkStart w:id="32" w:name="_Ref119430371"/>
      <w:bookmarkStart w:id="33" w:name="_Toc121738320"/>
      <w:bookmarkStart w:id="34" w:name="_Toc71013783"/>
    </w:p>
    <w:p w:rsidR="00C804C3" w:rsidRPr="002370FD" w:rsidRDefault="00C804C3" w:rsidP="00C804C3">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C804C3" w:rsidRPr="002370FD" w:rsidRDefault="00C804C3" w:rsidP="00C804C3">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C804C3" w:rsidRPr="002370FD" w:rsidRDefault="00C804C3" w:rsidP="00C804C3">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C804C3" w:rsidRPr="002370FD" w:rsidRDefault="00C804C3" w:rsidP="00C804C3">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C804C3" w:rsidRPr="002370FD" w:rsidRDefault="00C804C3" w:rsidP="00C804C3">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C804C3" w:rsidRPr="002370FD" w:rsidRDefault="00C804C3" w:rsidP="00C804C3">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C804C3" w:rsidRPr="002370FD" w:rsidRDefault="00C804C3" w:rsidP="00C804C3">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C804C3" w:rsidRPr="009B6B7D" w:rsidRDefault="00C804C3" w:rsidP="00C804C3">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C804C3" w:rsidRPr="002370FD" w:rsidRDefault="00C804C3" w:rsidP="00C804C3">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C804C3" w:rsidRDefault="00C804C3" w:rsidP="00C804C3">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C804C3" w:rsidRPr="002614D5" w:rsidRDefault="00C804C3" w:rsidP="00C804C3">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C804C3" w:rsidRPr="002370FD" w:rsidRDefault="00C804C3" w:rsidP="00C804C3">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C804C3" w:rsidRPr="002370FD" w:rsidRDefault="00C804C3" w:rsidP="00C804C3">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C804C3" w:rsidRPr="002370FD" w:rsidRDefault="00C804C3" w:rsidP="00C804C3">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C804C3" w:rsidRPr="002370FD" w:rsidRDefault="00C804C3" w:rsidP="00C804C3">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C804C3" w:rsidRPr="002370FD" w:rsidRDefault="00C804C3" w:rsidP="00C804C3">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C804C3" w:rsidRPr="002370FD" w:rsidRDefault="00C804C3" w:rsidP="00C804C3">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C804C3" w:rsidRPr="002370FD" w:rsidRDefault="00C804C3" w:rsidP="00C804C3">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C804C3" w:rsidRPr="002370FD" w:rsidRDefault="00C804C3" w:rsidP="00C804C3">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C804C3" w:rsidRPr="002370FD" w:rsidRDefault="00C804C3" w:rsidP="00C804C3">
      <w:pPr>
        <w:tabs>
          <w:tab w:val="num" w:pos="1307"/>
        </w:tabs>
        <w:spacing w:line="240" w:lineRule="auto"/>
        <w:ind w:firstLine="567"/>
      </w:pPr>
    </w:p>
    <w:p w:rsidR="00C804C3" w:rsidRPr="002370FD" w:rsidRDefault="00C804C3" w:rsidP="00C804C3">
      <w:pPr>
        <w:tabs>
          <w:tab w:val="num" w:pos="1307"/>
        </w:tabs>
        <w:spacing w:line="240" w:lineRule="auto"/>
        <w:ind w:firstLine="567"/>
      </w:pPr>
      <w:r w:rsidRPr="002370FD">
        <w:rPr>
          <w:b/>
          <w:bCs/>
        </w:rPr>
        <w:t>22. Обеспечение исполнения договора.</w:t>
      </w:r>
    </w:p>
    <w:p w:rsidR="00C804C3" w:rsidRPr="002370FD" w:rsidRDefault="00C804C3" w:rsidP="00C804C3">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C804C3" w:rsidRPr="002370FD" w:rsidRDefault="00C804C3" w:rsidP="00C804C3">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741AB3" w:rsidRPr="00741AB3" w:rsidRDefault="00EF76DC" w:rsidP="00B77D5C">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proofErr w:type="spellStart"/>
              <w:r w:rsidR="00743F3D" w:rsidRPr="00246D8B">
                <w:rPr>
                  <w:rStyle w:val="a7"/>
                  <w:lang w:val="en-US"/>
                </w:rPr>
                <w:t>komintern</w:t>
              </w:r>
              <w:proofErr w:type="spellEnd"/>
              <w:r w:rsidR="00743F3D" w:rsidRPr="00246D8B">
                <w:rPr>
                  <w:rStyle w:val="a7"/>
                </w:rPr>
                <w:t>.</w:t>
              </w:r>
              <w:proofErr w:type="spellStart"/>
              <w:r w:rsidR="00743F3D" w:rsidRPr="00246D8B">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D06B7" w:rsidRDefault="002D06B7" w:rsidP="005D52EE">
            <w:pPr>
              <w:keepNext/>
              <w:keepLines/>
              <w:suppressLineNumbers/>
              <w:snapToGrid/>
              <w:spacing w:line="240" w:lineRule="auto"/>
              <w:ind w:firstLine="0"/>
              <w:jc w:val="left"/>
            </w:pPr>
            <w:r>
              <w:t>Казак Виктор Викторович</w:t>
            </w:r>
            <w:r w:rsidRPr="00BF4CBC">
              <w:t xml:space="preserve"> </w:t>
            </w:r>
          </w:p>
          <w:p w:rsidR="00D74CB6" w:rsidRDefault="002D06B7" w:rsidP="005D52EE">
            <w:pPr>
              <w:keepNext/>
              <w:keepLines/>
              <w:suppressLineNumbers/>
              <w:snapToGrid/>
              <w:spacing w:line="240" w:lineRule="auto"/>
              <w:ind w:firstLine="0"/>
              <w:jc w:val="left"/>
            </w:pPr>
            <w:r w:rsidRPr="00BF4CBC">
              <w:t xml:space="preserve">тел. </w:t>
            </w:r>
            <w:r w:rsidRPr="00C804C3">
              <w:t>(383) 278-</w:t>
            </w:r>
            <w:r w:rsidR="00C804C3" w:rsidRPr="00C804C3">
              <w:t>99-70</w:t>
            </w:r>
            <w:r w:rsidRPr="00C804C3">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2D06B7" w:rsidP="002D06B7">
            <w:pPr>
              <w:widowControl/>
              <w:suppressAutoHyphens w:val="0"/>
              <w:snapToGrid/>
              <w:spacing w:line="240" w:lineRule="auto"/>
              <w:ind w:firstLine="0"/>
              <w:rPr>
                <w:b/>
                <w:lang w:eastAsia="ru-RU"/>
              </w:rPr>
            </w:pPr>
            <w:r w:rsidRPr="002D06B7">
              <w:rPr>
                <w:b/>
                <w:lang w:eastAsia="ru-RU"/>
              </w:rPr>
              <w:t>Предмет договора с указанием количества поставляемого товара (выполняемых работ):</w:t>
            </w:r>
            <w:r w:rsidRPr="002D06B7">
              <w:rPr>
                <w:lang w:eastAsia="ru-RU"/>
              </w:rPr>
              <w:t xml:space="preserve"> Поставка комплекта для изготовления микрошлифов-1 комплект, выполнение пуско-наладки и инструктажа персонала, в соответствии с технической частью документации об аукционе в электронной форме (Приложение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2D06B7" w:rsidP="00C754B2">
            <w:pPr>
              <w:spacing w:line="240" w:lineRule="auto"/>
              <w:ind w:firstLine="0"/>
              <w:jc w:val="left"/>
              <w:rPr>
                <w:b/>
              </w:rPr>
            </w:pPr>
            <w:r w:rsidRPr="00BF4CBC">
              <w:rPr>
                <w:b/>
              </w:rPr>
              <w:t>Место поставки товара</w:t>
            </w:r>
            <w:r>
              <w:rPr>
                <w:b/>
              </w:rPr>
              <w:t xml:space="preserve"> (выполнения работ)</w:t>
            </w:r>
            <w:r w:rsidRPr="00BF4CBC">
              <w:rPr>
                <w:b/>
              </w:rPr>
              <w:t xml:space="preserve">: </w:t>
            </w:r>
            <w:r w:rsidRPr="00BF4CBC">
              <w:t xml:space="preserve">г. Новосибирск, ул. </w:t>
            </w:r>
            <w:proofErr w:type="gramStart"/>
            <w:r w:rsidRPr="00BF4CBC">
              <w:t>Планетная</w:t>
            </w:r>
            <w:proofErr w:type="gramEnd"/>
            <w:r w:rsidRPr="00BF4CBC">
              <w:t>, 32.</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2D06B7" w:rsidRPr="002D06B7" w:rsidRDefault="002D06B7" w:rsidP="002D06B7">
            <w:pPr>
              <w:widowControl/>
              <w:suppressAutoHyphens w:val="0"/>
              <w:snapToGrid/>
              <w:spacing w:line="240" w:lineRule="auto"/>
              <w:ind w:firstLine="0"/>
              <w:rPr>
                <w:bCs/>
                <w:lang w:eastAsia="ru-RU"/>
              </w:rPr>
            </w:pPr>
            <w:r w:rsidRPr="002D06B7">
              <w:rPr>
                <w:b/>
                <w:lang w:eastAsia="ru-RU"/>
              </w:rPr>
              <w:t xml:space="preserve">Срок </w:t>
            </w:r>
            <w:r w:rsidRPr="002D06B7">
              <w:rPr>
                <w:b/>
                <w:bCs/>
                <w:lang w:eastAsia="ru-RU"/>
              </w:rPr>
              <w:t xml:space="preserve">поставки товара: </w:t>
            </w:r>
            <w:r w:rsidRPr="002D06B7">
              <w:rPr>
                <w:bCs/>
                <w:lang w:eastAsia="ru-RU"/>
              </w:rPr>
              <w:t xml:space="preserve">до </w:t>
            </w:r>
            <w:r w:rsidR="00B77D5C">
              <w:rPr>
                <w:bCs/>
                <w:lang w:eastAsia="ru-RU"/>
              </w:rPr>
              <w:t>«</w:t>
            </w:r>
            <w:r w:rsidR="007F3748">
              <w:rPr>
                <w:bCs/>
                <w:lang w:eastAsia="ru-RU"/>
              </w:rPr>
              <w:t>12</w:t>
            </w:r>
            <w:r w:rsidR="00B77D5C">
              <w:rPr>
                <w:bCs/>
                <w:lang w:eastAsia="ru-RU"/>
              </w:rPr>
              <w:t>» декабря</w:t>
            </w:r>
            <w:r w:rsidRPr="002D06B7">
              <w:rPr>
                <w:bCs/>
                <w:lang w:eastAsia="ru-RU"/>
              </w:rPr>
              <w:t>.2016 г.</w:t>
            </w:r>
          </w:p>
          <w:p w:rsidR="00EB1075" w:rsidRPr="005D52EE" w:rsidRDefault="002D06B7" w:rsidP="00B77D5C">
            <w:pPr>
              <w:widowControl/>
              <w:suppressAutoHyphens w:val="0"/>
              <w:snapToGrid/>
              <w:spacing w:line="240" w:lineRule="auto"/>
              <w:ind w:firstLine="0"/>
              <w:rPr>
                <w:bCs/>
                <w:lang w:eastAsia="ru-RU"/>
              </w:rPr>
            </w:pPr>
            <w:r w:rsidRPr="002D06B7">
              <w:rPr>
                <w:bCs/>
                <w:lang w:eastAsia="ru-RU"/>
              </w:rPr>
              <w:t>Пуско-наладка</w:t>
            </w:r>
            <w:r w:rsidR="00B365E2">
              <w:rPr>
                <w:bCs/>
                <w:lang w:eastAsia="ru-RU"/>
              </w:rPr>
              <w:t>,</w:t>
            </w:r>
            <w:r w:rsidRPr="002D06B7">
              <w:rPr>
                <w:bCs/>
                <w:lang w:eastAsia="ru-RU"/>
              </w:rPr>
              <w:t xml:space="preserve"> инстр</w:t>
            </w:r>
            <w:r w:rsidR="00B77D5C">
              <w:rPr>
                <w:bCs/>
                <w:lang w:eastAsia="ru-RU"/>
              </w:rPr>
              <w:t>уктаж в течение 3 (трех) дней со дня прибытия сервисных специалистов</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2D06B7" w:rsidRDefault="00EB1075" w:rsidP="00B77D5C">
            <w:pPr>
              <w:spacing w:line="240" w:lineRule="auto"/>
              <w:ind w:right="-1" w:firstLine="0"/>
              <w:contextualSpacing/>
              <w:rPr>
                <w:color w:val="000000"/>
                <w:lang w:eastAsia="ru-RU"/>
              </w:rPr>
            </w:pPr>
            <w:r w:rsidRPr="005D52EE">
              <w:rPr>
                <w:b/>
                <w:bCs/>
              </w:rPr>
              <w:t>Форма, сроки и порядок оплаты товара (работы, услуги): </w:t>
            </w:r>
            <w:r w:rsidR="002D06B7" w:rsidRPr="002D06B7">
              <w:rPr>
                <w:bCs/>
                <w:lang w:eastAsia="ru-RU"/>
              </w:rPr>
              <w:t>Безналичный расчет,</w:t>
            </w:r>
            <w:r w:rsidR="002D06B7" w:rsidRPr="002D06B7">
              <w:rPr>
                <w:b/>
                <w:bCs/>
                <w:lang w:eastAsia="ru-RU"/>
              </w:rPr>
              <w:t xml:space="preserve"> </w:t>
            </w:r>
            <w:r w:rsidR="002D06B7" w:rsidRPr="002D06B7">
              <w:rPr>
                <w:bCs/>
                <w:lang w:eastAsia="ru-RU"/>
              </w:rPr>
              <w:t>Первый платеж</w:t>
            </w:r>
            <w:r w:rsidR="002D06B7" w:rsidRPr="002D06B7">
              <w:rPr>
                <w:b/>
                <w:bCs/>
                <w:lang w:eastAsia="ru-RU"/>
              </w:rPr>
              <w:t xml:space="preserve"> </w:t>
            </w:r>
            <w:r w:rsidR="002D06B7" w:rsidRPr="002D06B7">
              <w:rPr>
                <w:bCs/>
                <w:lang w:eastAsia="ru-RU"/>
              </w:rPr>
              <w:t>в размере</w:t>
            </w:r>
            <w:r w:rsidR="002D06B7" w:rsidRPr="002D06B7">
              <w:rPr>
                <w:b/>
                <w:bCs/>
                <w:lang w:eastAsia="ru-RU"/>
              </w:rPr>
              <w:t xml:space="preserve"> </w:t>
            </w:r>
            <w:r w:rsidR="002D06B7" w:rsidRPr="002D06B7">
              <w:rPr>
                <w:bCs/>
                <w:lang w:eastAsia="ru-RU"/>
              </w:rPr>
              <w:t xml:space="preserve">90% от стоимости договора в течение 10 (десяти) банковских дней </w:t>
            </w:r>
            <w:proofErr w:type="gramStart"/>
            <w:r w:rsidR="002D06B7" w:rsidRPr="002D06B7">
              <w:rPr>
                <w:bCs/>
                <w:lang w:eastAsia="ru-RU"/>
              </w:rPr>
              <w:t>с даты получения</w:t>
            </w:r>
            <w:proofErr w:type="gramEnd"/>
            <w:r w:rsidR="002D06B7" w:rsidRPr="002D06B7">
              <w:rPr>
                <w:bCs/>
                <w:lang w:eastAsia="ru-RU"/>
              </w:rPr>
              <w:t xml:space="preserve"> покупателем счета на оплату на основании следующих документов: - Акта о </w:t>
            </w:r>
            <w:proofErr w:type="gramStart"/>
            <w:r w:rsidR="002D06B7" w:rsidRPr="002D06B7">
              <w:rPr>
                <w:bCs/>
                <w:lang w:eastAsia="ru-RU"/>
              </w:rPr>
              <w:t>приеме-передачи</w:t>
            </w:r>
            <w:proofErr w:type="gramEnd"/>
            <w:r w:rsidR="002D06B7" w:rsidRPr="002D06B7">
              <w:rPr>
                <w:bCs/>
                <w:lang w:eastAsia="ru-RU"/>
              </w:rPr>
              <w:t xml:space="preserve"> Оборудования, подписанного сторонами (Приложение № </w:t>
            </w:r>
            <w:r w:rsidR="00B77D5C">
              <w:rPr>
                <w:bCs/>
                <w:lang w:eastAsia="ru-RU"/>
              </w:rPr>
              <w:t>5</w:t>
            </w:r>
            <w:r w:rsidR="002D06B7" w:rsidRPr="002D06B7">
              <w:rPr>
                <w:bCs/>
                <w:lang w:eastAsia="ru-RU"/>
              </w:rPr>
              <w:t xml:space="preserve"> к проекту договора)</w:t>
            </w:r>
            <w:r w:rsidR="002D06B7" w:rsidRPr="002D06B7">
              <w:rPr>
                <w:snapToGrid w:val="0"/>
                <w:lang w:eastAsia="ru-RU"/>
              </w:rPr>
              <w:t>;</w:t>
            </w:r>
            <w:r w:rsidR="002D06B7" w:rsidRPr="002D06B7">
              <w:rPr>
                <w:bCs/>
                <w:lang w:eastAsia="de-DE"/>
              </w:rPr>
              <w:t xml:space="preserve">- </w:t>
            </w:r>
            <w:r w:rsidR="002D06B7" w:rsidRPr="002D06B7">
              <w:rPr>
                <w:color w:val="000000"/>
                <w:lang w:eastAsia="ru-RU"/>
              </w:rPr>
              <w:t>Товарной накладной по форме ТОРГ-12, подписанной Сторонами;- Счета-фактуры на Оборудование в рублевом эквиваленте по курсу Доллара США, установленному ЦБ РФ на дату платежа. Окончательный расчет в размере 10 % от стоимости договор</w:t>
            </w:r>
            <w:r w:rsidR="00B77D5C">
              <w:rPr>
                <w:color w:val="000000"/>
                <w:lang w:eastAsia="ru-RU"/>
              </w:rPr>
              <w:t>а</w:t>
            </w:r>
            <w:r w:rsidR="002D06B7" w:rsidRPr="002D06B7">
              <w:rPr>
                <w:color w:val="000000"/>
                <w:lang w:eastAsia="ru-RU"/>
              </w:rPr>
              <w:t xml:space="preserve"> в течение 10 (десяти) банковских дней </w:t>
            </w:r>
            <w:proofErr w:type="gramStart"/>
            <w:r w:rsidR="002D06B7" w:rsidRPr="002D06B7">
              <w:rPr>
                <w:color w:val="000000"/>
                <w:lang w:eastAsia="ru-RU"/>
              </w:rPr>
              <w:t>с даты получения</w:t>
            </w:r>
            <w:proofErr w:type="gramEnd"/>
            <w:r w:rsidR="002D06B7" w:rsidRPr="002D06B7">
              <w:rPr>
                <w:color w:val="000000"/>
                <w:lang w:eastAsia="ru-RU"/>
              </w:rPr>
              <w:t xml:space="preserve"> Покупателем счета на оплату на основании следующих документов: - Акта выполнения работ</w:t>
            </w:r>
            <w:r w:rsidR="002D06B7" w:rsidRPr="000E1653">
              <w:rPr>
                <w:color w:val="000000"/>
                <w:lang w:eastAsia="ru-RU"/>
              </w:rPr>
              <w:t xml:space="preserve">, подписанного сторонами (Приложение № </w:t>
            </w:r>
            <w:r w:rsidR="000E1653" w:rsidRPr="000E1653">
              <w:rPr>
                <w:color w:val="000000"/>
                <w:lang w:eastAsia="ru-RU"/>
              </w:rPr>
              <w:t>7</w:t>
            </w:r>
            <w:r w:rsidR="002D06B7" w:rsidRPr="000E1653">
              <w:rPr>
                <w:color w:val="000000"/>
                <w:lang w:eastAsia="ru-RU"/>
              </w:rPr>
              <w:t xml:space="preserve"> к проекту договора); - Счета-фактуры на выполненные</w:t>
            </w:r>
            <w:r w:rsidR="002D06B7" w:rsidRPr="002D06B7">
              <w:rPr>
                <w:color w:val="000000"/>
                <w:lang w:eastAsia="ru-RU"/>
              </w:rPr>
              <w:t xml:space="preserve"> работы в рублевом эквиваленте по курсу Доллара США, установленному ЦБ РФ на дату платежа.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D3693" w:rsidRPr="00ED3693" w:rsidRDefault="00D74CB6" w:rsidP="00ED3693">
            <w:pPr>
              <w:pStyle w:val="afb"/>
              <w:numPr>
                <w:ilvl w:val="0"/>
                <w:numId w:val="27"/>
              </w:numPr>
              <w:spacing w:after="0" w:line="240" w:lineRule="auto"/>
              <w:jc w:val="both"/>
              <w:rPr>
                <w:rFonts w:ascii="Times New Roman" w:hAnsi="Times New Roman" w:cs="Times New Roman"/>
                <w:sz w:val="24"/>
                <w:szCs w:val="24"/>
              </w:rPr>
            </w:pPr>
            <w:r>
              <w:rPr>
                <w:rFonts w:ascii="Times New Roman" w:hAnsi="Times New Roman"/>
                <w:sz w:val="24"/>
                <w:szCs w:val="24"/>
              </w:rPr>
              <w:t>Гарантийный срок эксплуатации 1</w:t>
            </w:r>
            <w:r w:rsidR="00ED3693">
              <w:rPr>
                <w:rFonts w:ascii="Times New Roman" w:hAnsi="Times New Roman"/>
                <w:sz w:val="24"/>
                <w:szCs w:val="24"/>
              </w:rPr>
              <w:t>2</w:t>
            </w:r>
            <w:r>
              <w:rPr>
                <w:rFonts w:ascii="Times New Roman" w:hAnsi="Times New Roman"/>
                <w:sz w:val="24"/>
                <w:szCs w:val="24"/>
              </w:rPr>
              <w:t xml:space="preserve"> </w:t>
            </w:r>
            <w:r w:rsidR="00ED3693">
              <w:rPr>
                <w:rFonts w:ascii="Times New Roman" w:hAnsi="Times New Roman"/>
                <w:sz w:val="24"/>
                <w:szCs w:val="24"/>
              </w:rPr>
              <w:t>месяцев.</w:t>
            </w:r>
          </w:p>
          <w:p w:rsidR="00D74CB6" w:rsidRPr="00ED3693" w:rsidRDefault="00ED3693" w:rsidP="00ED3693">
            <w:pPr>
              <w:pStyle w:val="afb"/>
              <w:numPr>
                <w:ilvl w:val="0"/>
                <w:numId w:val="27"/>
              </w:numPr>
              <w:spacing w:after="0" w:line="240" w:lineRule="auto"/>
              <w:jc w:val="both"/>
              <w:rPr>
                <w:rFonts w:ascii="Times New Roman" w:hAnsi="Times New Roman" w:cs="Times New Roman"/>
                <w:sz w:val="24"/>
                <w:szCs w:val="24"/>
              </w:rPr>
            </w:pPr>
            <w:r>
              <w:rPr>
                <w:rFonts w:ascii="Times New Roman" w:hAnsi="Times New Roman"/>
                <w:sz w:val="24"/>
                <w:szCs w:val="24"/>
              </w:rPr>
              <w:t>В соответствии с техническим заданием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w:t>
            </w:r>
            <w:r w:rsidRPr="002D0226">
              <w:rPr>
                <w:sz w:val="22"/>
                <w:szCs w:val="22"/>
              </w:rPr>
              <w:lastRenderedPageBreak/>
              <w:t xml:space="preserve">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ED3693" w:rsidRPr="002D0226" w:rsidRDefault="008B206A" w:rsidP="00743F3D">
            <w:pPr>
              <w:autoSpaceDE w:val="0"/>
              <w:autoSpaceDN w:val="0"/>
              <w:adjustRightInd w:val="0"/>
              <w:spacing w:line="240" w:lineRule="auto"/>
              <w:ind w:firstLine="0"/>
              <w:rPr>
                <w:sz w:val="22"/>
                <w:szCs w:val="22"/>
              </w:rPr>
            </w:pPr>
            <w:r>
              <w:rPr>
                <w:lang w:eastAsia="ru-RU"/>
              </w:rPr>
              <w:t xml:space="preserve">9) </w:t>
            </w:r>
            <w:r w:rsidRPr="00A73739">
              <w:rPr>
                <w:lang w:eastAsia="ru-RU"/>
              </w:rPr>
              <w:t xml:space="preserve">справка (заполненная по форме Приложение № </w:t>
            </w:r>
            <w:r w:rsidR="000E1653">
              <w:rPr>
                <w:lang w:eastAsia="ru-RU"/>
              </w:rPr>
              <w:t>7</w:t>
            </w:r>
            <w:r w:rsidRPr="00A73739">
              <w:rPr>
                <w:lang w:eastAsia="ru-RU"/>
              </w:rPr>
              <w:t xml:space="preserve"> к аукционной документации), подтверждающая опы</w:t>
            </w:r>
            <w:r w:rsidRPr="000E1653">
              <w:rPr>
                <w:lang w:eastAsia="ru-RU"/>
              </w:rPr>
              <w:t>т</w:t>
            </w:r>
            <w:r w:rsidRPr="000E1653">
              <w:rPr>
                <w:sz w:val="22"/>
                <w:szCs w:val="22"/>
              </w:rPr>
              <w:t xml:space="preserve"> </w:t>
            </w:r>
            <w:r w:rsidR="00ED3693" w:rsidRPr="000E1653">
              <w:rPr>
                <w:sz w:val="22"/>
                <w:szCs w:val="22"/>
              </w:rPr>
              <w:t>поставки оборудования для изготовления микрошлифов не менее 3 (трех) лет</w:t>
            </w:r>
            <w:r w:rsidR="000E1653" w:rsidRPr="000E1653">
              <w:rPr>
                <w:sz w:val="22"/>
                <w:szCs w:val="22"/>
              </w:rPr>
              <w:t>.</w:t>
            </w:r>
          </w:p>
          <w:p w:rsidR="00743F3D" w:rsidRPr="002D0226" w:rsidRDefault="008B206A" w:rsidP="00743F3D">
            <w:pPr>
              <w:spacing w:line="240" w:lineRule="auto"/>
              <w:ind w:firstLine="0"/>
              <w:rPr>
                <w:rFonts w:eastAsia="Calibri"/>
                <w:sz w:val="22"/>
                <w:szCs w:val="22"/>
                <w:lang w:eastAsia="ru-RU"/>
              </w:rPr>
            </w:pPr>
            <w:proofErr w:type="gramStart"/>
            <w:r>
              <w:rPr>
                <w:sz w:val="22"/>
                <w:szCs w:val="22"/>
              </w:rPr>
              <w:t>10</w:t>
            </w:r>
            <w:r w:rsidR="00743F3D" w:rsidRPr="002D0226">
              <w:rPr>
                <w:sz w:val="22"/>
                <w:szCs w:val="22"/>
              </w:rPr>
              <w:t xml:space="preserve">) </w:t>
            </w:r>
            <w:r w:rsidR="00C804C3">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C804C3">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8B206A">
              <w:rPr>
                <w:sz w:val="22"/>
                <w:szCs w:val="22"/>
              </w:rPr>
              <w:t>1</w:t>
            </w:r>
            <w:r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8B206A">
              <w:rPr>
                <w:sz w:val="22"/>
                <w:szCs w:val="22"/>
              </w:rPr>
              <w:t>2</w:t>
            </w:r>
            <w:r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8B206A">
              <w:rPr>
                <w:sz w:val="22"/>
                <w:szCs w:val="22"/>
              </w:rPr>
              <w:t>3</w:t>
            </w:r>
            <w:r w:rsidRPr="002D0226">
              <w:rPr>
                <w:sz w:val="22"/>
                <w:szCs w:val="22"/>
              </w:rPr>
              <w:t>)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8B206A">
              <w:rPr>
                <w:sz w:val="22"/>
                <w:szCs w:val="22"/>
              </w:rPr>
              <w:t>4</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8B206A">
              <w:rPr>
                <w:sz w:val="22"/>
                <w:szCs w:val="22"/>
              </w:rPr>
              <w:t>5</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8B206A">
              <w:rPr>
                <w:sz w:val="22"/>
                <w:szCs w:val="22"/>
              </w:rPr>
              <w:t>6</w:t>
            </w:r>
            <w:r w:rsidRPr="002D0226">
              <w:rPr>
                <w:sz w:val="22"/>
                <w:szCs w:val="22"/>
              </w:rPr>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w:t>
            </w:r>
            <w:r w:rsidRPr="002D0226">
              <w:rPr>
                <w:sz w:val="22"/>
                <w:szCs w:val="22"/>
              </w:rPr>
              <w:lastRenderedPageBreak/>
              <w:t>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8B206A">
              <w:rPr>
                <w:sz w:val="22"/>
                <w:szCs w:val="22"/>
              </w:rPr>
              <w:t>7</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8B206A">
              <w:rPr>
                <w:sz w:val="22"/>
                <w:szCs w:val="22"/>
              </w:rPr>
              <w:t>8</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D3693" w:rsidRPr="00ED3693" w:rsidRDefault="00ED3693" w:rsidP="00ED3693">
            <w:pPr>
              <w:widowControl/>
              <w:snapToGrid/>
              <w:spacing w:line="240" w:lineRule="auto"/>
              <w:ind w:firstLine="0"/>
            </w:pPr>
            <w:r w:rsidRPr="00ED3693">
              <w:rPr>
                <w:b/>
              </w:rPr>
              <w:t>Сведения о начальной (максимальной) цене договора (цене лота):</w:t>
            </w:r>
            <w:r w:rsidRPr="00ED3693">
              <w:t xml:space="preserve"> 64 160 (Шестьдесят четыре тысячи сто шестьдесят) Долларов США 00 центов, в том числе НДС (18%).</w:t>
            </w:r>
          </w:p>
          <w:p w:rsidR="00EB1075" w:rsidRPr="005D52EE" w:rsidRDefault="00ED3693" w:rsidP="00D74CB6">
            <w:pPr>
              <w:widowControl/>
              <w:suppressAutoHyphens w:val="0"/>
              <w:snapToGrid/>
              <w:spacing w:line="240" w:lineRule="auto"/>
              <w:ind w:firstLine="0"/>
              <w:rPr>
                <w:lang w:eastAsia="ru-RU"/>
              </w:rPr>
            </w:pPr>
            <w:r w:rsidRPr="00ED3693">
              <w:rPr>
                <w:lang w:eastAsia="en-US"/>
              </w:rPr>
              <w:t>Начальная (максимальная) цена включает в себя: с учетом расходов на доставку, пуско-наладочные работы, инструктаж персонала, НДС-18% и других обязательных платежей.</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D3693" w:rsidRDefault="00ED3693" w:rsidP="00941067">
            <w:pPr>
              <w:keepNext/>
              <w:spacing w:line="240" w:lineRule="auto"/>
              <w:ind w:firstLine="0"/>
            </w:pPr>
            <w:r>
              <w:t>- наличие у участника технического сервисного центра</w:t>
            </w:r>
            <w:r w:rsidR="000E1653">
              <w:t xml:space="preserve"> в РФ.</w:t>
            </w:r>
          </w:p>
          <w:p w:rsidR="00ED3693" w:rsidRDefault="00ED3693" w:rsidP="00941067">
            <w:pPr>
              <w:keepNext/>
              <w:spacing w:line="240" w:lineRule="auto"/>
              <w:ind w:firstLine="0"/>
            </w:pPr>
            <w:r>
              <w:t>-пуско-наладка оборудования российскими специалистами</w:t>
            </w:r>
            <w:r w:rsidR="000E1653">
              <w:t>.</w:t>
            </w:r>
          </w:p>
          <w:p w:rsidR="00ED3693" w:rsidRDefault="004F2E79" w:rsidP="00941067">
            <w:pPr>
              <w:keepNext/>
              <w:spacing w:line="240" w:lineRule="auto"/>
              <w:ind w:firstLine="0"/>
            </w:pPr>
            <w:r>
              <w:t>- и</w:t>
            </w:r>
            <w:r w:rsidR="00ED3693">
              <w:t>нструктаж персонала Покупателя должен осуществляться на предприятии Покупателя</w:t>
            </w:r>
            <w:r w:rsidR="000E1653">
              <w:t>.</w:t>
            </w:r>
          </w:p>
          <w:p w:rsidR="00FF4446" w:rsidRPr="00E569F9" w:rsidRDefault="00FF4446" w:rsidP="00FF4446">
            <w:pPr>
              <w:keepNext/>
              <w:spacing w:line="240" w:lineRule="auto"/>
              <w:ind w:firstLine="0"/>
              <w:rPr>
                <w:sz w:val="22"/>
                <w:szCs w:val="22"/>
              </w:rPr>
            </w:pPr>
            <w:r>
              <w:t>-</w:t>
            </w:r>
            <w:r w:rsidRPr="00E569F9">
              <w:rPr>
                <w:sz w:val="22"/>
                <w:szCs w:val="22"/>
              </w:rPr>
              <w:t xml:space="preserve"> участник </w:t>
            </w:r>
            <w:r>
              <w:rPr>
                <w:sz w:val="22"/>
                <w:szCs w:val="22"/>
              </w:rPr>
              <w:t xml:space="preserve">аукциона </w:t>
            </w:r>
            <w:r w:rsidRPr="00E569F9">
              <w:rPr>
                <w:sz w:val="22"/>
                <w:szCs w:val="22"/>
              </w:rPr>
              <w:t>в электронной форме должен быть зарегистрирован на территории Российской Федерации без доли участия иностранного капитала;</w:t>
            </w:r>
          </w:p>
          <w:p w:rsidR="00FF4446" w:rsidRPr="00FF4446" w:rsidRDefault="00FF4446" w:rsidP="00FF4446">
            <w:pPr>
              <w:keepNext/>
              <w:spacing w:line="240" w:lineRule="auto"/>
              <w:ind w:firstLine="0"/>
              <w:rPr>
                <w:sz w:val="22"/>
                <w:szCs w:val="22"/>
              </w:rPr>
            </w:pPr>
            <w:r w:rsidRPr="00E569F9">
              <w:rPr>
                <w:bCs/>
                <w:sz w:val="22"/>
                <w:szCs w:val="22"/>
              </w:rPr>
              <w:t xml:space="preserve">- </w:t>
            </w:r>
            <w:r w:rsidRPr="00E569F9">
              <w:rPr>
                <w:sz w:val="22"/>
                <w:szCs w:val="22"/>
              </w:rPr>
              <w:t xml:space="preserve"> к обеспечению выполнения договора </w:t>
            </w:r>
            <w:r>
              <w:rPr>
                <w:sz w:val="22"/>
                <w:szCs w:val="22"/>
              </w:rPr>
              <w:t xml:space="preserve">Продавец вправе привлекать сервисных специалистов, который являются </w:t>
            </w:r>
            <w:r w:rsidRPr="00E569F9">
              <w:rPr>
                <w:sz w:val="22"/>
                <w:szCs w:val="22"/>
              </w:rPr>
              <w:t>гражда</w:t>
            </w:r>
            <w:r>
              <w:rPr>
                <w:sz w:val="22"/>
                <w:szCs w:val="22"/>
              </w:rPr>
              <w:t>нами Российской Федерации.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4F2E79" w:rsidRPr="004F2E79" w:rsidRDefault="004F2E79" w:rsidP="004F2E79">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Pr="004F2E79">
              <w:rPr>
                <w:lang w:eastAsia="ru-RU"/>
              </w:rPr>
              <w:t>82 561,09 руб., НДС не облагается.</w:t>
            </w:r>
          </w:p>
          <w:p w:rsidR="00FC6954" w:rsidRPr="004F1B8D" w:rsidRDefault="004F2E79" w:rsidP="004F2E79">
            <w:pPr>
              <w:widowControl/>
              <w:suppressAutoHyphens w:val="0"/>
              <w:autoSpaceDE w:val="0"/>
              <w:autoSpaceDN w:val="0"/>
              <w:adjustRightInd w:val="0"/>
              <w:snapToGrid/>
              <w:spacing w:line="240" w:lineRule="auto"/>
              <w:ind w:firstLine="0"/>
              <w:rPr>
                <w:rFonts w:eastAsiaTheme="minorHAnsi"/>
                <w:b/>
                <w:lang w:eastAsia="en-US"/>
              </w:rPr>
            </w:pPr>
            <w:r w:rsidRPr="004F2E79">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AA2EE1">
            <w:pPr>
              <w:keepNext/>
              <w:keepLines/>
              <w:suppressLineNumbers/>
              <w:spacing w:line="240" w:lineRule="auto"/>
              <w:ind w:firstLine="0"/>
              <w:jc w:val="left"/>
            </w:pPr>
            <w:r w:rsidRPr="0022399C">
              <w:rPr>
                <w:color w:val="000000"/>
              </w:rPr>
              <w:t>«</w:t>
            </w:r>
            <w:r w:rsidR="00AA2EE1">
              <w:rPr>
                <w:color w:val="000000"/>
              </w:rPr>
              <w:t>29</w:t>
            </w:r>
            <w:r w:rsidRPr="0022399C">
              <w:rPr>
                <w:color w:val="000000"/>
              </w:rPr>
              <w:t>»</w:t>
            </w:r>
            <w:r w:rsidR="00D74CB6">
              <w:rPr>
                <w:color w:val="000000"/>
              </w:rPr>
              <w:t xml:space="preserve"> </w:t>
            </w:r>
            <w:r w:rsidR="00AA2EE1">
              <w:rPr>
                <w:color w:val="000000"/>
              </w:rPr>
              <w:t xml:space="preserve">сентября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AA2EE1">
            <w:pPr>
              <w:ind w:firstLine="0"/>
            </w:pPr>
            <w:r w:rsidRPr="0022399C">
              <w:rPr>
                <w:color w:val="000000"/>
              </w:rPr>
              <w:t>«</w:t>
            </w:r>
            <w:r w:rsidR="00AA2EE1">
              <w:rPr>
                <w:color w:val="000000"/>
              </w:rPr>
              <w:t>04</w:t>
            </w:r>
            <w:r w:rsidRPr="0022399C">
              <w:rPr>
                <w:color w:val="000000"/>
              </w:rPr>
              <w:t xml:space="preserve">» </w:t>
            </w:r>
            <w:r w:rsidR="00AA2EE1">
              <w:rPr>
                <w:color w:val="000000"/>
              </w:rPr>
              <w:t>октября</w:t>
            </w:r>
            <w:r w:rsidR="004F2E79">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AA2EE1">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AA2EE1">
              <w:rPr>
                <w:color w:val="000000"/>
              </w:rPr>
              <w:t>04</w:t>
            </w:r>
            <w:r w:rsidR="009E352F" w:rsidRPr="0022399C">
              <w:rPr>
                <w:color w:val="000000"/>
              </w:rPr>
              <w:t xml:space="preserve">» </w:t>
            </w:r>
            <w:r w:rsidR="00AA2EE1">
              <w:rPr>
                <w:color w:val="000000"/>
              </w:rPr>
              <w:t>октября</w:t>
            </w:r>
            <w:r w:rsidR="007F3748">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bookmarkStart w:id="36" w:name="_GoBack"/>
            <w:bookmarkEnd w:id="36"/>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8469A5" w:rsidRDefault="00904714" w:rsidP="00904714">
      <w:pPr>
        <w:tabs>
          <w:tab w:val="left" w:pos="4500"/>
        </w:tabs>
        <w:spacing w:line="240" w:lineRule="auto"/>
        <w:ind w:firstLine="567"/>
        <w:jc w:val="center"/>
        <w:rPr>
          <w:b/>
        </w:rPr>
      </w:pPr>
      <w:r w:rsidRPr="008469A5">
        <w:rPr>
          <w:b/>
        </w:rPr>
        <w:t>ПРОЕКТ ДОГОВОРА ПОСТАВКИ</w:t>
      </w:r>
    </w:p>
    <w:p w:rsidR="00904714" w:rsidRPr="008469A5" w:rsidRDefault="00904714" w:rsidP="00236B25">
      <w:pPr>
        <w:spacing w:line="240" w:lineRule="auto"/>
        <w:ind w:firstLine="0"/>
        <w:jc w:val="center"/>
      </w:pPr>
    </w:p>
    <w:p w:rsidR="00B817BF" w:rsidRPr="00E61A1B" w:rsidRDefault="00B817BF" w:rsidP="00B817BF">
      <w:pPr>
        <w:spacing w:line="240" w:lineRule="auto"/>
      </w:pPr>
      <w:r w:rsidRPr="00E61A1B">
        <w:t xml:space="preserve">г. Новосибирск                                     </w:t>
      </w:r>
      <w:r>
        <w:t xml:space="preserve">                                 </w:t>
      </w:r>
      <w:r w:rsidRPr="00E61A1B">
        <w:t xml:space="preserve">           «___»__________ 2016 г.</w:t>
      </w:r>
    </w:p>
    <w:p w:rsidR="00B817BF" w:rsidRPr="00E61A1B" w:rsidRDefault="00B817BF" w:rsidP="00B817BF">
      <w:pPr>
        <w:ind w:firstLine="709"/>
      </w:pPr>
      <w:r w:rsidRPr="00E61A1B">
        <w:t>__________ (далее – Продавец), в лице __________, действующего на основании Устава, с одной стороны, и</w:t>
      </w:r>
    </w:p>
    <w:p w:rsidR="00B817BF" w:rsidRPr="00E61A1B" w:rsidRDefault="00B817BF" w:rsidP="00B817BF">
      <w:pPr>
        <w:ind w:firstLine="709"/>
      </w:pPr>
      <w:proofErr w:type="gramStart"/>
      <w:r w:rsidRPr="00E61A1B">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E61A1B">
        <w:t>НЗиК</w:t>
      </w:r>
      <w:proofErr w:type="spellEnd"/>
      <w:r w:rsidRPr="00E61A1B">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t>«22» августа 2016 г.</w:t>
      </w:r>
      <w:r w:rsidRPr="00E61A1B">
        <w:t xml:space="preserve"> № </w:t>
      </w:r>
      <w:r>
        <w:t>135/16</w:t>
      </w:r>
      <w:r w:rsidRPr="00E61A1B">
        <w:t xml:space="preserve">, с другой стороны, совместно именуемые «Стороны» на основании итогового протокола проведения </w:t>
      </w:r>
      <w:r>
        <w:t>аукциона</w:t>
      </w:r>
      <w:r w:rsidRPr="00E61A1B">
        <w:t xml:space="preserve"> в соответствии с ФЗ от 18.07.2011 г. № 223-ФЗ заключили</w:t>
      </w:r>
      <w:proofErr w:type="gramEnd"/>
      <w:r w:rsidRPr="00E61A1B">
        <w:t xml:space="preserve"> настоящий Договор (далее – Договор) о нижеследующем:</w:t>
      </w:r>
    </w:p>
    <w:p w:rsidR="00B817BF" w:rsidRPr="00E61A1B" w:rsidRDefault="00B817BF" w:rsidP="00B817BF">
      <w:pPr>
        <w:ind w:firstLine="709"/>
        <w:rPr>
          <w:b/>
        </w:rPr>
      </w:pPr>
      <w:r w:rsidRPr="00E61A1B">
        <w:rPr>
          <w:b/>
        </w:rPr>
        <w:t>1. Предмет договора</w:t>
      </w:r>
    </w:p>
    <w:p w:rsidR="00B817BF" w:rsidRPr="00E61A1B" w:rsidRDefault="00B817BF" w:rsidP="00B817BF">
      <w:pPr>
        <w:ind w:firstLine="709"/>
      </w:pPr>
      <w:r w:rsidRPr="00E61A1B">
        <w:t xml:space="preserve">1.1. </w:t>
      </w:r>
      <w:proofErr w:type="gramStart"/>
      <w:r w:rsidRPr="00E61A1B">
        <w:t xml:space="preserve">Продавец обязуется передать </w:t>
      </w:r>
      <w:r>
        <w:t>комплект оборудования для изготовления микрошлифов</w:t>
      </w:r>
      <w:r w:rsidRPr="00E61A1B">
        <w:t xml:space="preserve"> в количестве </w:t>
      </w:r>
      <w:r>
        <w:t>1 комплекта</w:t>
      </w:r>
      <w:r w:rsidRPr="00E61A1B">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w:t>
      </w:r>
      <w:r w:rsidR="001556B1">
        <w:t xml:space="preserve">пусконаладочные </w:t>
      </w:r>
      <w:r w:rsidRPr="00E61A1B">
        <w:t xml:space="preserve">работы, </w:t>
      </w:r>
      <w:r w:rsidR="001556B1">
        <w:t xml:space="preserve">провести инструктаж </w:t>
      </w:r>
      <w:r w:rsidRPr="00E61A1B">
        <w:t>(далее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B817BF" w:rsidRPr="00E61A1B" w:rsidRDefault="00B817BF" w:rsidP="00B817BF">
      <w:pPr>
        <w:ind w:firstLine="709"/>
      </w:pPr>
      <w:r w:rsidRPr="00E61A1B">
        <w:t>1.2. Поставка Оборудования осуществляется за счёт и силами Продавца в адрес Покупателя: 630015, г. Новосибирск, ул. Планетная, д. 32.</w:t>
      </w:r>
    </w:p>
    <w:p w:rsidR="00B817BF" w:rsidRPr="00E61A1B" w:rsidRDefault="00B817BF" w:rsidP="00B817BF">
      <w:pPr>
        <w:ind w:firstLine="709"/>
        <w:rPr>
          <w:b/>
        </w:rPr>
      </w:pPr>
      <w:r w:rsidRPr="00E61A1B">
        <w:rPr>
          <w:b/>
        </w:rPr>
        <w:t>2. Цены и общая стоимость Договора</w:t>
      </w:r>
    </w:p>
    <w:p w:rsidR="00B817BF" w:rsidRPr="00377E2E" w:rsidRDefault="00B817BF" w:rsidP="00B817BF">
      <w:pPr>
        <w:ind w:firstLine="709"/>
      </w:pPr>
      <w:r w:rsidRPr="00E61A1B">
        <w:t xml:space="preserve">2.1. </w:t>
      </w:r>
      <w:r w:rsidRPr="00377E2E">
        <w:t xml:space="preserve">Общая стоимость Договора составляет рублевый эквивалент </w:t>
      </w:r>
      <w:r w:rsidR="00B77D5C">
        <w:t>____________</w:t>
      </w:r>
      <w:r w:rsidRPr="00377E2E">
        <w:t xml:space="preserve"> долларов США </w:t>
      </w:r>
      <w:r w:rsidR="00B77D5C">
        <w:t>___</w:t>
      </w:r>
      <w:r w:rsidRPr="00377E2E">
        <w:t xml:space="preserve"> центов, в том числе НДС 18 </w:t>
      </w:r>
      <w:r w:rsidR="003F4A21" w:rsidRPr="00377E2E">
        <w:t xml:space="preserve">% в размере </w:t>
      </w:r>
      <w:r w:rsidRPr="00377E2E">
        <w:t xml:space="preserve">рублевого эквивалента </w:t>
      </w:r>
      <w:r w:rsidR="00B77D5C">
        <w:t xml:space="preserve">___________________ </w:t>
      </w:r>
      <w:r w:rsidRPr="00377E2E">
        <w:t>доллар</w:t>
      </w:r>
      <w:r w:rsidR="00B77D5C">
        <w:t xml:space="preserve">ов </w:t>
      </w:r>
      <w:r w:rsidRPr="00377E2E">
        <w:t>США</w:t>
      </w:r>
      <w:r w:rsidR="00B77D5C">
        <w:t xml:space="preserve"> ___</w:t>
      </w:r>
      <w:r w:rsidR="003F4A21" w:rsidRPr="00377E2E">
        <w:t xml:space="preserve"> центов</w:t>
      </w:r>
      <w:r w:rsidRPr="00377E2E">
        <w:t>.</w:t>
      </w:r>
    </w:p>
    <w:p w:rsidR="00B817BF" w:rsidRPr="00377E2E" w:rsidRDefault="00B817BF" w:rsidP="00B817BF">
      <w:pPr>
        <w:ind w:firstLine="709"/>
      </w:pPr>
      <w:r w:rsidRPr="00377E2E">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B817BF" w:rsidRPr="00E61A1B" w:rsidRDefault="00B817BF" w:rsidP="00B817BF">
      <w:pPr>
        <w:ind w:firstLine="709"/>
      </w:pPr>
      <w:r w:rsidRPr="00377E2E">
        <w:t>2.3. Стоимость Договора является твердой и изменению</w:t>
      </w:r>
      <w:r w:rsidRPr="00E61A1B">
        <w:t xml:space="preserve"> не подлежит.</w:t>
      </w:r>
    </w:p>
    <w:p w:rsidR="00B817BF" w:rsidRDefault="00B817BF" w:rsidP="00B817BF">
      <w:pPr>
        <w:ind w:firstLine="709"/>
        <w:rPr>
          <w:b/>
        </w:rPr>
      </w:pPr>
    </w:p>
    <w:p w:rsidR="00B817BF" w:rsidRDefault="00B817BF" w:rsidP="00B817BF">
      <w:pPr>
        <w:ind w:firstLine="709"/>
        <w:rPr>
          <w:b/>
        </w:rPr>
      </w:pPr>
    </w:p>
    <w:p w:rsidR="00B817BF" w:rsidRPr="00E61A1B" w:rsidRDefault="00B817BF" w:rsidP="00B817BF">
      <w:pPr>
        <w:ind w:firstLine="709"/>
        <w:rPr>
          <w:b/>
        </w:rPr>
      </w:pPr>
      <w:r w:rsidRPr="00E61A1B">
        <w:rPr>
          <w:b/>
        </w:rPr>
        <w:t>3. Условия поставки</w:t>
      </w:r>
    </w:p>
    <w:p w:rsidR="00B817BF" w:rsidRPr="00E61A1B" w:rsidRDefault="00B817BF" w:rsidP="00B817BF">
      <w:pPr>
        <w:ind w:firstLine="709"/>
        <w:rPr>
          <w:b/>
        </w:rPr>
      </w:pPr>
      <w:r w:rsidRPr="00E61A1B">
        <w:t xml:space="preserve">3.1. Срок поставки Оборудования </w:t>
      </w:r>
      <w:r w:rsidR="003F4A21">
        <w:t xml:space="preserve">до </w:t>
      </w:r>
      <w:r w:rsidR="00B77D5C">
        <w:t>«</w:t>
      </w:r>
      <w:r w:rsidR="007F3748">
        <w:t>12</w:t>
      </w:r>
      <w:r w:rsidR="00B77D5C">
        <w:t xml:space="preserve">» декабря </w:t>
      </w:r>
      <w:r w:rsidR="003F4A21">
        <w:t>2016 г.</w:t>
      </w:r>
    </w:p>
    <w:p w:rsidR="00B817BF" w:rsidRPr="00E61A1B" w:rsidRDefault="00B817BF" w:rsidP="00B817BF">
      <w:pPr>
        <w:ind w:firstLine="709"/>
        <w:rPr>
          <w:b/>
        </w:rPr>
      </w:pPr>
      <w:r w:rsidRPr="00E61A1B">
        <w:t xml:space="preserve">Риски случайной порчи, гибели и/или утраты Оборудования переходят от Продавца к Покупателю </w:t>
      </w:r>
      <w:proofErr w:type="gramStart"/>
      <w:r w:rsidRPr="00E61A1B">
        <w:t>с даты поставки</w:t>
      </w:r>
      <w:proofErr w:type="gramEnd"/>
      <w:r w:rsidRPr="00E61A1B">
        <w:t xml:space="preserve"> Оборудования согласно п. 11.1.1. Договора.</w:t>
      </w:r>
    </w:p>
    <w:p w:rsidR="00B817BF" w:rsidRPr="00E61A1B" w:rsidRDefault="00B817BF" w:rsidP="00B817BF">
      <w:pPr>
        <w:ind w:firstLine="709"/>
      </w:pPr>
      <w:r w:rsidRPr="00E61A1B">
        <w:t xml:space="preserve">3.2. Доставка осуществляется </w:t>
      </w:r>
      <w:r w:rsidR="003F4A21">
        <w:t>автомобильным</w:t>
      </w:r>
      <w:r w:rsidRPr="00E61A1B">
        <w:t xml:space="preserve"> транспортом.</w:t>
      </w:r>
    </w:p>
    <w:p w:rsidR="00B817BF" w:rsidRPr="00E61A1B" w:rsidRDefault="00B817BF" w:rsidP="00B817BF">
      <w:pPr>
        <w:ind w:firstLine="709"/>
      </w:pPr>
      <w:r w:rsidRPr="00E61A1B">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B817BF" w:rsidRPr="00E61A1B" w:rsidRDefault="00B817BF" w:rsidP="00B817BF">
      <w:pPr>
        <w:ind w:firstLine="709"/>
      </w:pPr>
      <w:r w:rsidRPr="00E61A1B">
        <w:t>3.4. Частичная отгрузка допускается по письменному согласию Сторон.</w:t>
      </w:r>
    </w:p>
    <w:p w:rsidR="00B817BF" w:rsidRPr="00E61A1B" w:rsidRDefault="00B817BF" w:rsidP="00B817BF">
      <w:pPr>
        <w:ind w:firstLine="709"/>
      </w:pPr>
      <w:r w:rsidRPr="00E61A1B">
        <w:t>3.5. Оборудование, его составные части и комплектующие должны быть новые – не бывшие в эксплуатации</w:t>
      </w:r>
      <w:r w:rsidR="00FE3E86">
        <w:t>.</w:t>
      </w:r>
    </w:p>
    <w:p w:rsidR="00B817BF" w:rsidRPr="00E61A1B" w:rsidRDefault="00B817BF" w:rsidP="00B817BF">
      <w:pPr>
        <w:ind w:firstLine="709"/>
        <w:rPr>
          <w:b/>
        </w:rPr>
      </w:pPr>
      <w:r w:rsidRPr="00E61A1B">
        <w:rPr>
          <w:b/>
        </w:rPr>
        <w:lastRenderedPageBreak/>
        <w:t>4. Условия платежа</w:t>
      </w:r>
    </w:p>
    <w:p w:rsidR="00B817BF" w:rsidRPr="00377E2E" w:rsidRDefault="00377E2E" w:rsidP="003F4A21">
      <w:pPr>
        <w:ind w:firstLine="709"/>
      </w:pPr>
      <w:r w:rsidRPr="00377E2E">
        <w:t>4.1.</w:t>
      </w:r>
      <w:r w:rsidR="00B817BF" w:rsidRPr="00377E2E">
        <w:t xml:space="preserve"> Оплата Оборудования и Работ согласно п. 2.1. Договора на сумму в размере рублевого эквивалента</w:t>
      </w:r>
      <w:r w:rsidR="003F4A21" w:rsidRPr="00377E2E">
        <w:t xml:space="preserve"> </w:t>
      </w:r>
      <w:r w:rsidR="00B77D5C">
        <w:t>___________________</w:t>
      </w:r>
      <w:r w:rsidR="003F4A21" w:rsidRPr="00377E2E">
        <w:t xml:space="preserve"> долларов США 00 центов</w:t>
      </w:r>
      <w:r w:rsidR="00B817BF" w:rsidRPr="00377E2E">
        <w:t xml:space="preserve">, в том числе НДС 18 % в размере рублевого эквивалента </w:t>
      </w:r>
      <w:r w:rsidR="00B77D5C">
        <w:t>________________________</w:t>
      </w:r>
      <w:r w:rsidR="003F4A21" w:rsidRPr="00377E2E">
        <w:t xml:space="preserve"> доллар</w:t>
      </w:r>
      <w:r w:rsidR="00B77D5C">
        <w:t>ов</w:t>
      </w:r>
      <w:r w:rsidR="003F4A21" w:rsidRPr="00377E2E">
        <w:t xml:space="preserve"> США </w:t>
      </w:r>
      <w:r w:rsidR="00B77D5C">
        <w:t>____</w:t>
      </w:r>
      <w:r w:rsidR="003F4A21" w:rsidRPr="00377E2E">
        <w:t xml:space="preserve"> центов</w:t>
      </w:r>
      <w:r w:rsidR="00B817BF" w:rsidRPr="00377E2E">
        <w:t>, производится в несколько этапов следующим образом:</w:t>
      </w:r>
    </w:p>
    <w:p w:rsidR="00B817BF" w:rsidRPr="00E61A1B" w:rsidRDefault="00B817BF" w:rsidP="00B817BF">
      <w:pPr>
        <w:ind w:firstLine="709"/>
      </w:pPr>
      <w:r w:rsidRPr="00E61A1B">
        <w:t xml:space="preserve">4.1.1. </w:t>
      </w:r>
      <w:r w:rsidRPr="00377E2E">
        <w:t>Первый платеж в размере 90 % стоимости Договора на сумму в размере</w:t>
      </w:r>
      <w:r w:rsidR="003F4A21" w:rsidRPr="00377E2E">
        <w:t xml:space="preserve"> </w:t>
      </w:r>
      <w:r w:rsidRPr="00377E2E">
        <w:t xml:space="preserve">рублевого эквивалента </w:t>
      </w:r>
      <w:r w:rsidR="00B77D5C">
        <w:t>______________________________</w:t>
      </w:r>
      <w:r w:rsidR="003F4A21" w:rsidRPr="00377E2E">
        <w:t>доллар</w:t>
      </w:r>
      <w:r w:rsidR="00B77D5C">
        <w:t>ов</w:t>
      </w:r>
      <w:r w:rsidR="003F4A21" w:rsidRPr="00377E2E">
        <w:t xml:space="preserve"> США </w:t>
      </w:r>
      <w:r w:rsidR="00B77D5C">
        <w:t>___</w:t>
      </w:r>
      <w:r w:rsidR="003F4A21" w:rsidRPr="00377E2E">
        <w:t xml:space="preserve"> центов</w:t>
      </w:r>
      <w:r w:rsidRPr="00377E2E">
        <w:t xml:space="preserve">, в том числе НДС 18 % в размере рублевого эквивалента </w:t>
      </w:r>
      <w:r w:rsidR="00B77D5C">
        <w:t>___________________________</w:t>
      </w:r>
      <w:r w:rsidR="003F4A21" w:rsidRPr="00377E2E">
        <w:t xml:space="preserve"> </w:t>
      </w:r>
      <w:r w:rsidRPr="00377E2E">
        <w:t>доллар</w:t>
      </w:r>
      <w:r w:rsidR="00B77D5C">
        <w:t>ов</w:t>
      </w:r>
      <w:r w:rsidRPr="00377E2E">
        <w:t xml:space="preserve"> США</w:t>
      </w:r>
      <w:r w:rsidR="003F4A21" w:rsidRPr="00377E2E">
        <w:t xml:space="preserve"> </w:t>
      </w:r>
      <w:r w:rsidR="00B77D5C">
        <w:t>____</w:t>
      </w:r>
      <w:r w:rsidR="003F4A21" w:rsidRPr="00377E2E">
        <w:t xml:space="preserve"> цента</w:t>
      </w:r>
      <w:r w:rsidRPr="00377E2E">
        <w:t xml:space="preserve">, осуществляется в течение 10 (десяти) банковских дней </w:t>
      </w:r>
      <w:proofErr w:type="gramStart"/>
      <w:r w:rsidRPr="00377E2E">
        <w:t>с даты получения</w:t>
      </w:r>
      <w:proofErr w:type="gramEnd"/>
      <w:r w:rsidRPr="00377E2E">
        <w:t xml:space="preserve"> Покупателем счета на оплату на основании следующих документов:</w:t>
      </w:r>
    </w:p>
    <w:p w:rsidR="00B817BF" w:rsidRPr="00E61A1B" w:rsidRDefault="00B817BF" w:rsidP="00B817BF">
      <w:pPr>
        <w:ind w:firstLine="709"/>
      </w:pPr>
      <w:r w:rsidRPr="00E61A1B">
        <w:t>- Товарной накладной по форме ТОРГ-12, подписанной Сторонами;</w:t>
      </w:r>
    </w:p>
    <w:p w:rsidR="00B817BF" w:rsidRPr="00E61A1B" w:rsidRDefault="00B817BF" w:rsidP="00B817BF">
      <w:pPr>
        <w:ind w:firstLine="709"/>
      </w:pPr>
      <w:r w:rsidRPr="00E61A1B">
        <w:t>- Счета-фактуры на Оборудование;</w:t>
      </w:r>
    </w:p>
    <w:p w:rsidR="00B817BF" w:rsidRPr="00E61A1B" w:rsidRDefault="00B817BF" w:rsidP="00B817BF">
      <w:pPr>
        <w:ind w:firstLine="709"/>
      </w:pPr>
      <w:r w:rsidRPr="00E61A1B">
        <w:t xml:space="preserve">- Акта о приеме-передаче Оборудования (Приложение № </w:t>
      </w:r>
      <w:r w:rsidR="00B77D5C">
        <w:t>5</w:t>
      </w:r>
      <w:r w:rsidRPr="00E61A1B">
        <w:t xml:space="preserve"> к Договору), подписанного Сторонами.</w:t>
      </w:r>
    </w:p>
    <w:p w:rsidR="00B817BF" w:rsidRPr="00E61A1B" w:rsidRDefault="00B817BF" w:rsidP="00B817BF">
      <w:pPr>
        <w:ind w:firstLine="709"/>
      </w:pPr>
      <w:r w:rsidRPr="00E61A1B">
        <w:t xml:space="preserve">4.1.2. </w:t>
      </w:r>
      <w:r w:rsidRPr="00377E2E">
        <w:t>Второй платеж в размере 10 % стоимости Договора на сумму в размере</w:t>
      </w:r>
      <w:r w:rsidR="00B77D5C">
        <w:t xml:space="preserve"> </w:t>
      </w:r>
      <w:r w:rsidRPr="00377E2E">
        <w:t>рублевого эквивалента</w:t>
      </w:r>
      <w:r w:rsidR="003F4A21" w:rsidRPr="00377E2E">
        <w:t xml:space="preserve"> </w:t>
      </w:r>
      <w:r w:rsidR="00B77D5C">
        <w:t>________________________</w:t>
      </w:r>
      <w:r w:rsidR="003F4A21" w:rsidRPr="00377E2E">
        <w:t xml:space="preserve"> </w:t>
      </w:r>
      <w:r w:rsidRPr="00377E2E">
        <w:t>доллар</w:t>
      </w:r>
      <w:r w:rsidR="003F4A21" w:rsidRPr="00377E2E">
        <w:t>ов</w:t>
      </w:r>
      <w:r w:rsidRPr="00377E2E">
        <w:t xml:space="preserve"> США</w:t>
      </w:r>
      <w:r w:rsidR="003F4A21" w:rsidRPr="00377E2E">
        <w:t xml:space="preserve"> </w:t>
      </w:r>
      <w:r w:rsidR="00B77D5C">
        <w:t>____</w:t>
      </w:r>
      <w:r w:rsidR="003F4A21" w:rsidRPr="00377E2E">
        <w:t xml:space="preserve"> центов</w:t>
      </w:r>
      <w:r w:rsidRPr="00377E2E">
        <w:t xml:space="preserve">, в том числе НДС 18 % в размере рублевого эквивалента </w:t>
      </w:r>
      <w:r w:rsidR="00B77D5C">
        <w:t>_________________________</w:t>
      </w:r>
      <w:r w:rsidR="003F4A21" w:rsidRPr="00377E2E">
        <w:t xml:space="preserve">доллара США </w:t>
      </w:r>
      <w:r w:rsidR="00B77D5C">
        <w:t>______</w:t>
      </w:r>
      <w:r w:rsidRPr="00377E2E">
        <w:t xml:space="preserve"> </w:t>
      </w:r>
      <w:r w:rsidR="003F4A21" w:rsidRPr="00377E2E">
        <w:t>центов</w:t>
      </w:r>
      <w:r w:rsidRPr="00377E2E">
        <w:t xml:space="preserve">, осуществляется в течение 10 (десяти) банковских дней </w:t>
      </w:r>
      <w:proofErr w:type="gramStart"/>
      <w:r w:rsidRPr="00377E2E">
        <w:t>с даты получения</w:t>
      </w:r>
      <w:proofErr w:type="gramEnd"/>
      <w:r w:rsidRPr="00377E2E">
        <w:t xml:space="preserve"> Покупателем счета на оплату на основании следующих документов:</w:t>
      </w:r>
    </w:p>
    <w:p w:rsidR="00B817BF" w:rsidRPr="00E61A1B" w:rsidRDefault="00B817BF" w:rsidP="00B817BF">
      <w:pPr>
        <w:ind w:firstLine="709"/>
      </w:pPr>
      <w:r w:rsidRPr="00E61A1B">
        <w:t>- Счета-фактуры на Работы;</w:t>
      </w:r>
    </w:p>
    <w:p w:rsidR="00B817BF" w:rsidRPr="00E61A1B" w:rsidRDefault="00B817BF" w:rsidP="00B817BF">
      <w:pPr>
        <w:ind w:firstLine="709"/>
      </w:pPr>
      <w:r w:rsidRPr="00E61A1B">
        <w:t>- Акта выполненных Работ (Приложение № 7 к Договору), подписанного Сторонами.</w:t>
      </w:r>
    </w:p>
    <w:p w:rsidR="00B817BF" w:rsidRPr="00E61A1B" w:rsidRDefault="00B817BF" w:rsidP="00B817BF">
      <w:pPr>
        <w:ind w:firstLine="709"/>
      </w:pPr>
      <w:r w:rsidRPr="00E61A1B">
        <w:t>4.2. Обязательство Покупателя по платежу считается выполненным с момента списания денежных сре</w:t>
      </w:r>
      <w:proofErr w:type="gramStart"/>
      <w:r w:rsidRPr="00E61A1B">
        <w:t>дств с р</w:t>
      </w:r>
      <w:proofErr w:type="gramEnd"/>
      <w:r w:rsidRPr="00E61A1B">
        <w:t>асчетного счета Покупателя.</w:t>
      </w:r>
    </w:p>
    <w:p w:rsidR="00B817BF" w:rsidRDefault="00B817BF" w:rsidP="00B817BF">
      <w:pPr>
        <w:ind w:firstLine="709"/>
      </w:pPr>
      <w:r w:rsidRPr="00E61A1B">
        <w:t xml:space="preserve">4.3. </w:t>
      </w:r>
      <w:r w:rsidRPr="00377E2E">
        <w:t xml:space="preserve">Все расчеты по Договору производятся в рублях по курсу </w:t>
      </w:r>
      <w:r w:rsidR="003F4A21" w:rsidRPr="00377E2E">
        <w:t>доллара США</w:t>
      </w:r>
      <w:r w:rsidRPr="00377E2E">
        <w:t xml:space="preserve"> ЦБ РФ на день оплаты.</w:t>
      </w:r>
    </w:p>
    <w:p w:rsidR="00B77D5C" w:rsidRDefault="00B77D5C" w:rsidP="00B817BF">
      <w:pPr>
        <w:ind w:firstLine="709"/>
      </w:pPr>
    </w:p>
    <w:p w:rsidR="00B77D5C" w:rsidRPr="00E61A1B" w:rsidRDefault="00B77D5C" w:rsidP="00B817BF">
      <w:pPr>
        <w:ind w:firstLine="709"/>
      </w:pPr>
    </w:p>
    <w:p w:rsidR="00B817BF" w:rsidRPr="00E61A1B" w:rsidRDefault="00B817BF" w:rsidP="00B817BF">
      <w:pPr>
        <w:ind w:firstLine="709"/>
        <w:rPr>
          <w:b/>
        </w:rPr>
      </w:pPr>
      <w:r w:rsidRPr="00E61A1B">
        <w:rPr>
          <w:b/>
        </w:rPr>
        <w:t>5. Упаковка</w:t>
      </w:r>
    </w:p>
    <w:p w:rsidR="00B817BF" w:rsidRPr="00E61A1B" w:rsidRDefault="00B817BF" w:rsidP="00B817BF">
      <w:pPr>
        <w:ind w:firstLine="709"/>
      </w:pPr>
      <w:r w:rsidRPr="00E61A1B">
        <w:t xml:space="preserve">5.1. Оборудование должно отгружаться в </w:t>
      </w:r>
      <w:r w:rsidR="008100E1">
        <w:t xml:space="preserve">экспортной </w:t>
      </w:r>
      <w:r w:rsidR="000E1653">
        <w:t>упаковке</w:t>
      </w:r>
      <w:r w:rsidRPr="00E61A1B">
        <w:t xml:space="preserve">, соответствующей характеру поставляемого Оборудования и условиям перевозки автотранспортом, согласно </w:t>
      </w:r>
      <w:r w:rsidR="001556B1">
        <w:t>иным</w:t>
      </w:r>
      <w:r w:rsidRPr="00FE3E86">
        <w:t xml:space="preserve"> требованиям</w:t>
      </w:r>
      <w:r w:rsidR="00FE3E86" w:rsidRPr="00FE3E86">
        <w:t>.</w:t>
      </w:r>
    </w:p>
    <w:p w:rsidR="00B817BF" w:rsidRPr="00E61A1B" w:rsidRDefault="00B817BF" w:rsidP="00B817BF">
      <w:pPr>
        <w:ind w:firstLine="709"/>
      </w:pPr>
      <w:r w:rsidRPr="00E61A1B">
        <w:t xml:space="preserve">5.2. Упаковка и консервация Оборудования должны обеспечить невредимость и сохранность Оборудования при транспортировке </w:t>
      </w:r>
      <w:r w:rsidR="008100E1" w:rsidRPr="00FE3E86">
        <w:t>автомобильным</w:t>
      </w:r>
      <w:r w:rsidRPr="00E61A1B">
        <w:t xml:space="preserve"> транспортом и проведении погрузочно-разгрузочных работ.</w:t>
      </w:r>
    </w:p>
    <w:p w:rsidR="00B817BF" w:rsidRPr="00E61A1B" w:rsidRDefault="00B817BF" w:rsidP="00B817BF">
      <w:pPr>
        <w:ind w:firstLine="709"/>
      </w:pPr>
      <w:r w:rsidRPr="00E61A1B">
        <w:t xml:space="preserve">5.3. Тара и упаковка являются невозвратными и входят в стоимость Оборудования. Оборудование должно быть в новой </w:t>
      </w:r>
      <w:r w:rsidRPr="00FE3E86">
        <w:t>экспортной</w:t>
      </w:r>
      <w:r w:rsidRPr="00E61A1B">
        <w:rPr>
          <w:i/>
        </w:rPr>
        <w:t xml:space="preserve"> </w:t>
      </w:r>
      <w:r w:rsidRPr="00E61A1B">
        <w:t xml:space="preserve">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w:t>
      </w:r>
      <w:r w:rsidRPr="00FE3E86">
        <w:t xml:space="preserve">течение </w:t>
      </w:r>
      <w:r w:rsidR="00FE3E86" w:rsidRPr="00FE3E86">
        <w:t>6 (шести) месяцев</w:t>
      </w:r>
      <w:r w:rsidRPr="00FE3E86">
        <w:t>.</w:t>
      </w:r>
    </w:p>
    <w:p w:rsidR="00B817BF" w:rsidRPr="00E61A1B" w:rsidRDefault="00B817BF" w:rsidP="00B817BF">
      <w:pPr>
        <w:ind w:firstLine="709"/>
      </w:pPr>
      <w:r w:rsidRPr="00E61A1B">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B817BF" w:rsidRPr="00E61A1B" w:rsidRDefault="00B817BF" w:rsidP="00B817BF">
      <w:pPr>
        <w:ind w:firstLine="709"/>
      </w:pPr>
      <w:r w:rsidRPr="00E61A1B">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B817BF" w:rsidRPr="00E61A1B" w:rsidRDefault="00B817BF" w:rsidP="00B817BF">
      <w:pPr>
        <w:ind w:firstLine="709"/>
      </w:pPr>
      <w:r w:rsidRPr="00E61A1B">
        <w:lastRenderedPageBreak/>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B817BF" w:rsidRPr="00E61A1B" w:rsidRDefault="00B817BF" w:rsidP="00B817BF">
      <w:pPr>
        <w:ind w:firstLine="709"/>
      </w:pPr>
      <w:r w:rsidRPr="00E61A1B">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B817BF" w:rsidRPr="00E61A1B" w:rsidRDefault="00B817BF" w:rsidP="00B817BF">
      <w:pPr>
        <w:ind w:firstLine="709"/>
      </w:pPr>
      <w:r w:rsidRPr="00E61A1B">
        <w:t>5.7. Продавец несет ответственность за целостность упаковки Оборудования при поставке его в адрес Покупателя согласно п. 1.2. Договора.</w:t>
      </w:r>
    </w:p>
    <w:p w:rsidR="00B817BF" w:rsidRDefault="00B817BF" w:rsidP="00B817BF">
      <w:pPr>
        <w:ind w:firstLine="709"/>
        <w:rPr>
          <w:b/>
        </w:rPr>
      </w:pPr>
    </w:p>
    <w:p w:rsidR="00B817BF" w:rsidRDefault="00B817BF" w:rsidP="00B817BF">
      <w:pPr>
        <w:ind w:firstLine="709"/>
        <w:rPr>
          <w:b/>
        </w:rPr>
      </w:pPr>
    </w:p>
    <w:p w:rsidR="00B817BF" w:rsidRPr="00E61A1B" w:rsidRDefault="00B817BF" w:rsidP="00B817BF">
      <w:pPr>
        <w:ind w:firstLine="709"/>
        <w:rPr>
          <w:b/>
        </w:rPr>
      </w:pPr>
      <w:r w:rsidRPr="00E61A1B">
        <w:rPr>
          <w:b/>
        </w:rPr>
        <w:t>6. Маркировка для перевозки</w:t>
      </w:r>
    </w:p>
    <w:p w:rsidR="00B817BF" w:rsidRPr="00E61A1B" w:rsidRDefault="00B817BF" w:rsidP="00B817BF">
      <w:pPr>
        <w:ind w:firstLine="709"/>
      </w:pPr>
      <w:r w:rsidRPr="00E61A1B">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B817BF" w:rsidRPr="00E61A1B" w:rsidRDefault="00B817BF" w:rsidP="00B817BF">
      <w:pPr>
        <w:ind w:firstLine="709"/>
        <w:rPr>
          <w:b/>
        </w:rPr>
      </w:pPr>
      <w:r w:rsidRPr="00E61A1B">
        <w:rPr>
          <w:b/>
        </w:rPr>
        <w:t>7. Отгрузочные извещения</w:t>
      </w:r>
    </w:p>
    <w:p w:rsidR="00B817BF" w:rsidRPr="00E61A1B" w:rsidRDefault="00B817BF" w:rsidP="00B817BF">
      <w:pPr>
        <w:ind w:firstLine="709"/>
      </w:pPr>
      <w:r w:rsidRPr="00E61A1B">
        <w:t xml:space="preserve">7.1. </w:t>
      </w:r>
      <w:proofErr w:type="gramStart"/>
      <w:r w:rsidRPr="00E61A1B">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B817BF" w:rsidRPr="00E61A1B" w:rsidRDefault="00B817BF" w:rsidP="00B817BF">
      <w:pPr>
        <w:ind w:firstLine="709"/>
      </w:pPr>
      <w:r w:rsidRPr="00E61A1B">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B817BF" w:rsidRPr="00E61A1B" w:rsidRDefault="00B817BF" w:rsidP="00B817BF">
      <w:pPr>
        <w:ind w:firstLine="709"/>
        <w:rPr>
          <w:b/>
        </w:rPr>
      </w:pPr>
      <w:r w:rsidRPr="00E61A1B">
        <w:rPr>
          <w:b/>
        </w:rPr>
        <w:t>8. Документация</w:t>
      </w:r>
    </w:p>
    <w:p w:rsidR="00B817BF" w:rsidRPr="00E61A1B" w:rsidRDefault="00B817BF" w:rsidP="00B817BF">
      <w:pPr>
        <w:ind w:firstLine="709"/>
      </w:pPr>
      <w:r w:rsidRPr="00E61A1B">
        <w:t>8.1. Продавец направляет следующие документы до отгрузки поставляемого Оборудования:</w:t>
      </w:r>
    </w:p>
    <w:p w:rsidR="00B817BF" w:rsidRPr="00E61A1B" w:rsidRDefault="00B817BF" w:rsidP="00B817BF">
      <w:pPr>
        <w:ind w:firstLine="709"/>
      </w:pPr>
      <w:r w:rsidRPr="00E61A1B">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B817BF" w:rsidRPr="00E61A1B" w:rsidRDefault="00B817BF" w:rsidP="00B817BF">
      <w:pPr>
        <w:ind w:firstLine="709"/>
      </w:pPr>
      <w:r w:rsidRPr="00E61A1B">
        <w:t>8.2. Продавец направляет следующие документы вместе с поставляемым Оборудованием (Приложения №№ 1 и 2 к Договору):</w:t>
      </w:r>
    </w:p>
    <w:p w:rsidR="00B817BF" w:rsidRPr="00E61A1B" w:rsidRDefault="00B817BF" w:rsidP="00B817BF">
      <w:pPr>
        <w:ind w:firstLine="709"/>
      </w:pPr>
      <w:r w:rsidRPr="00E61A1B">
        <w:t xml:space="preserve">8.2.1. </w:t>
      </w:r>
      <w:r w:rsidRPr="008100E1">
        <w:t>Счет-фактура Продавца с указанием общей суммы на поставленное Оборудование, выписанный в рублях по курсу ЦБ РФ на дату отгрузки, в соответствии с п. 4 статьи 153, п. 1 статьи 167 НК РФ, письмом Минфина РФ № 03-07-09/20 от 06.03.2012 г.;</w:t>
      </w:r>
    </w:p>
    <w:p w:rsidR="00B817BF" w:rsidRPr="00E61A1B" w:rsidRDefault="00B817BF" w:rsidP="00B817BF">
      <w:pPr>
        <w:ind w:firstLine="709"/>
      </w:pPr>
      <w:r w:rsidRPr="00E61A1B">
        <w:t xml:space="preserve">8.2.2. Упаковочные листы - в 2-х (двух) экземплярах; </w:t>
      </w:r>
    </w:p>
    <w:p w:rsidR="00B817BF" w:rsidRPr="00E61A1B" w:rsidRDefault="00B817BF" w:rsidP="00B817BF">
      <w:pPr>
        <w:ind w:firstLine="709"/>
      </w:pPr>
      <w:r w:rsidRPr="00E61A1B">
        <w:t>8.2.3. Сертификат происхождения Оборудования, выданный ТПП (торгово-промышленной палатой) страны завода-изготовителя;</w:t>
      </w:r>
    </w:p>
    <w:p w:rsidR="00B817BF" w:rsidRPr="00E61A1B" w:rsidRDefault="00B817BF" w:rsidP="00B817BF">
      <w:pPr>
        <w:ind w:firstLine="709"/>
      </w:pPr>
      <w:r w:rsidRPr="00E61A1B">
        <w:t>8.2.4. Копия сертификата соответствия (ГОССТАНДАРТ России), заверенная Продавцом - в 2-х (двух) экземплярах;</w:t>
      </w:r>
    </w:p>
    <w:p w:rsidR="00B817BF" w:rsidRPr="00E61A1B" w:rsidRDefault="00B817BF" w:rsidP="00B817BF">
      <w:pPr>
        <w:ind w:firstLine="709"/>
      </w:pPr>
      <w:r w:rsidRPr="00E61A1B">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B817BF" w:rsidRPr="00E61A1B" w:rsidRDefault="00B817BF" w:rsidP="00B817BF">
      <w:pPr>
        <w:ind w:firstLine="709"/>
      </w:pPr>
      <w:r w:rsidRPr="00E61A1B">
        <w:t>8.2.6. Товарная накладная унифицированной формы ТОРГ-12 - в 3-х (трёх) экземплярах;</w:t>
      </w:r>
    </w:p>
    <w:p w:rsidR="00B817BF" w:rsidRPr="00E61A1B" w:rsidRDefault="00B817BF" w:rsidP="00B817BF">
      <w:pPr>
        <w:ind w:firstLine="709"/>
      </w:pPr>
      <w:r w:rsidRPr="00E61A1B">
        <w:t xml:space="preserve">8.2.7. Акт о приёме-передаче Оборудования (Приложение № </w:t>
      </w:r>
      <w:r w:rsidR="004126CD">
        <w:t>5</w:t>
      </w:r>
      <w:r w:rsidRPr="00E61A1B">
        <w:t xml:space="preserve"> к Договору) – в 3-х (трёх) экземплярах;</w:t>
      </w:r>
    </w:p>
    <w:p w:rsidR="00B817BF" w:rsidRPr="00E61A1B" w:rsidRDefault="00B817BF" w:rsidP="00B817BF">
      <w:pPr>
        <w:ind w:firstLine="709"/>
      </w:pPr>
      <w:r w:rsidRPr="00E61A1B">
        <w:t>8.2.8. Сертификат качества Производителя на Оборудован</w:t>
      </w:r>
      <w:r w:rsidR="008100E1">
        <w:t xml:space="preserve">ие, выданный Продавцом - в 2-х </w:t>
      </w:r>
      <w:r w:rsidRPr="00E61A1B">
        <w:t>(двух) экземплярах;</w:t>
      </w:r>
    </w:p>
    <w:p w:rsidR="00B817BF" w:rsidRPr="00E61A1B" w:rsidRDefault="00B817BF" w:rsidP="00B817BF">
      <w:pPr>
        <w:ind w:firstLine="709"/>
      </w:pPr>
      <w:r w:rsidRPr="00E61A1B">
        <w:lastRenderedPageBreak/>
        <w:t>8.2.9. Декларация соответствия Оборудования требованиям Технического регламента.</w:t>
      </w:r>
    </w:p>
    <w:p w:rsidR="00B817BF" w:rsidRPr="00E61A1B" w:rsidRDefault="00B817BF" w:rsidP="00B817BF">
      <w:pPr>
        <w:ind w:firstLine="709"/>
      </w:pPr>
      <w:r w:rsidRPr="00E61A1B">
        <w:t xml:space="preserve">8.3. Продавец </w:t>
      </w:r>
      <w:proofErr w:type="gramStart"/>
      <w:r w:rsidRPr="00E61A1B">
        <w:t>предоставляет следующие документы</w:t>
      </w:r>
      <w:proofErr w:type="gramEnd"/>
      <w:r w:rsidRPr="00E61A1B">
        <w:t xml:space="preserve"> на произведенные Работы по Договору (Приложение № 2 к Договору):</w:t>
      </w:r>
    </w:p>
    <w:p w:rsidR="00B817BF" w:rsidRPr="00E61A1B" w:rsidRDefault="00B817BF" w:rsidP="00B817BF">
      <w:pPr>
        <w:ind w:firstLine="709"/>
      </w:pPr>
      <w:r w:rsidRPr="00E61A1B">
        <w:t xml:space="preserve">8.3.1. </w:t>
      </w:r>
      <w:r w:rsidRPr="008100E1">
        <w:t>Счет-фактура Продавца с указанием общей суммы на произведенные Работы, выписанный в рублях по курсу ЦБ РФ на дату отгрузки, в соответствии с п. 4 статьи 153, п. 1 статьи 167 НК РФ, письмом Минфина РФ № 03-07-09/20 от 06.03.2012 г.;</w:t>
      </w:r>
    </w:p>
    <w:p w:rsidR="00B817BF" w:rsidRPr="00E61A1B" w:rsidRDefault="00B817BF" w:rsidP="00B817BF">
      <w:pPr>
        <w:ind w:firstLine="709"/>
      </w:pPr>
      <w:r w:rsidRPr="00E61A1B">
        <w:t>8.3.2. Акт выполненных Работ (Приложение № 7 к Договору) - в 3-х (трёх) экземплярах.</w:t>
      </w:r>
    </w:p>
    <w:p w:rsidR="00B817BF" w:rsidRPr="00E61A1B" w:rsidRDefault="00B817BF" w:rsidP="00B817BF">
      <w:pPr>
        <w:ind w:firstLine="709"/>
      </w:pPr>
      <w:r w:rsidRPr="00E61A1B">
        <w:t xml:space="preserve">8.4. </w:t>
      </w:r>
      <w:proofErr w:type="gramStart"/>
      <w:r w:rsidRPr="00E61A1B">
        <w:t>Продавец направляет всю документацию в оригиналах (кроме документов по п. 8.2.4.</w:t>
      </w:r>
      <w:proofErr w:type="gramEnd"/>
      <w:r w:rsidRPr="00E61A1B">
        <w:t xml:space="preserve"> </w:t>
      </w:r>
      <w:proofErr w:type="gramStart"/>
      <w:r w:rsidRPr="00E61A1B">
        <w:t>Договора) и на русском языке.</w:t>
      </w:r>
      <w:proofErr w:type="gramEnd"/>
    </w:p>
    <w:p w:rsidR="00B817BF" w:rsidRPr="00E61A1B" w:rsidRDefault="00B817BF" w:rsidP="00B817BF">
      <w:pPr>
        <w:ind w:firstLine="709"/>
        <w:rPr>
          <w:b/>
        </w:rPr>
      </w:pPr>
      <w:r w:rsidRPr="00E61A1B">
        <w:rPr>
          <w:b/>
        </w:rPr>
        <w:t>9. Обязанности Сторон</w:t>
      </w:r>
    </w:p>
    <w:p w:rsidR="00B817BF" w:rsidRPr="00E61A1B" w:rsidRDefault="00B817BF" w:rsidP="00B817BF">
      <w:pPr>
        <w:ind w:firstLine="709"/>
        <w:rPr>
          <w:b/>
        </w:rPr>
      </w:pPr>
      <w:r w:rsidRPr="00E61A1B">
        <w:rPr>
          <w:b/>
        </w:rPr>
        <w:t>9.1. Продавец обязан:</w:t>
      </w:r>
    </w:p>
    <w:p w:rsidR="00B817BF" w:rsidRPr="00E61A1B" w:rsidRDefault="00B817BF" w:rsidP="00B817BF">
      <w:pPr>
        <w:ind w:firstLine="709"/>
      </w:pPr>
      <w:r w:rsidRPr="00E61A1B">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E61A1B">
        <w:t>энергоподвода</w:t>
      </w:r>
      <w:proofErr w:type="spellEnd"/>
      <w:r w:rsidRPr="00E61A1B">
        <w:t xml:space="preserve">), направляется Покупателю не позднее, чем через 10 (десять) рабочих дней </w:t>
      </w:r>
      <w:proofErr w:type="gramStart"/>
      <w:r w:rsidRPr="00E61A1B">
        <w:t>с даты подписания</w:t>
      </w:r>
      <w:proofErr w:type="gramEnd"/>
      <w:r w:rsidRPr="00E61A1B">
        <w:t xml:space="preserve"> Договора. </w:t>
      </w:r>
    </w:p>
    <w:p w:rsidR="00B817BF" w:rsidRPr="00E61A1B" w:rsidRDefault="00B817BF" w:rsidP="00B817BF">
      <w:pPr>
        <w:ind w:firstLine="709"/>
      </w:pPr>
      <w:r w:rsidRPr="00E61A1B">
        <w:t xml:space="preserve">Передача документации сопровождается подписанием представителями Сторон акта в произвольной форме. </w:t>
      </w:r>
    </w:p>
    <w:p w:rsidR="00B817BF" w:rsidRPr="00E61A1B" w:rsidRDefault="00B817BF" w:rsidP="00B817BF">
      <w:pPr>
        <w:ind w:firstLine="709"/>
      </w:pPr>
      <w:r w:rsidRPr="00E61A1B">
        <w:t xml:space="preserve">Предоставить согласованный с Покупателем перечень </w:t>
      </w:r>
      <w:r w:rsidRPr="008100E1">
        <w:t>пусконаладочных</w:t>
      </w:r>
      <w:r w:rsidRPr="00E61A1B">
        <w:t xml:space="preserve"> работ, выполняемых соответственно </w:t>
      </w:r>
      <w:r w:rsidRPr="008100E1">
        <w:t xml:space="preserve">Продавцом </w:t>
      </w:r>
      <w:r w:rsidRPr="00E61A1B">
        <w:t xml:space="preserve">в рамках договорных обязательств не позднее, чем через 10 (десять) рабочих дней </w:t>
      </w:r>
      <w:proofErr w:type="gramStart"/>
      <w:r w:rsidRPr="00E61A1B">
        <w:t>с даты вступления</w:t>
      </w:r>
      <w:proofErr w:type="gramEnd"/>
      <w:r w:rsidRPr="00E61A1B">
        <w:t xml:space="preserve"> Договора в силу.</w:t>
      </w:r>
    </w:p>
    <w:p w:rsidR="00B817BF" w:rsidRPr="00E61A1B" w:rsidRDefault="00B817BF" w:rsidP="00B817BF">
      <w:pPr>
        <w:ind w:firstLine="709"/>
      </w:pPr>
      <w:r w:rsidRPr="00E61A1B">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B817BF" w:rsidRPr="00E61A1B" w:rsidRDefault="00B817BF" w:rsidP="00B817BF">
      <w:pPr>
        <w:ind w:firstLine="709"/>
      </w:pPr>
      <w:r w:rsidRPr="00E61A1B">
        <w:t>9.1.3. Надлежащим образом и в полном объеме выполнить обязательства перед Покупателем в соответствии с условиями Договора.</w:t>
      </w:r>
    </w:p>
    <w:p w:rsidR="00B817BF" w:rsidRPr="00E61A1B" w:rsidRDefault="00B817BF" w:rsidP="00B817BF">
      <w:pPr>
        <w:ind w:firstLine="709"/>
        <w:rPr>
          <w:b/>
        </w:rPr>
      </w:pPr>
      <w:r w:rsidRPr="00E61A1B">
        <w:rPr>
          <w:b/>
        </w:rPr>
        <w:t>9.2. Покупатель обязан:</w:t>
      </w:r>
    </w:p>
    <w:p w:rsidR="00B817BF" w:rsidRPr="00E61A1B" w:rsidRDefault="00B817BF" w:rsidP="00B817BF">
      <w:pPr>
        <w:ind w:firstLine="709"/>
      </w:pPr>
      <w:r w:rsidRPr="00E61A1B">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B817BF" w:rsidRPr="00E61A1B" w:rsidRDefault="00B817BF" w:rsidP="00B817BF">
      <w:pPr>
        <w:ind w:firstLine="709"/>
      </w:pPr>
      <w:r w:rsidRPr="00E61A1B">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B817BF" w:rsidRPr="00E61A1B" w:rsidRDefault="00B817BF" w:rsidP="00B817BF">
      <w:pPr>
        <w:ind w:firstLine="709"/>
      </w:pPr>
      <w:r w:rsidRPr="00E61A1B">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B817BF" w:rsidRPr="00E61A1B" w:rsidRDefault="00B817BF" w:rsidP="00B817BF">
      <w:pPr>
        <w:ind w:firstLine="709"/>
      </w:pPr>
      <w:r w:rsidRPr="00E61A1B">
        <w:t>9.2.4. Надлежащим образом и в полном объеме выполнить обязательства перед Продавцом в соответствии с условиями Договора.</w:t>
      </w:r>
    </w:p>
    <w:p w:rsidR="00B817BF" w:rsidRPr="00E61A1B" w:rsidRDefault="00B817BF" w:rsidP="00B817BF">
      <w:pPr>
        <w:ind w:firstLine="709"/>
      </w:pPr>
      <w:r w:rsidRPr="00E61A1B">
        <w:t xml:space="preserve">9.2.5. Уведомить Продавца о готовности к </w:t>
      </w:r>
      <w:r w:rsidRPr="008100E1">
        <w:t>проведению пусконаладочных</w:t>
      </w:r>
      <w:r w:rsidRPr="00E61A1B">
        <w:t xml:space="preserve"> работ после выполнения п. 9.2.1. Договора.</w:t>
      </w:r>
    </w:p>
    <w:p w:rsidR="008100E1" w:rsidRDefault="008100E1">
      <w:pPr>
        <w:widowControl/>
        <w:suppressAutoHyphens w:val="0"/>
        <w:snapToGrid/>
        <w:spacing w:after="200" w:line="276" w:lineRule="auto"/>
        <w:ind w:firstLine="0"/>
        <w:jc w:val="left"/>
        <w:rPr>
          <w:b/>
        </w:rPr>
      </w:pPr>
      <w:r>
        <w:rPr>
          <w:b/>
        </w:rPr>
        <w:br w:type="page"/>
      </w:r>
    </w:p>
    <w:p w:rsidR="00B817BF" w:rsidRPr="00E61A1B" w:rsidRDefault="00B817BF" w:rsidP="00B817BF">
      <w:pPr>
        <w:ind w:firstLine="709"/>
        <w:rPr>
          <w:b/>
        </w:rPr>
      </w:pPr>
      <w:r w:rsidRPr="00E61A1B">
        <w:rPr>
          <w:b/>
        </w:rPr>
        <w:lastRenderedPageBreak/>
        <w:t>10. Гарантии</w:t>
      </w:r>
    </w:p>
    <w:p w:rsidR="00B817BF" w:rsidRPr="00E61A1B" w:rsidRDefault="00B817BF" w:rsidP="00B817BF">
      <w:pPr>
        <w:ind w:firstLine="709"/>
      </w:pPr>
      <w:r w:rsidRPr="00E61A1B">
        <w:t xml:space="preserve">10.1. Поставляемое Оборудование соответствует </w:t>
      </w:r>
      <w:r w:rsidR="001556B1">
        <w:t>иным</w:t>
      </w:r>
      <w:r w:rsidRPr="00FE3E86">
        <w:t xml:space="preserve"> стандартам </w:t>
      </w:r>
      <w:r w:rsidRPr="00E61A1B">
        <w:t xml:space="preserve">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61A1B">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61A1B">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B817BF" w:rsidRPr="00E61A1B" w:rsidRDefault="00B817BF" w:rsidP="00B817BF">
      <w:pPr>
        <w:ind w:firstLine="709"/>
      </w:pPr>
      <w:r w:rsidRPr="00E61A1B">
        <w:t xml:space="preserve">10.2. Продавец гарантирует работу поставленного Оборудования в течение 12 (двенадцати) месяцев </w:t>
      </w:r>
      <w:proofErr w:type="gramStart"/>
      <w:r w:rsidRPr="00E61A1B">
        <w:t>с даты пуска</w:t>
      </w:r>
      <w:proofErr w:type="gramEnd"/>
      <w:r w:rsidRPr="00E61A1B">
        <w:t xml:space="preserve"> его в эксплуатацию.</w:t>
      </w:r>
    </w:p>
    <w:p w:rsidR="00B817BF" w:rsidRPr="00E61A1B" w:rsidRDefault="00B817BF" w:rsidP="00B817BF">
      <w:pPr>
        <w:ind w:firstLine="709"/>
      </w:pPr>
      <w:r w:rsidRPr="00E61A1B">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B817BF" w:rsidRPr="00E61A1B" w:rsidRDefault="00B817BF" w:rsidP="00B817BF">
      <w:pPr>
        <w:ind w:firstLine="709"/>
      </w:pPr>
      <w:r w:rsidRPr="00E61A1B">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61A1B">
        <w:t>с даты уведомления</w:t>
      </w:r>
      <w:proofErr w:type="gramEnd"/>
      <w:r w:rsidRPr="00E61A1B">
        <w:t xml:space="preserve"> Покупателем Продавца об обнаружении некомплектности.</w:t>
      </w:r>
    </w:p>
    <w:p w:rsidR="00B817BF" w:rsidRPr="00E61A1B" w:rsidRDefault="00B817BF" w:rsidP="00B817BF">
      <w:pPr>
        <w:ind w:firstLine="709"/>
      </w:pPr>
      <w:r w:rsidRPr="00E61A1B">
        <w:t xml:space="preserve">10.4. </w:t>
      </w:r>
      <w:proofErr w:type="gramStart"/>
      <w:r w:rsidRPr="00E61A1B">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61A1B">
        <w:t xml:space="preserve"> Покупатель по письменному согласию Продавца вправе устранить их сам за счет Продавца, без ущерба для своих прав на гарантию.</w:t>
      </w:r>
    </w:p>
    <w:p w:rsidR="00B817BF" w:rsidRPr="00E61A1B" w:rsidRDefault="00B817BF" w:rsidP="00B817BF">
      <w:pPr>
        <w:ind w:firstLine="709"/>
      </w:pPr>
      <w:r w:rsidRPr="00E61A1B">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B817BF" w:rsidRPr="00E61A1B" w:rsidRDefault="00B817BF" w:rsidP="00B817BF">
      <w:pPr>
        <w:ind w:firstLine="709"/>
      </w:pPr>
      <w:r w:rsidRPr="00E61A1B">
        <w:t>10.5. Заменённое дефектное Оборудование возвращается Продавцу по его требованию и за его счёт в срок, согласованный Сторонами.</w:t>
      </w:r>
    </w:p>
    <w:p w:rsidR="00B817BF" w:rsidRPr="00E61A1B" w:rsidRDefault="00B817BF" w:rsidP="00B817BF">
      <w:pPr>
        <w:ind w:firstLine="709"/>
      </w:pPr>
      <w:r w:rsidRPr="00E61A1B">
        <w:t>10.6. Все транспортные и другие расходы, непосредственно связанные с возвратом или заменой дефектного Оборудования, несет Продавец.</w:t>
      </w:r>
    </w:p>
    <w:p w:rsidR="00B817BF" w:rsidRPr="00E61A1B" w:rsidRDefault="00B817BF" w:rsidP="00B817BF">
      <w:pPr>
        <w:ind w:firstLine="709"/>
      </w:pPr>
      <w:r w:rsidRPr="00E61A1B">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B817BF" w:rsidRPr="00E61A1B" w:rsidRDefault="00B817BF" w:rsidP="00B817BF">
      <w:pPr>
        <w:ind w:firstLine="709"/>
      </w:pPr>
      <w:r w:rsidRPr="00E61A1B">
        <w:t xml:space="preserve">10.8. </w:t>
      </w:r>
      <w:proofErr w:type="gramStart"/>
      <w:r w:rsidRPr="00E61A1B">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61A1B">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B817BF" w:rsidRPr="00E61A1B" w:rsidRDefault="00B817BF" w:rsidP="00B817BF">
      <w:pPr>
        <w:ind w:firstLine="709"/>
      </w:pPr>
      <w:r w:rsidRPr="00E61A1B">
        <w:lastRenderedPageBreak/>
        <w:t xml:space="preserve">На замененное Оборудование будет действовать такая же гарантия Продавца и будет начинаться </w:t>
      </w:r>
      <w:proofErr w:type="gramStart"/>
      <w:r w:rsidRPr="00E61A1B">
        <w:t>с даты</w:t>
      </w:r>
      <w:proofErr w:type="gramEnd"/>
      <w:r w:rsidRPr="00E61A1B">
        <w:t xml:space="preserve"> его замены или окончания ремонта.</w:t>
      </w:r>
    </w:p>
    <w:p w:rsidR="00B817BF" w:rsidRPr="00E61A1B" w:rsidRDefault="00B817BF" w:rsidP="00B817BF">
      <w:pPr>
        <w:ind w:firstLine="709"/>
      </w:pPr>
      <w:r w:rsidRPr="00E61A1B">
        <w:t>10.9. Срок гарантии продлевается на срок осуществления гарантийного ремонта Оборудования.</w:t>
      </w:r>
    </w:p>
    <w:p w:rsidR="00B817BF" w:rsidRPr="00E61A1B" w:rsidRDefault="00B817BF" w:rsidP="00B817BF">
      <w:pPr>
        <w:ind w:firstLine="709"/>
        <w:rPr>
          <w:b/>
        </w:rPr>
      </w:pPr>
      <w:r w:rsidRPr="00E61A1B">
        <w:rPr>
          <w:b/>
        </w:rPr>
        <w:t>11. Прием Оборудования на складе Покупателя</w:t>
      </w:r>
    </w:p>
    <w:p w:rsidR="00B817BF" w:rsidRPr="00E61A1B" w:rsidRDefault="00B817BF" w:rsidP="00B817BF">
      <w:pPr>
        <w:ind w:firstLine="709"/>
      </w:pPr>
      <w:r w:rsidRPr="00E61A1B">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B817BF" w:rsidRPr="00E61A1B" w:rsidRDefault="00B817BF" w:rsidP="00B817BF">
      <w:pPr>
        <w:ind w:firstLine="709"/>
      </w:pPr>
      <w:r w:rsidRPr="00E61A1B">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B817BF" w:rsidRPr="00E61A1B" w:rsidRDefault="00B817BF" w:rsidP="00B817BF">
      <w:pPr>
        <w:ind w:firstLine="709"/>
      </w:pPr>
      <w:r w:rsidRPr="00E61A1B">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B817BF" w:rsidRPr="00E61A1B" w:rsidRDefault="00B817BF" w:rsidP="00B817BF">
      <w:pPr>
        <w:ind w:firstLine="709"/>
      </w:pPr>
      <w:r w:rsidRPr="00E61A1B">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B817BF" w:rsidRPr="00E61A1B" w:rsidRDefault="00B817BF" w:rsidP="00B817BF">
      <w:pPr>
        <w:ind w:firstLine="709"/>
      </w:pPr>
      <w:r w:rsidRPr="00E61A1B">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61A1B">
        <w:t>с даты поставки</w:t>
      </w:r>
      <w:proofErr w:type="gramEnd"/>
      <w:r w:rsidRPr="00E61A1B">
        <w:t xml:space="preserve"> Оборудования.</w:t>
      </w:r>
    </w:p>
    <w:p w:rsidR="00B817BF" w:rsidRPr="00E61A1B" w:rsidRDefault="00B817BF" w:rsidP="00B817BF">
      <w:pPr>
        <w:ind w:firstLine="709"/>
      </w:pPr>
      <w:r w:rsidRPr="00E61A1B">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61A1B">
        <w:t>с даты поставки</w:t>
      </w:r>
      <w:proofErr w:type="gramEnd"/>
      <w:r w:rsidRPr="00E61A1B">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w:t>
      </w:r>
      <w:r w:rsidRPr="00FE3E86">
        <w:t>Приложение № 5</w:t>
      </w:r>
      <w:r w:rsidRPr="00E61A1B">
        <w:t xml:space="preserve"> к Договору). Один экземпляр Акта предоставляется Продавцу.</w:t>
      </w:r>
    </w:p>
    <w:p w:rsidR="00B817BF" w:rsidRPr="00E61A1B" w:rsidRDefault="00B817BF" w:rsidP="00B817BF">
      <w:pPr>
        <w:ind w:firstLine="709"/>
      </w:pPr>
      <w:r w:rsidRPr="00E61A1B">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B817BF" w:rsidRPr="00E61A1B" w:rsidRDefault="00B817BF" w:rsidP="00B817BF">
      <w:pPr>
        <w:ind w:firstLine="709"/>
      </w:pPr>
      <w:r w:rsidRPr="00E61A1B">
        <w:lastRenderedPageBreak/>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B817BF" w:rsidRPr="00E61A1B" w:rsidRDefault="00B817BF" w:rsidP="00B817BF">
      <w:pPr>
        <w:ind w:firstLine="709"/>
      </w:pPr>
      <w:r w:rsidRPr="00E61A1B">
        <w:t>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w:t>
      </w:r>
      <w:r w:rsidRPr="00FE3E86">
        <w:t>Приложение № 5</w:t>
      </w:r>
      <w:r w:rsidRPr="00E61A1B">
        <w:t xml:space="preserve"> к Договору) без замечаний. </w:t>
      </w:r>
    </w:p>
    <w:p w:rsidR="00B817BF" w:rsidRPr="00E61A1B" w:rsidRDefault="00B817BF" w:rsidP="00B817BF">
      <w:pPr>
        <w:ind w:firstLine="709"/>
      </w:pPr>
      <w:r w:rsidRPr="00E61A1B">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B817BF" w:rsidRPr="00E61A1B" w:rsidRDefault="004126CD" w:rsidP="00B817BF">
      <w:pPr>
        <w:ind w:firstLine="709"/>
        <w:rPr>
          <w:b/>
        </w:rPr>
      </w:pPr>
      <w:r>
        <w:rPr>
          <w:b/>
        </w:rPr>
        <w:t xml:space="preserve">12. Подготовительные и </w:t>
      </w:r>
      <w:r w:rsidR="00B817BF" w:rsidRPr="00E61A1B">
        <w:rPr>
          <w:b/>
        </w:rPr>
        <w:t>пусконаладочные работы</w:t>
      </w:r>
    </w:p>
    <w:p w:rsidR="00B817BF" w:rsidRPr="00E61A1B" w:rsidRDefault="00B817BF" w:rsidP="00B817BF">
      <w:pPr>
        <w:ind w:firstLine="709"/>
      </w:pPr>
      <w:r w:rsidRPr="00E61A1B">
        <w:t>12.1. Подготовительные работы выполняет Покупатель в соответствии с представленной Продавцом документацией согласно п. 9.1.1. Договора.</w:t>
      </w:r>
    </w:p>
    <w:p w:rsidR="00B817BF" w:rsidRPr="00E61A1B" w:rsidRDefault="00B817BF" w:rsidP="00B817BF">
      <w:pPr>
        <w:ind w:firstLine="709"/>
      </w:pPr>
      <w:r w:rsidRPr="00E61A1B">
        <w:t xml:space="preserve">12.2. </w:t>
      </w:r>
      <w:r w:rsidR="004126CD" w:rsidRPr="00EA2813">
        <w:t>П</w:t>
      </w:r>
      <w:r w:rsidRPr="00EA2813">
        <w:t xml:space="preserve">усконаладочные работы выполняются Продавцом в соответствии с Перечнем пусконаладочных работ согласно п. 9.1.1. Договора. </w:t>
      </w:r>
      <w:r w:rsidR="004126CD" w:rsidRPr="00EA2813">
        <w:t>П</w:t>
      </w:r>
      <w:r w:rsidRPr="00EA2813">
        <w:t>усконаладочные работы</w:t>
      </w:r>
      <w:r w:rsidRPr="00E61A1B">
        <w:t xml:space="preserve"> выполняются на территории Покупателя.</w:t>
      </w:r>
    </w:p>
    <w:p w:rsidR="00B817BF" w:rsidRPr="00E61A1B" w:rsidRDefault="00B817BF" w:rsidP="00B817BF">
      <w:pPr>
        <w:ind w:firstLine="709"/>
      </w:pPr>
      <w:r w:rsidRPr="00E61A1B">
        <w:t>12.3. Продавец в течение 10 (Десяти) рабочих дней с момента уведомления о готовности Покупателя к проведению</w:t>
      </w:r>
      <w:r w:rsidRPr="00E61A1B">
        <w:rPr>
          <w:i/>
        </w:rPr>
        <w:t xml:space="preserve"> </w:t>
      </w:r>
      <w:r w:rsidRPr="00EA2813">
        <w:t xml:space="preserve">пусконаладочных работ обеспечивает прибытие </w:t>
      </w:r>
      <w:r w:rsidR="004126CD" w:rsidRPr="00EA2813">
        <w:t>сервис</w:t>
      </w:r>
      <w:r w:rsidRPr="00EA2813">
        <w:t xml:space="preserve">ного </w:t>
      </w:r>
      <w:r w:rsidR="000E1653" w:rsidRPr="00EA2813">
        <w:t>специалиста</w:t>
      </w:r>
      <w:r w:rsidRPr="00EA2813">
        <w:t xml:space="preserve"> для осуществления пусконаладочных</w:t>
      </w:r>
      <w:r w:rsidRPr="00E61A1B">
        <w:t xml:space="preserve">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B817BF" w:rsidRPr="00E61A1B" w:rsidRDefault="00B817BF" w:rsidP="00B817BF">
      <w:pPr>
        <w:ind w:firstLine="709"/>
      </w:pPr>
      <w:r w:rsidRPr="00E61A1B">
        <w:t xml:space="preserve">12.4. </w:t>
      </w:r>
      <w:r w:rsidR="004126CD" w:rsidRPr="004126CD">
        <w:t>П</w:t>
      </w:r>
      <w:r w:rsidRPr="004126CD">
        <w:t xml:space="preserve">усконаладочные </w:t>
      </w:r>
      <w:r w:rsidRPr="00E61A1B">
        <w:t>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B817BF" w:rsidRPr="00E61A1B" w:rsidRDefault="00B817BF" w:rsidP="00B817BF">
      <w:pPr>
        <w:ind w:firstLine="709"/>
      </w:pPr>
      <w:r w:rsidRPr="00E61A1B">
        <w:t xml:space="preserve">12.5. Результаты проведения </w:t>
      </w:r>
      <w:r w:rsidRPr="004126CD">
        <w:t xml:space="preserve">пусконаладочных </w:t>
      </w:r>
      <w:r w:rsidRPr="00E61A1B">
        <w:t>работ включаются в Акт выполнения Работ (Приложение № 7 к Договору).</w:t>
      </w:r>
    </w:p>
    <w:p w:rsidR="00B817BF" w:rsidRPr="00E61A1B" w:rsidRDefault="00B817BF" w:rsidP="00B817BF">
      <w:pPr>
        <w:ind w:firstLine="709"/>
        <w:rPr>
          <w:color w:val="000000"/>
          <w:lang w:eastAsia="de-DE"/>
        </w:rPr>
      </w:pPr>
      <w:r w:rsidRPr="00E61A1B">
        <w:t xml:space="preserve">12.6. </w:t>
      </w:r>
      <w:r w:rsidRPr="00E61A1B">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B817BF" w:rsidRPr="00E61A1B" w:rsidRDefault="00B817BF" w:rsidP="00B817BF">
      <w:pPr>
        <w:ind w:firstLine="709"/>
        <w:rPr>
          <w:b/>
          <w:color w:val="000000"/>
          <w:lang w:eastAsia="de-DE"/>
        </w:rPr>
      </w:pPr>
      <w:r w:rsidRPr="00E61A1B">
        <w:rPr>
          <w:b/>
          <w:color w:val="000000"/>
          <w:lang w:eastAsia="de-DE"/>
        </w:rPr>
        <w:t>13. Инструктаж</w:t>
      </w:r>
    </w:p>
    <w:p w:rsidR="00B817BF" w:rsidRPr="00E61A1B" w:rsidRDefault="00B817BF" w:rsidP="00B817BF">
      <w:pPr>
        <w:ind w:firstLine="709"/>
      </w:pPr>
      <w:r w:rsidRPr="00E61A1B">
        <w:t>13.1. Продавцом проводится инструктаж специалистов Покупателя по Программе инструктажа (Приложение № 4 к Договору).</w:t>
      </w:r>
    </w:p>
    <w:p w:rsidR="00B817BF" w:rsidRPr="00E61A1B" w:rsidRDefault="00B817BF" w:rsidP="00B817BF">
      <w:pPr>
        <w:ind w:firstLine="709"/>
      </w:pPr>
      <w:r w:rsidRPr="00E61A1B">
        <w:t>13.2. Инструктаж производится согласно Графику (Приложение № 3 к Договору), до подписания Акта выполненных Работ (Приложение № 7 к Договору).</w:t>
      </w:r>
    </w:p>
    <w:p w:rsidR="00B817BF" w:rsidRPr="00E61A1B" w:rsidRDefault="00B817BF" w:rsidP="00B817BF">
      <w:pPr>
        <w:ind w:firstLine="709"/>
      </w:pPr>
      <w:r w:rsidRPr="00E61A1B">
        <w:t>13.3. В период инструктажа по Договору Продавец направляет Покупателю:</w:t>
      </w:r>
    </w:p>
    <w:p w:rsidR="00B817BF" w:rsidRPr="00E61A1B" w:rsidRDefault="00B817BF" w:rsidP="00B817BF">
      <w:pPr>
        <w:ind w:firstLine="709"/>
      </w:pPr>
      <w:r w:rsidRPr="00E61A1B">
        <w:t>- необходимую техническую документацию по Программе инструктажа, в том числе на электронных носителях;</w:t>
      </w:r>
    </w:p>
    <w:p w:rsidR="00B817BF" w:rsidRPr="00E61A1B" w:rsidRDefault="00B817BF" w:rsidP="00B817BF">
      <w:pPr>
        <w:ind w:firstLine="709"/>
      </w:pPr>
      <w:r w:rsidRPr="00E61A1B">
        <w:t>- техническое описание и инструкции по эксплуатации Оборудования.</w:t>
      </w:r>
    </w:p>
    <w:p w:rsidR="00B817BF" w:rsidRPr="00E61A1B" w:rsidRDefault="00B817BF" w:rsidP="00B817BF">
      <w:pPr>
        <w:ind w:firstLine="709"/>
      </w:pPr>
      <w:r w:rsidRPr="00E61A1B">
        <w:t>13.3. Результаты проведения инструктажа включаются в Акт выполненных Работ (Приложение № 7 к Договору).</w:t>
      </w:r>
    </w:p>
    <w:p w:rsidR="00B817BF" w:rsidRPr="00E61A1B" w:rsidRDefault="00B817BF" w:rsidP="00B817BF">
      <w:pPr>
        <w:ind w:firstLine="709"/>
      </w:pPr>
      <w:r w:rsidRPr="00E61A1B">
        <w:t>13.4. Продавец предоставляет сертификаты (или иной документ) о прохождении инструктажа специалистами Покупателя.</w:t>
      </w:r>
    </w:p>
    <w:p w:rsidR="00B817BF" w:rsidRPr="00E61A1B" w:rsidRDefault="00B817BF" w:rsidP="00B817BF">
      <w:pPr>
        <w:ind w:firstLine="709"/>
        <w:rPr>
          <w:b/>
        </w:rPr>
      </w:pPr>
      <w:r w:rsidRPr="00E61A1B">
        <w:rPr>
          <w:b/>
        </w:rPr>
        <w:t>14. Окончательная приемка и ввод в эксплуатацию Оборудования</w:t>
      </w:r>
    </w:p>
    <w:p w:rsidR="00B817BF" w:rsidRPr="00E61A1B" w:rsidRDefault="00B817BF" w:rsidP="00B817BF">
      <w:pPr>
        <w:ind w:firstLine="709"/>
      </w:pPr>
      <w:r w:rsidRPr="00E61A1B">
        <w:t xml:space="preserve">14.1. Окончательная приемка Оборудования проводится согласно Графику (Приложение </w:t>
      </w:r>
      <w:r w:rsidRPr="00E61A1B">
        <w:lastRenderedPageBreak/>
        <w:t>№ 3 к Договору) после проведения пусконаладочных работ. Инструктаж может проводиться в ходе окончательной приемки Оборудования.</w:t>
      </w:r>
    </w:p>
    <w:p w:rsidR="00B817BF" w:rsidRPr="00E61A1B" w:rsidRDefault="00B817BF" w:rsidP="00B817BF">
      <w:pPr>
        <w:ind w:firstLine="709"/>
      </w:pPr>
      <w:r w:rsidRPr="00E61A1B">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B817BF" w:rsidRPr="00E61A1B" w:rsidRDefault="00B817BF" w:rsidP="00B817BF">
      <w:pPr>
        <w:ind w:firstLine="709"/>
      </w:pPr>
      <w:r w:rsidRPr="00E61A1B">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B817BF" w:rsidRPr="00E61A1B" w:rsidRDefault="00B817BF" w:rsidP="00B817BF">
      <w:pPr>
        <w:ind w:firstLine="709"/>
      </w:pPr>
      <w:r w:rsidRPr="00E61A1B">
        <w:t>При этом все расходы, связанные с увеличением срока окончательной приемки Оборудования, несет Продавец.</w:t>
      </w:r>
    </w:p>
    <w:p w:rsidR="00B817BF" w:rsidRPr="00E61A1B" w:rsidRDefault="00B817BF" w:rsidP="00B817BF">
      <w:pPr>
        <w:ind w:firstLine="709"/>
      </w:pPr>
      <w:r w:rsidRPr="00E61A1B">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B817BF" w:rsidRPr="00E61A1B" w:rsidRDefault="00B817BF" w:rsidP="00B817BF">
      <w:pPr>
        <w:ind w:firstLine="709"/>
      </w:pPr>
      <w:r w:rsidRPr="00E61A1B">
        <w:t>14.5. Датой ввода Оборудования в эксплуатацию считается дата подписания Акта выполненных Работ (Приложение № 7 к Договору).</w:t>
      </w:r>
    </w:p>
    <w:p w:rsidR="00B817BF" w:rsidRPr="00E61A1B" w:rsidRDefault="00B817BF" w:rsidP="00B817BF">
      <w:pPr>
        <w:ind w:firstLine="709"/>
        <w:rPr>
          <w:b/>
        </w:rPr>
      </w:pPr>
      <w:r w:rsidRPr="00E61A1B">
        <w:rPr>
          <w:b/>
        </w:rPr>
        <w:t>15. Ответственность</w:t>
      </w:r>
    </w:p>
    <w:p w:rsidR="00B817BF" w:rsidRPr="00E61A1B" w:rsidRDefault="00B817BF" w:rsidP="00B817BF">
      <w:pPr>
        <w:ind w:firstLine="709"/>
        <w:rPr>
          <w:b/>
        </w:rPr>
      </w:pPr>
      <w:r w:rsidRPr="00E61A1B">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B817BF" w:rsidRPr="00E61A1B" w:rsidRDefault="00B817BF" w:rsidP="00B817BF">
      <w:pPr>
        <w:ind w:firstLine="709"/>
      </w:pPr>
      <w:r w:rsidRPr="00E61A1B">
        <w:t xml:space="preserve">15.1. </w:t>
      </w:r>
      <w:proofErr w:type="gramStart"/>
      <w:r w:rsidRPr="00E61A1B">
        <w:t>Если просрочка в поставке превысит 3 (Три) месяца против срока, предусмотренного Договором (п. 3.1.</w:t>
      </w:r>
      <w:proofErr w:type="gramEnd"/>
      <w:r w:rsidRPr="00E61A1B">
        <w:t xml:space="preserve"> </w:t>
      </w:r>
      <w:proofErr w:type="gramStart"/>
      <w:r w:rsidRPr="00E61A1B">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B817BF" w:rsidRPr="00E61A1B" w:rsidRDefault="00B817BF" w:rsidP="00B817BF">
      <w:pPr>
        <w:ind w:firstLine="709"/>
      </w:pPr>
      <w:r w:rsidRPr="00E61A1B">
        <w:t xml:space="preserve">15.2. В случае неоплаты Покупателем Оборудования в срок, предусмотренный в </w:t>
      </w:r>
      <w:proofErr w:type="spellStart"/>
      <w:r w:rsidRPr="00E61A1B">
        <w:t>пп</w:t>
      </w:r>
      <w:proofErr w:type="spellEnd"/>
      <w:r w:rsidRPr="00E61A1B">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B817BF" w:rsidRPr="00E61A1B" w:rsidRDefault="00B817BF" w:rsidP="00B817BF">
      <w:pPr>
        <w:ind w:firstLine="709"/>
      </w:pPr>
      <w:r w:rsidRPr="00E61A1B">
        <w:t>15.3. Оплата штрафов, их удержание, выплата компенсаций и др. не освобождает Стороны от их обязательств и ответственности по Договору.</w:t>
      </w:r>
    </w:p>
    <w:p w:rsidR="00B817BF" w:rsidRPr="00E61A1B" w:rsidRDefault="00B817BF" w:rsidP="00B817BF">
      <w:pPr>
        <w:ind w:firstLine="709"/>
        <w:rPr>
          <w:b/>
        </w:rPr>
      </w:pPr>
      <w:r w:rsidRPr="00E61A1B">
        <w:rPr>
          <w:b/>
        </w:rPr>
        <w:t>16. Форс-мажорные обстоятельства</w:t>
      </w:r>
    </w:p>
    <w:p w:rsidR="00B817BF" w:rsidRPr="00E61A1B" w:rsidRDefault="00B817BF" w:rsidP="00B817BF">
      <w:pPr>
        <w:ind w:firstLine="709"/>
        <w:rPr>
          <w:b/>
        </w:rPr>
      </w:pPr>
      <w:r w:rsidRPr="00E61A1B">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B817BF" w:rsidRPr="00E61A1B" w:rsidRDefault="00B817BF" w:rsidP="00B817BF">
      <w:pPr>
        <w:ind w:firstLine="709"/>
        <w:rPr>
          <w:b/>
        </w:rPr>
      </w:pPr>
      <w:r w:rsidRPr="00E61A1B">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B817BF" w:rsidRDefault="00B817BF" w:rsidP="00B817BF">
      <w:pPr>
        <w:ind w:firstLine="709"/>
      </w:pPr>
      <w:r w:rsidRPr="00E61A1B">
        <w:t xml:space="preserve">16.3. Однако, находясь в таких обстоятельствах, Стороны обязаны предпринять все </w:t>
      </w:r>
      <w:r w:rsidRPr="00E61A1B">
        <w:lastRenderedPageBreak/>
        <w:t>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556B1" w:rsidRPr="00E61A1B" w:rsidRDefault="001556B1" w:rsidP="00B817BF">
      <w:pPr>
        <w:ind w:firstLine="709"/>
      </w:pPr>
    </w:p>
    <w:p w:rsidR="00B817BF" w:rsidRPr="00E61A1B" w:rsidRDefault="00B817BF" w:rsidP="00B817BF">
      <w:pPr>
        <w:ind w:firstLine="709"/>
        <w:rPr>
          <w:b/>
        </w:rPr>
      </w:pPr>
      <w:r w:rsidRPr="00E61A1B">
        <w:rPr>
          <w:b/>
        </w:rPr>
        <w:t>17. Арбитраж</w:t>
      </w:r>
    </w:p>
    <w:p w:rsidR="00B817BF" w:rsidRPr="00E61A1B" w:rsidRDefault="00B817BF" w:rsidP="00B817BF">
      <w:pPr>
        <w:ind w:firstLine="709"/>
      </w:pPr>
      <w:r w:rsidRPr="00E61A1B">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61A1B">
        <w:t>недостижении</w:t>
      </w:r>
      <w:proofErr w:type="spellEnd"/>
      <w:r w:rsidRPr="00E61A1B">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817BF" w:rsidRPr="00E61A1B" w:rsidRDefault="00B817BF" w:rsidP="00B817BF">
      <w:pPr>
        <w:ind w:firstLine="709"/>
        <w:rPr>
          <w:b/>
        </w:rPr>
      </w:pPr>
      <w:r w:rsidRPr="00E61A1B">
        <w:rPr>
          <w:b/>
        </w:rPr>
        <w:t>18. Прочие условия</w:t>
      </w:r>
    </w:p>
    <w:p w:rsidR="00B817BF" w:rsidRPr="00E61A1B" w:rsidRDefault="00B817BF" w:rsidP="00B817BF">
      <w:pPr>
        <w:ind w:firstLine="709"/>
      </w:pPr>
      <w:r w:rsidRPr="00E61A1B">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B817BF" w:rsidRPr="00E61A1B" w:rsidRDefault="00B817BF" w:rsidP="00B817BF">
      <w:pPr>
        <w:ind w:firstLine="709"/>
      </w:pPr>
      <w:r w:rsidRPr="00E61A1B">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B817BF" w:rsidRPr="00E61A1B" w:rsidRDefault="00B817BF" w:rsidP="00B817BF">
      <w:pPr>
        <w:ind w:firstLine="709"/>
      </w:pPr>
      <w:r w:rsidRPr="00E61A1B">
        <w:t>18.3. Все дополнения и изменения к Договору имеют силу, если они выполнены в письменной форме и подписаны обеими Сторонами.</w:t>
      </w:r>
    </w:p>
    <w:p w:rsidR="00B817BF" w:rsidRPr="00E61A1B" w:rsidRDefault="00B817BF" w:rsidP="00B817BF">
      <w:pPr>
        <w:ind w:firstLine="709"/>
      </w:pPr>
      <w:r w:rsidRPr="00E61A1B">
        <w:t>18.4. После подписания Договора все предыдущие переговоры и переписка, имеющие к нему отношение, теряют силу.</w:t>
      </w:r>
    </w:p>
    <w:p w:rsidR="00B817BF" w:rsidRPr="00E61A1B" w:rsidRDefault="00B817BF" w:rsidP="00B817BF">
      <w:pPr>
        <w:ind w:firstLine="709"/>
      </w:pPr>
      <w:r w:rsidRPr="00E61A1B">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B817BF" w:rsidRPr="00E61A1B" w:rsidRDefault="00B817BF" w:rsidP="00B817BF">
      <w:pPr>
        <w:ind w:firstLine="709"/>
      </w:pPr>
      <w:r w:rsidRPr="00E61A1B">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B817BF" w:rsidRPr="00E61A1B" w:rsidRDefault="00B817BF" w:rsidP="00B817BF">
      <w:pPr>
        <w:ind w:firstLine="709"/>
      </w:pPr>
      <w:r w:rsidRPr="00E61A1B">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B817BF" w:rsidRPr="00E61A1B" w:rsidRDefault="00B817BF" w:rsidP="00B817BF">
      <w:pPr>
        <w:ind w:firstLine="709"/>
      </w:pPr>
      <w:r w:rsidRPr="00E61A1B">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61A1B">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61A1B">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w:t>
      </w:r>
      <w:r w:rsidRPr="00E61A1B">
        <w:lastRenderedPageBreak/>
        <w:t>Покупателю, возместит Покупателю понесенные убытки, включая суммы, выплаченные Покупателем третьим лицам.</w:t>
      </w:r>
    </w:p>
    <w:p w:rsidR="00B817BF" w:rsidRPr="00E61A1B" w:rsidRDefault="00B817BF" w:rsidP="00B817BF">
      <w:pPr>
        <w:ind w:firstLine="709"/>
        <w:rPr>
          <w:b/>
        </w:rPr>
      </w:pPr>
      <w:r w:rsidRPr="00E61A1B">
        <w:rPr>
          <w:b/>
        </w:rPr>
        <w:t>19. Срок действия Договора</w:t>
      </w:r>
    </w:p>
    <w:p w:rsidR="00B817BF" w:rsidRPr="00E61A1B" w:rsidRDefault="00B817BF" w:rsidP="00B817BF">
      <w:pPr>
        <w:ind w:firstLine="709"/>
        <w:rPr>
          <w:b/>
        </w:rPr>
      </w:pPr>
      <w:r w:rsidRPr="00E61A1B">
        <w:t xml:space="preserve">19.1. Договор вступает в силу </w:t>
      </w:r>
      <w:proofErr w:type="gramStart"/>
      <w:r w:rsidRPr="00E61A1B">
        <w:t>с даты</w:t>
      </w:r>
      <w:proofErr w:type="gramEnd"/>
      <w:r w:rsidRPr="00E61A1B">
        <w:t xml:space="preserve"> его подписания и действует до выполнения Сторонами взятых на себя обязательств.</w:t>
      </w:r>
    </w:p>
    <w:p w:rsidR="00B817BF" w:rsidRPr="00E61A1B" w:rsidRDefault="00B817BF" w:rsidP="00B817BF">
      <w:pPr>
        <w:ind w:firstLine="709"/>
      </w:pPr>
      <w:r w:rsidRPr="00E61A1B">
        <w:t>19.2. Стороны вправе расторгнуть Договор в случаях, предусмотренных Договором и законодательством РФ.</w:t>
      </w:r>
    </w:p>
    <w:p w:rsidR="000149ED" w:rsidRPr="008469A5" w:rsidRDefault="004126CD" w:rsidP="000149ED">
      <w:pPr>
        <w:spacing w:line="240" w:lineRule="auto"/>
        <w:rPr>
          <w:b/>
          <w:u w:val="single"/>
        </w:rPr>
      </w:pPr>
      <w:r>
        <w:rPr>
          <w:b/>
          <w:u w:val="single"/>
        </w:rPr>
        <w:t>20</w:t>
      </w:r>
      <w:r w:rsidR="000149ED" w:rsidRPr="008469A5">
        <w:rPr>
          <w:b/>
          <w:u w:val="single"/>
        </w:rPr>
        <w:t>. Юридические адреса и банковские реквизиты сторон</w:t>
      </w:r>
    </w:p>
    <w:p w:rsidR="00D064B6" w:rsidRPr="008469A5" w:rsidRDefault="00D064B6" w:rsidP="008469A5">
      <w:pPr>
        <w:ind w:firstLine="0"/>
      </w:pPr>
    </w:p>
    <w:tbl>
      <w:tblPr>
        <w:tblW w:w="0" w:type="auto"/>
        <w:tblLayout w:type="fixed"/>
        <w:tblLook w:val="04A0" w:firstRow="1" w:lastRow="0" w:firstColumn="1" w:lastColumn="0" w:noHBand="0" w:noVBand="1"/>
      </w:tblPr>
      <w:tblGrid>
        <w:gridCol w:w="5250"/>
        <w:gridCol w:w="4856"/>
      </w:tblGrid>
      <w:tr w:rsidR="007E3289" w:rsidRPr="008469A5" w:rsidTr="00663AB5">
        <w:trPr>
          <w:trHeight w:val="679"/>
        </w:trPr>
        <w:tc>
          <w:tcPr>
            <w:tcW w:w="5250" w:type="dxa"/>
            <w:hideMark/>
          </w:tcPr>
          <w:p w:rsidR="007E3289" w:rsidRPr="008469A5" w:rsidRDefault="008469A5" w:rsidP="00663AB5">
            <w:pPr>
              <w:pStyle w:val="Style2"/>
              <w:widowControl/>
              <w:tabs>
                <w:tab w:val="left" w:pos="1296"/>
                <w:tab w:val="left" w:pos="6390"/>
              </w:tabs>
              <w:spacing w:line="276" w:lineRule="auto"/>
              <w:rPr>
                <w:rStyle w:val="FontStyle19"/>
                <w:rFonts w:ascii="Times New Roman" w:hAnsi="Times New Roman" w:cs="Times New Roman"/>
                <w:sz w:val="24"/>
                <w:szCs w:val="24"/>
              </w:rPr>
            </w:pPr>
            <w:r w:rsidRPr="008469A5">
              <w:rPr>
                <w:rFonts w:ascii="Times New Roman" w:hAnsi="Times New Roman" w:cs="Times New Roman"/>
                <w:lang w:eastAsia="en-US"/>
              </w:rPr>
              <w:t>Продавец</w:t>
            </w:r>
            <w:r w:rsidR="007E3289" w:rsidRPr="008469A5">
              <w:rPr>
                <w:rFonts w:ascii="Times New Roman" w:hAnsi="Times New Roman" w:cs="Times New Roman"/>
                <w:lang w:eastAsia="en-US"/>
              </w:rPr>
              <w:t>:</w:t>
            </w:r>
          </w:p>
        </w:tc>
        <w:tc>
          <w:tcPr>
            <w:tcW w:w="4856" w:type="dxa"/>
            <w:hideMark/>
          </w:tcPr>
          <w:p w:rsidR="007E3289" w:rsidRPr="008469A5" w:rsidRDefault="008469A5" w:rsidP="00663AB5">
            <w:pPr>
              <w:spacing w:line="240" w:lineRule="auto"/>
              <w:ind w:firstLine="0"/>
            </w:pPr>
            <w:r w:rsidRPr="008469A5">
              <w:t>Покупатель</w:t>
            </w:r>
            <w:r w:rsidR="007E3289" w:rsidRPr="008469A5">
              <w:t>:</w:t>
            </w:r>
          </w:p>
          <w:p w:rsidR="007E3289" w:rsidRPr="008469A5" w:rsidRDefault="007E3289" w:rsidP="00663AB5">
            <w:pPr>
              <w:spacing w:line="240" w:lineRule="auto"/>
              <w:ind w:firstLine="0"/>
              <w:rPr>
                <w:rStyle w:val="FontStyle19"/>
                <w:rFonts w:ascii="Times New Roman" w:hAnsi="Times New Roman" w:cs="Times New Roman"/>
                <w:sz w:val="24"/>
                <w:szCs w:val="24"/>
              </w:rPr>
            </w:pPr>
            <w:r w:rsidRPr="008469A5">
              <w:rPr>
                <w:b/>
              </w:rPr>
              <w:t xml:space="preserve">АО «НПО НИИИП – </w:t>
            </w:r>
            <w:proofErr w:type="spellStart"/>
            <w:r w:rsidRPr="008469A5">
              <w:rPr>
                <w:b/>
              </w:rPr>
              <w:t>НЗиК</w:t>
            </w:r>
            <w:proofErr w:type="spellEnd"/>
            <w:r w:rsidRPr="008469A5">
              <w:rPr>
                <w:b/>
              </w:rPr>
              <w:t>»</w:t>
            </w:r>
          </w:p>
        </w:tc>
      </w:tr>
      <w:tr w:rsidR="007E3289" w:rsidRPr="008469A5" w:rsidTr="00663AB5">
        <w:trPr>
          <w:trHeight w:val="137"/>
        </w:trPr>
        <w:tc>
          <w:tcPr>
            <w:tcW w:w="5250" w:type="dxa"/>
          </w:tcPr>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spacing w:line="240" w:lineRule="auto"/>
              <w:rPr>
                <w:lang w:eastAsia="ru-RU"/>
              </w:rPr>
            </w:pPr>
          </w:p>
          <w:p w:rsidR="007E3289" w:rsidRPr="008469A5" w:rsidRDefault="007E3289" w:rsidP="00663AB5">
            <w:pPr>
              <w:spacing w:line="240" w:lineRule="auto"/>
              <w:rPr>
                <w:lang w:eastAsia="ru-RU"/>
              </w:rPr>
            </w:pPr>
          </w:p>
          <w:p w:rsidR="007E3289" w:rsidRPr="008469A5" w:rsidRDefault="007E3289" w:rsidP="00663AB5">
            <w:pPr>
              <w:spacing w:line="240" w:lineRule="auto"/>
            </w:pPr>
          </w:p>
          <w:p w:rsidR="007E3289" w:rsidRPr="008469A5" w:rsidRDefault="007E3289" w:rsidP="00663AB5">
            <w:pPr>
              <w:spacing w:line="240" w:lineRule="auto"/>
            </w:pPr>
          </w:p>
          <w:p w:rsidR="007E3289" w:rsidRPr="008469A5" w:rsidRDefault="007E3289" w:rsidP="00663AB5">
            <w:pPr>
              <w:spacing w:line="240" w:lineRule="auto"/>
            </w:pPr>
          </w:p>
          <w:p w:rsidR="007E3289" w:rsidRPr="008469A5" w:rsidRDefault="007E3289" w:rsidP="00663AB5">
            <w:pPr>
              <w:spacing w:line="240" w:lineRule="auto"/>
              <w:ind w:firstLine="0"/>
            </w:pPr>
          </w:p>
          <w:p w:rsidR="007E3289" w:rsidRPr="008469A5" w:rsidRDefault="007E3289" w:rsidP="00663AB5">
            <w:pPr>
              <w:spacing w:line="240" w:lineRule="auto"/>
              <w:ind w:firstLine="0"/>
            </w:pPr>
            <w:r w:rsidRPr="008469A5">
              <w:t xml:space="preserve">_____________ </w:t>
            </w:r>
          </w:p>
          <w:p w:rsidR="007E3289" w:rsidRPr="008469A5" w:rsidRDefault="007E3289" w:rsidP="00663AB5">
            <w:pPr>
              <w:spacing w:line="240" w:lineRule="auto"/>
              <w:rPr>
                <w:lang w:eastAsia="ru-RU"/>
              </w:rPr>
            </w:pPr>
            <w:proofErr w:type="spellStart"/>
            <w:r w:rsidRPr="008469A5">
              <w:t>м.п</w:t>
            </w:r>
            <w:proofErr w:type="spellEnd"/>
            <w:r w:rsidRPr="008469A5">
              <w:t>.</w:t>
            </w:r>
          </w:p>
        </w:tc>
        <w:tc>
          <w:tcPr>
            <w:tcW w:w="4856" w:type="dxa"/>
          </w:tcPr>
          <w:p w:rsidR="007E3289" w:rsidRPr="008469A5" w:rsidRDefault="007E3289" w:rsidP="00663AB5">
            <w:pPr>
              <w:pStyle w:val="Style11"/>
              <w:widowControl/>
              <w:spacing w:line="240" w:lineRule="auto"/>
              <w:rPr>
                <w:rStyle w:val="FontStyle18"/>
                <w:rFonts w:ascii="Times New Roman" w:eastAsia="Arial Unicode MS" w:hAnsi="Times New Roman" w:cs="Times New Roman"/>
                <w:sz w:val="24"/>
                <w:szCs w:val="24"/>
              </w:rPr>
            </w:pPr>
            <w:r w:rsidRPr="008469A5">
              <w:rPr>
                <w:rStyle w:val="FontStyle18"/>
                <w:rFonts w:ascii="Times New Roman" w:eastAsia="Arial Unicode MS" w:hAnsi="Times New Roman" w:cs="Times New Roman"/>
                <w:sz w:val="24"/>
                <w:szCs w:val="24"/>
                <w:lang w:eastAsia="en-US"/>
              </w:rPr>
              <w:t xml:space="preserve">Юридический/ Фактический адрес: </w:t>
            </w:r>
          </w:p>
          <w:p w:rsidR="007E3289" w:rsidRPr="008469A5" w:rsidRDefault="007E3289" w:rsidP="00663AB5">
            <w:pPr>
              <w:pStyle w:val="Style11"/>
              <w:widowControl/>
              <w:spacing w:line="240" w:lineRule="auto"/>
              <w:rPr>
                <w:rFonts w:ascii="Times New Roman" w:hAnsi="Times New Roman" w:cs="Times New Roman"/>
              </w:rPr>
            </w:pPr>
            <w:r w:rsidRPr="008469A5">
              <w:rPr>
                <w:rFonts w:ascii="Times New Roman" w:hAnsi="Times New Roman" w:cs="Times New Roman"/>
                <w:lang w:eastAsia="en-US"/>
              </w:rPr>
              <w:t xml:space="preserve">630015, Новосибирск, ул. </w:t>
            </w:r>
            <w:proofErr w:type="gramStart"/>
            <w:r w:rsidRPr="008469A5">
              <w:rPr>
                <w:rFonts w:ascii="Times New Roman" w:hAnsi="Times New Roman" w:cs="Times New Roman"/>
                <w:lang w:eastAsia="en-US"/>
              </w:rPr>
              <w:t>Планетная</w:t>
            </w:r>
            <w:proofErr w:type="gramEnd"/>
            <w:r w:rsidRPr="008469A5">
              <w:rPr>
                <w:rFonts w:ascii="Times New Roman" w:hAnsi="Times New Roman" w:cs="Times New Roman"/>
                <w:lang w:eastAsia="en-US"/>
              </w:rPr>
              <w:t xml:space="preserve">, д. 32 </w:t>
            </w:r>
          </w:p>
          <w:p w:rsidR="007E3289" w:rsidRPr="008469A5" w:rsidRDefault="007E3289" w:rsidP="00663AB5">
            <w:pPr>
              <w:spacing w:line="240" w:lineRule="auto"/>
              <w:ind w:firstLine="0"/>
              <w:jc w:val="left"/>
            </w:pPr>
            <w:r w:rsidRPr="008469A5">
              <w:t xml:space="preserve">630015, г. Новосибирск, ул. </w:t>
            </w:r>
            <w:proofErr w:type="gramStart"/>
            <w:r w:rsidRPr="008469A5">
              <w:t>Планетная</w:t>
            </w:r>
            <w:proofErr w:type="gramEnd"/>
            <w:r w:rsidRPr="008469A5">
              <w:t xml:space="preserve">, д. 32 </w:t>
            </w:r>
          </w:p>
          <w:p w:rsidR="007E3289" w:rsidRPr="008469A5" w:rsidRDefault="007E3289" w:rsidP="00663AB5">
            <w:pPr>
              <w:spacing w:line="240" w:lineRule="auto"/>
              <w:ind w:firstLine="0"/>
              <w:jc w:val="left"/>
            </w:pPr>
            <w:r w:rsidRPr="008469A5">
              <w:t>ИНН: 5401199015 КПП 546050001</w:t>
            </w:r>
          </w:p>
          <w:p w:rsidR="007E3289" w:rsidRPr="008469A5" w:rsidRDefault="007E3289" w:rsidP="00663AB5">
            <w:pPr>
              <w:pStyle w:val="afe"/>
              <w:spacing w:before="0" w:beforeAutospacing="0" w:after="0" w:afterAutospacing="0" w:line="276" w:lineRule="auto"/>
              <w:jc w:val="both"/>
              <w:rPr>
                <w:lang w:eastAsia="en-US"/>
              </w:rPr>
            </w:pPr>
            <w:proofErr w:type="gramStart"/>
            <w:r w:rsidRPr="008469A5">
              <w:rPr>
                <w:lang w:eastAsia="en-US"/>
              </w:rPr>
              <w:t>р</w:t>
            </w:r>
            <w:proofErr w:type="gramEnd"/>
            <w:r w:rsidRPr="008469A5">
              <w:rPr>
                <w:lang w:eastAsia="en-US"/>
              </w:rPr>
              <w:t>/с 40702810244020003415</w:t>
            </w:r>
          </w:p>
          <w:p w:rsidR="007E3289" w:rsidRPr="008469A5" w:rsidRDefault="007E3289" w:rsidP="00663AB5">
            <w:pPr>
              <w:pStyle w:val="afe"/>
              <w:spacing w:before="0" w:beforeAutospacing="0" w:after="0" w:afterAutospacing="0" w:line="276" w:lineRule="auto"/>
              <w:jc w:val="both"/>
              <w:rPr>
                <w:lang w:eastAsia="en-US"/>
              </w:rPr>
            </w:pPr>
            <w:r w:rsidRPr="008469A5">
              <w:rPr>
                <w:color w:val="000000"/>
                <w:lang w:eastAsia="ar-SA"/>
              </w:rPr>
              <w:t xml:space="preserve">в Сибирском банке ПАО Сбербанк </w:t>
            </w:r>
          </w:p>
          <w:p w:rsidR="007E3289" w:rsidRPr="008469A5" w:rsidRDefault="007E3289" w:rsidP="00663AB5">
            <w:pPr>
              <w:pStyle w:val="afe"/>
              <w:spacing w:before="0" w:beforeAutospacing="0" w:after="0" w:afterAutospacing="0" w:line="276" w:lineRule="auto"/>
              <w:jc w:val="both"/>
              <w:rPr>
                <w:lang w:eastAsia="en-US"/>
              </w:rPr>
            </w:pPr>
            <w:r w:rsidRPr="008469A5">
              <w:rPr>
                <w:lang w:eastAsia="en-US"/>
              </w:rPr>
              <w:t>к/с 30101810500000000641</w:t>
            </w:r>
          </w:p>
          <w:p w:rsidR="007E3289" w:rsidRPr="008469A5" w:rsidRDefault="007E3289" w:rsidP="00663AB5">
            <w:pPr>
              <w:pStyle w:val="Style2"/>
              <w:widowControl/>
              <w:tabs>
                <w:tab w:val="left" w:pos="5002"/>
              </w:tabs>
              <w:spacing w:line="276" w:lineRule="auto"/>
              <w:rPr>
                <w:rFonts w:ascii="Times New Roman" w:hAnsi="Times New Roman" w:cs="Times New Roman"/>
                <w:lang w:eastAsia="en-US"/>
              </w:rPr>
            </w:pPr>
            <w:r w:rsidRPr="008469A5">
              <w:rPr>
                <w:rFonts w:ascii="Times New Roman" w:hAnsi="Times New Roman" w:cs="Times New Roman"/>
                <w:lang w:eastAsia="en-US"/>
              </w:rPr>
              <w:t>БИК 045004641</w:t>
            </w:r>
          </w:p>
          <w:p w:rsidR="007E3289" w:rsidRPr="008469A5" w:rsidRDefault="007E3289" w:rsidP="00663AB5">
            <w:pPr>
              <w:pStyle w:val="Style2"/>
              <w:widowControl/>
              <w:tabs>
                <w:tab w:val="left" w:pos="5002"/>
              </w:tabs>
              <w:spacing w:line="276" w:lineRule="auto"/>
              <w:rPr>
                <w:rStyle w:val="FontStyle19"/>
                <w:rFonts w:ascii="Times New Roman" w:hAnsi="Times New Roman" w:cs="Times New Roman"/>
                <w:b w:val="0"/>
                <w:sz w:val="24"/>
                <w:szCs w:val="24"/>
              </w:rPr>
            </w:pPr>
          </w:p>
          <w:p w:rsidR="007E3289" w:rsidRPr="008469A5" w:rsidRDefault="007E3289" w:rsidP="00663AB5">
            <w:pPr>
              <w:pStyle w:val="afe"/>
              <w:spacing w:before="0" w:beforeAutospacing="0" w:after="0" w:afterAutospacing="0"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Заместитель генерального директора</w:t>
            </w:r>
          </w:p>
          <w:p w:rsidR="007E3289" w:rsidRPr="008469A5" w:rsidRDefault="007E3289" w:rsidP="005C7447">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по развитию кооперационных связей</w:t>
            </w:r>
          </w:p>
          <w:p w:rsidR="007E3289" w:rsidRPr="008469A5"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 xml:space="preserve">________________ /О.С. Макаров/ </w:t>
            </w:r>
          </w:p>
          <w:p w:rsidR="007E3289" w:rsidRPr="008469A5"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tc>
      </w:tr>
    </w:tbl>
    <w:p w:rsidR="008469A5" w:rsidRDefault="008469A5" w:rsidP="00DA70AC">
      <w:pPr>
        <w:spacing w:line="240" w:lineRule="auto"/>
        <w:ind w:left="288" w:right="282"/>
        <w:jc w:val="right"/>
        <w:rPr>
          <w:b/>
          <w:szCs w:val="21"/>
        </w:rPr>
      </w:pPr>
    </w:p>
    <w:p w:rsidR="004126CD" w:rsidRDefault="004126CD">
      <w:pPr>
        <w:widowControl/>
        <w:suppressAutoHyphens w:val="0"/>
        <w:snapToGrid/>
        <w:spacing w:after="200" w:line="276" w:lineRule="auto"/>
        <w:ind w:firstLine="0"/>
        <w:jc w:val="left"/>
        <w:rPr>
          <w:b/>
          <w:i/>
          <w:sz w:val="22"/>
          <w:szCs w:val="22"/>
        </w:rPr>
      </w:pPr>
      <w:r>
        <w:rPr>
          <w:b/>
          <w:i/>
          <w:sz w:val="22"/>
          <w:szCs w:val="22"/>
        </w:rPr>
        <w:br w:type="page"/>
      </w:r>
    </w:p>
    <w:p w:rsidR="00B017BA" w:rsidRPr="000E1653" w:rsidRDefault="00B017BA" w:rsidP="00B017BA">
      <w:pPr>
        <w:tabs>
          <w:tab w:val="left" w:pos="379"/>
          <w:tab w:val="left" w:leader="underscore" w:pos="9356"/>
        </w:tabs>
        <w:jc w:val="right"/>
        <w:rPr>
          <w:b/>
          <w:i/>
          <w:sz w:val="22"/>
          <w:szCs w:val="22"/>
        </w:rPr>
      </w:pPr>
      <w:r w:rsidRPr="000E1653">
        <w:rPr>
          <w:b/>
          <w:i/>
          <w:sz w:val="22"/>
          <w:szCs w:val="22"/>
        </w:rPr>
        <w:lastRenderedPageBreak/>
        <w:t xml:space="preserve">Приложение №1 к договору </w:t>
      </w:r>
    </w:p>
    <w:p w:rsidR="00B017BA" w:rsidRPr="000E1653" w:rsidRDefault="00B017BA" w:rsidP="00B017BA">
      <w:pPr>
        <w:keepNext/>
        <w:ind w:firstLine="567"/>
        <w:jc w:val="right"/>
        <w:rPr>
          <w:b/>
          <w:i/>
          <w:sz w:val="22"/>
          <w:szCs w:val="22"/>
        </w:rPr>
      </w:pPr>
      <w:r w:rsidRPr="000E1653">
        <w:rPr>
          <w:b/>
          <w:i/>
          <w:sz w:val="22"/>
          <w:szCs w:val="22"/>
        </w:rPr>
        <w:t>№ _____________ «         » _______________2016 г.</w:t>
      </w:r>
    </w:p>
    <w:p w:rsidR="00B017BA" w:rsidRPr="00AD43CA" w:rsidRDefault="00B017BA" w:rsidP="00AD43CA">
      <w:pPr>
        <w:spacing w:after="200" w:line="276" w:lineRule="auto"/>
        <w:ind w:firstLine="567"/>
        <w:jc w:val="center"/>
        <w:rPr>
          <w:b/>
          <w:sz w:val="22"/>
          <w:szCs w:val="22"/>
        </w:rPr>
      </w:pPr>
      <w:r w:rsidRPr="00AD43CA">
        <w:rPr>
          <w:b/>
          <w:sz w:val="22"/>
          <w:szCs w:val="22"/>
        </w:rPr>
        <w:t>Техническая спецификация</w:t>
      </w:r>
    </w:p>
    <w:p w:rsidR="00B017BA" w:rsidRPr="00861D8D" w:rsidRDefault="00AD43CA" w:rsidP="00AD43CA">
      <w:pPr>
        <w:ind w:firstLine="567"/>
        <w:jc w:val="center"/>
        <w:rPr>
          <w:rFonts w:eastAsia="Calibri"/>
          <w:b/>
          <w:lang w:eastAsia="en-US"/>
        </w:rPr>
      </w:pPr>
      <w:r w:rsidRPr="00861D8D">
        <w:rPr>
          <w:rFonts w:eastAsia="Calibri"/>
          <w:b/>
          <w:lang w:eastAsia="en-US"/>
        </w:rPr>
        <w:t>на поставку комплекта оборудования для изготовления микрошлифов</w:t>
      </w:r>
    </w:p>
    <w:p w:rsidR="00D453BE" w:rsidRPr="00861D8D" w:rsidRDefault="00D453BE" w:rsidP="004A0A65">
      <w:pPr>
        <w:spacing w:line="360" w:lineRule="auto"/>
        <w:ind w:firstLine="0"/>
        <w:rPr>
          <w:b/>
          <w:bCs/>
        </w:rPr>
      </w:pPr>
      <w:r w:rsidRPr="00861D8D">
        <w:rPr>
          <w:b/>
          <w:bCs/>
        </w:rPr>
        <w:t>1. Комплект поставки</w:t>
      </w:r>
    </w:p>
    <w:p w:rsidR="00D453BE" w:rsidRPr="00861D8D" w:rsidRDefault="00D453BE" w:rsidP="00D453BE">
      <w:pPr>
        <w:pStyle w:val="aff5"/>
        <w:rPr>
          <w:rFonts w:ascii="Times New Roman" w:hAnsi="Times New Roman" w:cs="Times New Roman"/>
          <w:sz w:val="24"/>
          <w:szCs w:val="24"/>
        </w:rPr>
      </w:pPr>
      <w:r w:rsidRPr="00861D8D">
        <w:rPr>
          <w:rFonts w:ascii="Times New Roman" w:hAnsi="Times New Roman" w:cs="Times New Roman"/>
          <w:sz w:val="24"/>
          <w:szCs w:val="24"/>
        </w:rPr>
        <w:t>-  Устройство д</w:t>
      </w:r>
      <w:r w:rsidR="006D03B7">
        <w:rPr>
          <w:rFonts w:ascii="Times New Roman" w:hAnsi="Times New Roman" w:cs="Times New Roman"/>
          <w:sz w:val="24"/>
          <w:szCs w:val="24"/>
        </w:rPr>
        <w:t>ля заливки шлифов под давлением – 1 шт.</w:t>
      </w:r>
    </w:p>
    <w:p w:rsidR="00D453BE" w:rsidRPr="00861D8D" w:rsidRDefault="00D453BE" w:rsidP="00D453BE">
      <w:pPr>
        <w:pStyle w:val="aff5"/>
        <w:rPr>
          <w:rFonts w:ascii="Times New Roman" w:hAnsi="Times New Roman" w:cs="Times New Roman"/>
          <w:sz w:val="24"/>
          <w:szCs w:val="24"/>
        </w:rPr>
      </w:pPr>
    </w:p>
    <w:p w:rsidR="00D453BE" w:rsidRPr="00861D8D" w:rsidRDefault="006D03B7" w:rsidP="00D453BE">
      <w:pPr>
        <w:pStyle w:val="aff5"/>
        <w:rPr>
          <w:rFonts w:ascii="Times New Roman" w:hAnsi="Times New Roman" w:cs="Times New Roman"/>
          <w:sz w:val="24"/>
          <w:szCs w:val="24"/>
        </w:rPr>
      </w:pPr>
      <w:r>
        <w:rPr>
          <w:rFonts w:ascii="Times New Roman" w:hAnsi="Times New Roman" w:cs="Times New Roman"/>
          <w:sz w:val="24"/>
          <w:szCs w:val="24"/>
        </w:rPr>
        <w:t xml:space="preserve">-  </w:t>
      </w:r>
      <w:r w:rsidR="000E1C39" w:rsidRPr="00861D8D">
        <w:rPr>
          <w:rFonts w:ascii="Times New Roman" w:hAnsi="Times New Roman" w:cs="Times New Roman"/>
          <w:sz w:val="24"/>
          <w:szCs w:val="24"/>
          <w:lang w:eastAsia="ru-RU"/>
        </w:rPr>
        <w:t>Шлифовально-полировальная  2-шпиндельная машина</w:t>
      </w:r>
      <w:r w:rsidR="000E1C39">
        <w:rPr>
          <w:rFonts w:ascii="Times New Roman" w:hAnsi="Times New Roman" w:cs="Times New Roman"/>
          <w:sz w:val="24"/>
          <w:szCs w:val="24"/>
        </w:rPr>
        <w:t xml:space="preserve"> </w:t>
      </w:r>
      <w:r>
        <w:rPr>
          <w:rFonts w:ascii="Times New Roman" w:hAnsi="Times New Roman" w:cs="Times New Roman"/>
          <w:sz w:val="24"/>
          <w:szCs w:val="24"/>
        </w:rPr>
        <w:t>– 1 шт.</w:t>
      </w:r>
    </w:p>
    <w:p w:rsidR="00D453BE" w:rsidRPr="00861D8D" w:rsidRDefault="00D453BE" w:rsidP="00D453BE">
      <w:pPr>
        <w:pStyle w:val="aff5"/>
        <w:rPr>
          <w:rFonts w:ascii="Times New Roman" w:hAnsi="Times New Roman" w:cs="Times New Roman"/>
          <w:sz w:val="24"/>
          <w:szCs w:val="24"/>
        </w:rPr>
      </w:pPr>
    </w:p>
    <w:p w:rsidR="00D453BE" w:rsidRPr="00861D8D" w:rsidRDefault="00D453BE" w:rsidP="00D453BE">
      <w:pPr>
        <w:pStyle w:val="aff5"/>
        <w:rPr>
          <w:rFonts w:ascii="Times New Roman" w:hAnsi="Times New Roman" w:cs="Times New Roman"/>
          <w:sz w:val="24"/>
          <w:szCs w:val="24"/>
        </w:rPr>
      </w:pPr>
      <w:r w:rsidRPr="00861D8D">
        <w:rPr>
          <w:rFonts w:ascii="Times New Roman" w:hAnsi="Times New Roman" w:cs="Times New Roman"/>
          <w:sz w:val="24"/>
          <w:szCs w:val="24"/>
        </w:rPr>
        <w:t>-  Препараты и вспомогательные средства для холодной заливки шлифов</w:t>
      </w:r>
    </w:p>
    <w:p w:rsidR="00D453BE" w:rsidRPr="00861D8D" w:rsidRDefault="00D453BE" w:rsidP="00D453BE">
      <w:pPr>
        <w:pStyle w:val="aff5"/>
        <w:rPr>
          <w:rFonts w:ascii="Times New Roman" w:hAnsi="Times New Roman" w:cs="Times New Roman"/>
          <w:sz w:val="24"/>
          <w:szCs w:val="24"/>
        </w:rPr>
      </w:pPr>
    </w:p>
    <w:p w:rsidR="00D453BE" w:rsidRPr="00861D8D" w:rsidRDefault="00D453BE" w:rsidP="00D453BE">
      <w:pPr>
        <w:pStyle w:val="aff5"/>
        <w:rPr>
          <w:rFonts w:ascii="Times New Roman" w:hAnsi="Times New Roman" w:cs="Times New Roman"/>
          <w:sz w:val="24"/>
          <w:szCs w:val="24"/>
        </w:rPr>
      </w:pPr>
      <w:r w:rsidRPr="00861D8D">
        <w:rPr>
          <w:rFonts w:ascii="Times New Roman" w:hAnsi="Times New Roman" w:cs="Times New Roman"/>
          <w:sz w:val="24"/>
          <w:szCs w:val="24"/>
        </w:rPr>
        <w:t>-  Микроскоп с видеокамерой и программным обеспечением</w:t>
      </w:r>
      <w:r w:rsidR="006D03B7">
        <w:rPr>
          <w:rFonts w:ascii="Times New Roman" w:hAnsi="Times New Roman" w:cs="Times New Roman"/>
          <w:sz w:val="24"/>
          <w:szCs w:val="24"/>
        </w:rPr>
        <w:t xml:space="preserve"> – 1 шт.</w:t>
      </w:r>
    </w:p>
    <w:p w:rsidR="00D453BE" w:rsidRPr="00861D8D" w:rsidRDefault="00D453BE" w:rsidP="00D453BE">
      <w:pPr>
        <w:spacing w:line="240" w:lineRule="auto"/>
        <w:jc w:val="center"/>
        <w:rPr>
          <w:b/>
        </w:rPr>
      </w:pPr>
    </w:p>
    <w:p w:rsidR="00D453BE" w:rsidRPr="00861D8D" w:rsidRDefault="00D453BE" w:rsidP="004A0A65">
      <w:pPr>
        <w:spacing w:line="240" w:lineRule="auto"/>
        <w:ind w:firstLine="0"/>
        <w:rPr>
          <w:b/>
          <w:bCs/>
        </w:rPr>
      </w:pPr>
      <w:r w:rsidRPr="00861D8D">
        <w:rPr>
          <w:b/>
          <w:bCs/>
        </w:rPr>
        <w:t>2. Технические характеристики оборудования</w:t>
      </w:r>
    </w:p>
    <w:p w:rsidR="00D453BE" w:rsidRPr="00861D8D" w:rsidRDefault="00D453BE" w:rsidP="00D453BE">
      <w:pPr>
        <w:spacing w:line="240" w:lineRule="auto"/>
        <w:rPr>
          <w:b/>
          <w:bCs/>
        </w:rPr>
      </w:pPr>
    </w:p>
    <w:p w:rsidR="00D453BE" w:rsidRPr="00861D8D" w:rsidRDefault="00D453BE" w:rsidP="00D453BE">
      <w:pPr>
        <w:pStyle w:val="afe"/>
        <w:spacing w:before="0" w:beforeAutospacing="0" w:after="0" w:afterAutospacing="0"/>
        <w:rPr>
          <w:rStyle w:val="aff6"/>
        </w:rPr>
      </w:pPr>
      <w:r w:rsidRPr="00861D8D">
        <w:rPr>
          <w:b/>
        </w:rPr>
        <w:t>2.1. Устройство для заливки шлифов под давлением</w:t>
      </w:r>
      <w:r w:rsidRPr="00861D8D">
        <w:rPr>
          <w:rStyle w:val="aff6"/>
        </w:rPr>
        <w:t xml:space="preserve"> </w:t>
      </w:r>
    </w:p>
    <w:p w:rsidR="00D453BE" w:rsidRPr="00861D8D" w:rsidRDefault="00D453BE" w:rsidP="00D453BE">
      <w:pPr>
        <w:pStyle w:val="afe"/>
        <w:spacing w:before="0" w:beforeAutospacing="0" w:after="0" w:afterAutospacing="0"/>
        <w:rPr>
          <w:bCs/>
        </w:rPr>
      </w:pPr>
      <w:r w:rsidRPr="00861D8D">
        <w:rPr>
          <w:rFonts w:eastAsia="ArialMT"/>
        </w:rPr>
        <w:t>Поставляемое оборудование должно соответствовать техническим требованиям, приведенным в Таблице №1</w:t>
      </w:r>
    </w:p>
    <w:p w:rsidR="00D453BE" w:rsidRPr="00861D8D" w:rsidRDefault="00D453BE" w:rsidP="00D453BE">
      <w:pPr>
        <w:autoSpaceDE w:val="0"/>
        <w:autoSpaceDN w:val="0"/>
        <w:adjustRightInd w:val="0"/>
        <w:spacing w:line="240" w:lineRule="auto"/>
        <w:rPr>
          <w:rFonts w:eastAsia="ArialMT"/>
        </w:rPr>
      </w:pPr>
      <w:r w:rsidRPr="00861D8D">
        <w:rPr>
          <w:rFonts w:eastAsia="ArialMT"/>
        </w:rPr>
        <w:t xml:space="preserve"> </w:t>
      </w:r>
      <w:r w:rsidRPr="00861D8D">
        <w:rPr>
          <w:rFonts w:eastAsia="ArialMT"/>
        </w:rPr>
        <w:tab/>
      </w:r>
      <w:r w:rsidRPr="00861D8D">
        <w:rPr>
          <w:rFonts w:eastAsia="ArialMT"/>
        </w:rPr>
        <w:tab/>
      </w:r>
      <w:r w:rsidRPr="00861D8D">
        <w:rPr>
          <w:rFonts w:eastAsia="ArialMT"/>
        </w:rPr>
        <w:tab/>
      </w:r>
      <w:r w:rsidRPr="00861D8D">
        <w:rPr>
          <w:rFonts w:eastAsia="ArialMT"/>
        </w:rPr>
        <w:tab/>
      </w:r>
      <w:r w:rsidRPr="00861D8D">
        <w:rPr>
          <w:rFonts w:eastAsia="ArialMT"/>
        </w:rPr>
        <w:tab/>
      </w:r>
      <w:r w:rsidRPr="00861D8D">
        <w:rPr>
          <w:rFonts w:eastAsia="ArialMT"/>
        </w:rPr>
        <w:tab/>
      </w:r>
      <w:r w:rsidRPr="00861D8D">
        <w:rPr>
          <w:rFonts w:eastAsia="ArialMT"/>
        </w:rPr>
        <w:tab/>
      </w:r>
      <w:r w:rsidRPr="00861D8D">
        <w:rPr>
          <w:rFonts w:eastAsia="ArialMT"/>
        </w:rPr>
        <w:tab/>
      </w:r>
      <w:r w:rsidRPr="00861D8D">
        <w:rPr>
          <w:rFonts w:eastAsia="ArialMT"/>
        </w:rPr>
        <w:tab/>
      </w:r>
      <w:r w:rsidRPr="00861D8D">
        <w:rPr>
          <w:rFonts w:eastAsia="ArialMT"/>
        </w:rPr>
        <w:tab/>
      </w:r>
      <w:r w:rsidRPr="00861D8D">
        <w:rPr>
          <w:rFonts w:eastAsia="ArialMT"/>
        </w:rPr>
        <w:tab/>
        <w:t>Таблица №1</w:t>
      </w:r>
    </w:p>
    <w:tbl>
      <w:tblPr>
        <w:tblStyle w:val="afd"/>
        <w:tblW w:w="10173" w:type="dxa"/>
        <w:tblLook w:val="04A0" w:firstRow="1" w:lastRow="0" w:firstColumn="1" w:lastColumn="0" w:noHBand="0" w:noVBand="1"/>
      </w:tblPr>
      <w:tblGrid>
        <w:gridCol w:w="675"/>
        <w:gridCol w:w="4935"/>
        <w:gridCol w:w="1508"/>
        <w:gridCol w:w="3055"/>
      </w:tblGrid>
      <w:tr w:rsidR="00D453BE" w:rsidRPr="00861D8D" w:rsidTr="004A0A65">
        <w:tc>
          <w:tcPr>
            <w:tcW w:w="675" w:type="dxa"/>
            <w:vAlign w:val="center"/>
          </w:tcPr>
          <w:p w:rsidR="00D453BE" w:rsidRPr="00861D8D" w:rsidRDefault="00D453BE" w:rsidP="00D453BE">
            <w:pPr>
              <w:autoSpaceDE w:val="0"/>
              <w:autoSpaceDN w:val="0"/>
              <w:adjustRightInd w:val="0"/>
              <w:ind w:firstLine="0"/>
              <w:rPr>
                <w:rFonts w:eastAsia="ArialMT"/>
              </w:rPr>
            </w:pPr>
            <w:r w:rsidRPr="00861D8D">
              <w:rPr>
                <w:rFonts w:eastAsia="ArialMT"/>
              </w:rPr>
              <w:t xml:space="preserve">№ </w:t>
            </w:r>
            <w:proofErr w:type="gramStart"/>
            <w:r w:rsidRPr="00861D8D">
              <w:rPr>
                <w:rFonts w:eastAsia="ArialMT"/>
              </w:rPr>
              <w:t>п</w:t>
            </w:r>
            <w:proofErr w:type="gramEnd"/>
            <w:r w:rsidRPr="00861D8D">
              <w:rPr>
                <w:rFonts w:eastAsia="ArialMT"/>
                <w:lang w:val="en-US"/>
              </w:rPr>
              <w:t>/</w:t>
            </w:r>
            <w:r w:rsidRPr="00861D8D">
              <w:rPr>
                <w:rFonts w:eastAsia="ArialMT"/>
              </w:rPr>
              <w:t>п</w:t>
            </w:r>
          </w:p>
        </w:tc>
        <w:tc>
          <w:tcPr>
            <w:tcW w:w="4935" w:type="dxa"/>
            <w:vAlign w:val="center"/>
          </w:tcPr>
          <w:p w:rsidR="00D453BE" w:rsidRPr="00861D8D" w:rsidRDefault="00D453BE" w:rsidP="00D453BE">
            <w:pPr>
              <w:autoSpaceDE w:val="0"/>
              <w:autoSpaceDN w:val="0"/>
              <w:adjustRightInd w:val="0"/>
              <w:ind w:firstLine="0"/>
              <w:rPr>
                <w:rFonts w:eastAsia="ArialMT"/>
              </w:rPr>
            </w:pPr>
            <w:r w:rsidRPr="00861D8D">
              <w:rPr>
                <w:rFonts w:eastAsia="ArialMT"/>
              </w:rPr>
              <w:t>Параметр</w:t>
            </w:r>
          </w:p>
        </w:tc>
        <w:tc>
          <w:tcPr>
            <w:tcW w:w="1508" w:type="dxa"/>
            <w:vAlign w:val="center"/>
          </w:tcPr>
          <w:p w:rsidR="00D453BE" w:rsidRPr="00861D8D" w:rsidRDefault="00D453BE" w:rsidP="00D453BE">
            <w:pPr>
              <w:autoSpaceDE w:val="0"/>
              <w:autoSpaceDN w:val="0"/>
              <w:adjustRightInd w:val="0"/>
              <w:ind w:firstLine="0"/>
              <w:rPr>
                <w:rFonts w:eastAsia="ArialMT"/>
              </w:rPr>
            </w:pPr>
            <w:r w:rsidRPr="00861D8D">
              <w:rPr>
                <w:rFonts w:eastAsia="ArialMT"/>
              </w:rPr>
              <w:t>Единица измерения</w:t>
            </w:r>
          </w:p>
        </w:tc>
        <w:tc>
          <w:tcPr>
            <w:tcW w:w="3055" w:type="dxa"/>
            <w:vAlign w:val="center"/>
          </w:tcPr>
          <w:p w:rsidR="00D453BE" w:rsidRPr="00861D8D" w:rsidRDefault="00D453BE" w:rsidP="00D453BE">
            <w:pPr>
              <w:autoSpaceDE w:val="0"/>
              <w:autoSpaceDN w:val="0"/>
              <w:adjustRightInd w:val="0"/>
              <w:ind w:firstLine="0"/>
              <w:jc w:val="center"/>
              <w:rPr>
                <w:rFonts w:eastAsia="ArialMT"/>
              </w:rPr>
            </w:pPr>
            <w:r w:rsidRPr="00861D8D">
              <w:rPr>
                <w:rFonts w:eastAsia="ArialMT"/>
              </w:rPr>
              <w:t>Значение</w:t>
            </w:r>
          </w:p>
        </w:tc>
      </w:tr>
      <w:tr w:rsidR="00D453BE" w:rsidRPr="00861D8D" w:rsidTr="004A0A65">
        <w:tc>
          <w:tcPr>
            <w:tcW w:w="675" w:type="dxa"/>
          </w:tcPr>
          <w:p w:rsidR="00D453BE" w:rsidRPr="00861D8D" w:rsidRDefault="00D453BE" w:rsidP="00D453BE">
            <w:pPr>
              <w:autoSpaceDE w:val="0"/>
              <w:autoSpaceDN w:val="0"/>
              <w:adjustRightInd w:val="0"/>
              <w:ind w:firstLine="0"/>
              <w:rPr>
                <w:rFonts w:eastAsia="ArialMT"/>
              </w:rPr>
            </w:pPr>
            <w:r w:rsidRPr="00861D8D">
              <w:rPr>
                <w:rFonts w:eastAsia="ArialMT"/>
              </w:rPr>
              <w:t>1</w:t>
            </w:r>
          </w:p>
        </w:tc>
        <w:tc>
          <w:tcPr>
            <w:tcW w:w="4935" w:type="dxa"/>
          </w:tcPr>
          <w:p w:rsidR="00D453BE" w:rsidRPr="00861D8D" w:rsidRDefault="00D453BE" w:rsidP="00D453BE">
            <w:pPr>
              <w:autoSpaceDE w:val="0"/>
              <w:autoSpaceDN w:val="0"/>
              <w:adjustRightInd w:val="0"/>
              <w:ind w:firstLine="0"/>
              <w:rPr>
                <w:rFonts w:eastAsia="ArialMT"/>
              </w:rPr>
            </w:pPr>
            <w:r w:rsidRPr="00861D8D">
              <w:rPr>
                <w:rFonts w:eastAsia="ArialMT"/>
              </w:rPr>
              <w:t xml:space="preserve">Материал корпуса </w:t>
            </w:r>
          </w:p>
        </w:tc>
        <w:tc>
          <w:tcPr>
            <w:tcW w:w="1508" w:type="dxa"/>
            <w:vAlign w:val="center"/>
          </w:tcPr>
          <w:p w:rsidR="00D453BE" w:rsidRPr="00861D8D" w:rsidRDefault="00D453BE" w:rsidP="00D453BE">
            <w:pPr>
              <w:autoSpaceDE w:val="0"/>
              <w:autoSpaceDN w:val="0"/>
              <w:adjustRightInd w:val="0"/>
              <w:ind w:firstLine="0"/>
              <w:jc w:val="center"/>
              <w:rPr>
                <w:rFonts w:eastAsia="ArialMT"/>
              </w:rPr>
            </w:pPr>
          </w:p>
        </w:tc>
        <w:tc>
          <w:tcPr>
            <w:tcW w:w="3055" w:type="dxa"/>
            <w:vAlign w:val="center"/>
          </w:tcPr>
          <w:p w:rsidR="00D453BE" w:rsidRPr="00861D8D" w:rsidRDefault="00D453BE" w:rsidP="00D453BE">
            <w:pPr>
              <w:autoSpaceDE w:val="0"/>
              <w:autoSpaceDN w:val="0"/>
              <w:adjustRightInd w:val="0"/>
              <w:ind w:firstLine="0"/>
              <w:jc w:val="center"/>
              <w:rPr>
                <w:rFonts w:eastAsia="ArialMT"/>
              </w:rPr>
            </w:pPr>
            <w:r w:rsidRPr="00861D8D">
              <w:rPr>
                <w:rFonts w:eastAsia="ArialMT"/>
              </w:rPr>
              <w:t>Сталь нержавеющая</w:t>
            </w:r>
          </w:p>
        </w:tc>
      </w:tr>
      <w:tr w:rsidR="00D453BE" w:rsidRPr="00861D8D" w:rsidTr="004A0A65">
        <w:tc>
          <w:tcPr>
            <w:tcW w:w="675" w:type="dxa"/>
          </w:tcPr>
          <w:p w:rsidR="00D453BE" w:rsidRPr="00861D8D" w:rsidRDefault="00D453BE" w:rsidP="00D453BE">
            <w:pPr>
              <w:autoSpaceDE w:val="0"/>
              <w:autoSpaceDN w:val="0"/>
              <w:adjustRightInd w:val="0"/>
              <w:ind w:firstLine="0"/>
              <w:rPr>
                <w:rFonts w:eastAsia="ArialMT"/>
              </w:rPr>
            </w:pPr>
            <w:r w:rsidRPr="00861D8D">
              <w:rPr>
                <w:rFonts w:eastAsia="ArialMT"/>
              </w:rPr>
              <w:t>2</w:t>
            </w:r>
          </w:p>
        </w:tc>
        <w:tc>
          <w:tcPr>
            <w:tcW w:w="4935" w:type="dxa"/>
          </w:tcPr>
          <w:p w:rsidR="00D453BE" w:rsidRPr="00861D8D" w:rsidRDefault="00D453BE" w:rsidP="00D453BE">
            <w:pPr>
              <w:autoSpaceDE w:val="0"/>
              <w:autoSpaceDN w:val="0"/>
              <w:adjustRightInd w:val="0"/>
              <w:ind w:firstLine="0"/>
              <w:rPr>
                <w:rFonts w:eastAsia="ArialMT"/>
              </w:rPr>
            </w:pPr>
            <w:r w:rsidRPr="00861D8D">
              <w:rPr>
                <w:rFonts w:eastAsia="ArialMT"/>
              </w:rPr>
              <w:t xml:space="preserve">Рабочее давление </w:t>
            </w:r>
            <w:r w:rsidRPr="00861D8D">
              <w:rPr>
                <w:rFonts w:eastAsia="ArialMT"/>
                <w:lang w:val="en-US"/>
              </w:rPr>
              <w:t xml:space="preserve"> </w:t>
            </w:r>
            <w:r w:rsidRPr="00861D8D">
              <w:rPr>
                <w:rFonts w:eastAsia="ArialMT"/>
              </w:rPr>
              <w:t>не менее</w:t>
            </w:r>
          </w:p>
        </w:tc>
        <w:tc>
          <w:tcPr>
            <w:tcW w:w="1508" w:type="dxa"/>
            <w:vAlign w:val="center"/>
          </w:tcPr>
          <w:p w:rsidR="00D453BE" w:rsidRPr="00861D8D" w:rsidRDefault="00D453BE" w:rsidP="00D453BE">
            <w:pPr>
              <w:autoSpaceDE w:val="0"/>
              <w:autoSpaceDN w:val="0"/>
              <w:adjustRightInd w:val="0"/>
              <w:ind w:firstLine="0"/>
              <w:jc w:val="center"/>
              <w:rPr>
                <w:rFonts w:eastAsia="ArialMT"/>
              </w:rPr>
            </w:pPr>
            <w:r w:rsidRPr="00861D8D">
              <w:t>бар</w:t>
            </w:r>
          </w:p>
        </w:tc>
        <w:tc>
          <w:tcPr>
            <w:tcW w:w="3055" w:type="dxa"/>
            <w:vAlign w:val="center"/>
          </w:tcPr>
          <w:p w:rsidR="00D453BE" w:rsidRPr="00861D8D" w:rsidRDefault="00D453BE" w:rsidP="00D453BE">
            <w:pPr>
              <w:autoSpaceDE w:val="0"/>
              <w:autoSpaceDN w:val="0"/>
              <w:adjustRightInd w:val="0"/>
              <w:ind w:firstLine="0"/>
              <w:jc w:val="center"/>
              <w:rPr>
                <w:rFonts w:eastAsia="ArialMT"/>
              </w:rPr>
            </w:pPr>
            <w:r w:rsidRPr="00861D8D">
              <w:rPr>
                <w:rFonts w:eastAsia="ArialMT"/>
              </w:rPr>
              <w:t>2</w:t>
            </w:r>
          </w:p>
        </w:tc>
      </w:tr>
      <w:tr w:rsidR="00D453BE" w:rsidRPr="00861D8D" w:rsidTr="004A0A65">
        <w:tc>
          <w:tcPr>
            <w:tcW w:w="675" w:type="dxa"/>
          </w:tcPr>
          <w:p w:rsidR="00D453BE" w:rsidRPr="00861D8D" w:rsidRDefault="00D453BE" w:rsidP="00D453BE">
            <w:pPr>
              <w:autoSpaceDE w:val="0"/>
              <w:autoSpaceDN w:val="0"/>
              <w:adjustRightInd w:val="0"/>
              <w:ind w:firstLine="0"/>
              <w:rPr>
                <w:rFonts w:eastAsia="ArialMT"/>
              </w:rPr>
            </w:pPr>
            <w:r w:rsidRPr="00861D8D">
              <w:rPr>
                <w:rFonts w:eastAsia="ArialMT"/>
              </w:rPr>
              <w:t>3</w:t>
            </w:r>
          </w:p>
        </w:tc>
        <w:tc>
          <w:tcPr>
            <w:tcW w:w="4935" w:type="dxa"/>
          </w:tcPr>
          <w:p w:rsidR="00D453BE" w:rsidRPr="00861D8D" w:rsidRDefault="00D453BE" w:rsidP="00D453BE">
            <w:pPr>
              <w:autoSpaceDE w:val="0"/>
              <w:autoSpaceDN w:val="0"/>
              <w:adjustRightInd w:val="0"/>
              <w:ind w:firstLine="0"/>
              <w:rPr>
                <w:rFonts w:eastAsia="ArialMT"/>
              </w:rPr>
            </w:pPr>
            <w:r w:rsidRPr="00861D8D">
              <w:rPr>
                <w:rFonts w:eastAsia="ArialMT"/>
              </w:rPr>
              <w:t>Давление в сети сжатого воздуха не менее</w:t>
            </w:r>
          </w:p>
        </w:tc>
        <w:tc>
          <w:tcPr>
            <w:tcW w:w="1508" w:type="dxa"/>
            <w:vAlign w:val="center"/>
          </w:tcPr>
          <w:p w:rsidR="00D453BE" w:rsidRPr="00861D8D" w:rsidRDefault="00D453BE" w:rsidP="00D453BE">
            <w:pPr>
              <w:autoSpaceDE w:val="0"/>
              <w:autoSpaceDN w:val="0"/>
              <w:adjustRightInd w:val="0"/>
              <w:ind w:firstLine="0"/>
              <w:jc w:val="center"/>
              <w:rPr>
                <w:rFonts w:eastAsia="ArialMT"/>
              </w:rPr>
            </w:pPr>
            <w:r w:rsidRPr="00861D8D">
              <w:rPr>
                <w:rFonts w:eastAsia="ArialMT"/>
              </w:rPr>
              <w:t>бар</w:t>
            </w:r>
          </w:p>
        </w:tc>
        <w:tc>
          <w:tcPr>
            <w:tcW w:w="3055" w:type="dxa"/>
            <w:vAlign w:val="center"/>
          </w:tcPr>
          <w:p w:rsidR="00D453BE" w:rsidRPr="00861D8D" w:rsidRDefault="00D453BE" w:rsidP="00D453BE">
            <w:pPr>
              <w:autoSpaceDE w:val="0"/>
              <w:autoSpaceDN w:val="0"/>
              <w:adjustRightInd w:val="0"/>
              <w:ind w:firstLine="0"/>
              <w:jc w:val="center"/>
              <w:rPr>
                <w:rFonts w:eastAsia="ArialMT"/>
              </w:rPr>
            </w:pPr>
            <w:r w:rsidRPr="00861D8D">
              <w:rPr>
                <w:rFonts w:eastAsia="ArialMT"/>
              </w:rPr>
              <w:t>3-10</w:t>
            </w:r>
          </w:p>
        </w:tc>
      </w:tr>
      <w:tr w:rsidR="00D453BE" w:rsidRPr="00861D8D" w:rsidTr="004A0A65">
        <w:tc>
          <w:tcPr>
            <w:tcW w:w="675" w:type="dxa"/>
          </w:tcPr>
          <w:p w:rsidR="00D453BE" w:rsidRPr="00861D8D" w:rsidRDefault="00D453BE" w:rsidP="00D453BE">
            <w:pPr>
              <w:autoSpaceDE w:val="0"/>
              <w:autoSpaceDN w:val="0"/>
              <w:adjustRightInd w:val="0"/>
              <w:ind w:firstLine="0"/>
              <w:rPr>
                <w:rFonts w:eastAsia="ArialMT"/>
              </w:rPr>
            </w:pPr>
            <w:r w:rsidRPr="00861D8D">
              <w:rPr>
                <w:rFonts w:eastAsia="ArialMT"/>
              </w:rPr>
              <w:t>4</w:t>
            </w:r>
          </w:p>
        </w:tc>
        <w:tc>
          <w:tcPr>
            <w:tcW w:w="4935" w:type="dxa"/>
          </w:tcPr>
          <w:p w:rsidR="00D453BE" w:rsidRPr="00861D8D" w:rsidRDefault="00D453BE" w:rsidP="00D453BE">
            <w:pPr>
              <w:autoSpaceDE w:val="0"/>
              <w:autoSpaceDN w:val="0"/>
              <w:adjustRightInd w:val="0"/>
              <w:ind w:firstLine="0"/>
              <w:rPr>
                <w:rFonts w:eastAsia="ArialMT"/>
              </w:rPr>
            </w:pPr>
            <w:r w:rsidRPr="00861D8D">
              <w:rPr>
                <w:rFonts w:eastAsia="ArialMT"/>
              </w:rPr>
              <w:t>Габаритные размеры не более (</w:t>
            </w:r>
            <w:proofErr w:type="spellStart"/>
            <w:r w:rsidRPr="00861D8D">
              <w:rPr>
                <w:rFonts w:eastAsia="ArialMT"/>
              </w:rPr>
              <w:t>ШхГхВ</w:t>
            </w:r>
            <w:proofErr w:type="spellEnd"/>
            <w:r w:rsidRPr="00861D8D">
              <w:rPr>
                <w:rFonts w:eastAsia="ArialMT"/>
              </w:rPr>
              <w:t>)</w:t>
            </w:r>
          </w:p>
        </w:tc>
        <w:tc>
          <w:tcPr>
            <w:tcW w:w="1508" w:type="dxa"/>
            <w:vAlign w:val="center"/>
          </w:tcPr>
          <w:p w:rsidR="00D453BE" w:rsidRPr="00861D8D" w:rsidRDefault="00D453BE" w:rsidP="00D453BE">
            <w:pPr>
              <w:autoSpaceDE w:val="0"/>
              <w:autoSpaceDN w:val="0"/>
              <w:adjustRightInd w:val="0"/>
              <w:ind w:firstLine="0"/>
              <w:jc w:val="center"/>
              <w:rPr>
                <w:rFonts w:eastAsia="ArialMT"/>
              </w:rPr>
            </w:pPr>
            <w:r w:rsidRPr="00861D8D">
              <w:rPr>
                <w:rFonts w:eastAsia="ArialMT"/>
              </w:rPr>
              <w:t>мм</w:t>
            </w:r>
          </w:p>
        </w:tc>
        <w:tc>
          <w:tcPr>
            <w:tcW w:w="3055" w:type="dxa"/>
            <w:vAlign w:val="center"/>
          </w:tcPr>
          <w:p w:rsidR="00D453BE" w:rsidRPr="00861D8D" w:rsidRDefault="00D453BE" w:rsidP="00D453BE">
            <w:pPr>
              <w:autoSpaceDE w:val="0"/>
              <w:autoSpaceDN w:val="0"/>
              <w:adjustRightInd w:val="0"/>
              <w:ind w:firstLine="0"/>
              <w:jc w:val="center"/>
              <w:rPr>
                <w:rFonts w:eastAsia="ArialMT"/>
              </w:rPr>
            </w:pPr>
            <w:r w:rsidRPr="00861D8D">
              <w:rPr>
                <w:rFonts w:eastAsia="ArialMT"/>
              </w:rPr>
              <w:t>400х400х300</w:t>
            </w:r>
          </w:p>
        </w:tc>
      </w:tr>
    </w:tbl>
    <w:p w:rsidR="00D453BE" w:rsidRPr="00861D8D" w:rsidRDefault="00D453BE" w:rsidP="00D453BE">
      <w:pPr>
        <w:autoSpaceDE w:val="0"/>
        <w:autoSpaceDN w:val="0"/>
        <w:adjustRightInd w:val="0"/>
        <w:spacing w:line="240" w:lineRule="auto"/>
        <w:rPr>
          <w:rFonts w:eastAsia="ArialMT"/>
          <w:b/>
        </w:rPr>
      </w:pPr>
    </w:p>
    <w:p w:rsidR="00D453BE" w:rsidRPr="00861D8D" w:rsidRDefault="00D453BE" w:rsidP="004A0A65">
      <w:pPr>
        <w:autoSpaceDE w:val="0"/>
        <w:autoSpaceDN w:val="0"/>
        <w:adjustRightInd w:val="0"/>
        <w:spacing w:line="240" w:lineRule="auto"/>
        <w:ind w:firstLine="0"/>
        <w:rPr>
          <w:rFonts w:eastAsia="ArialMT"/>
          <w:b/>
        </w:rPr>
      </w:pPr>
      <w:r w:rsidRPr="00861D8D">
        <w:rPr>
          <w:rFonts w:eastAsia="ArialMT"/>
          <w:b/>
        </w:rPr>
        <w:t xml:space="preserve">2.2. </w:t>
      </w:r>
      <w:r w:rsidR="0019612C">
        <w:rPr>
          <w:b/>
          <w:lang w:eastAsia="ru-RU"/>
        </w:rPr>
        <w:t>Шлифовально-полировальная</w:t>
      </w:r>
      <w:r w:rsidR="0019612C" w:rsidRPr="0019612C">
        <w:rPr>
          <w:b/>
          <w:lang w:eastAsia="ru-RU"/>
        </w:rPr>
        <w:t xml:space="preserve"> 2-шпиндельная машина</w:t>
      </w:r>
    </w:p>
    <w:p w:rsidR="00D453BE" w:rsidRPr="00861D8D" w:rsidRDefault="00D453BE" w:rsidP="00D453BE">
      <w:pPr>
        <w:spacing w:line="240" w:lineRule="auto"/>
        <w:ind w:firstLine="0"/>
        <w:rPr>
          <w:lang w:eastAsia="ru-RU"/>
        </w:rPr>
      </w:pPr>
      <w:r w:rsidRPr="00861D8D">
        <w:rPr>
          <w:lang w:eastAsia="ru-RU"/>
        </w:rPr>
        <w:t>Технические данные  и комплект поставки оборудования представлен в таблице 2</w:t>
      </w:r>
    </w:p>
    <w:p w:rsidR="00D453BE" w:rsidRPr="00861D8D" w:rsidRDefault="00D453BE" w:rsidP="00D453BE">
      <w:pPr>
        <w:spacing w:line="240" w:lineRule="auto"/>
        <w:ind w:firstLine="0"/>
        <w:jc w:val="right"/>
        <w:rPr>
          <w:lang w:val="en-US" w:eastAsia="ru-RU"/>
        </w:rPr>
      </w:pPr>
      <w:r w:rsidRPr="00861D8D">
        <w:rPr>
          <w:lang w:eastAsia="ru-RU"/>
        </w:rPr>
        <w:t xml:space="preserve">Таблица </w:t>
      </w:r>
      <w:r w:rsidRPr="00861D8D">
        <w:rPr>
          <w:lang w:val="en-US" w:eastAsia="ru-RU"/>
        </w:rPr>
        <w:t>2</w:t>
      </w:r>
    </w:p>
    <w:p w:rsidR="00D453BE" w:rsidRPr="00861D8D" w:rsidRDefault="00D453BE" w:rsidP="00D453BE">
      <w:pPr>
        <w:spacing w:line="240" w:lineRule="auto"/>
        <w:rPr>
          <w:lang w:eastAsia="ru-RU"/>
        </w:rPr>
      </w:pP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5491"/>
      </w:tblGrid>
      <w:tr w:rsidR="00D453BE" w:rsidRPr="00861D8D" w:rsidTr="004A0A65">
        <w:trPr>
          <w:trHeight w:val="275"/>
        </w:trPr>
        <w:tc>
          <w:tcPr>
            <w:tcW w:w="4680" w:type="dxa"/>
            <w:vAlign w:val="center"/>
          </w:tcPr>
          <w:p w:rsidR="00D453BE" w:rsidRPr="00861D8D" w:rsidRDefault="00D453BE" w:rsidP="00D453BE">
            <w:pPr>
              <w:autoSpaceDE w:val="0"/>
              <w:autoSpaceDN w:val="0"/>
              <w:adjustRightInd w:val="0"/>
              <w:spacing w:line="240" w:lineRule="auto"/>
              <w:ind w:firstLine="0"/>
              <w:rPr>
                <w:b/>
                <w:bCs/>
                <w:spacing w:val="10"/>
                <w:kern w:val="2"/>
                <w:lang w:eastAsia="ru-RU"/>
              </w:rPr>
            </w:pPr>
            <w:r w:rsidRPr="00861D8D">
              <w:rPr>
                <w:b/>
                <w:bCs/>
                <w:spacing w:val="10"/>
                <w:kern w:val="2"/>
                <w:lang w:eastAsia="ru-RU"/>
              </w:rPr>
              <w:t>Наименование параметров, технических характеристик, опций</w:t>
            </w:r>
          </w:p>
        </w:tc>
        <w:tc>
          <w:tcPr>
            <w:tcW w:w="5491" w:type="dxa"/>
            <w:vAlign w:val="center"/>
          </w:tcPr>
          <w:p w:rsidR="00D453BE" w:rsidRPr="00861D8D" w:rsidRDefault="00D453BE" w:rsidP="00D453BE">
            <w:pPr>
              <w:autoSpaceDE w:val="0"/>
              <w:autoSpaceDN w:val="0"/>
              <w:adjustRightInd w:val="0"/>
              <w:spacing w:line="240" w:lineRule="auto"/>
              <w:ind w:firstLine="0"/>
              <w:rPr>
                <w:b/>
                <w:bCs/>
                <w:spacing w:val="10"/>
                <w:kern w:val="2"/>
                <w:lang w:eastAsia="ru-RU"/>
              </w:rPr>
            </w:pPr>
            <w:r w:rsidRPr="00861D8D">
              <w:rPr>
                <w:b/>
                <w:bCs/>
                <w:spacing w:val="10"/>
                <w:kern w:val="2"/>
                <w:lang w:eastAsia="ru-RU"/>
              </w:rPr>
              <w:t>Требуемые значения параметров, характеристик</w:t>
            </w:r>
          </w:p>
        </w:tc>
      </w:tr>
      <w:tr w:rsidR="00D453BE" w:rsidRPr="00861D8D" w:rsidTr="004A0A65">
        <w:trPr>
          <w:trHeight w:val="313"/>
        </w:trPr>
        <w:tc>
          <w:tcPr>
            <w:tcW w:w="4680" w:type="dxa"/>
            <w:vAlign w:val="center"/>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Технические данные</w:t>
            </w:r>
          </w:p>
        </w:tc>
        <w:tc>
          <w:tcPr>
            <w:tcW w:w="5491" w:type="dxa"/>
            <w:vAlign w:val="center"/>
          </w:tcPr>
          <w:p w:rsidR="00D453BE" w:rsidRPr="00861D8D" w:rsidRDefault="00D453BE" w:rsidP="00D453BE">
            <w:pPr>
              <w:pStyle w:val="aff5"/>
              <w:rPr>
                <w:rFonts w:ascii="Times New Roman" w:hAnsi="Times New Roman" w:cs="Times New Roman"/>
                <w:sz w:val="24"/>
                <w:szCs w:val="24"/>
                <w:lang w:eastAsia="ru-RU"/>
              </w:rPr>
            </w:pPr>
          </w:p>
        </w:tc>
      </w:tr>
      <w:tr w:rsidR="00D453BE" w:rsidRPr="00861D8D" w:rsidTr="004A0A65">
        <w:trPr>
          <w:trHeight w:val="221"/>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Количество шпинделей не менее</w:t>
            </w:r>
          </w:p>
        </w:tc>
        <w:tc>
          <w:tcPr>
            <w:tcW w:w="5491" w:type="dxa"/>
          </w:tcPr>
          <w:p w:rsidR="00D453BE" w:rsidRPr="00861D8D" w:rsidRDefault="00D453BE" w:rsidP="00D453BE">
            <w:pPr>
              <w:pStyle w:val="aff5"/>
              <w:rPr>
                <w:rFonts w:ascii="Times New Roman" w:hAnsi="Times New Roman" w:cs="Times New Roman"/>
                <w:sz w:val="24"/>
                <w:szCs w:val="24"/>
                <w:lang w:val="en-US" w:eastAsia="ru-RU"/>
              </w:rPr>
            </w:pPr>
            <w:r w:rsidRPr="00861D8D">
              <w:rPr>
                <w:rFonts w:ascii="Times New Roman" w:hAnsi="Times New Roman" w:cs="Times New Roman"/>
                <w:sz w:val="24"/>
                <w:szCs w:val="24"/>
                <w:lang w:eastAsia="ru-RU"/>
              </w:rPr>
              <w:t xml:space="preserve">2 </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Рабочий круг для шлифования  и полирования</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Ø  250 мм</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Варьируемая скорость, диапазон не менее</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 xml:space="preserve">0-600 </w:t>
            </w:r>
            <w:proofErr w:type="gramStart"/>
            <w:r w:rsidRPr="00861D8D">
              <w:rPr>
                <w:rFonts w:ascii="Times New Roman" w:hAnsi="Times New Roman" w:cs="Times New Roman"/>
                <w:sz w:val="24"/>
                <w:szCs w:val="24"/>
                <w:lang w:eastAsia="ru-RU"/>
              </w:rPr>
              <w:t>об</w:t>
            </w:r>
            <w:proofErr w:type="gramEnd"/>
            <w:r w:rsidRPr="00861D8D">
              <w:rPr>
                <w:rFonts w:ascii="Times New Roman" w:hAnsi="Times New Roman" w:cs="Times New Roman"/>
                <w:sz w:val="24"/>
                <w:szCs w:val="24"/>
                <w:lang w:eastAsia="ru-RU"/>
              </w:rPr>
              <w:t>/мин</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Привод на рабочий круг</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индивидуальный</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Потребляемая мощность не более:</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0,5 кВт</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Электропитание</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 xml:space="preserve">220В /50Гц/ 1 фаза + </w:t>
            </w:r>
            <w:proofErr w:type="spellStart"/>
            <w:r w:rsidRPr="00861D8D">
              <w:rPr>
                <w:rFonts w:ascii="Times New Roman" w:hAnsi="Times New Roman" w:cs="Times New Roman"/>
                <w:sz w:val="24"/>
                <w:szCs w:val="24"/>
                <w:lang w:eastAsia="ru-RU"/>
              </w:rPr>
              <w:t>нейтраль</w:t>
            </w:r>
            <w:proofErr w:type="spellEnd"/>
            <w:r w:rsidRPr="00861D8D">
              <w:rPr>
                <w:rFonts w:ascii="Times New Roman" w:hAnsi="Times New Roman" w:cs="Times New Roman"/>
                <w:sz w:val="24"/>
                <w:szCs w:val="24"/>
                <w:lang w:eastAsia="ru-RU"/>
              </w:rPr>
              <w:t xml:space="preserve"> + заземление.</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b/>
                <w:bCs/>
                <w:sz w:val="24"/>
                <w:szCs w:val="24"/>
                <w:lang w:eastAsia="ru-RU"/>
              </w:rPr>
            </w:pPr>
            <w:r w:rsidRPr="00861D8D">
              <w:rPr>
                <w:rFonts w:ascii="Times New Roman" w:hAnsi="Times New Roman" w:cs="Times New Roman"/>
                <w:b/>
                <w:bCs/>
                <w:sz w:val="24"/>
                <w:szCs w:val="24"/>
                <w:lang w:eastAsia="ru-RU"/>
              </w:rPr>
              <w:t>Габаритные размеры</w:t>
            </w:r>
          </w:p>
        </w:tc>
        <w:tc>
          <w:tcPr>
            <w:tcW w:w="5491" w:type="dxa"/>
          </w:tcPr>
          <w:p w:rsidR="00D453BE" w:rsidRPr="00861D8D" w:rsidRDefault="00D453BE" w:rsidP="00D453BE">
            <w:pPr>
              <w:pStyle w:val="aff5"/>
              <w:rPr>
                <w:rFonts w:ascii="Times New Roman" w:hAnsi="Times New Roman" w:cs="Times New Roman"/>
                <w:sz w:val="24"/>
                <w:szCs w:val="24"/>
                <w:lang w:eastAsia="ru-RU"/>
              </w:rPr>
            </w:pP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Ширина не более</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700</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Высота не более</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740</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Глубина  не более</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450</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Вес  не более</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55 кг</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Переключатель направления вращения</w:t>
            </w:r>
          </w:p>
        </w:tc>
        <w:tc>
          <w:tcPr>
            <w:tcW w:w="5491" w:type="dxa"/>
          </w:tcPr>
          <w:p w:rsidR="00D453BE" w:rsidRPr="00861D8D" w:rsidRDefault="00CB66AF" w:rsidP="00D453BE">
            <w:pPr>
              <w:pStyle w:val="aff5"/>
              <w:rPr>
                <w:rFonts w:ascii="Times New Roman" w:hAnsi="Times New Roman" w:cs="Times New Roman"/>
                <w:sz w:val="24"/>
                <w:szCs w:val="24"/>
                <w:lang w:val="en-US" w:eastAsia="ru-RU"/>
              </w:rPr>
            </w:pPr>
            <w:r>
              <w:rPr>
                <w:rFonts w:ascii="Times New Roman" w:hAnsi="Times New Roman" w:cs="Times New Roman"/>
                <w:sz w:val="24"/>
                <w:szCs w:val="24"/>
                <w:lang w:eastAsia="ru-RU"/>
              </w:rPr>
              <w:t>в наличии</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b/>
                <w:bCs/>
                <w:sz w:val="24"/>
                <w:szCs w:val="24"/>
                <w:lang w:eastAsia="ru-RU"/>
              </w:rPr>
            </w:pPr>
            <w:r w:rsidRPr="00861D8D">
              <w:rPr>
                <w:rFonts w:ascii="Times New Roman" w:hAnsi="Times New Roman" w:cs="Times New Roman"/>
                <w:b/>
                <w:bCs/>
                <w:sz w:val="24"/>
                <w:szCs w:val="24"/>
                <w:lang w:eastAsia="ru-RU"/>
              </w:rPr>
              <w:t>Водоснабжение:</w:t>
            </w:r>
          </w:p>
        </w:tc>
        <w:tc>
          <w:tcPr>
            <w:tcW w:w="5491" w:type="dxa"/>
          </w:tcPr>
          <w:p w:rsidR="00D453BE" w:rsidRPr="00861D8D" w:rsidRDefault="00D453BE" w:rsidP="00D453BE">
            <w:pPr>
              <w:pStyle w:val="aff5"/>
              <w:rPr>
                <w:rFonts w:ascii="Times New Roman" w:hAnsi="Times New Roman" w:cs="Times New Roman"/>
                <w:sz w:val="24"/>
                <w:szCs w:val="24"/>
                <w:lang w:eastAsia="ru-RU"/>
              </w:rPr>
            </w:pP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Давление не менее</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3 атм.</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Расход воды не более</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60 л/ч</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Регулятор расхода воды</w:t>
            </w:r>
          </w:p>
        </w:tc>
        <w:tc>
          <w:tcPr>
            <w:tcW w:w="5491" w:type="dxa"/>
          </w:tcPr>
          <w:p w:rsidR="00D453BE" w:rsidRPr="00CB66AF" w:rsidRDefault="00CB66AF" w:rsidP="00CB66AF">
            <w:pPr>
              <w:pStyle w:val="aff5"/>
              <w:rPr>
                <w:rFonts w:ascii="Times New Roman" w:hAnsi="Times New Roman" w:cs="Times New Roman"/>
                <w:sz w:val="24"/>
                <w:szCs w:val="24"/>
                <w:lang w:eastAsia="ru-RU"/>
              </w:rPr>
            </w:pPr>
            <w:r>
              <w:rPr>
                <w:rFonts w:ascii="Times New Roman" w:hAnsi="Times New Roman" w:cs="Times New Roman"/>
                <w:sz w:val="24"/>
                <w:szCs w:val="24"/>
                <w:lang w:eastAsia="ru-RU"/>
              </w:rPr>
              <w:t>в наличии</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b/>
                <w:bCs/>
                <w:sz w:val="24"/>
                <w:szCs w:val="24"/>
                <w:lang w:eastAsia="ru-RU"/>
              </w:rPr>
            </w:pPr>
            <w:r w:rsidRPr="00861D8D">
              <w:rPr>
                <w:rFonts w:ascii="Times New Roman" w:hAnsi="Times New Roman" w:cs="Times New Roman"/>
                <w:b/>
                <w:bCs/>
                <w:sz w:val="24"/>
                <w:szCs w:val="24"/>
                <w:lang w:eastAsia="ru-RU"/>
              </w:rPr>
              <w:t>Комплект поставки:</w:t>
            </w:r>
          </w:p>
        </w:tc>
        <w:tc>
          <w:tcPr>
            <w:tcW w:w="5491" w:type="dxa"/>
          </w:tcPr>
          <w:p w:rsidR="00D453BE" w:rsidRPr="00861D8D" w:rsidRDefault="00D453BE" w:rsidP="00D453BE">
            <w:pPr>
              <w:pStyle w:val="aff5"/>
              <w:rPr>
                <w:rFonts w:ascii="Times New Roman" w:hAnsi="Times New Roman" w:cs="Times New Roman"/>
                <w:sz w:val="24"/>
                <w:szCs w:val="24"/>
                <w:lang w:eastAsia="ru-RU"/>
              </w:rPr>
            </w:pP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Шлифовально-полировальная  2-</w:t>
            </w:r>
            <w:r w:rsidRPr="00861D8D">
              <w:rPr>
                <w:rFonts w:ascii="Times New Roman" w:hAnsi="Times New Roman" w:cs="Times New Roman"/>
                <w:sz w:val="24"/>
                <w:szCs w:val="24"/>
                <w:lang w:eastAsia="ru-RU"/>
              </w:rPr>
              <w:lastRenderedPageBreak/>
              <w:t>шпиндельная машина</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lastRenderedPageBreak/>
              <w:t>1 шт.</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lastRenderedPageBreak/>
              <w:t>Технологическое оснащение для подключения водоснабжения</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1 комплект</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Рабочий круг для шлифования  и полирования Ø 250 мм</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2 шт.</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Кольцо для фиксации расходных материалов на рабочем круге</w:t>
            </w:r>
          </w:p>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Ø 250мм</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1 шт.</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Несущий диск для фиксации рабочих кругов  Ø 250 мм</w:t>
            </w:r>
            <w:r w:rsidRPr="00861D8D">
              <w:rPr>
                <w:rFonts w:ascii="Times New Roman" w:hAnsi="Times New Roman" w:cs="Times New Roman"/>
                <w:sz w:val="24"/>
                <w:szCs w:val="24"/>
                <w:lang w:eastAsia="ru-RU"/>
              </w:rPr>
              <w:tab/>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2 шт.</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Магнитная фольга Ø 250 мм x 1,0 самоклеящаяся</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1 шт.</w:t>
            </w:r>
          </w:p>
        </w:tc>
      </w:tr>
      <w:tr w:rsidR="00D453BE" w:rsidRPr="00861D8D" w:rsidTr="004A0A65">
        <w:trPr>
          <w:trHeight w:val="275"/>
        </w:trPr>
        <w:tc>
          <w:tcPr>
            <w:tcW w:w="4680"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Инструкция по эксплуатации на русском языке</w:t>
            </w:r>
          </w:p>
        </w:tc>
        <w:tc>
          <w:tcPr>
            <w:tcW w:w="5491" w:type="dxa"/>
          </w:tcPr>
          <w:p w:rsidR="00D453BE" w:rsidRPr="00861D8D" w:rsidRDefault="00D453BE" w:rsidP="00D453BE">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1 шт.</w:t>
            </w:r>
          </w:p>
        </w:tc>
      </w:tr>
    </w:tbl>
    <w:p w:rsidR="00D453BE" w:rsidRPr="00861D8D" w:rsidRDefault="00D453BE" w:rsidP="00D453BE">
      <w:pPr>
        <w:autoSpaceDE w:val="0"/>
        <w:autoSpaceDN w:val="0"/>
        <w:adjustRightInd w:val="0"/>
        <w:spacing w:line="240" w:lineRule="auto"/>
        <w:rPr>
          <w:rFonts w:eastAsia="ArialMT"/>
          <w:lang w:val="en-US"/>
        </w:rPr>
      </w:pPr>
      <w:r w:rsidRPr="00861D8D">
        <w:rPr>
          <w:rFonts w:eastAsia="ArialMT"/>
        </w:rPr>
        <w:t xml:space="preserve">                                               </w:t>
      </w:r>
    </w:p>
    <w:p w:rsidR="00D453BE" w:rsidRPr="00861D8D" w:rsidRDefault="00D453BE" w:rsidP="00D453BE">
      <w:pPr>
        <w:pStyle w:val="afe"/>
        <w:spacing w:before="0" w:beforeAutospacing="0" w:after="0" w:afterAutospacing="0"/>
        <w:rPr>
          <w:b/>
        </w:rPr>
      </w:pPr>
      <w:r w:rsidRPr="00861D8D">
        <w:rPr>
          <w:b/>
        </w:rPr>
        <w:t>2.3. Препараты и вспомогательные средства для холодной заливки шлифов</w:t>
      </w:r>
    </w:p>
    <w:p w:rsidR="00D453BE" w:rsidRPr="00861D8D" w:rsidRDefault="00D453BE" w:rsidP="00D453BE">
      <w:pPr>
        <w:pStyle w:val="afe"/>
        <w:spacing w:before="0" w:beforeAutospacing="0" w:after="0" w:afterAutospacing="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2"/>
        <w:gridCol w:w="1855"/>
      </w:tblGrid>
      <w:tr w:rsidR="00D453BE" w:rsidRPr="00861D8D" w:rsidTr="00D453BE">
        <w:trPr>
          <w:trHeight w:val="20"/>
          <w:jc w:val="center"/>
        </w:trPr>
        <w:tc>
          <w:tcPr>
            <w:tcW w:w="8282" w:type="dxa"/>
          </w:tcPr>
          <w:p w:rsidR="00D453BE" w:rsidRPr="00861D8D" w:rsidRDefault="00D453BE" w:rsidP="00D453BE">
            <w:pPr>
              <w:spacing w:line="240" w:lineRule="auto"/>
              <w:ind w:firstLine="0"/>
              <w:rPr>
                <w:b/>
                <w:color w:val="000000"/>
                <w:lang w:eastAsia="ru-RU"/>
              </w:rPr>
            </w:pPr>
            <w:r w:rsidRPr="00861D8D">
              <w:rPr>
                <w:b/>
              </w:rPr>
              <w:t>Наименование препаратов и вспомогательных средств</w:t>
            </w:r>
          </w:p>
        </w:tc>
        <w:tc>
          <w:tcPr>
            <w:tcW w:w="1855" w:type="dxa"/>
            <w:shd w:val="clear" w:color="auto" w:fill="auto"/>
            <w:noWrap/>
          </w:tcPr>
          <w:p w:rsidR="00D453BE" w:rsidRPr="00861D8D" w:rsidRDefault="00D453BE" w:rsidP="00D453BE">
            <w:pPr>
              <w:spacing w:line="240" w:lineRule="auto"/>
              <w:ind w:firstLine="0"/>
              <w:rPr>
                <w:b/>
                <w:color w:val="000000"/>
                <w:lang w:eastAsia="ru-RU"/>
              </w:rPr>
            </w:pPr>
            <w:r w:rsidRPr="00861D8D">
              <w:rPr>
                <w:b/>
                <w:color w:val="000000"/>
                <w:lang w:eastAsia="ru-RU"/>
              </w:rPr>
              <w:t>Количество</w:t>
            </w:r>
          </w:p>
        </w:tc>
      </w:tr>
      <w:tr w:rsidR="00D453BE" w:rsidRPr="00861D8D" w:rsidTr="00D453BE">
        <w:trPr>
          <w:trHeight w:val="20"/>
          <w:jc w:val="center"/>
        </w:trPr>
        <w:tc>
          <w:tcPr>
            <w:tcW w:w="8282" w:type="dxa"/>
            <w:shd w:val="clear" w:color="auto" w:fill="FFFFFF"/>
          </w:tcPr>
          <w:p w:rsidR="00D453BE" w:rsidRPr="00861D8D" w:rsidRDefault="00D453BE" w:rsidP="00D453BE">
            <w:pPr>
              <w:spacing w:line="240" w:lineRule="auto"/>
              <w:ind w:firstLine="0"/>
              <w:rPr>
                <w:lang w:eastAsia="ru-RU"/>
              </w:rPr>
            </w:pPr>
            <w:r w:rsidRPr="00861D8D">
              <w:rPr>
                <w:lang w:eastAsia="ru-RU"/>
              </w:rPr>
              <w:t xml:space="preserve">Магнитная самоклеящаяся фольга Ø </w:t>
            </w:r>
            <w:smartTag w:uri="urn:schemas-microsoft-com:office:smarttags" w:element="metricconverter">
              <w:smartTagPr>
                <w:attr w:name="ProductID" w:val="250 мм"/>
              </w:smartTagPr>
              <w:r w:rsidRPr="00861D8D">
                <w:rPr>
                  <w:lang w:eastAsia="ru-RU"/>
                </w:rPr>
                <w:t>250 мм</w:t>
              </w:r>
            </w:smartTag>
            <w:r w:rsidRPr="00861D8D">
              <w:rPr>
                <w:lang w:eastAsia="ru-RU"/>
              </w:rPr>
              <w:t xml:space="preserve"> x </w:t>
            </w:r>
            <w:smartTag w:uri="urn:schemas-microsoft-com:office:smarttags" w:element="metricconverter">
              <w:smartTagPr>
                <w:attr w:name="ProductID" w:val="1,0 мм"/>
              </w:smartTagPr>
              <w:r w:rsidRPr="00861D8D">
                <w:rPr>
                  <w:lang w:eastAsia="ru-RU"/>
                </w:rPr>
                <w:t>1,0 мм</w:t>
              </w:r>
            </w:smartTag>
            <w:r w:rsidRPr="00861D8D">
              <w:rPr>
                <w:lang w:eastAsia="ru-RU"/>
              </w:rPr>
              <w:t xml:space="preserve"> (ЗИП)</w:t>
            </w:r>
          </w:p>
        </w:tc>
        <w:tc>
          <w:tcPr>
            <w:tcW w:w="1855" w:type="dxa"/>
            <w:shd w:val="clear" w:color="auto" w:fill="FFFFFF"/>
          </w:tcPr>
          <w:p w:rsidR="00D453BE" w:rsidRPr="00861D8D" w:rsidRDefault="00D453BE" w:rsidP="00D453BE">
            <w:pPr>
              <w:spacing w:line="240" w:lineRule="auto"/>
              <w:ind w:firstLine="0"/>
              <w:rPr>
                <w:lang w:eastAsia="ru-RU"/>
              </w:rPr>
            </w:pPr>
            <w:r w:rsidRPr="00861D8D">
              <w:rPr>
                <w:lang w:eastAsia="ru-RU"/>
              </w:rPr>
              <w:t>1 шт.</w:t>
            </w:r>
          </w:p>
        </w:tc>
      </w:tr>
      <w:tr w:rsidR="00D453BE" w:rsidRPr="00861D8D" w:rsidTr="00D453BE">
        <w:trPr>
          <w:trHeight w:val="20"/>
          <w:jc w:val="center"/>
        </w:trPr>
        <w:tc>
          <w:tcPr>
            <w:tcW w:w="8282" w:type="dxa"/>
            <w:shd w:val="clear" w:color="auto" w:fill="FFFFFF"/>
          </w:tcPr>
          <w:p w:rsidR="00D453BE" w:rsidRPr="00861D8D" w:rsidRDefault="00D453BE" w:rsidP="00D453BE">
            <w:pPr>
              <w:spacing w:line="240" w:lineRule="auto"/>
              <w:ind w:firstLine="0"/>
              <w:rPr>
                <w:lang w:eastAsia="ru-RU"/>
              </w:rPr>
            </w:pPr>
            <w:proofErr w:type="gramStart"/>
            <w:r w:rsidRPr="00861D8D">
              <w:rPr>
                <w:lang w:eastAsia="ru-RU"/>
              </w:rPr>
              <w:t>Карбид-кремниевая</w:t>
            </w:r>
            <w:proofErr w:type="gramEnd"/>
            <w:r w:rsidRPr="00861D8D">
              <w:rPr>
                <w:lang w:eastAsia="ru-RU"/>
              </w:rPr>
              <w:t xml:space="preserve"> шлифовальная плёнка Ø </w:t>
            </w:r>
            <w:smartTag w:uri="urn:schemas-microsoft-com:office:smarttags" w:element="metricconverter">
              <w:smartTagPr>
                <w:attr w:name="ProductID" w:val="250 мм"/>
              </w:smartTagPr>
              <w:r w:rsidRPr="00861D8D">
                <w:rPr>
                  <w:lang w:eastAsia="ru-RU"/>
                </w:rPr>
                <w:t>250 мм</w:t>
              </w:r>
            </w:smartTag>
            <w:r w:rsidRPr="00861D8D">
              <w:rPr>
                <w:lang w:eastAsia="ru-RU"/>
              </w:rPr>
              <w:t>, зерно 120 (125µ)</w:t>
            </w:r>
          </w:p>
        </w:tc>
        <w:tc>
          <w:tcPr>
            <w:tcW w:w="1855" w:type="dxa"/>
            <w:shd w:val="clear" w:color="auto" w:fill="FFFFFF"/>
          </w:tcPr>
          <w:p w:rsidR="00D453BE" w:rsidRPr="00861D8D" w:rsidRDefault="00D453BE" w:rsidP="00D453BE">
            <w:pPr>
              <w:spacing w:line="240" w:lineRule="auto"/>
              <w:ind w:firstLine="0"/>
              <w:rPr>
                <w:lang w:eastAsia="ru-RU"/>
              </w:rPr>
            </w:pPr>
            <w:r w:rsidRPr="00861D8D">
              <w:rPr>
                <w:lang w:eastAsia="ru-RU"/>
              </w:rPr>
              <w:t xml:space="preserve">100 </w:t>
            </w:r>
            <w:proofErr w:type="spellStart"/>
            <w:proofErr w:type="gramStart"/>
            <w:r w:rsidRPr="00861D8D">
              <w:rPr>
                <w:lang w:eastAsia="ru-RU"/>
              </w:rPr>
              <w:t>шт</w:t>
            </w:r>
            <w:proofErr w:type="spellEnd"/>
            <w:proofErr w:type="gramEnd"/>
            <w:r w:rsidRPr="00861D8D">
              <w:rPr>
                <w:lang w:eastAsia="ru-RU"/>
              </w:rPr>
              <w:t xml:space="preserve"> (1уп)</w:t>
            </w:r>
          </w:p>
        </w:tc>
      </w:tr>
      <w:tr w:rsidR="00D453BE" w:rsidRPr="00861D8D" w:rsidTr="00D453BE">
        <w:trPr>
          <w:trHeight w:val="20"/>
          <w:jc w:val="center"/>
        </w:trPr>
        <w:tc>
          <w:tcPr>
            <w:tcW w:w="8282" w:type="dxa"/>
            <w:shd w:val="clear" w:color="auto" w:fill="FFFFFF"/>
          </w:tcPr>
          <w:p w:rsidR="00D453BE" w:rsidRPr="00861D8D" w:rsidRDefault="00D453BE" w:rsidP="00D453BE">
            <w:pPr>
              <w:spacing w:line="240" w:lineRule="auto"/>
              <w:ind w:firstLine="0"/>
              <w:rPr>
                <w:lang w:eastAsia="ru-RU"/>
              </w:rPr>
            </w:pPr>
            <w:proofErr w:type="gramStart"/>
            <w:r w:rsidRPr="00861D8D">
              <w:rPr>
                <w:lang w:eastAsia="ru-RU"/>
              </w:rPr>
              <w:t>Карбид-кремниевая</w:t>
            </w:r>
            <w:proofErr w:type="gramEnd"/>
            <w:r w:rsidRPr="00861D8D">
              <w:rPr>
                <w:lang w:eastAsia="ru-RU"/>
              </w:rPr>
              <w:t xml:space="preserve"> шлифовальная плёнка Ø </w:t>
            </w:r>
            <w:smartTag w:uri="urn:schemas-microsoft-com:office:smarttags" w:element="metricconverter">
              <w:smartTagPr>
                <w:attr w:name="ProductID" w:val="250 мм"/>
              </w:smartTagPr>
              <w:r w:rsidRPr="00861D8D">
                <w:rPr>
                  <w:lang w:eastAsia="ru-RU"/>
                </w:rPr>
                <w:t>250 мм</w:t>
              </w:r>
            </w:smartTag>
            <w:r w:rsidRPr="00861D8D">
              <w:rPr>
                <w:lang w:eastAsia="ru-RU"/>
              </w:rPr>
              <w:t>, зерно 320 (40µ)</w:t>
            </w:r>
          </w:p>
        </w:tc>
        <w:tc>
          <w:tcPr>
            <w:tcW w:w="1855" w:type="dxa"/>
            <w:shd w:val="clear" w:color="auto" w:fill="FFFFFF"/>
          </w:tcPr>
          <w:p w:rsidR="00D453BE" w:rsidRPr="00861D8D" w:rsidRDefault="00D453BE" w:rsidP="00D453BE">
            <w:pPr>
              <w:spacing w:line="240" w:lineRule="auto"/>
              <w:ind w:firstLine="0"/>
              <w:rPr>
                <w:lang w:eastAsia="ru-RU"/>
              </w:rPr>
            </w:pPr>
            <w:r w:rsidRPr="00861D8D">
              <w:rPr>
                <w:lang w:eastAsia="ru-RU"/>
              </w:rPr>
              <w:t xml:space="preserve">100 </w:t>
            </w:r>
            <w:proofErr w:type="spellStart"/>
            <w:proofErr w:type="gramStart"/>
            <w:r w:rsidRPr="00861D8D">
              <w:rPr>
                <w:lang w:eastAsia="ru-RU"/>
              </w:rPr>
              <w:t>шт</w:t>
            </w:r>
            <w:proofErr w:type="spellEnd"/>
            <w:proofErr w:type="gramEnd"/>
            <w:r w:rsidRPr="00861D8D">
              <w:rPr>
                <w:lang w:eastAsia="ru-RU"/>
              </w:rPr>
              <w:t xml:space="preserve"> (1уп)</w:t>
            </w:r>
          </w:p>
        </w:tc>
      </w:tr>
      <w:tr w:rsidR="00D453BE" w:rsidRPr="00861D8D" w:rsidTr="00D453BE">
        <w:trPr>
          <w:trHeight w:val="20"/>
          <w:jc w:val="center"/>
        </w:trPr>
        <w:tc>
          <w:tcPr>
            <w:tcW w:w="8282" w:type="dxa"/>
            <w:shd w:val="clear" w:color="auto" w:fill="FFFFFF"/>
          </w:tcPr>
          <w:p w:rsidR="00D453BE" w:rsidRPr="00861D8D" w:rsidRDefault="00D453BE" w:rsidP="00D453BE">
            <w:pPr>
              <w:spacing w:line="240" w:lineRule="auto"/>
              <w:ind w:firstLine="0"/>
              <w:rPr>
                <w:lang w:eastAsia="ru-RU"/>
              </w:rPr>
            </w:pPr>
            <w:proofErr w:type="gramStart"/>
            <w:r w:rsidRPr="00861D8D">
              <w:rPr>
                <w:lang w:eastAsia="ru-RU"/>
              </w:rPr>
              <w:t>Карбид-кремниевая</w:t>
            </w:r>
            <w:proofErr w:type="gramEnd"/>
            <w:r w:rsidRPr="00861D8D">
              <w:rPr>
                <w:lang w:eastAsia="ru-RU"/>
              </w:rPr>
              <w:t xml:space="preserve"> шлифовальная плёнка Ø </w:t>
            </w:r>
            <w:smartTag w:uri="urn:schemas-microsoft-com:office:smarttags" w:element="metricconverter">
              <w:smartTagPr>
                <w:attr w:name="ProductID" w:val="250 мм"/>
              </w:smartTagPr>
              <w:r w:rsidRPr="00861D8D">
                <w:rPr>
                  <w:lang w:eastAsia="ru-RU"/>
                </w:rPr>
                <w:t>250 мм</w:t>
              </w:r>
            </w:smartTag>
            <w:r w:rsidRPr="00861D8D">
              <w:rPr>
                <w:lang w:eastAsia="ru-RU"/>
              </w:rPr>
              <w:t>, зерно 600 (30µ)</w:t>
            </w:r>
          </w:p>
        </w:tc>
        <w:tc>
          <w:tcPr>
            <w:tcW w:w="1855" w:type="dxa"/>
            <w:shd w:val="clear" w:color="auto" w:fill="FFFFFF"/>
          </w:tcPr>
          <w:p w:rsidR="00D453BE" w:rsidRPr="00861D8D" w:rsidRDefault="00D453BE" w:rsidP="00D453BE">
            <w:pPr>
              <w:spacing w:line="240" w:lineRule="auto"/>
              <w:ind w:firstLine="0"/>
              <w:rPr>
                <w:lang w:eastAsia="ru-RU"/>
              </w:rPr>
            </w:pPr>
            <w:r w:rsidRPr="00861D8D">
              <w:rPr>
                <w:lang w:eastAsia="ru-RU"/>
              </w:rPr>
              <w:t xml:space="preserve">100 </w:t>
            </w:r>
            <w:proofErr w:type="spellStart"/>
            <w:proofErr w:type="gramStart"/>
            <w:r w:rsidRPr="00861D8D">
              <w:rPr>
                <w:lang w:eastAsia="ru-RU"/>
              </w:rPr>
              <w:t>шт</w:t>
            </w:r>
            <w:proofErr w:type="spellEnd"/>
            <w:proofErr w:type="gramEnd"/>
            <w:r w:rsidRPr="00861D8D">
              <w:rPr>
                <w:lang w:eastAsia="ru-RU"/>
              </w:rPr>
              <w:t xml:space="preserve"> (1уп)</w:t>
            </w:r>
          </w:p>
        </w:tc>
      </w:tr>
      <w:tr w:rsidR="00D453BE" w:rsidRPr="00861D8D" w:rsidTr="00D453BE">
        <w:trPr>
          <w:trHeight w:val="20"/>
          <w:jc w:val="center"/>
        </w:trPr>
        <w:tc>
          <w:tcPr>
            <w:tcW w:w="8282" w:type="dxa"/>
            <w:shd w:val="clear" w:color="auto" w:fill="FFFFFF"/>
          </w:tcPr>
          <w:p w:rsidR="00D453BE" w:rsidRPr="00861D8D" w:rsidRDefault="00D453BE" w:rsidP="00D453BE">
            <w:pPr>
              <w:spacing w:line="240" w:lineRule="auto"/>
              <w:ind w:firstLine="0"/>
              <w:rPr>
                <w:lang w:eastAsia="ru-RU"/>
              </w:rPr>
            </w:pPr>
            <w:proofErr w:type="gramStart"/>
            <w:r w:rsidRPr="00861D8D">
              <w:rPr>
                <w:lang w:eastAsia="ru-RU"/>
              </w:rPr>
              <w:t>Карбид-кремниевая</w:t>
            </w:r>
            <w:proofErr w:type="gramEnd"/>
            <w:r w:rsidRPr="00861D8D">
              <w:rPr>
                <w:lang w:eastAsia="ru-RU"/>
              </w:rPr>
              <w:t xml:space="preserve"> шлифовальная плёнка Ø </w:t>
            </w:r>
            <w:smartTag w:uri="urn:schemas-microsoft-com:office:smarttags" w:element="metricconverter">
              <w:smartTagPr>
                <w:attr w:name="ProductID" w:val="250 мм"/>
              </w:smartTagPr>
              <w:r w:rsidRPr="00861D8D">
                <w:rPr>
                  <w:lang w:eastAsia="ru-RU"/>
                </w:rPr>
                <w:t>250 мм</w:t>
              </w:r>
            </w:smartTag>
            <w:r w:rsidRPr="00861D8D">
              <w:rPr>
                <w:lang w:eastAsia="ru-RU"/>
              </w:rPr>
              <w:t>, зерно 1200 (14µ)</w:t>
            </w:r>
          </w:p>
        </w:tc>
        <w:tc>
          <w:tcPr>
            <w:tcW w:w="1855" w:type="dxa"/>
            <w:shd w:val="clear" w:color="auto" w:fill="FFFFFF"/>
            <w:noWrap/>
          </w:tcPr>
          <w:p w:rsidR="00D453BE" w:rsidRPr="00861D8D" w:rsidRDefault="00D453BE" w:rsidP="00D453BE">
            <w:pPr>
              <w:spacing w:line="240" w:lineRule="auto"/>
              <w:ind w:firstLine="0"/>
              <w:rPr>
                <w:lang w:eastAsia="ru-RU"/>
              </w:rPr>
            </w:pPr>
            <w:r w:rsidRPr="00861D8D">
              <w:rPr>
                <w:lang w:eastAsia="ru-RU"/>
              </w:rPr>
              <w:t xml:space="preserve">100 </w:t>
            </w:r>
            <w:proofErr w:type="spellStart"/>
            <w:proofErr w:type="gramStart"/>
            <w:r w:rsidRPr="00861D8D">
              <w:rPr>
                <w:lang w:eastAsia="ru-RU"/>
              </w:rPr>
              <w:t>шт</w:t>
            </w:r>
            <w:proofErr w:type="spellEnd"/>
            <w:proofErr w:type="gramEnd"/>
            <w:r w:rsidRPr="00861D8D">
              <w:rPr>
                <w:lang w:eastAsia="ru-RU"/>
              </w:rPr>
              <w:t xml:space="preserve"> (1уп)</w:t>
            </w:r>
          </w:p>
        </w:tc>
      </w:tr>
    </w:tbl>
    <w:p w:rsidR="00D453BE" w:rsidRPr="00861D8D" w:rsidRDefault="00D453BE" w:rsidP="00D453BE">
      <w:pPr>
        <w:spacing w:line="240" w:lineRule="auto"/>
        <w:rPr>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6"/>
        <w:gridCol w:w="1751"/>
      </w:tblGrid>
      <w:tr w:rsidR="00D453BE" w:rsidRPr="00861D8D" w:rsidTr="00D453BE">
        <w:trPr>
          <w:trHeight w:val="20"/>
          <w:jc w:val="center"/>
        </w:trPr>
        <w:tc>
          <w:tcPr>
            <w:tcW w:w="8386" w:type="dxa"/>
            <w:shd w:val="clear" w:color="auto" w:fill="FFFFFF"/>
          </w:tcPr>
          <w:p w:rsidR="00D453BE" w:rsidRPr="00861D8D" w:rsidRDefault="00D453BE" w:rsidP="00D453BE">
            <w:pPr>
              <w:spacing w:line="240" w:lineRule="auto"/>
              <w:ind w:firstLine="0"/>
              <w:rPr>
                <w:lang w:eastAsia="ru-RU"/>
              </w:rPr>
            </w:pPr>
            <w:r w:rsidRPr="00861D8D">
              <w:rPr>
                <w:lang w:eastAsia="ru-RU"/>
              </w:rPr>
              <w:t xml:space="preserve">Полировальное сукно Ø </w:t>
            </w:r>
            <w:smartTag w:uri="urn:schemas-microsoft-com:office:smarttags" w:element="metricconverter">
              <w:smartTagPr>
                <w:attr w:name="ProductID" w:val="250 мм"/>
              </w:smartTagPr>
              <w:r w:rsidRPr="00861D8D">
                <w:rPr>
                  <w:lang w:eastAsia="ru-RU"/>
                </w:rPr>
                <w:t>250 мм</w:t>
              </w:r>
            </w:smartTag>
            <w:r w:rsidRPr="00861D8D">
              <w:rPr>
                <w:lang w:eastAsia="ru-RU"/>
              </w:rPr>
              <w:t xml:space="preserve"> средней твёрдости для предварительного полирования  и промежуточного полирования.</w:t>
            </w:r>
          </w:p>
        </w:tc>
        <w:tc>
          <w:tcPr>
            <w:tcW w:w="1751" w:type="dxa"/>
            <w:shd w:val="clear" w:color="auto" w:fill="FFFFFF"/>
            <w:noWrap/>
          </w:tcPr>
          <w:p w:rsidR="00D453BE" w:rsidRPr="00861D8D" w:rsidRDefault="00D453BE" w:rsidP="00D453BE">
            <w:pPr>
              <w:spacing w:line="240" w:lineRule="auto"/>
              <w:ind w:firstLine="0"/>
              <w:rPr>
                <w:lang w:eastAsia="ru-RU"/>
              </w:rPr>
            </w:pPr>
            <w:r w:rsidRPr="00861D8D">
              <w:rPr>
                <w:lang w:eastAsia="ru-RU"/>
              </w:rPr>
              <w:t xml:space="preserve">5 </w:t>
            </w:r>
            <w:proofErr w:type="spellStart"/>
            <w:proofErr w:type="gramStart"/>
            <w:r w:rsidRPr="00861D8D">
              <w:rPr>
                <w:lang w:eastAsia="ru-RU"/>
              </w:rPr>
              <w:t>шт</w:t>
            </w:r>
            <w:proofErr w:type="spellEnd"/>
            <w:proofErr w:type="gramEnd"/>
            <w:r w:rsidRPr="00861D8D">
              <w:rPr>
                <w:lang w:eastAsia="ru-RU"/>
              </w:rPr>
              <w:t xml:space="preserve"> (1уп)</w:t>
            </w:r>
          </w:p>
        </w:tc>
      </w:tr>
      <w:tr w:rsidR="00D453BE" w:rsidRPr="00861D8D" w:rsidTr="00D453BE">
        <w:trPr>
          <w:trHeight w:val="20"/>
          <w:jc w:val="center"/>
        </w:trPr>
        <w:tc>
          <w:tcPr>
            <w:tcW w:w="8386" w:type="dxa"/>
            <w:shd w:val="clear" w:color="auto" w:fill="FFFFFF"/>
          </w:tcPr>
          <w:p w:rsidR="00D453BE" w:rsidRPr="00861D8D" w:rsidRDefault="00D453BE" w:rsidP="00D453BE">
            <w:pPr>
              <w:spacing w:line="240" w:lineRule="auto"/>
              <w:ind w:firstLine="0"/>
              <w:rPr>
                <w:lang w:eastAsia="ru-RU"/>
              </w:rPr>
            </w:pPr>
            <w:r w:rsidRPr="00861D8D">
              <w:rPr>
                <w:lang w:eastAsia="ru-RU"/>
              </w:rPr>
              <w:t xml:space="preserve">Полировальное сукно Ø </w:t>
            </w:r>
            <w:smartTag w:uri="urn:schemas-microsoft-com:office:smarttags" w:element="metricconverter">
              <w:smartTagPr>
                <w:attr w:name="ProductID" w:val="250 мм"/>
              </w:smartTagPr>
              <w:r w:rsidRPr="00861D8D">
                <w:rPr>
                  <w:lang w:eastAsia="ru-RU"/>
                </w:rPr>
                <w:t>250 мм</w:t>
              </w:r>
            </w:smartTag>
            <w:r w:rsidRPr="00861D8D">
              <w:rPr>
                <w:lang w:eastAsia="ru-RU"/>
              </w:rPr>
              <w:t xml:space="preserve"> мягкое синтетическое губчатой структуры (химически стойкое) для финального полирования, применяемое со всеми оксидными суспензиями </w:t>
            </w:r>
          </w:p>
        </w:tc>
        <w:tc>
          <w:tcPr>
            <w:tcW w:w="1751" w:type="dxa"/>
            <w:shd w:val="clear" w:color="auto" w:fill="FFFFFF"/>
            <w:noWrap/>
          </w:tcPr>
          <w:p w:rsidR="00D453BE" w:rsidRPr="00861D8D" w:rsidRDefault="00D453BE" w:rsidP="00D453BE">
            <w:pPr>
              <w:spacing w:line="240" w:lineRule="auto"/>
              <w:ind w:firstLine="0"/>
              <w:rPr>
                <w:lang w:eastAsia="ru-RU"/>
              </w:rPr>
            </w:pPr>
            <w:r w:rsidRPr="00861D8D">
              <w:rPr>
                <w:lang w:eastAsia="ru-RU"/>
              </w:rPr>
              <w:t xml:space="preserve">5 </w:t>
            </w:r>
            <w:proofErr w:type="spellStart"/>
            <w:proofErr w:type="gramStart"/>
            <w:r w:rsidRPr="00861D8D">
              <w:rPr>
                <w:lang w:eastAsia="ru-RU"/>
              </w:rPr>
              <w:t>шт</w:t>
            </w:r>
            <w:proofErr w:type="spellEnd"/>
            <w:proofErr w:type="gramEnd"/>
            <w:r w:rsidRPr="00861D8D">
              <w:rPr>
                <w:lang w:eastAsia="ru-RU"/>
              </w:rPr>
              <w:t xml:space="preserve"> (1уп)</w:t>
            </w:r>
          </w:p>
        </w:tc>
      </w:tr>
      <w:tr w:rsidR="00D453BE" w:rsidRPr="00861D8D" w:rsidTr="00D453BE">
        <w:trPr>
          <w:trHeight w:val="20"/>
          <w:jc w:val="center"/>
        </w:trPr>
        <w:tc>
          <w:tcPr>
            <w:tcW w:w="8386" w:type="dxa"/>
            <w:shd w:val="clear" w:color="auto" w:fill="FFFFFF"/>
          </w:tcPr>
          <w:p w:rsidR="00D453BE" w:rsidRPr="00861D8D" w:rsidRDefault="00D453BE" w:rsidP="00D453BE">
            <w:pPr>
              <w:spacing w:line="240" w:lineRule="auto"/>
              <w:ind w:firstLine="0"/>
              <w:rPr>
                <w:lang w:eastAsia="ru-RU"/>
              </w:rPr>
            </w:pPr>
            <w:r w:rsidRPr="00861D8D">
              <w:rPr>
                <w:lang w:eastAsia="ru-RU"/>
              </w:rPr>
              <w:t>Суспензия монокристаллическая (зерно 3 мкм)</w:t>
            </w:r>
          </w:p>
        </w:tc>
        <w:tc>
          <w:tcPr>
            <w:tcW w:w="1751" w:type="dxa"/>
            <w:shd w:val="clear" w:color="auto" w:fill="FFFFFF"/>
            <w:noWrap/>
          </w:tcPr>
          <w:p w:rsidR="00D453BE" w:rsidRPr="00861D8D" w:rsidRDefault="00D453BE" w:rsidP="00D453BE">
            <w:pPr>
              <w:spacing w:line="240" w:lineRule="auto"/>
              <w:ind w:firstLine="0"/>
              <w:rPr>
                <w:lang w:eastAsia="ru-RU"/>
              </w:rPr>
            </w:pPr>
            <w:r w:rsidRPr="00861D8D">
              <w:rPr>
                <w:lang w:eastAsia="ru-RU"/>
              </w:rPr>
              <w:t>1 л</w:t>
            </w:r>
          </w:p>
        </w:tc>
      </w:tr>
      <w:tr w:rsidR="00D453BE" w:rsidRPr="00861D8D" w:rsidTr="00D453BE">
        <w:trPr>
          <w:trHeight w:val="20"/>
          <w:jc w:val="center"/>
        </w:trPr>
        <w:tc>
          <w:tcPr>
            <w:tcW w:w="8386" w:type="dxa"/>
            <w:shd w:val="clear" w:color="auto" w:fill="FFFFFF"/>
          </w:tcPr>
          <w:p w:rsidR="00D453BE" w:rsidRPr="00861D8D" w:rsidRDefault="00D453BE" w:rsidP="00D453BE">
            <w:pPr>
              <w:spacing w:line="240" w:lineRule="auto"/>
              <w:ind w:firstLine="0"/>
              <w:rPr>
                <w:lang w:eastAsia="ru-RU"/>
              </w:rPr>
            </w:pPr>
            <w:r w:rsidRPr="00861D8D">
              <w:rPr>
                <w:lang w:eastAsia="ru-RU"/>
              </w:rPr>
              <w:t>Суспензия для финального полирования на основе оксида алюминия (0,05 мкм)</w:t>
            </w:r>
          </w:p>
        </w:tc>
        <w:tc>
          <w:tcPr>
            <w:tcW w:w="1751" w:type="dxa"/>
            <w:shd w:val="clear" w:color="auto" w:fill="FFFFFF"/>
            <w:noWrap/>
          </w:tcPr>
          <w:p w:rsidR="00D453BE" w:rsidRPr="00861D8D" w:rsidRDefault="00D453BE" w:rsidP="00D453BE">
            <w:pPr>
              <w:spacing w:line="240" w:lineRule="auto"/>
              <w:ind w:firstLine="0"/>
              <w:rPr>
                <w:lang w:eastAsia="ru-RU"/>
              </w:rPr>
            </w:pPr>
            <w:r w:rsidRPr="00861D8D">
              <w:rPr>
                <w:lang w:eastAsia="ru-RU"/>
              </w:rPr>
              <w:t>1 л</w:t>
            </w:r>
          </w:p>
        </w:tc>
      </w:tr>
      <w:tr w:rsidR="00D453BE" w:rsidRPr="00861D8D" w:rsidTr="00D453BE">
        <w:trPr>
          <w:trHeight w:val="20"/>
          <w:jc w:val="center"/>
        </w:trPr>
        <w:tc>
          <w:tcPr>
            <w:tcW w:w="8386" w:type="dxa"/>
            <w:shd w:val="clear" w:color="auto" w:fill="FFFFFF"/>
          </w:tcPr>
          <w:p w:rsidR="00D453BE" w:rsidRPr="00861D8D" w:rsidRDefault="00D453BE" w:rsidP="00D453BE">
            <w:pPr>
              <w:spacing w:line="240" w:lineRule="auto"/>
              <w:ind w:firstLine="0"/>
              <w:rPr>
                <w:lang w:eastAsia="ru-RU"/>
              </w:rPr>
            </w:pPr>
            <w:r w:rsidRPr="00861D8D">
              <w:rPr>
                <w:lang w:eastAsia="ru-RU"/>
              </w:rPr>
              <w:t>Алмазное смазочное средство на водной основе</w:t>
            </w:r>
          </w:p>
        </w:tc>
        <w:tc>
          <w:tcPr>
            <w:tcW w:w="1751" w:type="dxa"/>
            <w:shd w:val="clear" w:color="auto" w:fill="FFFFFF"/>
            <w:noWrap/>
          </w:tcPr>
          <w:p w:rsidR="00D453BE" w:rsidRPr="00861D8D" w:rsidRDefault="00D453BE" w:rsidP="00D453BE">
            <w:pPr>
              <w:spacing w:line="240" w:lineRule="auto"/>
              <w:ind w:firstLine="0"/>
              <w:rPr>
                <w:lang w:eastAsia="ru-RU"/>
              </w:rPr>
            </w:pPr>
            <w:smartTag w:uri="urn:schemas-microsoft-com:office:smarttags" w:element="metricconverter">
              <w:smartTagPr>
                <w:attr w:name="ProductID" w:val="1 л"/>
              </w:smartTagPr>
              <w:r w:rsidRPr="00861D8D">
                <w:rPr>
                  <w:lang w:eastAsia="ru-RU"/>
                </w:rPr>
                <w:t>1 л</w:t>
              </w:r>
            </w:smartTag>
          </w:p>
        </w:tc>
      </w:tr>
      <w:tr w:rsidR="00D453BE" w:rsidRPr="00861D8D" w:rsidTr="00D453BE">
        <w:trPr>
          <w:trHeight w:val="20"/>
          <w:jc w:val="center"/>
        </w:trPr>
        <w:tc>
          <w:tcPr>
            <w:tcW w:w="8386" w:type="dxa"/>
            <w:shd w:val="clear" w:color="auto" w:fill="FFFFFF"/>
          </w:tcPr>
          <w:p w:rsidR="00D453BE" w:rsidRPr="00861D8D" w:rsidRDefault="00D453BE" w:rsidP="00D453BE">
            <w:pPr>
              <w:spacing w:line="240" w:lineRule="auto"/>
              <w:ind w:firstLine="0"/>
              <w:rPr>
                <w:b/>
                <w:bCs/>
                <w:lang w:eastAsia="ru-RU"/>
              </w:rPr>
            </w:pPr>
            <w:r w:rsidRPr="00861D8D">
              <w:rPr>
                <w:lang w:eastAsia="ru-RU"/>
              </w:rPr>
              <w:t>Дозирующая бутылка для жидкостей</w:t>
            </w:r>
          </w:p>
        </w:tc>
        <w:tc>
          <w:tcPr>
            <w:tcW w:w="1751" w:type="dxa"/>
            <w:shd w:val="clear" w:color="auto" w:fill="FFFFFF"/>
            <w:noWrap/>
          </w:tcPr>
          <w:p w:rsidR="00D453BE" w:rsidRPr="00861D8D" w:rsidRDefault="00D453BE" w:rsidP="00D453BE">
            <w:pPr>
              <w:spacing w:line="240" w:lineRule="auto"/>
              <w:ind w:firstLine="0"/>
              <w:rPr>
                <w:lang w:eastAsia="ru-RU"/>
              </w:rPr>
            </w:pPr>
            <w:r w:rsidRPr="00861D8D">
              <w:rPr>
                <w:lang w:eastAsia="ru-RU"/>
              </w:rPr>
              <w:t>1 шт.</w:t>
            </w:r>
          </w:p>
        </w:tc>
      </w:tr>
      <w:tr w:rsidR="00D453BE" w:rsidRPr="00861D8D" w:rsidTr="00D453BE">
        <w:trPr>
          <w:trHeight w:val="20"/>
          <w:jc w:val="center"/>
        </w:trPr>
        <w:tc>
          <w:tcPr>
            <w:tcW w:w="8386" w:type="dxa"/>
            <w:shd w:val="clear" w:color="auto" w:fill="FFFFFF"/>
          </w:tcPr>
          <w:p w:rsidR="00D453BE" w:rsidRPr="00861D8D" w:rsidRDefault="00D453BE" w:rsidP="00D453BE">
            <w:pPr>
              <w:spacing w:line="240" w:lineRule="auto"/>
              <w:ind w:firstLine="0"/>
              <w:rPr>
                <w:color w:val="000000"/>
                <w:lang w:eastAsia="ru-RU"/>
              </w:rPr>
            </w:pPr>
            <w:r w:rsidRPr="00861D8D">
              <w:rPr>
                <w:lang w:eastAsia="ru-RU"/>
              </w:rPr>
              <w:t xml:space="preserve">Жидкость для холодной заливки </w:t>
            </w:r>
            <w:proofErr w:type="spellStart"/>
            <w:r w:rsidRPr="00861D8D">
              <w:rPr>
                <w:lang w:eastAsia="ru-RU"/>
              </w:rPr>
              <w:t>высокопрозрачную</w:t>
            </w:r>
            <w:proofErr w:type="spellEnd"/>
            <w:r w:rsidRPr="00861D8D">
              <w:rPr>
                <w:lang w:eastAsia="ru-RU"/>
              </w:rPr>
              <w:t xml:space="preserve"> или повышенной текучести  , 1 x  500 </w:t>
            </w:r>
            <w:proofErr w:type="spellStart"/>
            <w:r w:rsidRPr="00861D8D">
              <w:rPr>
                <w:lang w:eastAsia="ru-RU"/>
              </w:rPr>
              <w:t>ml</w:t>
            </w:r>
            <w:proofErr w:type="spellEnd"/>
          </w:p>
        </w:tc>
        <w:tc>
          <w:tcPr>
            <w:tcW w:w="1751" w:type="dxa"/>
            <w:shd w:val="clear" w:color="auto" w:fill="FFFFFF"/>
            <w:noWrap/>
          </w:tcPr>
          <w:p w:rsidR="00D453BE" w:rsidRPr="00861D8D" w:rsidRDefault="00D453BE" w:rsidP="00D453BE">
            <w:pPr>
              <w:spacing w:line="240" w:lineRule="auto"/>
              <w:ind w:firstLine="0"/>
              <w:rPr>
                <w:lang w:eastAsia="ru-RU"/>
              </w:rPr>
            </w:pPr>
            <w:r w:rsidRPr="00861D8D">
              <w:rPr>
                <w:lang w:eastAsia="ru-RU"/>
              </w:rPr>
              <w:t>1 шт.</w:t>
            </w:r>
          </w:p>
        </w:tc>
      </w:tr>
      <w:tr w:rsidR="00D453BE" w:rsidRPr="00861D8D" w:rsidTr="00D453BE">
        <w:trPr>
          <w:trHeight w:val="20"/>
          <w:jc w:val="center"/>
        </w:trPr>
        <w:tc>
          <w:tcPr>
            <w:tcW w:w="8386" w:type="dxa"/>
            <w:shd w:val="clear" w:color="auto" w:fill="auto"/>
          </w:tcPr>
          <w:p w:rsidR="00D453BE" w:rsidRPr="00861D8D" w:rsidRDefault="00D453BE" w:rsidP="00D453BE">
            <w:pPr>
              <w:spacing w:line="240" w:lineRule="auto"/>
              <w:ind w:firstLine="0"/>
              <w:rPr>
                <w:lang w:eastAsia="ru-RU"/>
              </w:rPr>
            </w:pPr>
            <w:r w:rsidRPr="00861D8D">
              <w:rPr>
                <w:lang w:eastAsia="ru-RU"/>
              </w:rPr>
              <w:t xml:space="preserve">Порошок для холодной заливки </w:t>
            </w:r>
            <w:proofErr w:type="spellStart"/>
            <w:r w:rsidRPr="00861D8D">
              <w:rPr>
                <w:lang w:eastAsia="ru-RU"/>
              </w:rPr>
              <w:t>высокопрозрачную</w:t>
            </w:r>
            <w:proofErr w:type="spellEnd"/>
            <w:r w:rsidRPr="00861D8D">
              <w:rPr>
                <w:lang w:eastAsia="ru-RU"/>
              </w:rPr>
              <w:t xml:space="preserve"> или повышенной текучести , 1 x </w:t>
            </w:r>
            <w:smartTag w:uri="urn:schemas-microsoft-com:office:smarttags" w:element="metricconverter">
              <w:smartTagPr>
                <w:attr w:name="ProductID" w:val="1000 g"/>
              </w:smartTagPr>
              <w:r w:rsidRPr="00861D8D">
                <w:rPr>
                  <w:lang w:eastAsia="ru-RU"/>
                </w:rPr>
                <w:t>1000 g</w:t>
              </w:r>
            </w:smartTag>
          </w:p>
        </w:tc>
        <w:tc>
          <w:tcPr>
            <w:tcW w:w="1751" w:type="dxa"/>
            <w:shd w:val="clear" w:color="auto" w:fill="FFFFFF"/>
            <w:noWrap/>
          </w:tcPr>
          <w:p w:rsidR="00D453BE" w:rsidRPr="00861D8D" w:rsidRDefault="00D453BE" w:rsidP="00D453BE">
            <w:pPr>
              <w:spacing w:line="240" w:lineRule="auto"/>
              <w:ind w:firstLine="0"/>
              <w:rPr>
                <w:lang w:eastAsia="ru-RU"/>
              </w:rPr>
            </w:pPr>
            <w:r w:rsidRPr="00861D8D">
              <w:rPr>
                <w:lang w:eastAsia="ru-RU"/>
              </w:rPr>
              <w:t>1 шт.</w:t>
            </w:r>
          </w:p>
        </w:tc>
      </w:tr>
      <w:tr w:rsidR="00D453BE" w:rsidRPr="00861D8D" w:rsidTr="00D453BE">
        <w:trPr>
          <w:trHeight w:val="20"/>
          <w:jc w:val="center"/>
        </w:trPr>
        <w:tc>
          <w:tcPr>
            <w:tcW w:w="8386" w:type="dxa"/>
            <w:shd w:val="clear" w:color="auto" w:fill="FFFFFF"/>
            <w:vAlign w:val="bottom"/>
          </w:tcPr>
          <w:p w:rsidR="00D453BE" w:rsidRPr="00861D8D" w:rsidRDefault="00D453BE" w:rsidP="00D453BE">
            <w:pPr>
              <w:spacing w:line="240" w:lineRule="auto"/>
              <w:ind w:firstLine="0"/>
              <w:rPr>
                <w:lang w:eastAsia="ru-RU"/>
              </w:rPr>
            </w:pPr>
            <w:r w:rsidRPr="00861D8D">
              <w:rPr>
                <w:lang w:eastAsia="ru-RU"/>
              </w:rPr>
              <w:t>Гибкая цилиндрическая форма для холодной заливки Ø30mm</w:t>
            </w:r>
          </w:p>
        </w:tc>
        <w:tc>
          <w:tcPr>
            <w:tcW w:w="1751" w:type="dxa"/>
            <w:shd w:val="clear" w:color="auto" w:fill="FFFFFF"/>
            <w:noWrap/>
            <w:vAlign w:val="bottom"/>
          </w:tcPr>
          <w:p w:rsidR="00D453BE" w:rsidRPr="00861D8D" w:rsidRDefault="00D453BE" w:rsidP="00D453BE">
            <w:pPr>
              <w:spacing w:line="240" w:lineRule="auto"/>
              <w:ind w:firstLine="0"/>
              <w:rPr>
                <w:lang w:eastAsia="ru-RU"/>
              </w:rPr>
            </w:pPr>
            <w:r w:rsidRPr="00861D8D">
              <w:rPr>
                <w:lang w:eastAsia="ru-RU"/>
              </w:rPr>
              <w:t xml:space="preserve">5 </w:t>
            </w:r>
            <w:proofErr w:type="spellStart"/>
            <w:proofErr w:type="gramStart"/>
            <w:r w:rsidRPr="00861D8D">
              <w:rPr>
                <w:lang w:eastAsia="ru-RU"/>
              </w:rPr>
              <w:t>шт</w:t>
            </w:r>
            <w:proofErr w:type="spellEnd"/>
            <w:proofErr w:type="gramEnd"/>
            <w:r w:rsidRPr="00861D8D">
              <w:rPr>
                <w:lang w:eastAsia="ru-RU"/>
              </w:rPr>
              <w:t xml:space="preserve"> (1уп)</w:t>
            </w:r>
          </w:p>
        </w:tc>
      </w:tr>
      <w:tr w:rsidR="00D453BE" w:rsidRPr="00861D8D" w:rsidTr="00D453BE">
        <w:trPr>
          <w:trHeight w:val="20"/>
          <w:jc w:val="center"/>
        </w:trPr>
        <w:tc>
          <w:tcPr>
            <w:tcW w:w="8386" w:type="dxa"/>
            <w:shd w:val="clear" w:color="auto" w:fill="FFFFFF"/>
          </w:tcPr>
          <w:p w:rsidR="00D453BE" w:rsidRPr="00861D8D" w:rsidRDefault="00D453BE" w:rsidP="00D453BE">
            <w:pPr>
              <w:spacing w:line="240" w:lineRule="auto"/>
              <w:ind w:firstLine="0"/>
              <w:rPr>
                <w:lang w:eastAsia="ru-RU"/>
              </w:rPr>
            </w:pPr>
            <w:r w:rsidRPr="00861D8D">
              <w:rPr>
                <w:lang w:eastAsia="ru-RU"/>
              </w:rPr>
              <w:t>Дозирующая ложка, ёмкость 25 мл</w:t>
            </w:r>
          </w:p>
        </w:tc>
        <w:tc>
          <w:tcPr>
            <w:tcW w:w="1751" w:type="dxa"/>
            <w:shd w:val="clear" w:color="auto" w:fill="FFFFFF"/>
            <w:noWrap/>
            <w:vAlign w:val="bottom"/>
          </w:tcPr>
          <w:p w:rsidR="00D453BE" w:rsidRPr="00861D8D" w:rsidRDefault="00D453BE" w:rsidP="00D453BE">
            <w:pPr>
              <w:spacing w:line="240" w:lineRule="auto"/>
              <w:ind w:firstLine="0"/>
              <w:rPr>
                <w:lang w:eastAsia="ru-RU"/>
              </w:rPr>
            </w:pPr>
            <w:r w:rsidRPr="00861D8D">
              <w:rPr>
                <w:lang w:eastAsia="ru-RU"/>
              </w:rPr>
              <w:t xml:space="preserve">2 </w:t>
            </w:r>
            <w:proofErr w:type="spellStart"/>
            <w:proofErr w:type="gramStart"/>
            <w:r w:rsidRPr="00861D8D">
              <w:rPr>
                <w:lang w:eastAsia="ru-RU"/>
              </w:rPr>
              <w:t>шт</w:t>
            </w:r>
            <w:proofErr w:type="spellEnd"/>
            <w:proofErr w:type="gramEnd"/>
            <w:r w:rsidRPr="00861D8D">
              <w:rPr>
                <w:lang w:eastAsia="ru-RU"/>
              </w:rPr>
              <w:t xml:space="preserve"> (1уп)</w:t>
            </w:r>
          </w:p>
        </w:tc>
      </w:tr>
      <w:tr w:rsidR="00D453BE" w:rsidRPr="00861D8D" w:rsidTr="00D453BE">
        <w:trPr>
          <w:trHeight w:val="20"/>
          <w:jc w:val="center"/>
        </w:trPr>
        <w:tc>
          <w:tcPr>
            <w:tcW w:w="8386" w:type="dxa"/>
            <w:shd w:val="clear" w:color="auto" w:fill="FFFFFF"/>
          </w:tcPr>
          <w:p w:rsidR="00D453BE" w:rsidRPr="00861D8D" w:rsidRDefault="00D453BE" w:rsidP="00D453BE">
            <w:pPr>
              <w:spacing w:line="240" w:lineRule="auto"/>
              <w:ind w:firstLine="0"/>
              <w:rPr>
                <w:color w:val="000000"/>
                <w:lang w:eastAsia="ru-RU"/>
              </w:rPr>
            </w:pPr>
            <w:r w:rsidRPr="00861D8D">
              <w:rPr>
                <w:lang w:eastAsia="ru-RU"/>
              </w:rPr>
              <w:t>Фиксаторы для холодной и горячей заливки металлические</w:t>
            </w:r>
          </w:p>
        </w:tc>
        <w:tc>
          <w:tcPr>
            <w:tcW w:w="1751" w:type="dxa"/>
            <w:shd w:val="clear" w:color="auto" w:fill="FFFFFF"/>
            <w:noWrap/>
          </w:tcPr>
          <w:p w:rsidR="00D453BE" w:rsidRPr="00861D8D" w:rsidRDefault="00D453BE" w:rsidP="00D453BE">
            <w:pPr>
              <w:spacing w:line="240" w:lineRule="auto"/>
              <w:ind w:firstLine="0"/>
              <w:rPr>
                <w:color w:val="000000"/>
                <w:lang w:eastAsia="ru-RU"/>
              </w:rPr>
            </w:pPr>
            <w:r w:rsidRPr="00861D8D">
              <w:rPr>
                <w:lang w:eastAsia="ru-RU"/>
              </w:rPr>
              <w:t xml:space="preserve">100 </w:t>
            </w:r>
            <w:proofErr w:type="spellStart"/>
            <w:proofErr w:type="gramStart"/>
            <w:r w:rsidRPr="00861D8D">
              <w:rPr>
                <w:lang w:eastAsia="ru-RU"/>
              </w:rPr>
              <w:t>шт</w:t>
            </w:r>
            <w:proofErr w:type="spellEnd"/>
            <w:proofErr w:type="gramEnd"/>
            <w:r w:rsidRPr="00861D8D">
              <w:rPr>
                <w:color w:val="000000"/>
                <w:lang w:eastAsia="ru-RU"/>
              </w:rPr>
              <w:t xml:space="preserve"> </w:t>
            </w:r>
            <w:r w:rsidRPr="00861D8D">
              <w:rPr>
                <w:lang w:eastAsia="ru-RU"/>
              </w:rPr>
              <w:t>(1уп)</w:t>
            </w:r>
          </w:p>
        </w:tc>
      </w:tr>
      <w:tr w:rsidR="00D453BE" w:rsidRPr="00861D8D" w:rsidTr="00D453BE">
        <w:trPr>
          <w:trHeight w:val="20"/>
          <w:jc w:val="center"/>
        </w:trPr>
        <w:tc>
          <w:tcPr>
            <w:tcW w:w="8386" w:type="dxa"/>
            <w:shd w:val="clear" w:color="auto" w:fill="FFFFFF"/>
          </w:tcPr>
          <w:p w:rsidR="00D453BE" w:rsidRPr="00861D8D" w:rsidRDefault="00D453BE" w:rsidP="00D453BE">
            <w:pPr>
              <w:spacing w:line="240" w:lineRule="auto"/>
              <w:ind w:firstLine="0"/>
              <w:rPr>
                <w:color w:val="000000"/>
                <w:lang w:eastAsia="ru-RU"/>
              </w:rPr>
            </w:pPr>
            <w:r w:rsidRPr="00861D8D">
              <w:rPr>
                <w:color w:val="000000"/>
                <w:lang w:eastAsia="ru-RU"/>
              </w:rPr>
              <w:t>Бумажный стаканчик для смешивания</w:t>
            </w:r>
          </w:p>
        </w:tc>
        <w:tc>
          <w:tcPr>
            <w:tcW w:w="1751" w:type="dxa"/>
            <w:shd w:val="clear" w:color="auto" w:fill="FFFFFF"/>
            <w:noWrap/>
          </w:tcPr>
          <w:p w:rsidR="00D453BE" w:rsidRPr="00861D8D" w:rsidRDefault="00D453BE" w:rsidP="00D453BE">
            <w:pPr>
              <w:spacing w:line="240" w:lineRule="auto"/>
              <w:ind w:firstLine="0"/>
              <w:rPr>
                <w:color w:val="000000"/>
                <w:lang w:eastAsia="ru-RU"/>
              </w:rPr>
            </w:pPr>
            <w:r w:rsidRPr="00861D8D">
              <w:rPr>
                <w:lang w:eastAsia="ru-RU"/>
              </w:rPr>
              <w:t xml:space="preserve">10 </w:t>
            </w:r>
            <w:proofErr w:type="spellStart"/>
            <w:proofErr w:type="gramStart"/>
            <w:r w:rsidRPr="00861D8D">
              <w:rPr>
                <w:lang w:eastAsia="ru-RU"/>
              </w:rPr>
              <w:t>шт</w:t>
            </w:r>
            <w:proofErr w:type="spellEnd"/>
            <w:proofErr w:type="gramEnd"/>
            <w:r w:rsidRPr="00861D8D">
              <w:rPr>
                <w:color w:val="000000"/>
                <w:lang w:eastAsia="ru-RU"/>
              </w:rPr>
              <w:t xml:space="preserve"> </w:t>
            </w:r>
            <w:r w:rsidRPr="00861D8D">
              <w:rPr>
                <w:lang w:eastAsia="ru-RU"/>
              </w:rPr>
              <w:t>(1уп)</w:t>
            </w:r>
          </w:p>
        </w:tc>
      </w:tr>
      <w:tr w:rsidR="00D453BE" w:rsidRPr="00861D8D" w:rsidTr="00D453BE">
        <w:trPr>
          <w:trHeight w:val="20"/>
          <w:jc w:val="center"/>
        </w:trPr>
        <w:tc>
          <w:tcPr>
            <w:tcW w:w="8386" w:type="dxa"/>
            <w:shd w:val="clear" w:color="auto" w:fill="FFFFFF"/>
          </w:tcPr>
          <w:p w:rsidR="00D453BE" w:rsidRPr="00861D8D" w:rsidRDefault="00D453BE" w:rsidP="00D453BE">
            <w:pPr>
              <w:spacing w:line="240" w:lineRule="auto"/>
              <w:ind w:firstLine="0"/>
              <w:rPr>
                <w:color w:val="000000"/>
                <w:lang w:eastAsia="ru-RU"/>
              </w:rPr>
            </w:pPr>
            <w:r w:rsidRPr="00861D8D">
              <w:rPr>
                <w:color w:val="000000"/>
                <w:lang w:eastAsia="ru-RU"/>
              </w:rPr>
              <w:t>Палочка для смешивания</w:t>
            </w:r>
          </w:p>
        </w:tc>
        <w:tc>
          <w:tcPr>
            <w:tcW w:w="1751" w:type="dxa"/>
            <w:shd w:val="clear" w:color="auto" w:fill="FFFFFF"/>
            <w:noWrap/>
          </w:tcPr>
          <w:p w:rsidR="00D453BE" w:rsidRPr="00861D8D" w:rsidRDefault="00D453BE" w:rsidP="00D453BE">
            <w:pPr>
              <w:spacing w:line="240" w:lineRule="auto"/>
              <w:ind w:firstLine="0"/>
              <w:rPr>
                <w:color w:val="000000"/>
                <w:lang w:eastAsia="ru-RU"/>
              </w:rPr>
            </w:pPr>
            <w:r w:rsidRPr="00861D8D">
              <w:rPr>
                <w:lang w:eastAsia="ru-RU"/>
              </w:rPr>
              <w:t xml:space="preserve">10 </w:t>
            </w:r>
            <w:proofErr w:type="spellStart"/>
            <w:proofErr w:type="gramStart"/>
            <w:r w:rsidRPr="00861D8D">
              <w:rPr>
                <w:lang w:eastAsia="ru-RU"/>
              </w:rPr>
              <w:t>шт</w:t>
            </w:r>
            <w:proofErr w:type="spellEnd"/>
            <w:proofErr w:type="gramEnd"/>
            <w:r w:rsidRPr="00861D8D">
              <w:rPr>
                <w:color w:val="000000"/>
                <w:lang w:eastAsia="ru-RU"/>
              </w:rPr>
              <w:t xml:space="preserve"> </w:t>
            </w:r>
            <w:r w:rsidRPr="00861D8D">
              <w:rPr>
                <w:lang w:eastAsia="ru-RU"/>
              </w:rPr>
              <w:t>(1уп)</w:t>
            </w:r>
          </w:p>
        </w:tc>
      </w:tr>
    </w:tbl>
    <w:p w:rsidR="00D453BE" w:rsidRPr="00861D8D" w:rsidRDefault="00D453BE" w:rsidP="00D453BE">
      <w:pPr>
        <w:pStyle w:val="afe"/>
        <w:spacing w:before="0" w:beforeAutospacing="0" w:after="0" w:afterAutospacing="0"/>
        <w:rPr>
          <w:b/>
        </w:rPr>
      </w:pPr>
    </w:p>
    <w:p w:rsidR="00D453BE" w:rsidRPr="00861D8D" w:rsidRDefault="00D453BE" w:rsidP="00D453BE">
      <w:pPr>
        <w:spacing w:line="240" w:lineRule="auto"/>
        <w:rPr>
          <w:b/>
        </w:rPr>
      </w:pPr>
    </w:p>
    <w:p w:rsidR="00D453BE" w:rsidRPr="00861D8D" w:rsidRDefault="00D453BE" w:rsidP="00D453BE">
      <w:pPr>
        <w:spacing w:line="240" w:lineRule="auto"/>
        <w:rPr>
          <w:b/>
        </w:rPr>
      </w:pPr>
      <w:r w:rsidRPr="00861D8D">
        <w:rPr>
          <w:b/>
        </w:rPr>
        <w:t>2.4. Микроскоп с видеокамерой и программным обеспечением</w:t>
      </w:r>
    </w:p>
    <w:p w:rsidR="00D453BE" w:rsidRPr="00861D8D" w:rsidRDefault="00D453BE" w:rsidP="00D453BE">
      <w:pPr>
        <w:spacing w:line="240" w:lineRule="auto"/>
      </w:pPr>
      <w:r w:rsidRPr="00861D8D">
        <w:t xml:space="preserve">Поставляемое оборудование должно соответствовать комплекту поставки и техническим </w:t>
      </w:r>
      <w:proofErr w:type="gramStart"/>
      <w:r w:rsidRPr="00861D8D">
        <w:t>требованиям</w:t>
      </w:r>
      <w:proofErr w:type="gramEnd"/>
      <w:r w:rsidRPr="00861D8D">
        <w:t xml:space="preserve"> приведенным в Таблице №3</w:t>
      </w:r>
    </w:p>
    <w:p w:rsidR="00D453BE" w:rsidRPr="00861D8D" w:rsidRDefault="00D453BE" w:rsidP="00D453BE">
      <w:pPr>
        <w:spacing w:line="240" w:lineRule="auto"/>
        <w:jc w:val="right"/>
      </w:pPr>
      <w:r w:rsidRPr="00861D8D">
        <w:t>Таблица №</w:t>
      </w:r>
      <w:r w:rsidRPr="00861D8D">
        <w:rPr>
          <w:lang w:val="en-US"/>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0"/>
        <w:gridCol w:w="4317"/>
      </w:tblGrid>
      <w:tr w:rsidR="00D453BE" w:rsidRPr="00861D8D" w:rsidTr="00D453BE">
        <w:trPr>
          <w:trHeight w:val="315"/>
          <w:jc w:val="center"/>
        </w:trPr>
        <w:tc>
          <w:tcPr>
            <w:tcW w:w="5820" w:type="dxa"/>
          </w:tcPr>
          <w:p w:rsidR="00D453BE" w:rsidRPr="00861D8D" w:rsidRDefault="00D453BE" w:rsidP="00D453BE">
            <w:pPr>
              <w:widowControl/>
              <w:suppressAutoHyphens w:val="0"/>
              <w:snapToGrid/>
              <w:spacing w:line="240" w:lineRule="auto"/>
              <w:ind w:firstLine="0"/>
              <w:jc w:val="center"/>
              <w:rPr>
                <w:b/>
                <w:lang w:eastAsia="ru-RU"/>
              </w:rPr>
            </w:pPr>
            <w:r w:rsidRPr="00861D8D">
              <w:rPr>
                <w:b/>
                <w:lang w:eastAsia="ru-RU"/>
              </w:rPr>
              <w:t>Характеристика</w:t>
            </w:r>
          </w:p>
        </w:tc>
        <w:tc>
          <w:tcPr>
            <w:tcW w:w="4317" w:type="dxa"/>
          </w:tcPr>
          <w:p w:rsidR="00D453BE" w:rsidRPr="00861D8D" w:rsidRDefault="00D453BE" w:rsidP="00D453BE">
            <w:pPr>
              <w:widowControl/>
              <w:suppressAutoHyphens w:val="0"/>
              <w:snapToGrid/>
              <w:spacing w:line="240" w:lineRule="auto"/>
              <w:ind w:firstLine="0"/>
              <w:jc w:val="center"/>
              <w:rPr>
                <w:b/>
                <w:lang w:eastAsia="ru-RU"/>
              </w:rPr>
            </w:pPr>
            <w:r w:rsidRPr="00861D8D">
              <w:rPr>
                <w:b/>
                <w:lang w:eastAsia="ru-RU"/>
              </w:rPr>
              <w:t>Значение</w:t>
            </w:r>
          </w:p>
        </w:tc>
      </w:tr>
      <w:tr w:rsidR="00D453BE" w:rsidRPr="00861D8D" w:rsidTr="00D453BE">
        <w:tblPrEx>
          <w:tblLook w:val="01E0" w:firstRow="1" w:lastRow="1" w:firstColumn="1" w:lastColumn="1" w:noHBand="0" w:noVBand="0"/>
        </w:tblPrEx>
        <w:trPr>
          <w:trHeight w:val="390"/>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5F379C" w:rsidP="00D453BE">
            <w:pPr>
              <w:widowControl/>
              <w:suppressAutoHyphens w:val="0"/>
              <w:snapToGrid/>
              <w:spacing w:line="240" w:lineRule="auto"/>
              <w:ind w:firstLine="0"/>
              <w:jc w:val="left"/>
              <w:rPr>
                <w:rFonts w:eastAsia="Calibri"/>
                <w:b/>
                <w:lang w:eastAsia="en-US"/>
              </w:rPr>
            </w:pPr>
            <w:r>
              <w:rPr>
                <w:rFonts w:eastAsia="Calibri"/>
                <w:b/>
                <w:lang w:eastAsia="en-US"/>
              </w:rPr>
              <w:t>Программное обеспечение</w:t>
            </w:r>
            <w:r w:rsidR="00D453BE" w:rsidRPr="00861D8D">
              <w:rPr>
                <w:rFonts w:eastAsia="Calibri"/>
                <w:b/>
                <w:lang w:eastAsia="en-US"/>
              </w:rPr>
              <w:t>:</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p>
        </w:tc>
      </w:tr>
      <w:tr w:rsidR="00D453BE" w:rsidRPr="00861D8D" w:rsidTr="00D453BE">
        <w:tblPrEx>
          <w:tblLook w:val="01E0" w:firstRow="1" w:lastRow="1" w:firstColumn="1" w:lastColumn="1" w:noHBand="0" w:noVBand="0"/>
        </w:tblPrEx>
        <w:trPr>
          <w:trHeight w:val="437"/>
          <w:jc w:val="center"/>
        </w:trPr>
        <w:tc>
          <w:tcPr>
            <w:tcW w:w="5820" w:type="dxa"/>
            <w:tcBorders>
              <w:top w:val="single" w:sz="4" w:space="0" w:color="auto"/>
              <w:left w:val="single" w:sz="4" w:space="0" w:color="auto"/>
              <w:bottom w:val="single" w:sz="4" w:space="0" w:color="auto"/>
              <w:right w:val="single" w:sz="4" w:space="0" w:color="auto"/>
            </w:tcBorders>
            <w:vAlign w:val="center"/>
          </w:tcPr>
          <w:p w:rsidR="00D453BE" w:rsidRPr="00861D8D" w:rsidRDefault="00D453BE" w:rsidP="00D453BE">
            <w:pPr>
              <w:widowControl/>
              <w:suppressAutoHyphens w:val="0"/>
              <w:snapToGrid/>
              <w:spacing w:line="240" w:lineRule="auto"/>
              <w:ind w:firstLine="0"/>
              <w:jc w:val="left"/>
              <w:rPr>
                <w:rFonts w:eastAsia="Calibri"/>
                <w:color w:val="000000"/>
                <w:lang w:eastAsia="en-US"/>
              </w:rPr>
            </w:pPr>
            <w:proofErr w:type="spellStart"/>
            <w:r w:rsidRPr="00861D8D">
              <w:rPr>
                <w:rFonts w:eastAsia="Calibri"/>
                <w:color w:val="000000"/>
                <w:lang w:eastAsia="en-US"/>
              </w:rPr>
              <w:t>Thixomet</w:t>
            </w:r>
            <w:proofErr w:type="spellEnd"/>
            <w:r w:rsidRPr="00861D8D">
              <w:rPr>
                <w:rFonts w:eastAsia="Calibri"/>
                <w:color w:val="000000"/>
                <w:lang w:eastAsia="en-US"/>
              </w:rPr>
              <w:t xml:space="preserve"> </w:t>
            </w:r>
            <w:proofErr w:type="spellStart"/>
            <w:r w:rsidRPr="00861D8D">
              <w:rPr>
                <w:rFonts w:eastAsia="Calibri"/>
                <w:color w:val="000000"/>
                <w:lang w:eastAsia="en-US"/>
              </w:rPr>
              <w:t>Lite</w:t>
            </w:r>
            <w:proofErr w:type="spellEnd"/>
            <w:r w:rsidRPr="00861D8D">
              <w:rPr>
                <w:rFonts w:eastAsia="Calibri"/>
                <w:color w:val="000000"/>
                <w:lang w:eastAsia="en-US"/>
              </w:rPr>
              <w:t>, базовый модуль</w:t>
            </w:r>
          </w:p>
          <w:p w:rsidR="00D453BE" w:rsidRPr="00861D8D" w:rsidRDefault="00D453BE" w:rsidP="00D453BE">
            <w:pPr>
              <w:widowControl/>
              <w:suppressAutoHyphens w:val="0"/>
              <w:snapToGrid/>
              <w:spacing w:line="240" w:lineRule="auto"/>
              <w:ind w:firstLine="0"/>
              <w:jc w:val="left"/>
              <w:rPr>
                <w:rFonts w:eastAsia="Calibri"/>
                <w:color w:val="000000"/>
                <w:lang w:eastAsia="en-US"/>
              </w:rPr>
            </w:pP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trHeight w:val="103"/>
          <w:jc w:val="center"/>
        </w:trPr>
        <w:tc>
          <w:tcPr>
            <w:tcW w:w="5820" w:type="dxa"/>
            <w:tcBorders>
              <w:top w:val="single" w:sz="4" w:space="0" w:color="auto"/>
              <w:left w:val="single" w:sz="4" w:space="0" w:color="auto"/>
              <w:bottom w:val="single" w:sz="4" w:space="0" w:color="auto"/>
              <w:right w:val="single" w:sz="4" w:space="0" w:color="auto"/>
            </w:tcBorders>
            <w:vAlign w:val="center"/>
          </w:tcPr>
          <w:p w:rsidR="00D453BE" w:rsidRPr="00861D8D" w:rsidRDefault="00D453BE" w:rsidP="00D453BE">
            <w:pPr>
              <w:widowControl/>
              <w:suppressAutoHyphens w:val="0"/>
              <w:snapToGrid/>
              <w:spacing w:line="240" w:lineRule="auto"/>
              <w:ind w:firstLine="0"/>
              <w:jc w:val="left"/>
              <w:rPr>
                <w:rFonts w:eastAsia="Calibri"/>
                <w:color w:val="000000"/>
                <w:lang w:eastAsia="en-US"/>
              </w:rPr>
            </w:pPr>
            <w:proofErr w:type="spellStart"/>
            <w:r w:rsidRPr="00861D8D">
              <w:rPr>
                <w:rFonts w:eastAsia="Calibri"/>
                <w:color w:val="000000"/>
                <w:lang w:eastAsia="en-US"/>
              </w:rPr>
              <w:t>Thixomet</w:t>
            </w:r>
            <w:proofErr w:type="spellEnd"/>
            <w:r w:rsidRPr="00861D8D">
              <w:rPr>
                <w:rFonts w:eastAsia="Calibri"/>
                <w:color w:val="000000"/>
                <w:lang w:eastAsia="en-US"/>
              </w:rPr>
              <w:t xml:space="preserve"> </w:t>
            </w:r>
            <w:proofErr w:type="spellStart"/>
            <w:r w:rsidRPr="00861D8D">
              <w:rPr>
                <w:rFonts w:eastAsia="Calibri"/>
                <w:color w:val="000000"/>
                <w:lang w:eastAsia="en-US"/>
              </w:rPr>
              <w:t>Lite</w:t>
            </w:r>
            <w:proofErr w:type="spellEnd"/>
            <w:r w:rsidRPr="00861D8D">
              <w:rPr>
                <w:rFonts w:eastAsia="Calibri"/>
                <w:color w:val="000000"/>
                <w:lang w:eastAsia="en-US"/>
              </w:rPr>
              <w:t xml:space="preserve"> дополнительный модуль: Расширенный фокус и 3D реконструкция</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vAlign w:val="center"/>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lastRenderedPageBreak/>
              <w:t>ОС</w:t>
            </w:r>
            <w:r w:rsidRPr="00861D8D">
              <w:rPr>
                <w:rFonts w:eastAsia="Calibri"/>
                <w:lang w:val="en-US" w:eastAsia="en-US"/>
              </w:rPr>
              <w:t xml:space="preserve"> Windows</w:t>
            </w:r>
            <w:r w:rsidRPr="00861D8D">
              <w:rPr>
                <w:rFonts w:eastAsia="Calibri"/>
                <w:lang w:eastAsia="en-US"/>
              </w:rPr>
              <w:t xml:space="preserve"> 7 </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val="en-US" w:eastAsia="en-US"/>
              </w:rPr>
              <w:t xml:space="preserve">1 </w:t>
            </w:r>
            <w:r w:rsidRPr="00861D8D">
              <w:rPr>
                <w:rFonts w:eastAsia="Calibri"/>
                <w:lang w:eastAsia="en-US"/>
              </w:rPr>
              <w:t>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vAlign w:val="center"/>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 xml:space="preserve">MS </w:t>
            </w:r>
            <w:proofErr w:type="spellStart"/>
            <w:r w:rsidRPr="00861D8D">
              <w:rPr>
                <w:rFonts w:eastAsia="Calibri"/>
                <w:lang w:eastAsia="en-US"/>
              </w:rPr>
              <w:t>Office</w:t>
            </w:r>
            <w:proofErr w:type="spellEnd"/>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vAlign w:val="bottom"/>
          </w:tcPr>
          <w:p w:rsidR="00D453BE" w:rsidRPr="00861D8D" w:rsidRDefault="00D453BE" w:rsidP="00D453BE">
            <w:pPr>
              <w:widowControl/>
              <w:suppressAutoHyphens w:val="0"/>
              <w:snapToGrid/>
              <w:spacing w:line="240" w:lineRule="auto"/>
              <w:ind w:firstLine="0"/>
              <w:jc w:val="left"/>
              <w:rPr>
                <w:rFonts w:eastAsia="Calibri"/>
                <w:b/>
                <w:lang w:eastAsia="en-US"/>
              </w:rPr>
            </w:pPr>
            <w:r w:rsidRPr="00861D8D">
              <w:rPr>
                <w:rFonts w:eastAsia="Calibri"/>
                <w:b/>
                <w:lang w:eastAsia="en-US"/>
              </w:rPr>
              <w:t>Комплект поставки:</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Штатив "</w:t>
            </w:r>
            <w:proofErr w:type="spellStart"/>
            <w:r w:rsidRPr="00861D8D">
              <w:rPr>
                <w:rFonts w:eastAsia="Calibri"/>
                <w:lang w:eastAsia="en-US"/>
              </w:rPr>
              <w:t>Axio</w:t>
            </w:r>
            <w:proofErr w:type="spellEnd"/>
            <w:r w:rsidRPr="00861D8D">
              <w:rPr>
                <w:rFonts w:eastAsia="Calibri"/>
                <w:lang w:eastAsia="en-US"/>
              </w:rPr>
              <w:t xml:space="preserve"> </w:t>
            </w:r>
            <w:proofErr w:type="spellStart"/>
            <w:r w:rsidRPr="00861D8D">
              <w:rPr>
                <w:rFonts w:eastAsia="Calibri"/>
                <w:lang w:eastAsia="en-US"/>
              </w:rPr>
              <w:t>Scope</w:t>
            </w:r>
            <w:proofErr w:type="spellEnd"/>
            <w:r w:rsidRPr="00861D8D">
              <w:rPr>
                <w:rFonts w:eastAsia="Calibri"/>
                <w:lang w:eastAsia="en-US"/>
              </w:rPr>
              <w:t xml:space="preserve">. </w:t>
            </w:r>
            <w:proofErr w:type="gramStart"/>
            <w:r w:rsidRPr="00861D8D">
              <w:rPr>
                <w:rFonts w:eastAsia="Calibri"/>
                <w:lang w:eastAsia="en-US"/>
              </w:rPr>
              <w:t xml:space="preserve">A1"  с ходом  фокусировки 24 мм, с настраиваемым стопором фокуса, со встроенной полевой диафрагмой, с </w:t>
            </w:r>
            <w:proofErr w:type="spellStart"/>
            <w:r w:rsidRPr="00861D8D">
              <w:rPr>
                <w:rFonts w:eastAsia="Calibri"/>
                <w:lang w:eastAsia="en-US"/>
              </w:rPr>
              <w:t>револьным</w:t>
            </w:r>
            <w:proofErr w:type="spellEnd"/>
            <w:r w:rsidRPr="00861D8D">
              <w:rPr>
                <w:rFonts w:eastAsia="Calibri"/>
                <w:lang w:eastAsia="en-US"/>
              </w:rPr>
              <w:t xml:space="preserve"> держателем для  6 объективов светлого/темного поля, DIC, с резьбой М27, с держателем слайдеров 14х40, со встроенным стабилизированным блоком питания 12V DC 50W 100...240V AC/  50...60Hz/110VA,с возможностью установки коллектора HAL 100 и HBO/HXP/</w:t>
            </w:r>
            <w:proofErr w:type="spellStart"/>
            <w:r w:rsidRPr="00861D8D">
              <w:rPr>
                <w:rFonts w:eastAsia="Calibri"/>
                <w:lang w:eastAsia="en-US"/>
              </w:rPr>
              <w:t>Colibri</w:t>
            </w:r>
            <w:proofErr w:type="spellEnd"/>
            <w:r w:rsidRPr="00861D8D">
              <w:rPr>
                <w:rFonts w:eastAsia="Calibri"/>
                <w:lang w:eastAsia="en-US"/>
              </w:rPr>
              <w:t>, с разъемом для устройства светоделительных</w:t>
            </w:r>
            <w:proofErr w:type="gramEnd"/>
            <w:r w:rsidRPr="00861D8D">
              <w:rPr>
                <w:rFonts w:eastAsia="Calibri"/>
                <w:lang w:eastAsia="en-US"/>
              </w:rPr>
              <w:t xml:space="preserve"> элементов</w:t>
            </w:r>
          </w:p>
          <w:p w:rsidR="00D453BE" w:rsidRPr="00861D8D" w:rsidRDefault="00D453BE" w:rsidP="00D453BE">
            <w:pPr>
              <w:widowControl/>
              <w:suppressAutoHyphens w:val="0"/>
              <w:snapToGrid/>
              <w:spacing w:line="240" w:lineRule="auto"/>
              <w:ind w:firstLine="0"/>
              <w:jc w:val="left"/>
              <w:rPr>
                <w:rFonts w:eastAsia="Calibri"/>
                <w:lang w:eastAsia="en-US"/>
              </w:rPr>
            </w:pP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Бинокулярный фото тубус 30°/23 (50:50)</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Адаптер для осветителя, ахроматический</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Полевая диафрагма 14х40mm</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Апертурная диафрагма 14х40mm</w:t>
            </w:r>
          </w:p>
          <w:p w:rsidR="00D453BE" w:rsidRPr="00861D8D" w:rsidRDefault="00D453BE" w:rsidP="00D453BE">
            <w:pPr>
              <w:widowControl/>
              <w:suppressAutoHyphens w:val="0"/>
              <w:snapToGrid/>
              <w:spacing w:line="240" w:lineRule="auto"/>
              <w:ind w:firstLine="0"/>
              <w:jc w:val="left"/>
              <w:rPr>
                <w:rFonts w:eastAsia="Calibri"/>
                <w:lang w:eastAsia="en-US"/>
              </w:rPr>
            </w:pP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Модуль крепления и регулировки предметного столика по вертикали D/A</w:t>
            </w:r>
          </w:p>
          <w:p w:rsidR="00D453BE" w:rsidRPr="00861D8D" w:rsidRDefault="00D453BE" w:rsidP="00D453BE">
            <w:pPr>
              <w:widowControl/>
              <w:suppressAutoHyphens w:val="0"/>
              <w:snapToGrid/>
              <w:spacing w:line="240" w:lineRule="auto"/>
              <w:ind w:firstLine="0"/>
              <w:jc w:val="left"/>
              <w:rPr>
                <w:rFonts w:eastAsia="Calibri"/>
                <w:lang w:eastAsia="en-US"/>
              </w:rPr>
            </w:pP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Механический предметный столик 75х50 R для отраженного света</w:t>
            </w:r>
          </w:p>
          <w:p w:rsidR="00D453BE" w:rsidRPr="00861D8D" w:rsidRDefault="00D453BE" w:rsidP="00D453BE">
            <w:pPr>
              <w:widowControl/>
              <w:suppressAutoHyphens w:val="0"/>
              <w:snapToGrid/>
              <w:spacing w:line="240" w:lineRule="auto"/>
              <w:ind w:firstLine="0"/>
              <w:jc w:val="left"/>
              <w:rPr>
                <w:rFonts w:eastAsia="Calibri"/>
                <w:lang w:eastAsia="en-US"/>
              </w:rPr>
            </w:pP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p>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 xml:space="preserve">4-позиционный держатель светоделительных элементов P&amp;C </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p>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Светоделительный элемент светлого поля ACR P&amp;C для отраженного света</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Светоделительный элемент темного поля ACR P&amp;C  для отраженного света</w:t>
            </w:r>
          </w:p>
          <w:p w:rsidR="00D453BE" w:rsidRPr="00861D8D" w:rsidRDefault="00D453BE" w:rsidP="00D453BE">
            <w:pPr>
              <w:widowControl/>
              <w:suppressAutoHyphens w:val="0"/>
              <w:snapToGrid/>
              <w:spacing w:line="240" w:lineRule="auto"/>
              <w:ind w:firstLine="0"/>
              <w:jc w:val="left"/>
              <w:rPr>
                <w:rFonts w:eastAsia="Calibri"/>
                <w:lang w:eastAsia="en-US"/>
              </w:rPr>
            </w:pP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Держатель фильтров 14х40 мм 3-хпозиционный под фильтры диаметром 25 мм</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p w:rsidR="00D453BE" w:rsidRPr="00861D8D" w:rsidRDefault="00D453BE" w:rsidP="00D453BE">
            <w:pPr>
              <w:widowControl/>
              <w:suppressAutoHyphens w:val="0"/>
              <w:snapToGrid/>
              <w:spacing w:line="240" w:lineRule="auto"/>
              <w:ind w:firstLine="0"/>
              <w:jc w:val="left"/>
              <w:rPr>
                <w:rFonts w:eastAsia="Calibri"/>
                <w:lang w:eastAsia="en-US"/>
              </w:rPr>
            </w:pPr>
          </w:p>
          <w:p w:rsidR="00D453BE" w:rsidRPr="00861D8D" w:rsidRDefault="00D453BE" w:rsidP="00D453BE">
            <w:pPr>
              <w:widowControl/>
              <w:suppressAutoHyphens w:val="0"/>
              <w:snapToGrid/>
              <w:spacing w:line="240" w:lineRule="auto"/>
              <w:ind w:firstLine="0"/>
              <w:jc w:val="left"/>
              <w:rPr>
                <w:rFonts w:eastAsia="Calibri"/>
                <w:lang w:eastAsia="en-US"/>
              </w:rPr>
            </w:pP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Серый фильтр 0.25, d=25x2</w:t>
            </w:r>
          </w:p>
          <w:p w:rsidR="00D453BE" w:rsidRPr="00861D8D" w:rsidRDefault="00D453BE" w:rsidP="00D453BE">
            <w:pPr>
              <w:widowControl/>
              <w:suppressAutoHyphens w:val="0"/>
              <w:snapToGrid/>
              <w:spacing w:line="240" w:lineRule="auto"/>
              <w:ind w:firstLine="0"/>
              <w:jc w:val="left"/>
              <w:rPr>
                <w:rFonts w:eastAsia="Calibri"/>
                <w:lang w:eastAsia="en-US"/>
              </w:rPr>
            </w:pP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Пылезащитный чехол M</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Осветитель с коллектором HAL 100</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Галогенная лампа  12V 100W</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2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Стабилизирующий блок питания 100W  для отраженного света</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Кабель для осветителя HAL 100/LED</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trHeight w:val="283"/>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CB66AF">
            <w:pPr>
              <w:widowControl/>
              <w:suppressAutoHyphens w:val="0"/>
              <w:snapToGrid/>
              <w:spacing w:line="240" w:lineRule="auto"/>
              <w:ind w:firstLine="0"/>
              <w:jc w:val="left"/>
              <w:rPr>
                <w:rFonts w:eastAsia="Calibri"/>
                <w:lang w:eastAsia="en-US"/>
              </w:rPr>
            </w:pPr>
            <w:r w:rsidRPr="00861D8D">
              <w:rPr>
                <w:rFonts w:eastAsia="Calibri"/>
                <w:lang w:eastAsia="en-US"/>
              </w:rPr>
              <w:t>Объектив EC "</w:t>
            </w:r>
            <w:proofErr w:type="spellStart"/>
            <w:r w:rsidRPr="00861D8D">
              <w:rPr>
                <w:rFonts w:eastAsia="Calibri"/>
                <w:lang w:eastAsia="en-US"/>
              </w:rPr>
              <w:t>Epiplan</w:t>
            </w:r>
            <w:proofErr w:type="spellEnd"/>
            <w:r w:rsidRPr="00861D8D">
              <w:rPr>
                <w:rFonts w:eastAsia="Calibri"/>
                <w:lang w:eastAsia="en-US"/>
              </w:rPr>
              <w:t xml:space="preserve">" 5x/0.13 HD M27 </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trHeight w:val="283"/>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CB66AF">
            <w:pPr>
              <w:widowControl/>
              <w:suppressAutoHyphens w:val="0"/>
              <w:snapToGrid/>
              <w:spacing w:line="240" w:lineRule="auto"/>
              <w:ind w:firstLine="0"/>
              <w:jc w:val="left"/>
              <w:rPr>
                <w:rFonts w:eastAsia="Calibri"/>
                <w:lang w:eastAsia="en-US"/>
              </w:rPr>
            </w:pPr>
            <w:r w:rsidRPr="00861D8D">
              <w:rPr>
                <w:rFonts w:eastAsia="Calibri"/>
                <w:lang w:eastAsia="en-US"/>
              </w:rPr>
              <w:t>Объектив EC "</w:t>
            </w:r>
            <w:proofErr w:type="spellStart"/>
            <w:r w:rsidRPr="00861D8D">
              <w:rPr>
                <w:rFonts w:eastAsia="Calibri"/>
                <w:lang w:eastAsia="en-US"/>
              </w:rPr>
              <w:t>Epiplan</w:t>
            </w:r>
            <w:proofErr w:type="spellEnd"/>
            <w:r w:rsidRPr="00861D8D">
              <w:rPr>
                <w:rFonts w:eastAsia="Calibri"/>
                <w:lang w:eastAsia="en-US"/>
              </w:rPr>
              <w:t xml:space="preserve">" 10x/0.2 HD M27 </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CB66AF">
            <w:pPr>
              <w:widowControl/>
              <w:suppressAutoHyphens w:val="0"/>
              <w:snapToGrid/>
              <w:spacing w:line="240" w:lineRule="auto"/>
              <w:ind w:firstLine="0"/>
              <w:jc w:val="left"/>
              <w:rPr>
                <w:rFonts w:eastAsia="Calibri"/>
                <w:lang w:eastAsia="en-US"/>
              </w:rPr>
            </w:pPr>
            <w:r w:rsidRPr="00861D8D">
              <w:rPr>
                <w:rFonts w:eastAsia="Calibri"/>
                <w:lang w:eastAsia="en-US"/>
              </w:rPr>
              <w:t>Объектив EC "</w:t>
            </w:r>
            <w:proofErr w:type="spellStart"/>
            <w:r w:rsidRPr="00861D8D">
              <w:rPr>
                <w:rFonts w:eastAsia="Calibri"/>
                <w:lang w:eastAsia="en-US"/>
              </w:rPr>
              <w:t>Epiplan</w:t>
            </w:r>
            <w:proofErr w:type="spellEnd"/>
            <w:r w:rsidRPr="00861D8D">
              <w:rPr>
                <w:rFonts w:eastAsia="Calibri"/>
                <w:lang w:eastAsia="en-US"/>
              </w:rPr>
              <w:t xml:space="preserve">" 20x/0.4 HD M27 </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CB66AF">
            <w:pPr>
              <w:widowControl/>
              <w:suppressAutoHyphens w:val="0"/>
              <w:snapToGrid/>
              <w:spacing w:line="240" w:lineRule="auto"/>
              <w:ind w:firstLine="0"/>
              <w:jc w:val="left"/>
              <w:rPr>
                <w:rFonts w:eastAsia="Calibri"/>
                <w:lang w:eastAsia="en-US"/>
              </w:rPr>
            </w:pPr>
            <w:r w:rsidRPr="00861D8D">
              <w:rPr>
                <w:rFonts w:eastAsia="Calibri"/>
                <w:lang w:eastAsia="en-US"/>
              </w:rPr>
              <w:t>Объектив EC "</w:t>
            </w:r>
            <w:proofErr w:type="spellStart"/>
            <w:r w:rsidRPr="00861D8D">
              <w:rPr>
                <w:rFonts w:eastAsia="Calibri"/>
                <w:lang w:eastAsia="en-US"/>
              </w:rPr>
              <w:t>Epiplan</w:t>
            </w:r>
            <w:proofErr w:type="spellEnd"/>
            <w:r w:rsidRPr="00861D8D">
              <w:rPr>
                <w:rFonts w:eastAsia="Calibri"/>
                <w:lang w:eastAsia="en-US"/>
              </w:rPr>
              <w:t xml:space="preserve">" 50x/0.7 HD M27 </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CB66AF">
            <w:pPr>
              <w:widowControl/>
              <w:suppressAutoHyphens w:val="0"/>
              <w:snapToGrid/>
              <w:spacing w:line="240" w:lineRule="auto"/>
              <w:ind w:firstLine="0"/>
              <w:jc w:val="left"/>
              <w:rPr>
                <w:rFonts w:eastAsia="Calibri"/>
                <w:lang w:eastAsia="en-US"/>
              </w:rPr>
            </w:pPr>
            <w:r w:rsidRPr="00861D8D">
              <w:rPr>
                <w:rFonts w:eastAsia="Calibri"/>
                <w:lang w:eastAsia="en-US"/>
              </w:rPr>
              <w:t xml:space="preserve">Окуляр W-PL 10x/23 </w:t>
            </w:r>
            <w:proofErr w:type="spellStart"/>
            <w:r w:rsidRPr="00861D8D">
              <w:rPr>
                <w:rFonts w:eastAsia="Calibri"/>
                <w:lang w:eastAsia="en-US"/>
              </w:rPr>
              <w:t>Br</w:t>
            </w:r>
            <w:proofErr w:type="spellEnd"/>
            <w:r w:rsidRPr="00861D8D">
              <w:rPr>
                <w:rFonts w:eastAsia="Calibri"/>
                <w:lang w:eastAsia="en-US"/>
              </w:rPr>
              <w:t xml:space="preserve">. </w:t>
            </w:r>
            <w:proofErr w:type="spellStart"/>
            <w:r w:rsidRPr="00861D8D">
              <w:rPr>
                <w:rFonts w:eastAsia="Calibri"/>
                <w:lang w:eastAsia="en-US"/>
              </w:rPr>
              <w:t>foc</w:t>
            </w:r>
            <w:proofErr w:type="spellEnd"/>
            <w:r w:rsidRPr="00861D8D">
              <w:rPr>
                <w:rFonts w:eastAsia="Calibri"/>
                <w:lang w:eastAsia="en-US"/>
              </w:rPr>
              <w:t xml:space="preserve">. </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4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 xml:space="preserve">Окулярная вставка 10:100, d=26 </w:t>
            </w:r>
            <w:proofErr w:type="spellStart"/>
            <w:r w:rsidRPr="00861D8D">
              <w:rPr>
                <w:rFonts w:eastAsia="Calibri"/>
                <w:lang w:eastAsia="en-US"/>
              </w:rPr>
              <w:t>mm</w:t>
            </w:r>
            <w:proofErr w:type="spellEnd"/>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Объект-микрометр 5 + 100/100y d=0mm</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Антибликовая насадка</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2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Адаптер для камеры 60N-C 2/3" 0.5x</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trHeight w:val="538"/>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Системный блок,  ИБП,  сетевой фильтр</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val="en-US" w:eastAsia="en-US"/>
              </w:rPr>
            </w:pPr>
            <w:r w:rsidRPr="00861D8D">
              <w:rPr>
                <w:rFonts w:eastAsia="Calibri"/>
                <w:lang w:eastAsia="en-US"/>
              </w:rPr>
              <w:lastRenderedPageBreak/>
              <w:t xml:space="preserve">Монитор 24" </w:t>
            </w:r>
            <w:r w:rsidRPr="00861D8D">
              <w:rPr>
                <w:rFonts w:eastAsia="Calibri"/>
                <w:lang w:val="en-US" w:eastAsia="en-US"/>
              </w:rPr>
              <w:t>LED</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2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Принтер лазерный цветной</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 xml:space="preserve">Видеокамера с разрешением не менее 3,0 </w:t>
            </w:r>
            <w:proofErr w:type="spellStart"/>
            <w:r w:rsidRPr="00861D8D">
              <w:rPr>
                <w:rFonts w:eastAsia="Calibri"/>
                <w:lang w:eastAsia="en-US"/>
              </w:rPr>
              <w:t>Мпикс</w:t>
            </w:r>
            <w:proofErr w:type="spellEnd"/>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color w:val="000000"/>
                <w:lang w:eastAsia="en-US"/>
              </w:rPr>
              <w:t>1 шт.</w:t>
            </w:r>
          </w:p>
        </w:tc>
      </w:tr>
      <w:tr w:rsidR="00D453BE" w:rsidRPr="00861D8D" w:rsidTr="00D453BE">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vAlign w:val="bottom"/>
          </w:tcPr>
          <w:p w:rsidR="00D453BE" w:rsidRPr="00861D8D" w:rsidRDefault="00D453BE" w:rsidP="00D453BE">
            <w:pPr>
              <w:widowControl/>
              <w:suppressAutoHyphens w:val="0"/>
              <w:snapToGrid/>
              <w:spacing w:line="240" w:lineRule="auto"/>
              <w:ind w:firstLine="0"/>
              <w:jc w:val="left"/>
              <w:rPr>
                <w:rFonts w:eastAsia="Calibri"/>
                <w:color w:val="000000"/>
                <w:lang w:eastAsia="en-US"/>
              </w:rPr>
            </w:pPr>
            <w:r w:rsidRPr="00861D8D">
              <w:rPr>
                <w:rFonts w:eastAsia="Calibri"/>
                <w:color w:val="000000"/>
                <w:lang w:eastAsia="en-US"/>
              </w:rPr>
              <w:t>Набор для чистки оптики</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trHeight w:val="403"/>
          <w:jc w:val="center"/>
        </w:trPr>
        <w:tc>
          <w:tcPr>
            <w:tcW w:w="5820" w:type="dxa"/>
            <w:tcBorders>
              <w:top w:val="single" w:sz="4" w:space="0" w:color="auto"/>
              <w:left w:val="single" w:sz="4" w:space="0" w:color="auto"/>
              <w:bottom w:val="single" w:sz="4" w:space="0" w:color="auto"/>
              <w:right w:val="single" w:sz="4" w:space="0" w:color="auto"/>
            </w:tcBorders>
            <w:vAlign w:val="bottom"/>
          </w:tcPr>
          <w:p w:rsidR="00D453BE" w:rsidRPr="00861D8D" w:rsidRDefault="00D453BE" w:rsidP="00D453BE">
            <w:pPr>
              <w:widowControl/>
              <w:suppressAutoHyphens w:val="0"/>
              <w:snapToGrid/>
              <w:spacing w:line="240" w:lineRule="auto"/>
              <w:ind w:firstLine="0"/>
              <w:jc w:val="left"/>
              <w:rPr>
                <w:rFonts w:eastAsia="Calibri"/>
                <w:color w:val="000000"/>
                <w:lang w:eastAsia="en-US"/>
              </w:rPr>
            </w:pPr>
            <w:r w:rsidRPr="00861D8D">
              <w:rPr>
                <w:rFonts w:eastAsia="Calibri"/>
                <w:color w:val="000000"/>
                <w:lang w:eastAsia="en-US"/>
              </w:rPr>
              <w:t>Руководство по эксплуатации на русском языке</w:t>
            </w:r>
          </w:p>
          <w:p w:rsidR="00D453BE" w:rsidRPr="00861D8D" w:rsidRDefault="00D453BE" w:rsidP="00D453BE">
            <w:pPr>
              <w:widowControl/>
              <w:suppressAutoHyphens w:val="0"/>
              <w:snapToGrid/>
              <w:spacing w:line="240" w:lineRule="auto"/>
              <w:ind w:firstLine="0"/>
              <w:jc w:val="left"/>
              <w:rPr>
                <w:rFonts w:eastAsia="Calibri"/>
                <w:color w:val="000000"/>
                <w:lang w:eastAsia="en-US"/>
              </w:rPr>
            </w:pP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p w:rsidR="00D453BE" w:rsidRPr="00861D8D" w:rsidRDefault="00D453BE" w:rsidP="00D453BE">
            <w:pPr>
              <w:widowControl/>
              <w:suppressAutoHyphens w:val="0"/>
              <w:snapToGrid/>
              <w:spacing w:line="240" w:lineRule="auto"/>
              <w:ind w:firstLine="0"/>
              <w:jc w:val="left"/>
              <w:rPr>
                <w:rFonts w:eastAsia="Calibri"/>
                <w:lang w:eastAsia="en-US"/>
              </w:rPr>
            </w:pPr>
          </w:p>
        </w:tc>
      </w:tr>
      <w:tr w:rsidR="00D453BE" w:rsidRPr="00861D8D" w:rsidTr="00D453BE">
        <w:tblPrEx>
          <w:tblLook w:val="01E0" w:firstRow="1" w:lastRow="1" w:firstColumn="1" w:lastColumn="1" w:noHBand="0" w:noVBand="0"/>
        </w:tblPrEx>
        <w:trPr>
          <w:trHeight w:val="150"/>
          <w:jc w:val="center"/>
        </w:trPr>
        <w:tc>
          <w:tcPr>
            <w:tcW w:w="5820" w:type="dxa"/>
            <w:tcBorders>
              <w:top w:val="single" w:sz="4" w:space="0" w:color="auto"/>
              <w:left w:val="single" w:sz="4" w:space="0" w:color="auto"/>
              <w:bottom w:val="single" w:sz="4" w:space="0" w:color="auto"/>
              <w:right w:val="single" w:sz="4" w:space="0" w:color="auto"/>
            </w:tcBorders>
            <w:vAlign w:val="center"/>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 xml:space="preserve">Утвержденная методика проведения поверки на анализатор изображения </w:t>
            </w:r>
            <w:proofErr w:type="spellStart"/>
            <w:r w:rsidRPr="00861D8D">
              <w:rPr>
                <w:rFonts w:eastAsia="Calibri"/>
                <w:lang w:val="en-US" w:eastAsia="en-US"/>
              </w:rPr>
              <w:t>Thixomet</w:t>
            </w:r>
            <w:proofErr w:type="spellEnd"/>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val="en-US" w:eastAsia="en-US"/>
              </w:rPr>
              <w:t xml:space="preserve">1 </w:t>
            </w:r>
            <w:r w:rsidRPr="00861D8D">
              <w:rPr>
                <w:rFonts w:eastAsia="Calibri"/>
                <w:lang w:eastAsia="en-US"/>
              </w:rPr>
              <w:t>шт.</w:t>
            </w:r>
          </w:p>
        </w:tc>
      </w:tr>
      <w:tr w:rsidR="00D453BE" w:rsidRPr="00861D8D" w:rsidTr="00D453BE">
        <w:tblPrEx>
          <w:tblLook w:val="01E0" w:firstRow="1" w:lastRow="1" w:firstColumn="1" w:lastColumn="1" w:noHBand="0" w:noVBand="0"/>
        </w:tblPrEx>
        <w:trPr>
          <w:trHeight w:val="241"/>
          <w:jc w:val="center"/>
        </w:trPr>
        <w:tc>
          <w:tcPr>
            <w:tcW w:w="5820" w:type="dxa"/>
            <w:tcBorders>
              <w:top w:val="single" w:sz="4" w:space="0" w:color="auto"/>
              <w:left w:val="single" w:sz="4" w:space="0" w:color="auto"/>
              <w:bottom w:val="single" w:sz="4" w:space="0" w:color="auto"/>
              <w:right w:val="single" w:sz="4" w:space="0" w:color="auto"/>
            </w:tcBorders>
            <w:vAlign w:val="center"/>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 xml:space="preserve">Первичная поверка программы на анализатор изображения </w:t>
            </w:r>
            <w:proofErr w:type="spellStart"/>
            <w:r w:rsidRPr="00861D8D">
              <w:rPr>
                <w:rFonts w:eastAsia="Calibri"/>
                <w:lang w:val="en-US" w:eastAsia="en-US"/>
              </w:rPr>
              <w:t>Thixomet</w:t>
            </w:r>
            <w:proofErr w:type="spellEnd"/>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D453BE" w:rsidRPr="00861D8D" w:rsidTr="00D453BE">
        <w:tblPrEx>
          <w:tblLook w:val="01E0" w:firstRow="1" w:lastRow="1" w:firstColumn="1" w:lastColumn="1" w:noHBand="0" w:noVBand="0"/>
        </w:tblPrEx>
        <w:trPr>
          <w:trHeight w:val="300"/>
          <w:jc w:val="center"/>
        </w:trPr>
        <w:tc>
          <w:tcPr>
            <w:tcW w:w="5820" w:type="dxa"/>
            <w:tcBorders>
              <w:top w:val="single" w:sz="4" w:space="0" w:color="auto"/>
              <w:left w:val="single" w:sz="4" w:space="0" w:color="auto"/>
              <w:bottom w:val="single" w:sz="4" w:space="0" w:color="auto"/>
              <w:right w:val="single" w:sz="4" w:space="0" w:color="auto"/>
            </w:tcBorders>
            <w:vAlign w:val="center"/>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Сертификат об утверждении типа средства измерения зарегистрированный в Государственном реестре средств измерений</w:t>
            </w:r>
          </w:p>
        </w:tc>
        <w:tc>
          <w:tcPr>
            <w:tcW w:w="4317" w:type="dxa"/>
            <w:tcBorders>
              <w:top w:val="single" w:sz="4" w:space="0" w:color="auto"/>
              <w:left w:val="single" w:sz="4" w:space="0" w:color="auto"/>
              <w:bottom w:val="single" w:sz="4" w:space="0" w:color="auto"/>
              <w:right w:val="single" w:sz="4" w:space="0" w:color="auto"/>
            </w:tcBorders>
          </w:tcPr>
          <w:p w:rsidR="00D453BE" w:rsidRPr="00861D8D" w:rsidRDefault="00D453BE" w:rsidP="00D453BE">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bl>
    <w:p w:rsidR="00D453BE" w:rsidRPr="00861D8D" w:rsidRDefault="00D453BE" w:rsidP="00D453BE">
      <w:pPr>
        <w:spacing w:line="240" w:lineRule="auto"/>
        <w:jc w:val="right"/>
      </w:pPr>
    </w:p>
    <w:p w:rsidR="00B017BA" w:rsidRPr="00861D8D" w:rsidRDefault="00B017BA" w:rsidP="00CC253F">
      <w:pPr>
        <w:widowControl/>
        <w:suppressAutoHyphens w:val="0"/>
        <w:snapToGrid/>
        <w:spacing w:after="200" w:line="276" w:lineRule="auto"/>
        <w:ind w:firstLine="0"/>
        <w:jc w:val="right"/>
        <w:rPr>
          <w:rFonts w:eastAsia="ArialMT"/>
        </w:rPr>
      </w:pPr>
    </w:p>
    <w:p w:rsidR="00B017BA" w:rsidRPr="00861D8D" w:rsidRDefault="00B017BA" w:rsidP="00AD43CA">
      <w:pPr>
        <w:widowControl/>
        <w:suppressAutoHyphens w:val="0"/>
        <w:snapToGrid/>
        <w:spacing w:after="200" w:line="276" w:lineRule="auto"/>
        <w:ind w:firstLine="0"/>
        <w:rPr>
          <w:rFonts w:eastAsia="ArialMT"/>
        </w:rPr>
      </w:pP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007F4980" w:rsidRPr="007F4980">
        <w:rPr>
          <w:rStyle w:val="FontStyle19"/>
          <w:rFonts w:ascii="Times New Roman" w:hAnsi="Times New Roman" w:cs="Times New Roman"/>
          <w:b w:val="0"/>
          <w:sz w:val="24"/>
          <w:szCs w:val="24"/>
          <w:lang w:eastAsia="en-US"/>
        </w:rPr>
        <w:t xml:space="preserve"> </w:t>
      </w:r>
      <w:r w:rsidR="007F4980" w:rsidRPr="008469A5">
        <w:rPr>
          <w:rStyle w:val="FontStyle19"/>
          <w:rFonts w:ascii="Times New Roman" w:hAnsi="Times New Roman" w:cs="Times New Roman"/>
          <w:b w:val="0"/>
          <w:sz w:val="24"/>
          <w:szCs w:val="24"/>
          <w:lang w:eastAsia="en-US"/>
        </w:rPr>
        <w:t>О.С. Макаров</w:t>
      </w:r>
      <w:r w:rsidR="007F4980">
        <w:rPr>
          <w:rFonts w:eastAsia="ArialMT"/>
          <w:sz w:val="22"/>
          <w:szCs w:val="22"/>
        </w:rPr>
        <w:t xml:space="preserve"> </w:t>
      </w:r>
      <w:r>
        <w:rPr>
          <w:rFonts w:eastAsia="ArialMT"/>
          <w:sz w:val="22"/>
          <w:szCs w:val="22"/>
        </w:rPr>
        <w:t>/</w:t>
      </w:r>
    </w:p>
    <w:p w:rsidR="00B13563" w:rsidRPr="008469A5"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2016 г.</w:t>
      </w:r>
    </w:p>
    <w:p w:rsidR="007F4980" w:rsidRPr="001556B1" w:rsidRDefault="007F4980" w:rsidP="007F4980">
      <w:pPr>
        <w:keepNext/>
        <w:ind w:firstLine="567"/>
        <w:jc w:val="right"/>
        <w:rPr>
          <w:b/>
          <w:i/>
          <w:sz w:val="18"/>
          <w:szCs w:val="18"/>
          <w:highlight w:val="yellow"/>
        </w:rPr>
      </w:pPr>
    </w:p>
    <w:p w:rsidR="007F4980" w:rsidRPr="001556B1" w:rsidRDefault="007F4980" w:rsidP="007F4980">
      <w:pPr>
        <w:keepNext/>
        <w:ind w:firstLine="567"/>
        <w:jc w:val="center"/>
        <w:rPr>
          <w:b/>
          <w:sz w:val="18"/>
          <w:szCs w:val="18"/>
        </w:rPr>
      </w:pPr>
      <w:r w:rsidRPr="001556B1">
        <w:rPr>
          <w:b/>
          <w:sz w:val="18"/>
          <w:szCs w:val="18"/>
        </w:rPr>
        <w:t>Ценовая спецификация</w:t>
      </w:r>
    </w:p>
    <w:tbl>
      <w:tblPr>
        <w:tblW w:w="9780" w:type="dxa"/>
        <w:tblInd w:w="93" w:type="dxa"/>
        <w:tblLook w:val="04A0" w:firstRow="1" w:lastRow="0" w:firstColumn="1" w:lastColumn="0" w:noHBand="0" w:noVBand="1"/>
      </w:tblPr>
      <w:tblGrid>
        <w:gridCol w:w="1216"/>
        <w:gridCol w:w="160"/>
        <w:gridCol w:w="266"/>
        <w:gridCol w:w="2260"/>
        <w:gridCol w:w="1849"/>
        <w:gridCol w:w="143"/>
        <w:gridCol w:w="828"/>
        <w:gridCol w:w="14"/>
        <w:gridCol w:w="3044"/>
      </w:tblGrid>
      <w:tr w:rsidR="007F4980" w:rsidRPr="00D80C84" w:rsidTr="000E1C39">
        <w:trPr>
          <w:trHeight w:val="270"/>
        </w:trPr>
        <w:tc>
          <w:tcPr>
            <w:tcW w:w="9780" w:type="dxa"/>
            <w:gridSpan w:val="9"/>
            <w:tcBorders>
              <w:top w:val="nil"/>
              <w:left w:val="nil"/>
              <w:bottom w:val="nil"/>
              <w:right w:val="nil"/>
            </w:tcBorders>
            <w:shd w:val="clear" w:color="auto" w:fill="auto"/>
            <w:noWrap/>
            <w:vAlign w:val="bottom"/>
            <w:hideMark/>
          </w:tcPr>
          <w:p w:rsidR="007F4980" w:rsidRPr="00D80C84" w:rsidRDefault="007F4980" w:rsidP="009073AF">
            <w:pPr>
              <w:ind w:firstLine="567"/>
              <w:jc w:val="center"/>
              <w:rPr>
                <w:rFonts w:eastAsia="Arial-BoldMT"/>
                <w:b/>
                <w:bCs/>
                <w:sz w:val="20"/>
                <w:szCs w:val="20"/>
                <w:highlight w:val="yellow"/>
                <w:lang w:eastAsia="en-US"/>
              </w:rPr>
            </w:pPr>
            <w:r w:rsidRPr="00D80C84">
              <w:rPr>
                <w:b/>
                <w:sz w:val="20"/>
                <w:szCs w:val="20"/>
              </w:rPr>
              <w:t>на</w:t>
            </w:r>
            <w:r w:rsidR="00AD43CA" w:rsidRPr="00D80C84">
              <w:rPr>
                <w:rFonts w:eastAsia="Calibri"/>
                <w:sz w:val="20"/>
                <w:szCs w:val="20"/>
                <w:lang w:eastAsia="en-US"/>
              </w:rPr>
              <w:t xml:space="preserve"> </w:t>
            </w:r>
            <w:r w:rsidR="00AD43CA" w:rsidRPr="00D80C84">
              <w:rPr>
                <w:rFonts w:eastAsia="Calibri"/>
                <w:b/>
                <w:sz w:val="20"/>
                <w:szCs w:val="20"/>
                <w:lang w:eastAsia="en-US"/>
              </w:rPr>
              <w:t>поставку комплекта оборудования для изготовления микрошлифов</w:t>
            </w:r>
          </w:p>
        </w:tc>
      </w:tr>
      <w:tr w:rsidR="007F4980" w:rsidRPr="00D80C84" w:rsidTr="000E1C39">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 xml:space="preserve">№ </w:t>
            </w:r>
            <w:proofErr w:type="gramStart"/>
            <w:r w:rsidRPr="00D80C84">
              <w:rPr>
                <w:b/>
                <w:bCs/>
                <w:sz w:val="20"/>
                <w:szCs w:val="20"/>
              </w:rPr>
              <w:t>п</w:t>
            </w:r>
            <w:proofErr w:type="gramEnd"/>
            <w:r w:rsidRPr="00D80C84">
              <w:rPr>
                <w:b/>
                <w:bCs/>
                <w:sz w:val="20"/>
                <w:szCs w:val="20"/>
              </w:rPr>
              <w:t>/п</w:t>
            </w:r>
          </w:p>
        </w:tc>
        <w:tc>
          <w:tcPr>
            <w:tcW w:w="4535" w:type="dxa"/>
            <w:gridSpan w:val="4"/>
            <w:tcBorders>
              <w:top w:val="single" w:sz="4" w:space="0" w:color="auto"/>
              <w:left w:val="nil"/>
              <w:bottom w:val="single" w:sz="4" w:space="0" w:color="auto"/>
              <w:right w:val="single" w:sz="4" w:space="0" w:color="000000"/>
            </w:tcBorders>
            <w:shd w:val="clear" w:color="auto" w:fill="auto"/>
            <w:vAlign w:val="center"/>
            <w:hideMark/>
          </w:tcPr>
          <w:p w:rsidR="007F4980" w:rsidRPr="00D80C84" w:rsidRDefault="007F4980" w:rsidP="00B13563">
            <w:pPr>
              <w:jc w:val="center"/>
              <w:rPr>
                <w:b/>
                <w:bCs/>
                <w:sz w:val="20"/>
                <w:szCs w:val="20"/>
              </w:rPr>
            </w:pPr>
            <w:r w:rsidRPr="00D80C84">
              <w:rPr>
                <w:b/>
                <w:bCs/>
                <w:sz w:val="20"/>
                <w:szCs w:val="20"/>
              </w:rPr>
              <w:t>Наименование, обозначение (артикул)</w:t>
            </w:r>
          </w:p>
        </w:tc>
        <w:tc>
          <w:tcPr>
            <w:tcW w:w="971" w:type="dxa"/>
            <w:gridSpan w:val="2"/>
            <w:tcBorders>
              <w:top w:val="single" w:sz="4" w:space="0" w:color="auto"/>
              <w:left w:val="nil"/>
              <w:bottom w:val="single" w:sz="4" w:space="0" w:color="auto"/>
              <w:right w:val="single" w:sz="4" w:space="0" w:color="auto"/>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Кол-во</w:t>
            </w:r>
          </w:p>
        </w:tc>
        <w:tc>
          <w:tcPr>
            <w:tcW w:w="3058" w:type="dxa"/>
            <w:gridSpan w:val="2"/>
            <w:tcBorders>
              <w:top w:val="single" w:sz="4" w:space="0" w:color="auto"/>
              <w:left w:val="nil"/>
              <w:bottom w:val="single" w:sz="4" w:space="0" w:color="auto"/>
              <w:right w:val="single" w:sz="4" w:space="0" w:color="auto"/>
            </w:tcBorders>
            <w:shd w:val="clear" w:color="auto" w:fill="auto"/>
            <w:vAlign w:val="center"/>
            <w:hideMark/>
          </w:tcPr>
          <w:p w:rsidR="007F4980" w:rsidRPr="00D80C84" w:rsidRDefault="007F4980" w:rsidP="00AD43CA">
            <w:pPr>
              <w:ind w:firstLine="0"/>
              <w:rPr>
                <w:b/>
                <w:bCs/>
                <w:sz w:val="20"/>
                <w:szCs w:val="20"/>
              </w:rPr>
            </w:pPr>
            <w:r w:rsidRPr="00D80C84">
              <w:rPr>
                <w:b/>
                <w:bCs/>
                <w:sz w:val="20"/>
                <w:szCs w:val="20"/>
              </w:rPr>
              <w:t xml:space="preserve">Стоимость, </w:t>
            </w:r>
            <w:r w:rsidR="00AD43CA" w:rsidRPr="00D80C84">
              <w:rPr>
                <w:b/>
                <w:bCs/>
                <w:sz w:val="20"/>
                <w:szCs w:val="20"/>
              </w:rPr>
              <w:t>долларов США</w:t>
            </w:r>
          </w:p>
        </w:tc>
      </w:tr>
      <w:tr w:rsidR="007F4980" w:rsidRPr="00D80C84" w:rsidTr="000E1C39">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hideMark/>
          </w:tcPr>
          <w:p w:rsidR="007F4980" w:rsidRPr="00D80C84" w:rsidRDefault="00AD43CA" w:rsidP="007F4980">
            <w:pPr>
              <w:ind w:firstLine="0"/>
              <w:jc w:val="left"/>
              <w:rPr>
                <w:b/>
                <w:bCs/>
                <w:sz w:val="20"/>
                <w:szCs w:val="20"/>
                <w:lang w:val="en-US"/>
              </w:rPr>
            </w:pPr>
            <w:r w:rsidRPr="00D80C84">
              <w:rPr>
                <w:b/>
                <w:sz w:val="20"/>
                <w:szCs w:val="20"/>
              </w:rPr>
              <w:t>Оборудование для изготовления микрошлифов</w:t>
            </w:r>
          </w:p>
        </w:tc>
        <w:tc>
          <w:tcPr>
            <w:tcW w:w="971" w:type="dxa"/>
            <w:gridSpan w:val="2"/>
            <w:tcBorders>
              <w:top w:val="nil"/>
              <w:left w:val="nil"/>
              <w:bottom w:val="single" w:sz="4" w:space="0" w:color="auto"/>
              <w:right w:val="single" w:sz="4" w:space="0" w:color="auto"/>
            </w:tcBorders>
            <w:shd w:val="clear" w:color="auto" w:fill="auto"/>
            <w:vAlign w:val="center"/>
            <w:hideMark/>
          </w:tcPr>
          <w:p w:rsidR="007F4980" w:rsidRPr="00D80C84" w:rsidRDefault="007F4980" w:rsidP="00AD43CA">
            <w:pPr>
              <w:ind w:firstLine="0"/>
              <w:rPr>
                <w:bCs/>
                <w:sz w:val="20"/>
                <w:szCs w:val="20"/>
              </w:rPr>
            </w:pPr>
            <w:r w:rsidRPr="00D80C84">
              <w:rPr>
                <w:bCs/>
                <w:sz w:val="20"/>
                <w:szCs w:val="20"/>
              </w:rPr>
              <w:t xml:space="preserve">1 </w:t>
            </w:r>
            <w:proofErr w:type="spellStart"/>
            <w:r w:rsidR="00AD43CA" w:rsidRPr="00D80C84">
              <w:rPr>
                <w:bCs/>
                <w:sz w:val="20"/>
                <w:szCs w:val="20"/>
              </w:rPr>
              <w:t>компл</w:t>
            </w:r>
            <w:proofErr w:type="spellEnd"/>
            <w:r w:rsidR="00AD43CA" w:rsidRPr="00D80C84">
              <w:rPr>
                <w:bCs/>
                <w:sz w:val="20"/>
                <w:szCs w:val="20"/>
              </w:rPr>
              <w:t>.</w:t>
            </w:r>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D80C84" w:rsidRDefault="007F4980" w:rsidP="00B13563">
            <w:pPr>
              <w:jc w:val="center"/>
              <w:rPr>
                <w:b/>
                <w:bCs/>
                <w:sz w:val="20"/>
                <w:szCs w:val="20"/>
              </w:rPr>
            </w:pPr>
            <w:r w:rsidRPr="00D80C84">
              <w:rPr>
                <w:b/>
                <w:bCs/>
                <w:sz w:val="20"/>
                <w:szCs w:val="20"/>
              </w:rPr>
              <w:t xml:space="preserve"> </w:t>
            </w:r>
          </w:p>
        </w:tc>
      </w:tr>
      <w:tr w:rsidR="00DB025F" w:rsidRPr="00D80C84" w:rsidTr="000E1C39">
        <w:trPr>
          <w:trHeight w:val="353"/>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DB025F" w:rsidRPr="00D80C84" w:rsidRDefault="006D03B7" w:rsidP="007F4980">
            <w:pPr>
              <w:ind w:firstLine="0"/>
              <w:rPr>
                <w:sz w:val="20"/>
                <w:szCs w:val="20"/>
              </w:rPr>
            </w:pPr>
            <w:r>
              <w:rPr>
                <w:sz w:val="20"/>
                <w:szCs w:val="20"/>
              </w:rPr>
              <w:t>1.1.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hideMark/>
          </w:tcPr>
          <w:p w:rsidR="00DB025F" w:rsidRPr="00D80C84" w:rsidRDefault="00DB025F" w:rsidP="00DB025F">
            <w:pPr>
              <w:ind w:firstLine="0"/>
              <w:jc w:val="left"/>
              <w:rPr>
                <w:b/>
                <w:bCs/>
                <w:sz w:val="20"/>
                <w:szCs w:val="20"/>
              </w:rPr>
            </w:pPr>
            <w:r w:rsidRPr="00D80C84">
              <w:rPr>
                <w:b/>
                <w:bCs/>
                <w:sz w:val="20"/>
                <w:szCs w:val="20"/>
              </w:rPr>
              <w:t>Комплектация</w:t>
            </w:r>
            <w:r w:rsidRPr="00D80C84">
              <w:rPr>
                <w:b/>
                <w:sz w:val="20"/>
                <w:szCs w:val="20"/>
              </w:rPr>
              <w:t xml:space="preserve"> Оборудовани</w:t>
            </w:r>
            <w:r>
              <w:rPr>
                <w:b/>
                <w:sz w:val="20"/>
                <w:szCs w:val="20"/>
              </w:rPr>
              <w:t>я</w:t>
            </w:r>
            <w:r w:rsidRPr="00D80C84">
              <w:rPr>
                <w:b/>
                <w:sz w:val="20"/>
                <w:szCs w:val="20"/>
              </w:rPr>
              <w:t xml:space="preserve"> для изготовления микрошлифов</w:t>
            </w:r>
            <w:r>
              <w:rPr>
                <w:b/>
                <w:sz w:val="20"/>
                <w:szCs w:val="20"/>
              </w:rPr>
              <w:t>:</w:t>
            </w:r>
          </w:p>
        </w:tc>
        <w:tc>
          <w:tcPr>
            <w:tcW w:w="971" w:type="dxa"/>
            <w:gridSpan w:val="2"/>
            <w:tcBorders>
              <w:top w:val="nil"/>
              <w:left w:val="nil"/>
              <w:bottom w:val="single" w:sz="4" w:space="0" w:color="auto"/>
              <w:right w:val="single" w:sz="4" w:space="0" w:color="auto"/>
            </w:tcBorders>
            <w:shd w:val="clear" w:color="auto" w:fill="auto"/>
            <w:vAlign w:val="center"/>
            <w:hideMark/>
          </w:tcPr>
          <w:p w:rsidR="00DB025F" w:rsidRPr="00D80C84" w:rsidRDefault="00DB025F" w:rsidP="00B13563">
            <w:pPr>
              <w:jc w:val="center"/>
              <w:rPr>
                <w:bCs/>
                <w:sz w:val="20"/>
                <w:szCs w:val="20"/>
              </w:rPr>
            </w:pPr>
          </w:p>
        </w:tc>
        <w:tc>
          <w:tcPr>
            <w:tcW w:w="3058" w:type="dxa"/>
            <w:gridSpan w:val="2"/>
            <w:tcBorders>
              <w:top w:val="nil"/>
              <w:left w:val="nil"/>
              <w:bottom w:val="single" w:sz="4" w:space="0" w:color="auto"/>
              <w:right w:val="single" w:sz="4" w:space="0" w:color="auto"/>
            </w:tcBorders>
            <w:shd w:val="clear" w:color="auto" w:fill="auto"/>
            <w:vAlign w:val="center"/>
            <w:hideMark/>
          </w:tcPr>
          <w:p w:rsidR="00DB025F" w:rsidRPr="00D80C84" w:rsidRDefault="00DB025F" w:rsidP="00B13563">
            <w:pPr>
              <w:rPr>
                <w:b/>
                <w:bCs/>
                <w:sz w:val="20"/>
                <w:szCs w:val="20"/>
              </w:rPr>
            </w:pPr>
            <w:r w:rsidRPr="00D80C84">
              <w:rPr>
                <w:b/>
                <w:bCs/>
                <w:sz w:val="20"/>
                <w:szCs w:val="20"/>
              </w:rPr>
              <w:t> </w:t>
            </w:r>
          </w:p>
        </w:tc>
      </w:tr>
      <w:tr w:rsidR="00DB025F" w:rsidRPr="00D80C84" w:rsidTr="000E1C39">
        <w:trPr>
          <w:trHeight w:val="4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6D03B7">
            <w:pPr>
              <w:ind w:firstLine="0"/>
              <w:rPr>
                <w:sz w:val="20"/>
                <w:szCs w:val="20"/>
              </w:rPr>
            </w:pPr>
            <w:r w:rsidRPr="00D80C84">
              <w:rPr>
                <w:sz w:val="20"/>
                <w:szCs w:val="20"/>
              </w:rPr>
              <w:t>1.1</w:t>
            </w:r>
            <w:r w:rsidR="006D03B7">
              <w:rPr>
                <w:sz w:val="20"/>
                <w:szCs w:val="20"/>
              </w:rPr>
              <w:t>.1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DB025F" w:rsidRPr="00D80C84" w:rsidRDefault="00DB025F" w:rsidP="007F4980">
            <w:pPr>
              <w:ind w:firstLine="0"/>
              <w:jc w:val="left"/>
              <w:rPr>
                <w:b/>
                <w:bCs/>
                <w:sz w:val="20"/>
                <w:szCs w:val="20"/>
              </w:rPr>
            </w:pPr>
            <w:r w:rsidRPr="00D80C84">
              <w:rPr>
                <w:sz w:val="20"/>
                <w:szCs w:val="20"/>
              </w:rPr>
              <w:t>Устройство для заливки шлифов под давлением</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DB025F" w:rsidRPr="00D80C84" w:rsidRDefault="00DB025F" w:rsidP="00341525">
            <w:pPr>
              <w:ind w:firstLine="0"/>
              <w:rPr>
                <w:bCs/>
                <w:sz w:val="20"/>
                <w:szCs w:val="20"/>
              </w:rPr>
            </w:pPr>
            <w:r w:rsidRPr="00D80C84">
              <w:rPr>
                <w:bCs/>
                <w:sz w:val="20"/>
                <w:szCs w:val="20"/>
              </w:rPr>
              <w:t>1 шт.</w:t>
            </w:r>
          </w:p>
        </w:tc>
        <w:tc>
          <w:tcPr>
            <w:tcW w:w="3058" w:type="dxa"/>
            <w:gridSpan w:val="2"/>
            <w:tcBorders>
              <w:top w:val="single" w:sz="4" w:space="0" w:color="auto"/>
              <w:left w:val="nil"/>
              <w:bottom w:val="single" w:sz="4" w:space="0" w:color="auto"/>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4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CB66AF">
            <w:pPr>
              <w:ind w:firstLine="0"/>
              <w:rPr>
                <w:sz w:val="20"/>
                <w:szCs w:val="20"/>
              </w:rPr>
            </w:pPr>
            <w:r w:rsidRPr="00D80C84">
              <w:rPr>
                <w:sz w:val="20"/>
                <w:szCs w:val="20"/>
              </w:rPr>
              <w:t>1.</w:t>
            </w:r>
            <w:r w:rsidR="006D03B7">
              <w:rPr>
                <w:sz w:val="20"/>
                <w:szCs w:val="20"/>
              </w:rPr>
              <w:t>1.</w:t>
            </w:r>
            <w:r w:rsidRPr="00D80C84">
              <w:rPr>
                <w:sz w:val="20"/>
                <w:szCs w:val="20"/>
              </w:rPr>
              <w:t>2.</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DB025F" w:rsidRPr="00D80C84" w:rsidRDefault="00DB025F" w:rsidP="00AD43CA">
            <w:pPr>
              <w:ind w:firstLine="0"/>
              <w:jc w:val="left"/>
              <w:rPr>
                <w:sz w:val="20"/>
                <w:szCs w:val="20"/>
              </w:rPr>
            </w:pPr>
            <w:r w:rsidRPr="00D80C84">
              <w:rPr>
                <w:sz w:val="20"/>
                <w:szCs w:val="20"/>
              </w:rPr>
              <w:t>Шлифовально-полировальная 2-шпиндельная машина</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DB025F" w:rsidRPr="00D80C84" w:rsidRDefault="00DB025F" w:rsidP="00341525">
            <w:pPr>
              <w:ind w:firstLine="0"/>
              <w:rPr>
                <w:bCs/>
                <w:sz w:val="20"/>
                <w:szCs w:val="20"/>
              </w:rPr>
            </w:pPr>
            <w:r w:rsidRPr="00D80C84">
              <w:rPr>
                <w:bCs/>
                <w:sz w:val="20"/>
                <w:szCs w:val="20"/>
              </w:rPr>
              <w:t>1 шт.</w:t>
            </w:r>
          </w:p>
        </w:tc>
        <w:tc>
          <w:tcPr>
            <w:tcW w:w="3058" w:type="dxa"/>
            <w:gridSpan w:val="2"/>
            <w:tcBorders>
              <w:top w:val="single" w:sz="4" w:space="0" w:color="auto"/>
              <w:left w:val="nil"/>
              <w:bottom w:val="single" w:sz="4" w:space="0" w:color="auto"/>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4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6D03B7" w:rsidP="00CB66AF">
            <w:pPr>
              <w:ind w:firstLine="0"/>
              <w:rPr>
                <w:sz w:val="20"/>
                <w:szCs w:val="20"/>
              </w:rPr>
            </w:pPr>
            <w:r>
              <w:rPr>
                <w:sz w:val="20"/>
                <w:szCs w:val="20"/>
              </w:rPr>
              <w:t>1.1.2.1.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DB025F" w:rsidRPr="00D80C84" w:rsidRDefault="00DB025F" w:rsidP="00DB025F">
            <w:pPr>
              <w:ind w:firstLine="0"/>
              <w:jc w:val="left"/>
              <w:rPr>
                <w:sz w:val="20"/>
                <w:szCs w:val="20"/>
              </w:rPr>
            </w:pPr>
            <w:r w:rsidRPr="00D80C84">
              <w:rPr>
                <w:b/>
                <w:sz w:val="20"/>
                <w:szCs w:val="20"/>
              </w:rPr>
              <w:t>Комплектация</w:t>
            </w:r>
            <w:r w:rsidRPr="00D80C84">
              <w:rPr>
                <w:sz w:val="20"/>
                <w:szCs w:val="20"/>
              </w:rPr>
              <w:t xml:space="preserve"> </w:t>
            </w:r>
            <w:r w:rsidRPr="00DB025F">
              <w:rPr>
                <w:b/>
                <w:sz w:val="20"/>
                <w:szCs w:val="20"/>
              </w:rPr>
              <w:t>шлифовально-полировальной 2-шпиндельной машины:</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DB025F" w:rsidRPr="00D80C84" w:rsidRDefault="00DB025F" w:rsidP="00341525">
            <w:pPr>
              <w:rPr>
                <w:bCs/>
                <w:sz w:val="20"/>
                <w:szCs w:val="20"/>
              </w:rPr>
            </w:pPr>
          </w:p>
        </w:tc>
        <w:tc>
          <w:tcPr>
            <w:tcW w:w="3058" w:type="dxa"/>
            <w:gridSpan w:val="2"/>
            <w:vMerge w:val="restart"/>
            <w:tcBorders>
              <w:top w:val="single" w:sz="4" w:space="0" w:color="auto"/>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1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0E1C39">
            <w:pPr>
              <w:ind w:firstLine="0"/>
              <w:rPr>
                <w:sz w:val="20"/>
                <w:szCs w:val="20"/>
              </w:rPr>
            </w:pPr>
            <w:r>
              <w:rPr>
                <w:sz w:val="20"/>
                <w:szCs w:val="20"/>
              </w:rPr>
              <w:t>1.1.2.</w:t>
            </w:r>
            <w:r w:rsidR="006D03B7">
              <w:rPr>
                <w:sz w:val="20"/>
                <w:szCs w:val="20"/>
              </w:rPr>
              <w:t>1.</w:t>
            </w:r>
            <w:r w:rsidR="000E1C39">
              <w:rPr>
                <w:sz w:val="20"/>
                <w:szCs w:val="20"/>
              </w:rPr>
              <w:t>1</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D80C84" w:rsidRDefault="00DB025F" w:rsidP="00330235">
            <w:pPr>
              <w:pStyle w:val="aff5"/>
              <w:rPr>
                <w:rFonts w:ascii="Times New Roman" w:hAnsi="Times New Roman" w:cs="Times New Roman"/>
                <w:sz w:val="20"/>
                <w:szCs w:val="20"/>
                <w:lang w:eastAsia="ru-RU"/>
              </w:rPr>
            </w:pPr>
            <w:r w:rsidRPr="00D80C84">
              <w:rPr>
                <w:rFonts w:ascii="Times New Roman" w:hAnsi="Times New Roman" w:cs="Times New Roman"/>
                <w:sz w:val="20"/>
                <w:szCs w:val="20"/>
                <w:lang w:eastAsia="ru-RU"/>
              </w:rPr>
              <w:t>Технологическое оснащение для подключения водоснабжения</w:t>
            </w:r>
          </w:p>
        </w:tc>
        <w:tc>
          <w:tcPr>
            <w:tcW w:w="971" w:type="dxa"/>
            <w:gridSpan w:val="2"/>
            <w:tcBorders>
              <w:top w:val="single" w:sz="4" w:space="0" w:color="auto"/>
              <w:left w:val="nil"/>
              <w:bottom w:val="single" w:sz="4" w:space="0" w:color="auto"/>
              <w:right w:val="single" w:sz="4" w:space="0" w:color="auto"/>
            </w:tcBorders>
            <w:shd w:val="clear" w:color="auto" w:fill="auto"/>
          </w:tcPr>
          <w:p w:rsidR="00DB025F" w:rsidRPr="00D80C84" w:rsidRDefault="00DB025F" w:rsidP="004A0A65">
            <w:pPr>
              <w:pStyle w:val="aff5"/>
              <w:rPr>
                <w:rFonts w:ascii="Times New Roman" w:hAnsi="Times New Roman" w:cs="Times New Roman"/>
                <w:sz w:val="20"/>
                <w:szCs w:val="20"/>
                <w:lang w:eastAsia="ru-RU"/>
              </w:rPr>
            </w:pPr>
            <w:r w:rsidRPr="00D80C84">
              <w:rPr>
                <w:rFonts w:ascii="Times New Roman" w:hAnsi="Times New Roman" w:cs="Times New Roman"/>
                <w:sz w:val="20"/>
                <w:szCs w:val="20"/>
                <w:lang w:eastAsia="ru-RU"/>
              </w:rPr>
              <w:t xml:space="preserve">1 </w:t>
            </w:r>
            <w:proofErr w:type="spellStart"/>
            <w:r w:rsidRPr="00D80C84">
              <w:rPr>
                <w:rFonts w:ascii="Times New Roman" w:hAnsi="Times New Roman" w:cs="Times New Roman"/>
                <w:sz w:val="20"/>
                <w:szCs w:val="20"/>
                <w:lang w:eastAsia="ru-RU"/>
              </w:rPr>
              <w:t>компл</w:t>
            </w:r>
            <w:proofErr w:type="spellEnd"/>
            <w:r w:rsidRPr="00D80C84">
              <w:rPr>
                <w:rFonts w:ascii="Times New Roman" w:hAnsi="Times New Roman" w:cs="Times New Roman"/>
                <w:sz w:val="20"/>
                <w:szCs w:val="20"/>
                <w:lang w:eastAsia="ru-RU"/>
              </w:rPr>
              <w:t>.</w:t>
            </w: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21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0E1C39">
            <w:pPr>
              <w:ind w:firstLine="0"/>
              <w:rPr>
                <w:sz w:val="20"/>
                <w:szCs w:val="20"/>
              </w:rPr>
            </w:pPr>
            <w:r>
              <w:rPr>
                <w:sz w:val="20"/>
                <w:szCs w:val="20"/>
              </w:rPr>
              <w:t>1.1.2.</w:t>
            </w:r>
            <w:r w:rsidR="006D03B7">
              <w:rPr>
                <w:sz w:val="20"/>
                <w:szCs w:val="20"/>
              </w:rPr>
              <w:t>1.</w:t>
            </w:r>
            <w:r w:rsidR="000E1C39">
              <w:rPr>
                <w:sz w:val="20"/>
                <w:szCs w:val="20"/>
              </w:rPr>
              <w:t>2</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D80C84" w:rsidRDefault="00DB025F" w:rsidP="00330235">
            <w:pPr>
              <w:pStyle w:val="aff5"/>
              <w:rPr>
                <w:rFonts w:ascii="Times New Roman" w:hAnsi="Times New Roman" w:cs="Times New Roman"/>
                <w:sz w:val="20"/>
                <w:szCs w:val="20"/>
                <w:lang w:eastAsia="ru-RU"/>
              </w:rPr>
            </w:pPr>
            <w:r w:rsidRPr="00D80C84">
              <w:rPr>
                <w:rFonts w:ascii="Times New Roman" w:hAnsi="Times New Roman" w:cs="Times New Roman"/>
                <w:sz w:val="20"/>
                <w:szCs w:val="20"/>
                <w:lang w:eastAsia="ru-RU"/>
              </w:rPr>
              <w:t>Рабочий круг для шлифования  и полирования Ø 250 мм</w:t>
            </w:r>
          </w:p>
        </w:tc>
        <w:tc>
          <w:tcPr>
            <w:tcW w:w="971" w:type="dxa"/>
            <w:gridSpan w:val="2"/>
            <w:tcBorders>
              <w:top w:val="single" w:sz="4" w:space="0" w:color="auto"/>
              <w:left w:val="nil"/>
              <w:bottom w:val="single" w:sz="4" w:space="0" w:color="auto"/>
              <w:right w:val="single" w:sz="4" w:space="0" w:color="auto"/>
            </w:tcBorders>
            <w:shd w:val="clear" w:color="auto" w:fill="auto"/>
          </w:tcPr>
          <w:p w:rsidR="00DB025F" w:rsidRPr="00D80C84" w:rsidRDefault="00DB025F" w:rsidP="00330235">
            <w:pPr>
              <w:pStyle w:val="aff5"/>
              <w:rPr>
                <w:rFonts w:ascii="Times New Roman" w:hAnsi="Times New Roman" w:cs="Times New Roman"/>
                <w:sz w:val="20"/>
                <w:szCs w:val="20"/>
                <w:lang w:eastAsia="ru-RU"/>
              </w:rPr>
            </w:pPr>
            <w:r w:rsidRPr="00D80C84">
              <w:rPr>
                <w:rFonts w:ascii="Times New Roman" w:hAnsi="Times New Roman" w:cs="Times New Roman"/>
                <w:sz w:val="20"/>
                <w:szCs w:val="20"/>
                <w:lang w:eastAsia="ru-RU"/>
              </w:rPr>
              <w:t>2 шт.</w:t>
            </w: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0E1C39">
            <w:pPr>
              <w:ind w:firstLine="0"/>
              <w:rPr>
                <w:sz w:val="20"/>
                <w:szCs w:val="20"/>
              </w:rPr>
            </w:pPr>
            <w:r>
              <w:rPr>
                <w:sz w:val="20"/>
                <w:szCs w:val="20"/>
              </w:rPr>
              <w:t>1.1.2.</w:t>
            </w:r>
            <w:r w:rsidR="006D03B7">
              <w:rPr>
                <w:sz w:val="20"/>
                <w:szCs w:val="20"/>
              </w:rPr>
              <w:t>1.</w:t>
            </w:r>
            <w:r w:rsidR="000E1C39">
              <w:rPr>
                <w:sz w:val="20"/>
                <w:szCs w:val="20"/>
              </w:rPr>
              <w:t>3</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D80C84" w:rsidRDefault="00DB025F" w:rsidP="00330235">
            <w:pPr>
              <w:pStyle w:val="aff5"/>
              <w:rPr>
                <w:rFonts w:ascii="Times New Roman" w:hAnsi="Times New Roman" w:cs="Times New Roman"/>
                <w:sz w:val="20"/>
                <w:szCs w:val="20"/>
                <w:lang w:eastAsia="ru-RU"/>
              </w:rPr>
            </w:pPr>
            <w:r w:rsidRPr="00D80C84">
              <w:rPr>
                <w:rFonts w:ascii="Times New Roman" w:hAnsi="Times New Roman" w:cs="Times New Roman"/>
                <w:sz w:val="20"/>
                <w:szCs w:val="20"/>
                <w:lang w:eastAsia="ru-RU"/>
              </w:rPr>
              <w:t>Кольцо для фиксации расходных материалов на рабочем круге</w:t>
            </w:r>
          </w:p>
          <w:p w:rsidR="00DB025F" w:rsidRPr="00D80C84" w:rsidRDefault="00DB025F" w:rsidP="00330235">
            <w:pPr>
              <w:pStyle w:val="aff5"/>
              <w:rPr>
                <w:rFonts w:ascii="Times New Roman" w:hAnsi="Times New Roman" w:cs="Times New Roman"/>
                <w:sz w:val="20"/>
                <w:szCs w:val="20"/>
                <w:lang w:eastAsia="ru-RU"/>
              </w:rPr>
            </w:pPr>
            <w:r w:rsidRPr="00D80C84">
              <w:rPr>
                <w:rFonts w:ascii="Times New Roman" w:hAnsi="Times New Roman" w:cs="Times New Roman"/>
                <w:sz w:val="20"/>
                <w:szCs w:val="20"/>
                <w:lang w:eastAsia="ru-RU"/>
              </w:rPr>
              <w:t>Ø 250мм</w:t>
            </w:r>
          </w:p>
        </w:tc>
        <w:tc>
          <w:tcPr>
            <w:tcW w:w="971" w:type="dxa"/>
            <w:gridSpan w:val="2"/>
            <w:tcBorders>
              <w:top w:val="single" w:sz="4" w:space="0" w:color="auto"/>
              <w:left w:val="nil"/>
              <w:bottom w:val="single" w:sz="4" w:space="0" w:color="auto"/>
              <w:right w:val="single" w:sz="4" w:space="0" w:color="auto"/>
            </w:tcBorders>
            <w:shd w:val="clear" w:color="auto" w:fill="auto"/>
          </w:tcPr>
          <w:p w:rsidR="00DB025F" w:rsidRPr="00D80C84" w:rsidRDefault="00DB025F" w:rsidP="00330235">
            <w:pPr>
              <w:pStyle w:val="aff5"/>
              <w:rPr>
                <w:rFonts w:ascii="Times New Roman" w:hAnsi="Times New Roman" w:cs="Times New Roman"/>
                <w:sz w:val="20"/>
                <w:szCs w:val="20"/>
                <w:lang w:eastAsia="ru-RU"/>
              </w:rPr>
            </w:pPr>
            <w:r w:rsidRPr="00D80C84">
              <w:rPr>
                <w:rFonts w:ascii="Times New Roman" w:hAnsi="Times New Roman" w:cs="Times New Roman"/>
                <w:sz w:val="20"/>
                <w:szCs w:val="20"/>
                <w:lang w:eastAsia="ru-RU"/>
              </w:rPr>
              <w:t>1 шт.</w:t>
            </w: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39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0E1C39">
            <w:pPr>
              <w:ind w:firstLine="0"/>
              <w:rPr>
                <w:sz w:val="20"/>
                <w:szCs w:val="20"/>
              </w:rPr>
            </w:pPr>
            <w:r w:rsidRPr="00D80C84">
              <w:rPr>
                <w:sz w:val="20"/>
                <w:szCs w:val="20"/>
              </w:rPr>
              <w:t>1.1.2.</w:t>
            </w:r>
            <w:r w:rsidR="006D03B7">
              <w:rPr>
                <w:sz w:val="20"/>
                <w:szCs w:val="20"/>
              </w:rPr>
              <w:t>1.</w:t>
            </w:r>
            <w:r w:rsidR="000E1C39">
              <w:rPr>
                <w:sz w:val="20"/>
                <w:szCs w:val="20"/>
              </w:rPr>
              <w:t>4</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D80C84" w:rsidRDefault="00DB025F" w:rsidP="00330235">
            <w:pPr>
              <w:pStyle w:val="aff5"/>
              <w:rPr>
                <w:rFonts w:ascii="Times New Roman" w:hAnsi="Times New Roman" w:cs="Times New Roman"/>
                <w:sz w:val="20"/>
                <w:szCs w:val="20"/>
                <w:lang w:eastAsia="ru-RU"/>
              </w:rPr>
            </w:pPr>
            <w:r w:rsidRPr="00D80C84">
              <w:rPr>
                <w:rFonts w:ascii="Times New Roman" w:hAnsi="Times New Roman" w:cs="Times New Roman"/>
                <w:sz w:val="20"/>
                <w:szCs w:val="20"/>
                <w:lang w:eastAsia="ru-RU"/>
              </w:rPr>
              <w:t>Несущий диск для фиксации рабочих кругов  Ø 250 мм</w:t>
            </w:r>
            <w:r w:rsidRPr="00D80C84">
              <w:rPr>
                <w:rFonts w:ascii="Times New Roman" w:hAnsi="Times New Roman" w:cs="Times New Roman"/>
                <w:sz w:val="20"/>
                <w:szCs w:val="20"/>
                <w:lang w:eastAsia="ru-RU"/>
              </w:rPr>
              <w:tab/>
            </w:r>
          </w:p>
        </w:tc>
        <w:tc>
          <w:tcPr>
            <w:tcW w:w="971" w:type="dxa"/>
            <w:gridSpan w:val="2"/>
            <w:tcBorders>
              <w:top w:val="single" w:sz="4" w:space="0" w:color="auto"/>
              <w:left w:val="nil"/>
              <w:bottom w:val="single" w:sz="4" w:space="0" w:color="auto"/>
              <w:right w:val="single" w:sz="4" w:space="0" w:color="auto"/>
            </w:tcBorders>
            <w:shd w:val="clear" w:color="auto" w:fill="auto"/>
          </w:tcPr>
          <w:p w:rsidR="00DB025F" w:rsidRPr="00D80C84" w:rsidRDefault="00DB025F" w:rsidP="00330235">
            <w:pPr>
              <w:pStyle w:val="aff5"/>
              <w:rPr>
                <w:rFonts w:ascii="Times New Roman" w:hAnsi="Times New Roman" w:cs="Times New Roman"/>
                <w:sz w:val="20"/>
                <w:szCs w:val="20"/>
                <w:lang w:eastAsia="ru-RU"/>
              </w:rPr>
            </w:pPr>
            <w:r w:rsidRPr="00D80C84">
              <w:rPr>
                <w:rFonts w:ascii="Times New Roman" w:hAnsi="Times New Roman" w:cs="Times New Roman"/>
                <w:sz w:val="20"/>
                <w:szCs w:val="20"/>
                <w:lang w:eastAsia="ru-RU"/>
              </w:rPr>
              <w:t>2 шт.</w:t>
            </w: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28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0E1C39">
            <w:pPr>
              <w:ind w:firstLine="0"/>
              <w:rPr>
                <w:sz w:val="20"/>
                <w:szCs w:val="20"/>
              </w:rPr>
            </w:pPr>
            <w:r w:rsidRPr="00D80C84">
              <w:rPr>
                <w:sz w:val="20"/>
                <w:szCs w:val="20"/>
              </w:rPr>
              <w:t>1.1.2.</w:t>
            </w:r>
            <w:r w:rsidR="006D03B7">
              <w:rPr>
                <w:sz w:val="20"/>
                <w:szCs w:val="20"/>
              </w:rPr>
              <w:t>1.</w:t>
            </w:r>
            <w:r w:rsidR="000E1C39">
              <w:rPr>
                <w:sz w:val="20"/>
                <w:szCs w:val="20"/>
              </w:rPr>
              <w:t>5</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D80C84" w:rsidRDefault="00DB025F" w:rsidP="00330235">
            <w:pPr>
              <w:pStyle w:val="aff5"/>
              <w:rPr>
                <w:rFonts w:ascii="Times New Roman" w:hAnsi="Times New Roman" w:cs="Times New Roman"/>
                <w:sz w:val="20"/>
                <w:szCs w:val="20"/>
                <w:lang w:eastAsia="ru-RU"/>
              </w:rPr>
            </w:pPr>
            <w:r w:rsidRPr="00D80C84">
              <w:rPr>
                <w:rFonts w:ascii="Times New Roman" w:hAnsi="Times New Roman" w:cs="Times New Roman"/>
                <w:sz w:val="20"/>
                <w:szCs w:val="20"/>
                <w:lang w:eastAsia="ru-RU"/>
              </w:rPr>
              <w:t>Магнитная фольга Ø 250 мм x 1,0 самоклеящаяся</w:t>
            </w:r>
          </w:p>
        </w:tc>
        <w:tc>
          <w:tcPr>
            <w:tcW w:w="971" w:type="dxa"/>
            <w:gridSpan w:val="2"/>
            <w:tcBorders>
              <w:top w:val="single" w:sz="4" w:space="0" w:color="auto"/>
              <w:left w:val="nil"/>
              <w:bottom w:val="single" w:sz="4" w:space="0" w:color="auto"/>
              <w:right w:val="single" w:sz="4" w:space="0" w:color="auto"/>
            </w:tcBorders>
            <w:shd w:val="clear" w:color="auto" w:fill="auto"/>
          </w:tcPr>
          <w:p w:rsidR="00DB025F" w:rsidRPr="00D80C84" w:rsidRDefault="00DB025F" w:rsidP="00330235">
            <w:pPr>
              <w:pStyle w:val="aff5"/>
              <w:rPr>
                <w:rFonts w:ascii="Times New Roman" w:hAnsi="Times New Roman" w:cs="Times New Roman"/>
                <w:sz w:val="20"/>
                <w:szCs w:val="20"/>
                <w:lang w:eastAsia="ru-RU"/>
              </w:rPr>
            </w:pPr>
            <w:r w:rsidRPr="00D80C84">
              <w:rPr>
                <w:rFonts w:ascii="Times New Roman" w:hAnsi="Times New Roman" w:cs="Times New Roman"/>
                <w:sz w:val="20"/>
                <w:szCs w:val="20"/>
                <w:lang w:eastAsia="ru-RU"/>
              </w:rPr>
              <w:t>1 шт.</w:t>
            </w: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4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0E1C39">
            <w:pPr>
              <w:ind w:firstLine="0"/>
              <w:rPr>
                <w:sz w:val="20"/>
                <w:szCs w:val="20"/>
              </w:rPr>
            </w:pPr>
            <w:r w:rsidRPr="00D80C84">
              <w:rPr>
                <w:sz w:val="20"/>
                <w:szCs w:val="20"/>
              </w:rPr>
              <w:t>1.1.2.</w:t>
            </w:r>
            <w:r w:rsidR="006D03B7">
              <w:rPr>
                <w:sz w:val="20"/>
                <w:szCs w:val="20"/>
              </w:rPr>
              <w:t>1.</w:t>
            </w:r>
            <w:r w:rsidR="000E1C39">
              <w:rPr>
                <w:sz w:val="20"/>
                <w:szCs w:val="20"/>
              </w:rPr>
              <w:t>6</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D80C84" w:rsidRDefault="00DB025F" w:rsidP="00330235">
            <w:pPr>
              <w:pStyle w:val="aff5"/>
              <w:rPr>
                <w:rFonts w:ascii="Times New Roman" w:hAnsi="Times New Roman" w:cs="Times New Roman"/>
                <w:sz w:val="20"/>
                <w:szCs w:val="20"/>
                <w:lang w:eastAsia="ru-RU"/>
              </w:rPr>
            </w:pPr>
            <w:r w:rsidRPr="00D80C84">
              <w:rPr>
                <w:rFonts w:ascii="Times New Roman" w:hAnsi="Times New Roman" w:cs="Times New Roman"/>
                <w:sz w:val="20"/>
                <w:szCs w:val="20"/>
                <w:lang w:eastAsia="ru-RU"/>
              </w:rPr>
              <w:t>Инструкция по эксплуатации на русском языке</w:t>
            </w:r>
          </w:p>
        </w:tc>
        <w:tc>
          <w:tcPr>
            <w:tcW w:w="971" w:type="dxa"/>
            <w:gridSpan w:val="2"/>
            <w:tcBorders>
              <w:top w:val="single" w:sz="4" w:space="0" w:color="auto"/>
              <w:left w:val="nil"/>
              <w:bottom w:val="single" w:sz="4" w:space="0" w:color="auto"/>
              <w:right w:val="single" w:sz="4" w:space="0" w:color="auto"/>
            </w:tcBorders>
            <w:shd w:val="clear" w:color="auto" w:fill="auto"/>
          </w:tcPr>
          <w:p w:rsidR="00DB025F" w:rsidRPr="00D80C84" w:rsidRDefault="00DB025F" w:rsidP="004A0A65">
            <w:pPr>
              <w:pStyle w:val="aff5"/>
              <w:rPr>
                <w:rFonts w:ascii="Times New Roman" w:hAnsi="Times New Roman" w:cs="Times New Roman"/>
                <w:sz w:val="20"/>
                <w:szCs w:val="20"/>
                <w:lang w:eastAsia="ru-RU"/>
              </w:rPr>
            </w:pPr>
            <w:r w:rsidRPr="00D80C84">
              <w:rPr>
                <w:rFonts w:ascii="Times New Roman" w:hAnsi="Times New Roman" w:cs="Times New Roman"/>
                <w:sz w:val="20"/>
                <w:szCs w:val="20"/>
                <w:lang w:eastAsia="ru-RU"/>
              </w:rPr>
              <w:t>1шт.</w:t>
            </w: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4A0A65">
            <w:pPr>
              <w:ind w:firstLine="0"/>
              <w:rPr>
                <w:sz w:val="20"/>
                <w:szCs w:val="20"/>
              </w:rPr>
            </w:pPr>
            <w:r w:rsidRPr="00D80C84">
              <w:rPr>
                <w:sz w:val="20"/>
                <w:szCs w:val="20"/>
              </w:rPr>
              <w:t>1.1.3.</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D80C84" w:rsidRDefault="00DB025F" w:rsidP="00330235">
            <w:pPr>
              <w:pStyle w:val="aff5"/>
              <w:rPr>
                <w:rFonts w:ascii="Times New Roman" w:hAnsi="Times New Roman" w:cs="Times New Roman"/>
                <w:sz w:val="20"/>
                <w:szCs w:val="20"/>
                <w:lang w:eastAsia="ru-RU"/>
              </w:rPr>
            </w:pPr>
            <w:r w:rsidRPr="00D80C84">
              <w:rPr>
                <w:rFonts w:ascii="Times New Roman" w:hAnsi="Times New Roman" w:cs="Times New Roman"/>
                <w:b/>
                <w:sz w:val="20"/>
                <w:szCs w:val="20"/>
              </w:rPr>
              <w:t>Препараты и вспомогательные средства для холодной заливки шлифов</w:t>
            </w:r>
          </w:p>
        </w:tc>
        <w:tc>
          <w:tcPr>
            <w:tcW w:w="971" w:type="dxa"/>
            <w:gridSpan w:val="2"/>
            <w:tcBorders>
              <w:top w:val="single" w:sz="4" w:space="0" w:color="auto"/>
              <w:left w:val="nil"/>
              <w:bottom w:val="single" w:sz="4" w:space="0" w:color="auto"/>
              <w:right w:val="single" w:sz="4" w:space="0" w:color="auto"/>
            </w:tcBorders>
            <w:shd w:val="clear" w:color="auto" w:fill="auto"/>
          </w:tcPr>
          <w:p w:rsidR="00DB025F" w:rsidRPr="00D80C84" w:rsidRDefault="00DB025F" w:rsidP="00330235">
            <w:pPr>
              <w:pStyle w:val="aff5"/>
              <w:rPr>
                <w:rFonts w:ascii="Times New Roman" w:hAnsi="Times New Roman" w:cs="Times New Roman"/>
                <w:sz w:val="20"/>
                <w:szCs w:val="20"/>
                <w:lang w:eastAsia="ru-RU"/>
              </w:rPr>
            </w:pP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6D03B7" w:rsidP="00750092">
            <w:pPr>
              <w:ind w:firstLine="0"/>
              <w:rPr>
                <w:sz w:val="20"/>
                <w:szCs w:val="20"/>
              </w:rPr>
            </w:pPr>
            <w:r>
              <w:rPr>
                <w:sz w:val="20"/>
                <w:szCs w:val="20"/>
              </w:rPr>
              <w:t>1.1.3.1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DB025F" w:rsidRPr="00D80C84" w:rsidRDefault="00DB025F" w:rsidP="00DB025F">
            <w:pPr>
              <w:ind w:firstLine="0"/>
              <w:jc w:val="left"/>
              <w:rPr>
                <w:b/>
                <w:sz w:val="20"/>
                <w:szCs w:val="20"/>
              </w:rPr>
            </w:pPr>
            <w:r w:rsidRPr="00D80C84">
              <w:rPr>
                <w:b/>
                <w:sz w:val="20"/>
                <w:szCs w:val="20"/>
              </w:rPr>
              <w:t>Комплектация</w:t>
            </w:r>
            <w:r>
              <w:rPr>
                <w:b/>
                <w:sz w:val="20"/>
                <w:szCs w:val="20"/>
              </w:rPr>
              <w:t xml:space="preserve"> п</w:t>
            </w:r>
            <w:r w:rsidRPr="00D80C84">
              <w:rPr>
                <w:b/>
                <w:sz w:val="20"/>
                <w:szCs w:val="20"/>
              </w:rPr>
              <w:t>репарат</w:t>
            </w:r>
            <w:r>
              <w:rPr>
                <w:b/>
                <w:sz w:val="20"/>
                <w:szCs w:val="20"/>
              </w:rPr>
              <w:t>ов</w:t>
            </w:r>
            <w:r w:rsidRPr="00D80C84">
              <w:rPr>
                <w:b/>
                <w:sz w:val="20"/>
                <w:szCs w:val="20"/>
              </w:rPr>
              <w:t xml:space="preserve"> и вспомогательны</w:t>
            </w:r>
            <w:r>
              <w:rPr>
                <w:b/>
                <w:sz w:val="20"/>
                <w:szCs w:val="20"/>
              </w:rPr>
              <w:t>х</w:t>
            </w:r>
            <w:r w:rsidRPr="00D80C84">
              <w:rPr>
                <w:b/>
                <w:sz w:val="20"/>
                <w:szCs w:val="20"/>
              </w:rPr>
              <w:t xml:space="preserve"> сре</w:t>
            </w:r>
            <w:proofErr w:type="gramStart"/>
            <w:r w:rsidRPr="00D80C84">
              <w:rPr>
                <w:b/>
                <w:sz w:val="20"/>
                <w:szCs w:val="20"/>
              </w:rPr>
              <w:t>дств дл</w:t>
            </w:r>
            <w:proofErr w:type="gramEnd"/>
            <w:r w:rsidRPr="00D80C84">
              <w:rPr>
                <w:b/>
                <w:sz w:val="20"/>
                <w:szCs w:val="20"/>
              </w:rPr>
              <w:t>я холодной заливки шлифов:</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DB025F" w:rsidRPr="00D80C84" w:rsidRDefault="00DB025F" w:rsidP="00341525">
            <w:pPr>
              <w:rPr>
                <w:bCs/>
                <w:sz w:val="20"/>
                <w:szCs w:val="20"/>
              </w:rPr>
            </w:pP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2152A3">
            <w:pPr>
              <w:ind w:firstLine="0"/>
              <w:rPr>
                <w:sz w:val="20"/>
                <w:szCs w:val="20"/>
              </w:rPr>
            </w:pPr>
            <w:r w:rsidRPr="00D80C84">
              <w:rPr>
                <w:sz w:val="20"/>
                <w:szCs w:val="20"/>
              </w:rPr>
              <w:t>1.1.3.</w:t>
            </w:r>
            <w:r w:rsidR="006D03B7">
              <w:rPr>
                <w:sz w:val="20"/>
                <w:szCs w:val="20"/>
              </w:rPr>
              <w:t>1.</w:t>
            </w:r>
            <w:r>
              <w:rPr>
                <w:sz w:val="20"/>
                <w:szCs w:val="20"/>
              </w:rPr>
              <w:t>1</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D80C84" w:rsidRDefault="00DB025F" w:rsidP="00330235">
            <w:pPr>
              <w:spacing w:line="240" w:lineRule="auto"/>
              <w:ind w:firstLine="0"/>
              <w:rPr>
                <w:sz w:val="20"/>
                <w:szCs w:val="20"/>
                <w:lang w:eastAsia="ru-RU"/>
              </w:rPr>
            </w:pPr>
            <w:r w:rsidRPr="00D80C84">
              <w:rPr>
                <w:sz w:val="20"/>
                <w:szCs w:val="20"/>
                <w:lang w:eastAsia="ru-RU"/>
              </w:rPr>
              <w:t xml:space="preserve">Магнитная самоклеящаяся фольга Ø </w:t>
            </w:r>
            <w:smartTag w:uri="urn:schemas-microsoft-com:office:smarttags" w:element="metricconverter">
              <w:smartTagPr>
                <w:attr w:name="ProductID" w:val="250 мм"/>
              </w:smartTagPr>
              <w:r w:rsidRPr="00D80C84">
                <w:rPr>
                  <w:sz w:val="20"/>
                  <w:szCs w:val="20"/>
                  <w:lang w:eastAsia="ru-RU"/>
                </w:rPr>
                <w:t>250 мм</w:t>
              </w:r>
            </w:smartTag>
            <w:r w:rsidRPr="00D80C84">
              <w:rPr>
                <w:sz w:val="20"/>
                <w:szCs w:val="20"/>
                <w:lang w:eastAsia="ru-RU"/>
              </w:rPr>
              <w:t xml:space="preserve"> x </w:t>
            </w:r>
            <w:smartTag w:uri="urn:schemas-microsoft-com:office:smarttags" w:element="metricconverter">
              <w:smartTagPr>
                <w:attr w:name="ProductID" w:val="1,0 мм"/>
              </w:smartTagPr>
              <w:r w:rsidRPr="00D80C84">
                <w:rPr>
                  <w:sz w:val="20"/>
                  <w:szCs w:val="20"/>
                  <w:lang w:eastAsia="ru-RU"/>
                </w:rPr>
                <w:t>1,0 мм</w:t>
              </w:r>
            </w:smartTag>
            <w:r w:rsidRPr="00D80C84">
              <w:rPr>
                <w:sz w:val="20"/>
                <w:szCs w:val="20"/>
                <w:lang w:eastAsia="ru-RU"/>
              </w:rPr>
              <w:t xml:space="preserve"> (ЗИП)</w:t>
            </w:r>
          </w:p>
        </w:tc>
        <w:tc>
          <w:tcPr>
            <w:tcW w:w="971" w:type="dxa"/>
            <w:gridSpan w:val="2"/>
            <w:tcBorders>
              <w:top w:val="single" w:sz="4" w:space="0" w:color="auto"/>
              <w:left w:val="nil"/>
              <w:bottom w:val="single" w:sz="4" w:space="0" w:color="auto"/>
              <w:right w:val="single" w:sz="4" w:space="0" w:color="auto"/>
            </w:tcBorders>
            <w:shd w:val="clear" w:color="auto" w:fill="auto"/>
          </w:tcPr>
          <w:p w:rsidR="00DB025F" w:rsidRPr="00D80C84" w:rsidRDefault="00DB025F" w:rsidP="00330235">
            <w:pPr>
              <w:spacing w:line="240" w:lineRule="auto"/>
              <w:ind w:firstLine="0"/>
              <w:rPr>
                <w:sz w:val="20"/>
                <w:szCs w:val="20"/>
                <w:lang w:eastAsia="ru-RU"/>
              </w:rPr>
            </w:pPr>
            <w:r w:rsidRPr="00D80C84">
              <w:rPr>
                <w:sz w:val="20"/>
                <w:szCs w:val="20"/>
                <w:lang w:eastAsia="ru-RU"/>
              </w:rPr>
              <w:t>1 шт.</w:t>
            </w: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2152A3">
            <w:pPr>
              <w:ind w:firstLine="0"/>
              <w:rPr>
                <w:sz w:val="20"/>
                <w:szCs w:val="20"/>
              </w:rPr>
            </w:pPr>
            <w:r w:rsidRPr="00D80C84">
              <w:rPr>
                <w:sz w:val="20"/>
                <w:szCs w:val="20"/>
              </w:rPr>
              <w:t>1.1.3.</w:t>
            </w:r>
            <w:r w:rsidR="006D03B7">
              <w:rPr>
                <w:sz w:val="20"/>
                <w:szCs w:val="20"/>
              </w:rPr>
              <w:t>1</w:t>
            </w:r>
            <w:r>
              <w:rPr>
                <w:sz w:val="20"/>
                <w:szCs w:val="20"/>
              </w:rPr>
              <w:t>2</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D80C84" w:rsidRDefault="00DB025F" w:rsidP="00330235">
            <w:pPr>
              <w:spacing w:line="240" w:lineRule="auto"/>
              <w:ind w:firstLine="0"/>
              <w:rPr>
                <w:sz w:val="20"/>
                <w:szCs w:val="20"/>
                <w:lang w:eastAsia="ru-RU"/>
              </w:rPr>
            </w:pPr>
            <w:proofErr w:type="gramStart"/>
            <w:r w:rsidRPr="00D80C84">
              <w:rPr>
                <w:sz w:val="20"/>
                <w:szCs w:val="20"/>
                <w:lang w:eastAsia="ru-RU"/>
              </w:rPr>
              <w:t>Карбид-кремниевая</w:t>
            </w:r>
            <w:proofErr w:type="gramEnd"/>
            <w:r w:rsidRPr="00D80C84">
              <w:rPr>
                <w:sz w:val="20"/>
                <w:szCs w:val="20"/>
                <w:lang w:eastAsia="ru-RU"/>
              </w:rPr>
              <w:t xml:space="preserve"> шлифовальная плёнка Ø </w:t>
            </w:r>
            <w:smartTag w:uri="urn:schemas-microsoft-com:office:smarttags" w:element="metricconverter">
              <w:smartTagPr>
                <w:attr w:name="ProductID" w:val="250 мм"/>
              </w:smartTagPr>
              <w:r w:rsidRPr="00D80C84">
                <w:rPr>
                  <w:sz w:val="20"/>
                  <w:szCs w:val="20"/>
                  <w:lang w:eastAsia="ru-RU"/>
                </w:rPr>
                <w:t>250 мм</w:t>
              </w:r>
            </w:smartTag>
            <w:r w:rsidRPr="00D80C84">
              <w:rPr>
                <w:sz w:val="20"/>
                <w:szCs w:val="20"/>
                <w:lang w:eastAsia="ru-RU"/>
              </w:rPr>
              <w:t>, зерно 120 (125µ)</w:t>
            </w:r>
          </w:p>
        </w:tc>
        <w:tc>
          <w:tcPr>
            <w:tcW w:w="971" w:type="dxa"/>
            <w:gridSpan w:val="2"/>
            <w:tcBorders>
              <w:top w:val="single" w:sz="4" w:space="0" w:color="auto"/>
              <w:left w:val="nil"/>
              <w:bottom w:val="single" w:sz="4" w:space="0" w:color="auto"/>
              <w:right w:val="single" w:sz="4" w:space="0" w:color="auto"/>
            </w:tcBorders>
            <w:shd w:val="clear" w:color="auto" w:fill="auto"/>
          </w:tcPr>
          <w:p w:rsidR="00DB025F" w:rsidRPr="00D80C84" w:rsidRDefault="00DB025F" w:rsidP="00330235">
            <w:pPr>
              <w:spacing w:line="240" w:lineRule="auto"/>
              <w:ind w:firstLine="0"/>
              <w:rPr>
                <w:sz w:val="20"/>
                <w:szCs w:val="20"/>
                <w:lang w:eastAsia="ru-RU"/>
              </w:rPr>
            </w:pPr>
            <w:r w:rsidRPr="00D80C84">
              <w:rPr>
                <w:sz w:val="20"/>
                <w:szCs w:val="20"/>
                <w:lang w:eastAsia="ru-RU"/>
              </w:rPr>
              <w:t xml:space="preserve">100 </w:t>
            </w:r>
            <w:proofErr w:type="spellStart"/>
            <w:proofErr w:type="gramStart"/>
            <w:r w:rsidRPr="00D80C84">
              <w:rPr>
                <w:sz w:val="20"/>
                <w:szCs w:val="20"/>
                <w:lang w:eastAsia="ru-RU"/>
              </w:rPr>
              <w:t>шт</w:t>
            </w:r>
            <w:proofErr w:type="spellEnd"/>
            <w:proofErr w:type="gramEnd"/>
            <w:r w:rsidRPr="00D80C84">
              <w:rPr>
                <w:sz w:val="20"/>
                <w:szCs w:val="20"/>
                <w:lang w:eastAsia="ru-RU"/>
              </w:rPr>
              <w:t xml:space="preserve"> (1уп)</w:t>
            </w: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2152A3">
            <w:pPr>
              <w:ind w:firstLine="0"/>
              <w:rPr>
                <w:sz w:val="20"/>
                <w:szCs w:val="20"/>
              </w:rPr>
            </w:pPr>
            <w:r w:rsidRPr="00D80C84">
              <w:rPr>
                <w:sz w:val="20"/>
                <w:szCs w:val="20"/>
              </w:rPr>
              <w:t>1.1.3.</w:t>
            </w:r>
            <w:r w:rsidR="006D03B7">
              <w:rPr>
                <w:sz w:val="20"/>
                <w:szCs w:val="20"/>
              </w:rPr>
              <w:t>1.</w:t>
            </w:r>
            <w:r>
              <w:rPr>
                <w:sz w:val="20"/>
                <w:szCs w:val="20"/>
              </w:rPr>
              <w:t>3</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D80C84" w:rsidRDefault="00DB025F" w:rsidP="00330235">
            <w:pPr>
              <w:spacing w:line="240" w:lineRule="auto"/>
              <w:ind w:firstLine="0"/>
              <w:rPr>
                <w:sz w:val="20"/>
                <w:szCs w:val="20"/>
                <w:lang w:eastAsia="ru-RU"/>
              </w:rPr>
            </w:pPr>
            <w:proofErr w:type="gramStart"/>
            <w:r w:rsidRPr="00D80C84">
              <w:rPr>
                <w:sz w:val="20"/>
                <w:szCs w:val="20"/>
                <w:lang w:eastAsia="ru-RU"/>
              </w:rPr>
              <w:t>Карбид-кремниевая</w:t>
            </w:r>
            <w:proofErr w:type="gramEnd"/>
            <w:r w:rsidRPr="00D80C84">
              <w:rPr>
                <w:sz w:val="20"/>
                <w:szCs w:val="20"/>
                <w:lang w:eastAsia="ru-RU"/>
              </w:rPr>
              <w:t xml:space="preserve"> шлифовальная плёнка Ø </w:t>
            </w:r>
            <w:smartTag w:uri="urn:schemas-microsoft-com:office:smarttags" w:element="metricconverter">
              <w:smartTagPr>
                <w:attr w:name="ProductID" w:val="250 мм"/>
              </w:smartTagPr>
              <w:r w:rsidRPr="00D80C84">
                <w:rPr>
                  <w:sz w:val="20"/>
                  <w:szCs w:val="20"/>
                  <w:lang w:eastAsia="ru-RU"/>
                </w:rPr>
                <w:t>250 мм</w:t>
              </w:r>
            </w:smartTag>
            <w:r w:rsidRPr="00D80C84">
              <w:rPr>
                <w:sz w:val="20"/>
                <w:szCs w:val="20"/>
                <w:lang w:eastAsia="ru-RU"/>
              </w:rPr>
              <w:t>, зерно 320 (40µ)</w:t>
            </w:r>
          </w:p>
        </w:tc>
        <w:tc>
          <w:tcPr>
            <w:tcW w:w="971" w:type="dxa"/>
            <w:gridSpan w:val="2"/>
            <w:tcBorders>
              <w:top w:val="single" w:sz="4" w:space="0" w:color="auto"/>
              <w:left w:val="nil"/>
              <w:bottom w:val="single" w:sz="4" w:space="0" w:color="auto"/>
              <w:right w:val="single" w:sz="4" w:space="0" w:color="auto"/>
            </w:tcBorders>
            <w:shd w:val="clear" w:color="auto" w:fill="auto"/>
          </w:tcPr>
          <w:p w:rsidR="00DB025F" w:rsidRPr="00D80C84" w:rsidRDefault="00DB025F" w:rsidP="00330235">
            <w:pPr>
              <w:spacing w:line="240" w:lineRule="auto"/>
              <w:ind w:firstLine="0"/>
              <w:rPr>
                <w:sz w:val="20"/>
                <w:szCs w:val="20"/>
                <w:lang w:eastAsia="ru-RU"/>
              </w:rPr>
            </w:pPr>
            <w:r w:rsidRPr="00D80C84">
              <w:rPr>
                <w:sz w:val="20"/>
                <w:szCs w:val="20"/>
                <w:lang w:eastAsia="ru-RU"/>
              </w:rPr>
              <w:t xml:space="preserve">100 </w:t>
            </w:r>
            <w:proofErr w:type="spellStart"/>
            <w:proofErr w:type="gramStart"/>
            <w:r w:rsidRPr="00D80C84">
              <w:rPr>
                <w:sz w:val="20"/>
                <w:szCs w:val="20"/>
                <w:lang w:eastAsia="ru-RU"/>
              </w:rPr>
              <w:t>шт</w:t>
            </w:r>
            <w:proofErr w:type="spellEnd"/>
            <w:proofErr w:type="gramEnd"/>
            <w:r w:rsidRPr="00D80C84">
              <w:rPr>
                <w:sz w:val="20"/>
                <w:szCs w:val="20"/>
                <w:lang w:eastAsia="ru-RU"/>
              </w:rPr>
              <w:t xml:space="preserve"> (1уп)</w:t>
            </w: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2152A3">
            <w:pPr>
              <w:ind w:firstLine="0"/>
              <w:rPr>
                <w:sz w:val="20"/>
                <w:szCs w:val="20"/>
              </w:rPr>
            </w:pPr>
            <w:r w:rsidRPr="00D80C84">
              <w:rPr>
                <w:sz w:val="20"/>
                <w:szCs w:val="20"/>
              </w:rPr>
              <w:t>1.1.3.</w:t>
            </w:r>
            <w:r w:rsidR="006D03B7">
              <w:rPr>
                <w:sz w:val="20"/>
                <w:szCs w:val="20"/>
              </w:rPr>
              <w:t>1.</w:t>
            </w:r>
            <w:r>
              <w:rPr>
                <w:sz w:val="20"/>
                <w:szCs w:val="20"/>
              </w:rPr>
              <w:t>4</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D80C84" w:rsidRDefault="00DB025F" w:rsidP="00330235">
            <w:pPr>
              <w:spacing w:line="240" w:lineRule="auto"/>
              <w:ind w:firstLine="0"/>
              <w:rPr>
                <w:sz w:val="20"/>
                <w:szCs w:val="20"/>
                <w:lang w:eastAsia="ru-RU"/>
              </w:rPr>
            </w:pPr>
            <w:proofErr w:type="gramStart"/>
            <w:r w:rsidRPr="00D80C84">
              <w:rPr>
                <w:sz w:val="20"/>
                <w:szCs w:val="20"/>
                <w:lang w:eastAsia="ru-RU"/>
              </w:rPr>
              <w:t>Карбид-кремниевая</w:t>
            </w:r>
            <w:proofErr w:type="gramEnd"/>
            <w:r w:rsidRPr="00D80C84">
              <w:rPr>
                <w:sz w:val="20"/>
                <w:szCs w:val="20"/>
                <w:lang w:eastAsia="ru-RU"/>
              </w:rPr>
              <w:t xml:space="preserve"> шлифовальная плёнка Ø </w:t>
            </w:r>
            <w:smartTag w:uri="urn:schemas-microsoft-com:office:smarttags" w:element="metricconverter">
              <w:smartTagPr>
                <w:attr w:name="ProductID" w:val="250 мм"/>
              </w:smartTagPr>
              <w:r w:rsidRPr="00D80C84">
                <w:rPr>
                  <w:sz w:val="20"/>
                  <w:szCs w:val="20"/>
                  <w:lang w:eastAsia="ru-RU"/>
                </w:rPr>
                <w:t>250 мм</w:t>
              </w:r>
            </w:smartTag>
            <w:r w:rsidRPr="00D80C84">
              <w:rPr>
                <w:sz w:val="20"/>
                <w:szCs w:val="20"/>
                <w:lang w:eastAsia="ru-RU"/>
              </w:rPr>
              <w:t>, зерно 600 (30µ)</w:t>
            </w:r>
          </w:p>
        </w:tc>
        <w:tc>
          <w:tcPr>
            <w:tcW w:w="971" w:type="dxa"/>
            <w:gridSpan w:val="2"/>
            <w:tcBorders>
              <w:top w:val="single" w:sz="4" w:space="0" w:color="auto"/>
              <w:left w:val="nil"/>
              <w:bottom w:val="single" w:sz="4" w:space="0" w:color="auto"/>
              <w:right w:val="single" w:sz="4" w:space="0" w:color="auto"/>
            </w:tcBorders>
            <w:shd w:val="clear" w:color="auto" w:fill="auto"/>
          </w:tcPr>
          <w:p w:rsidR="00DB025F" w:rsidRPr="00D80C84" w:rsidRDefault="00DB025F" w:rsidP="00330235">
            <w:pPr>
              <w:spacing w:line="240" w:lineRule="auto"/>
              <w:ind w:firstLine="0"/>
              <w:rPr>
                <w:sz w:val="20"/>
                <w:szCs w:val="20"/>
                <w:lang w:eastAsia="ru-RU"/>
              </w:rPr>
            </w:pPr>
            <w:r w:rsidRPr="00D80C84">
              <w:rPr>
                <w:sz w:val="20"/>
                <w:szCs w:val="20"/>
                <w:lang w:eastAsia="ru-RU"/>
              </w:rPr>
              <w:t xml:space="preserve">100 </w:t>
            </w:r>
            <w:proofErr w:type="spellStart"/>
            <w:proofErr w:type="gramStart"/>
            <w:r w:rsidRPr="00D80C84">
              <w:rPr>
                <w:sz w:val="20"/>
                <w:szCs w:val="20"/>
                <w:lang w:eastAsia="ru-RU"/>
              </w:rPr>
              <w:t>шт</w:t>
            </w:r>
            <w:proofErr w:type="spellEnd"/>
            <w:proofErr w:type="gramEnd"/>
            <w:r w:rsidRPr="00D80C84">
              <w:rPr>
                <w:sz w:val="20"/>
                <w:szCs w:val="20"/>
                <w:lang w:eastAsia="ru-RU"/>
              </w:rPr>
              <w:t xml:space="preserve"> (1уп)</w:t>
            </w: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2152A3">
            <w:pPr>
              <w:ind w:firstLine="0"/>
              <w:rPr>
                <w:sz w:val="20"/>
                <w:szCs w:val="20"/>
              </w:rPr>
            </w:pPr>
            <w:r w:rsidRPr="00D80C84">
              <w:rPr>
                <w:sz w:val="20"/>
                <w:szCs w:val="20"/>
              </w:rPr>
              <w:t>1.1.3.</w:t>
            </w:r>
            <w:r w:rsidR="006D03B7">
              <w:rPr>
                <w:sz w:val="20"/>
                <w:szCs w:val="20"/>
              </w:rPr>
              <w:t>1.</w:t>
            </w:r>
            <w:r>
              <w:rPr>
                <w:sz w:val="20"/>
                <w:szCs w:val="20"/>
              </w:rPr>
              <w:t>5</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D80C84" w:rsidRDefault="00DB025F" w:rsidP="00330235">
            <w:pPr>
              <w:spacing w:line="240" w:lineRule="auto"/>
              <w:ind w:firstLine="0"/>
              <w:rPr>
                <w:sz w:val="20"/>
                <w:szCs w:val="20"/>
                <w:lang w:eastAsia="ru-RU"/>
              </w:rPr>
            </w:pPr>
            <w:proofErr w:type="gramStart"/>
            <w:r w:rsidRPr="00D80C84">
              <w:rPr>
                <w:sz w:val="20"/>
                <w:szCs w:val="20"/>
                <w:lang w:eastAsia="ru-RU"/>
              </w:rPr>
              <w:t>Карбид-кремниевая</w:t>
            </w:r>
            <w:proofErr w:type="gramEnd"/>
            <w:r w:rsidRPr="00D80C84">
              <w:rPr>
                <w:sz w:val="20"/>
                <w:szCs w:val="20"/>
                <w:lang w:eastAsia="ru-RU"/>
              </w:rPr>
              <w:t xml:space="preserve"> шлифовальная плёнка Ø </w:t>
            </w:r>
            <w:smartTag w:uri="urn:schemas-microsoft-com:office:smarttags" w:element="metricconverter">
              <w:smartTagPr>
                <w:attr w:name="ProductID" w:val="250 мм"/>
              </w:smartTagPr>
              <w:r w:rsidRPr="00D80C84">
                <w:rPr>
                  <w:sz w:val="20"/>
                  <w:szCs w:val="20"/>
                  <w:lang w:eastAsia="ru-RU"/>
                </w:rPr>
                <w:t>250 мм</w:t>
              </w:r>
            </w:smartTag>
            <w:r w:rsidRPr="00D80C84">
              <w:rPr>
                <w:sz w:val="20"/>
                <w:szCs w:val="20"/>
                <w:lang w:eastAsia="ru-RU"/>
              </w:rPr>
              <w:t>, зерно 1200 (14µ)</w:t>
            </w:r>
          </w:p>
        </w:tc>
        <w:tc>
          <w:tcPr>
            <w:tcW w:w="971" w:type="dxa"/>
            <w:gridSpan w:val="2"/>
            <w:tcBorders>
              <w:top w:val="single" w:sz="4" w:space="0" w:color="auto"/>
              <w:left w:val="nil"/>
              <w:bottom w:val="single" w:sz="4" w:space="0" w:color="auto"/>
              <w:right w:val="single" w:sz="4" w:space="0" w:color="auto"/>
            </w:tcBorders>
            <w:shd w:val="clear" w:color="auto" w:fill="auto"/>
          </w:tcPr>
          <w:p w:rsidR="00DB025F" w:rsidRPr="00D80C84" w:rsidRDefault="00DB025F" w:rsidP="00330235">
            <w:pPr>
              <w:spacing w:line="240" w:lineRule="auto"/>
              <w:ind w:firstLine="0"/>
              <w:rPr>
                <w:sz w:val="20"/>
                <w:szCs w:val="20"/>
                <w:lang w:eastAsia="ru-RU"/>
              </w:rPr>
            </w:pPr>
            <w:r w:rsidRPr="00D80C84">
              <w:rPr>
                <w:sz w:val="20"/>
                <w:szCs w:val="20"/>
                <w:lang w:eastAsia="ru-RU"/>
              </w:rPr>
              <w:t xml:space="preserve">100 </w:t>
            </w:r>
            <w:proofErr w:type="spellStart"/>
            <w:proofErr w:type="gramStart"/>
            <w:r w:rsidRPr="00D80C84">
              <w:rPr>
                <w:sz w:val="20"/>
                <w:szCs w:val="20"/>
                <w:lang w:eastAsia="ru-RU"/>
              </w:rPr>
              <w:t>шт</w:t>
            </w:r>
            <w:proofErr w:type="spellEnd"/>
            <w:proofErr w:type="gramEnd"/>
            <w:r w:rsidRPr="00D80C84">
              <w:rPr>
                <w:sz w:val="20"/>
                <w:szCs w:val="20"/>
                <w:lang w:eastAsia="ru-RU"/>
              </w:rPr>
              <w:t xml:space="preserve"> (1уп)</w:t>
            </w: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2152A3">
            <w:pPr>
              <w:ind w:firstLine="0"/>
              <w:rPr>
                <w:sz w:val="20"/>
                <w:szCs w:val="20"/>
              </w:rPr>
            </w:pPr>
            <w:r w:rsidRPr="00D80C84">
              <w:rPr>
                <w:sz w:val="20"/>
                <w:szCs w:val="20"/>
              </w:rPr>
              <w:t>1.1.3.</w:t>
            </w:r>
            <w:r w:rsidR="006D03B7">
              <w:rPr>
                <w:sz w:val="20"/>
                <w:szCs w:val="20"/>
              </w:rPr>
              <w:t>1.</w:t>
            </w:r>
            <w:r>
              <w:rPr>
                <w:sz w:val="20"/>
                <w:szCs w:val="20"/>
              </w:rPr>
              <w:t>6</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D80C84" w:rsidRDefault="00DB025F" w:rsidP="00330235">
            <w:pPr>
              <w:spacing w:line="240" w:lineRule="auto"/>
              <w:ind w:firstLine="0"/>
              <w:rPr>
                <w:sz w:val="20"/>
                <w:szCs w:val="20"/>
                <w:lang w:eastAsia="ru-RU"/>
              </w:rPr>
            </w:pPr>
            <w:r w:rsidRPr="00D80C84">
              <w:rPr>
                <w:sz w:val="20"/>
                <w:szCs w:val="20"/>
                <w:lang w:eastAsia="ru-RU"/>
              </w:rPr>
              <w:t xml:space="preserve">Полировальное сукно Ø </w:t>
            </w:r>
            <w:smartTag w:uri="urn:schemas-microsoft-com:office:smarttags" w:element="metricconverter">
              <w:smartTagPr>
                <w:attr w:name="ProductID" w:val="250 мм"/>
              </w:smartTagPr>
              <w:r w:rsidRPr="00D80C84">
                <w:rPr>
                  <w:sz w:val="20"/>
                  <w:szCs w:val="20"/>
                  <w:lang w:eastAsia="ru-RU"/>
                </w:rPr>
                <w:t>250 мм</w:t>
              </w:r>
            </w:smartTag>
            <w:r w:rsidRPr="00D80C84">
              <w:rPr>
                <w:sz w:val="20"/>
                <w:szCs w:val="20"/>
                <w:lang w:eastAsia="ru-RU"/>
              </w:rPr>
              <w:t xml:space="preserve"> средней твёрдости для предварительного полирования  и промежуточного полирования.</w:t>
            </w:r>
          </w:p>
        </w:tc>
        <w:tc>
          <w:tcPr>
            <w:tcW w:w="971" w:type="dxa"/>
            <w:gridSpan w:val="2"/>
            <w:tcBorders>
              <w:top w:val="single" w:sz="4" w:space="0" w:color="auto"/>
              <w:left w:val="nil"/>
              <w:bottom w:val="single" w:sz="4" w:space="0" w:color="auto"/>
              <w:right w:val="single" w:sz="4" w:space="0" w:color="auto"/>
            </w:tcBorders>
            <w:shd w:val="clear" w:color="auto" w:fill="auto"/>
          </w:tcPr>
          <w:p w:rsidR="00DB025F" w:rsidRPr="00D80C84" w:rsidRDefault="00DB025F" w:rsidP="00330235">
            <w:pPr>
              <w:spacing w:line="240" w:lineRule="auto"/>
              <w:ind w:firstLine="0"/>
              <w:rPr>
                <w:sz w:val="20"/>
                <w:szCs w:val="20"/>
                <w:lang w:eastAsia="ru-RU"/>
              </w:rPr>
            </w:pPr>
            <w:r w:rsidRPr="00D80C84">
              <w:rPr>
                <w:sz w:val="20"/>
                <w:szCs w:val="20"/>
                <w:lang w:eastAsia="ru-RU"/>
              </w:rPr>
              <w:t xml:space="preserve">5 </w:t>
            </w:r>
            <w:proofErr w:type="spellStart"/>
            <w:proofErr w:type="gramStart"/>
            <w:r w:rsidRPr="00D80C84">
              <w:rPr>
                <w:sz w:val="20"/>
                <w:szCs w:val="20"/>
                <w:lang w:eastAsia="ru-RU"/>
              </w:rPr>
              <w:t>шт</w:t>
            </w:r>
            <w:proofErr w:type="spellEnd"/>
            <w:proofErr w:type="gramEnd"/>
            <w:r w:rsidRPr="00D80C84">
              <w:rPr>
                <w:sz w:val="20"/>
                <w:szCs w:val="20"/>
                <w:lang w:eastAsia="ru-RU"/>
              </w:rPr>
              <w:t xml:space="preserve"> (1уп)</w:t>
            </w: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DB025F" w:rsidRPr="00D80C84" w:rsidTr="000E1C39">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B025F" w:rsidRPr="00D80C84" w:rsidRDefault="00DB025F" w:rsidP="002152A3">
            <w:pPr>
              <w:ind w:firstLine="0"/>
              <w:rPr>
                <w:sz w:val="20"/>
                <w:szCs w:val="20"/>
              </w:rPr>
            </w:pPr>
            <w:r w:rsidRPr="00D80C84">
              <w:rPr>
                <w:sz w:val="20"/>
                <w:szCs w:val="20"/>
              </w:rPr>
              <w:t>1.1.3.</w:t>
            </w:r>
            <w:r w:rsidR="006D03B7">
              <w:rPr>
                <w:sz w:val="20"/>
                <w:szCs w:val="20"/>
              </w:rPr>
              <w:t>1.</w:t>
            </w:r>
            <w:r>
              <w:rPr>
                <w:sz w:val="20"/>
                <w:szCs w:val="20"/>
              </w:rPr>
              <w:t>7</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DB025F" w:rsidRPr="00D80C84" w:rsidRDefault="00DB025F" w:rsidP="00330235">
            <w:pPr>
              <w:spacing w:line="240" w:lineRule="auto"/>
              <w:ind w:firstLine="0"/>
              <w:rPr>
                <w:sz w:val="20"/>
                <w:szCs w:val="20"/>
                <w:lang w:eastAsia="ru-RU"/>
              </w:rPr>
            </w:pPr>
            <w:r w:rsidRPr="00D80C84">
              <w:rPr>
                <w:sz w:val="20"/>
                <w:szCs w:val="20"/>
                <w:lang w:eastAsia="ru-RU"/>
              </w:rPr>
              <w:t xml:space="preserve">Полировальное сукно Ø </w:t>
            </w:r>
            <w:smartTag w:uri="urn:schemas-microsoft-com:office:smarttags" w:element="metricconverter">
              <w:smartTagPr>
                <w:attr w:name="ProductID" w:val="250 мм"/>
              </w:smartTagPr>
              <w:r w:rsidRPr="00D80C84">
                <w:rPr>
                  <w:sz w:val="20"/>
                  <w:szCs w:val="20"/>
                  <w:lang w:eastAsia="ru-RU"/>
                </w:rPr>
                <w:t>250 мм</w:t>
              </w:r>
            </w:smartTag>
            <w:r w:rsidRPr="00D80C84">
              <w:rPr>
                <w:sz w:val="20"/>
                <w:szCs w:val="20"/>
                <w:lang w:eastAsia="ru-RU"/>
              </w:rPr>
              <w:t xml:space="preserve"> мягкое синтетическое губчатой структуры (химически стойкое) для финального полирования, применяемое со всеми оксидными суспензиями </w:t>
            </w:r>
          </w:p>
        </w:tc>
        <w:tc>
          <w:tcPr>
            <w:tcW w:w="971" w:type="dxa"/>
            <w:gridSpan w:val="2"/>
            <w:tcBorders>
              <w:top w:val="single" w:sz="4" w:space="0" w:color="auto"/>
              <w:left w:val="nil"/>
              <w:bottom w:val="single" w:sz="4" w:space="0" w:color="auto"/>
              <w:right w:val="single" w:sz="4" w:space="0" w:color="auto"/>
            </w:tcBorders>
            <w:shd w:val="clear" w:color="auto" w:fill="auto"/>
          </w:tcPr>
          <w:p w:rsidR="00DB025F" w:rsidRPr="00D80C84" w:rsidRDefault="00DB025F" w:rsidP="00330235">
            <w:pPr>
              <w:spacing w:line="240" w:lineRule="auto"/>
              <w:ind w:firstLine="0"/>
              <w:rPr>
                <w:sz w:val="20"/>
                <w:szCs w:val="20"/>
                <w:lang w:eastAsia="ru-RU"/>
              </w:rPr>
            </w:pPr>
            <w:r w:rsidRPr="00D80C84">
              <w:rPr>
                <w:sz w:val="20"/>
                <w:szCs w:val="20"/>
                <w:lang w:eastAsia="ru-RU"/>
              </w:rPr>
              <w:t xml:space="preserve">5 </w:t>
            </w:r>
            <w:proofErr w:type="spellStart"/>
            <w:proofErr w:type="gramStart"/>
            <w:r w:rsidRPr="00D80C84">
              <w:rPr>
                <w:sz w:val="20"/>
                <w:szCs w:val="20"/>
                <w:lang w:eastAsia="ru-RU"/>
              </w:rPr>
              <w:t>шт</w:t>
            </w:r>
            <w:proofErr w:type="spellEnd"/>
            <w:proofErr w:type="gramEnd"/>
            <w:r w:rsidRPr="00D80C84">
              <w:rPr>
                <w:sz w:val="20"/>
                <w:szCs w:val="20"/>
                <w:lang w:eastAsia="ru-RU"/>
              </w:rPr>
              <w:t xml:space="preserve"> (1уп)</w:t>
            </w:r>
          </w:p>
        </w:tc>
        <w:tc>
          <w:tcPr>
            <w:tcW w:w="3058" w:type="dxa"/>
            <w:gridSpan w:val="2"/>
            <w:vMerge/>
            <w:tcBorders>
              <w:left w:val="nil"/>
              <w:right w:val="single" w:sz="4" w:space="0" w:color="auto"/>
            </w:tcBorders>
            <w:shd w:val="clear" w:color="auto" w:fill="auto"/>
            <w:vAlign w:val="center"/>
          </w:tcPr>
          <w:p w:rsidR="00DB025F" w:rsidRPr="00D80C84" w:rsidRDefault="00DB025F" w:rsidP="00B13563">
            <w:pPr>
              <w:rPr>
                <w:b/>
                <w:bCs/>
                <w:sz w:val="20"/>
                <w:szCs w:val="20"/>
              </w:rPr>
            </w:pPr>
          </w:p>
        </w:tc>
      </w:tr>
      <w:tr w:rsidR="004A0A65" w:rsidRPr="00D80C84" w:rsidTr="000E1C39">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2152A3">
            <w:pPr>
              <w:ind w:firstLine="0"/>
              <w:rPr>
                <w:sz w:val="20"/>
                <w:szCs w:val="20"/>
              </w:rPr>
            </w:pPr>
            <w:r w:rsidRPr="00D80C84">
              <w:rPr>
                <w:sz w:val="20"/>
                <w:szCs w:val="20"/>
              </w:rPr>
              <w:t>1.1.3.</w:t>
            </w:r>
            <w:r w:rsidR="006D03B7">
              <w:rPr>
                <w:sz w:val="20"/>
                <w:szCs w:val="20"/>
              </w:rPr>
              <w:t>1.</w:t>
            </w:r>
            <w:r w:rsidR="002152A3">
              <w:rPr>
                <w:sz w:val="20"/>
                <w:szCs w:val="20"/>
              </w:rPr>
              <w:t>8</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spacing w:line="240" w:lineRule="auto"/>
              <w:ind w:firstLine="0"/>
              <w:rPr>
                <w:sz w:val="20"/>
                <w:szCs w:val="20"/>
                <w:lang w:eastAsia="ru-RU"/>
              </w:rPr>
            </w:pPr>
            <w:r w:rsidRPr="00D80C84">
              <w:rPr>
                <w:sz w:val="20"/>
                <w:szCs w:val="20"/>
                <w:lang w:eastAsia="ru-RU"/>
              </w:rPr>
              <w:t>Суспензия монокристаллическая (зерно 3 мкм)</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spacing w:line="240" w:lineRule="auto"/>
              <w:ind w:firstLine="0"/>
              <w:rPr>
                <w:sz w:val="20"/>
                <w:szCs w:val="20"/>
                <w:lang w:eastAsia="ru-RU"/>
              </w:rPr>
            </w:pPr>
            <w:r w:rsidRPr="00D80C84">
              <w:rPr>
                <w:sz w:val="20"/>
                <w:szCs w:val="20"/>
                <w:lang w:eastAsia="ru-RU"/>
              </w:rPr>
              <w:t>1 л</w:t>
            </w:r>
          </w:p>
        </w:tc>
        <w:tc>
          <w:tcPr>
            <w:tcW w:w="3058" w:type="dxa"/>
            <w:gridSpan w:val="2"/>
            <w:vMerge w:val="restart"/>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2152A3">
            <w:pPr>
              <w:ind w:firstLine="0"/>
              <w:rPr>
                <w:sz w:val="20"/>
                <w:szCs w:val="20"/>
              </w:rPr>
            </w:pPr>
            <w:r w:rsidRPr="00D80C84">
              <w:rPr>
                <w:sz w:val="20"/>
                <w:szCs w:val="20"/>
              </w:rPr>
              <w:t>1.1.3.</w:t>
            </w:r>
            <w:r w:rsidR="006D03B7">
              <w:rPr>
                <w:sz w:val="20"/>
                <w:szCs w:val="20"/>
              </w:rPr>
              <w:t>1.</w:t>
            </w:r>
            <w:r w:rsidR="002152A3">
              <w:rPr>
                <w:sz w:val="20"/>
                <w:szCs w:val="20"/>
              </w:rPr>
              <w:t>9</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spacing w:line="240" w:lineRule="auto"/>
              <w:ind w:firstLine="0"/>
              <w:rPr>
                <w:sz w:val="20"/>
                <w:szCs w:val="20"/>
                <w:lang w:eastAsia="ru-RU"/>
              </w:rPr>
            </w:pPr>
            <w:r w:rsidRPr="00D80C84">
              <w:rPr>
                <w:sz w:val="20"/>
                <w:szCs w:val="20"/>
                <w:lang w:eastAsia="ru-RU"/>
              </w:rPr>
              <w:t>Суспензия для финального полирования на основе оксида алюминия (0,05 мкм)</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spacing w:line="240" w:lineRule="auto"/>
              <w:ind w:firstLine="0"/>
              <w:rPr>
                <w:sz w:val="20"/>
                <w:szCs w:val="20"/>
                <w:lang w:eastAsia="ru-RU"/>
              </w:rPr>
            </w:pPr>
            <w:r w:rsidRPr="00D80C84">
              <w:rPr>
                <w:sz w:val="20"/>
                <w:szCs w:val="20"/>
                <w:lang w:eastAsia="ru-RU"/>
              </w:rPr>
              <w:t>1 л</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2152A3">
            <w:pPr>
              <w:ind w:firstLine="0"/>
              <w:rPr>
                <w:sz w:val="20"/>
                <w:szCs w:val="20"/>
              </w:rPr>
            </w:pPr>
            <w:r w:rsidRPr="00D80C84">
              <w:rPr>
                <w:sz w:val="20"/>
                <w:szCs w:val="20"/>
              </w:rPr>
              <w:t>1.1.3.</w:t>
            </w:r>
            <w:r w:rsidR="006D03B7">
              <w:rPr>
                <w:sz w:val="20"/>
                <w:szCs w:val="20"/>
              </w:rPr>
              <w:t>1.</w:t>
            </w:r>
            <w:r w:rsidRPr="00D80C84">
              <w:rPr>
                <w:sz w:val="20"/>
                <w:szCs w:val="20"/>
              </w:rPr>
              <w:t>1</w:t>
            </w:r>
            <w:r w:rsidR="002152A3">
              <w:rPr>
                <w:sz w:val="20"/>
                <w:szCs w:val="20"/>
              </w:rPr>
              <w:t>0</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spacing w:line="240" w:lineRule="auto"/>
              <w:ind w:firstLine="0"/>
              <w:rPr>
                <w:sz w:val="20"/>
                <w:szCs w:val="20"/>
                <w:lang w:eastAsia="ru-RU"/>
              </w:rPr>
            </w:pPr>
            <w:r w:rsidRPr="00D80C84">
              <w:rPr>
                <w:sz w:val="20"/>
                <w:szCs w:val="20"/>
                <w:lang w:eastAsia="ru-RU"/>
              </w:rPr>
              <w:t>Алмазное смазочное средство на водной основе</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spacing w:line="240" w:lineRule="auto"/>
              <w:ind w:firstLine="0"/>
              <w:rPr>
                <w:sz w:val="20"/>
                <w:szCs w:val="20"/>
                <w:lang w:eastAsia="ru-RU"/>
              </w:rPr>
            </w:pPr>
            <w:smartTag w:uri="urn:schemas-microsoft-com:office:smarttags" w:element="metricconverter">
              <w:smartTagPr>
                <w:attr w:name="ProductID" w:val="1 л"/>
              </w:smartTagPr>
              <w:r w:rsidRPr="00D80C84">
                <w:rPr>
                  <w:sz w:val="20"/>
                  <w:szCs w:val="20"/>
                  <w:lang w:eastAsia="ru-RU"/>
                </w:rPr>
                <w:t>1 л</w:t>
              </w:r>
            </w:smartTag>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0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2152A3">
            <w:pPr>
              <w:ind w:firstLine="0"/>
              <w:rPr>
                <w:sz w:val="20"/>
                <w:szCs w:val="20"/>
              </w:rPr>
            </w:pPr>
            <w:r w:rsidRPr="00D80C84">
              <w:rPr>
                <w:sz w:val="20"/>
                <w:szCs w:val="20"/>
              </w:rPr>
              <w:t>1.1.3.</w:t>
            </w:r>
            <w:r w:rsidR="006D03B7">
              <w:rPr>
                <w:sz w:val="20"/>
                <w:szCs w:val="20"/>
              </w:rPr>
              <w:t>1.</w:t>
            </w:r>
            <w:r w:rsidRPr="00D80C84">
              <w:rPr>
                <w:sz w:val="20"/>
                <w:szCs w:val="20"/>
              </w:rPr>
              <w:t>1</w:t>
            </w:r>
            <w:r w:rsidR="002152A3">
              <w:rPr>
                <w:sz w:val="20"/>
                <w:szCs w:val="20"/>
              </w:rPr>
              <w:t>1</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spacing w:line="240" w:lineRule="auto"/>
              <w:ind w:firstLine="0"/>
              <w:rPr>
                <w:b/>
                <w:bCs/>
                <w:sz w:val="20"/>
                <w:szCs w:val="20"/>
                <w:lang w:eastAsia="ru-RU"/>
              </w:rPr>
            </w:pPr>
            <w:r w:rsidRPr="00D80C84">
              <w:rPr>
                <w:sz w:val="20"/>
                <w:szCs w:val="20"/>
                <w:lang w:eastAsia="ru-RU"/>
              </w:rPr>
              <w:t>Дозирующая бутылка для жидкостей</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spacing w:line="240" w:lineRule="auto"/>
              <w:ind w:firstLine="0"/>
              <w:rPr>
                <w:sz w:val="20"/>
                <w:szCs w:val="20"/>
                <w:lang w:eastAsia="ru-RU"/>
              </w:rPr>
            </w:pPr>
            <w:r w:rsidRPr="00D80C84">
              <w:rPr>
                <w:sz w:val="20"/>
                <w:szCs w:val="20"/>
                <w:lang w:eastAsia="ru-RU"/>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2152A3">
            <w:pPr>
              <w:ind w:firstLine="0"/>
              <w:rPr>
                <w:sz w:val="20"/>
                <w:szCs w:val="20"/>
              </w:rPr>
            </w:pPr>
            <w:r w:rsidRPr="00D80C84">
              <w:rPr>
                <w:sz w:val="20"/>
                <w:szCs w:val="20"/>
              </w:rPr>
              <w:t>1.1.3.</w:t>
            </w:r>
            <w:r w:rsidR="006D03B7">
              <w:rPr>
                <w:sz w:val="20"/>
                <w:szCs w:val="20"/>
              </w:rPr>
              <w:t>1.</w:t>
            </w:r>
            <w:r w:rsidRPr="00D80C84">
              <w:rPr>
                <w:sz w:val="20"/>
                <w:szCs w:val="20"/>
              </w:rPr>
              <w:t>1</w:t>
            </w:r>
            <w:r w:rsidR="002152A3">
              <w:rPr>
                <w:sz w:val="20"/>
                <w:szCs w:val="20"/>
              </w:rPr>
              <w:t>2</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spacing w:line="240" w:lineRule="auto"/>
              <w:ind w:firstLine="0"/>
              <w:rPr>
                <w:color w:val="000000"/>
                <w:sz w:val="20"/>
                <w:szCs w:val="20"/>
                <w:lang w:eastAsia="ru-RU"/>
              </w:rPr>
            </w:pPr>
            <w:r w:rsidRPr="00D80C84">
              <w:rPr>
                <w:sz w:val="20"/>
                <w:szCs w:val="20"/>
                <w:lang w:eastAsia="ru-RU"/>
              </w:rPr>
              <w:t xml:space="preserve">Жидкость для холодной заливки </w:t>
            </w:r>
            <w:proofErr w:type="spellStart"/>
            <w:r w:rsidRPr="00D80C84">
              <w:rPr>
                <w:sz w:val="20"/>
                <w:szCs w:val="20"/>
                <w:lang w:eastAsia="ru-RU"/>
              </w:rPr>
              <w:t>высокопрозрачную</w:t>
            </w:r>
            <w:proofErr w:type="spellEnd"/>
            <w:r w:rsidRPr="00D80C84">
              <w:rPr>
                <w:sz w:val="20"/>
                <w:szCs w:val="20"/>
                <w:lang w:eastAsia="ru-RU"/>
              </w:rPr>
              <w:t xml:space="preserve"> или повышенной текучести  , 1 x  500 </w:t>
            </w:r>
            <w:proofErr w:type="spellStart"/>
            <w:r w:rsidRPr="00D80C84">
              <w:rPr>
                <w:sz w:val="20"/>
                <w:szCs w:val="20"/>
                <w:lang w:eastAsia="ru-RU"/>
              </w:rPr>
              <w:t>ml</w:t>
            </w:r>
            <w:proofErr w:type="spellEnd"/>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spacing w:line="240" w:lineRule="auto"/>
              <w:ind w:firstLine="0"/>
              <w:rPr>
                <w:sz w:val="20"/>
                <w:szCs w:val="20"/>
                <w:lang w:eastAsia="ru-RU"/>
              </w:rPr>
            </w:pPr>
            <w:r w:rsidRPr="00D80C84">
              <w:rPr>
                <w:sz w:val="20"/>
                <w:szCs w:val="20"/>
                <w:lang w:eastAsia="ru-RU"/>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2152A3">
            <w:pPr>
              <w:ind w:firstLine="0"/>
              <w:rPr>
                <w:sz w:val="20"/>
                <w:szCs w:val="20"/>
              </w:rPr>
            </w:pPr>
            <w:r w:rsidRPr="00D80C84">
              <w:rPr>
                <w:sz w:val="20"/>
                <w:szCs w:val="20"/>
              </w:rPr>
              <w:t>1.1.3.</w:t>
            </w:r>
            <w:r w:rsidR="006D03B7">
              <w:rPr>
                <w:sz w:val="20"/>
                <w:szCs w:val="20"/>
              </w:rPr>
              <w:t>1.</w:t>
            </w:r>
            <w:r w:rsidRPr="00D80C84">
              <w:rPr>
                <w:sz w:val="20"/>
                <w:szCs w:val="20"/>
              </w:rPr>
              <w:t>1</w:t>
            </w:r>
            <w:r w:rsidR="002152A3">
              <w:rPr>
                <w:sz w:val="20"/>
                <w:szCs w:val="20"/>
              </w:rPr>
              <w:t>3</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spacing w:line="240" w:lineRule="auto"/>
              <w:ind w:firstLine="0"/>
              <w:rPr>
                <w:sz w:val="20"/>
                <w:szCs w:val="20"/>
                <w:lang w:eastAsia="ru-RU"/>
              </w:rPr>
            </w:pPr>
            <w:r w:rsidRPr="00D80C84">
              <w:rPr>
                <w:sz w:val="20"/>
                <w:szCs w:val="20"/>
                <w:lang w:eastAsia="ru-RU"/>
              </w:rPr>
              <w:t xml:space="preserve">Порошок для холодной заливки </w:t>
            </w:r>
            <w:proofErr w:type="spellStart"/>
            <w:r w:rsidRPr="00D80C84">
              <w:rPr>
                <w:sz w:val="20"/>
                <w:szCs w:val="20"/>
                <w:lang w:eastAsia="ru-RU"/>
              </w:rPr>
              <w:t>высокопрозрачную</w:t>
            </w:r>
            <w:proofErr w:type="spellEnd"/>
            <w:r w:rsidRPr="00D80C84">
              <w:rPr>
                <w:sz w:val="20"/>
                <w:szCs w:val="20"/>
                <w:lang w:eastAsia="ru-RU"/>
              </w:rPr>
              <w:t xml:space="preserve"> или повышенной текучести , 1 x </w:t>
            </w:r>
            <w:smartTag w:uri="urn:schemas-microsoft-com:office:smarttags" w:element="metricconverter">
              <w:smartTagPr>
                <w:attr w:name="ProductID" w:val="1000 g"/>
              </w:smartTagPr>
              <w:r w:rsidRPr="00D80C84">
                <w:rPr>
                  <w:sz w:val="20"/>
                  <w:szCs w:val="20"/>
                  <w:lang w:eastAsia="ru-RU"/>
                </w:rPr>
                <w:t>1000 g</w:t>
              </w:r>
            </w:smartTag>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spacing w:line="240" w:lineRule="auto"/>
              <w:ind w:firstLine="0"/>
              <w:rPr>
                <w:sz w:val="20"/>
                <w:szCs w:val="20"/>
                <w:lang w:eastAsia="ru-RU"/>
              </w:rPr>
            </w:pPr>
            <w:r w:rsidRPr="00D80C84">
              <w:rPr>
                <w:sz w:val="20"/>
                <w:szCs w:val="20"/>
                <w:lang w:eastAsia="ru-RU"/>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2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2152A3">
            <w:pPr>
              <w:ind w:firstLine="0"/>
              <w:rPr>
                <w:sz w:val="20"/>
                <w:szCs w:val="20"/>
              </w:rPr>
            </w:pPr>
            <w:r w:rsidRPr="00D80C84">
              <w:rPr>
                <w:sz w:val="20"/>
                <w:szCs w:val="20"/>
              </w:rPr>
              <w:lastRenderedPageBreak/>
              <w:t>1.1.3.</w:t>
            </w:r>
            <w:r w:rsidR="006D03B7">
              <w:rPr>
                <w:sz w:val="20"/>
                <w:szCs w:val="20"/>
              </w:rPr>
              <w:t>1.</w:t>
            </w:r>
            <w:r w:rsidRPr="00D80C84">
              <w:rPr>
                <w:sz w:val="20"/>
                <w:szCs w:val="20"/>
              </w:rPr>
              <w:t>1</w:t>
            </w:r>
            <w:r w:rsidR="002152A3">
              <w:rPr>
                <w:sz w:val="20"/>
                <w:szCs w:val="20"/>
              </w:rPr>
              <w:t>4</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vAlign w:val="bottom"/>
          </w:tcPr>
          <w:p w:rsidR="004A0A65" w:rsidRPr="00D80C84" w:rsidRDefault="004A0A65" w:rsidP="00330235">
            <w:pPr>
              <w:spacing w:line="240" w:lineRule="auto"/>
              <w:ind w:firstLine="0"/>
              <w:rPr>
                <w:sz w:val="20"/>
                <w:szCs w:val="20"/>
                <w:lang w:eastAsia="ru-RU"/>
              </w:rPr>
            </w:pPr>
            <w:r w:rsidRPr="00D80C84">
              <w:rPr>
                <w:sz w:val="20"/>
                <w:szCs w:val="20"/>
                <w:lang w:eastAsia="ru-RU"/>
              </w:rPr>
              <w:t>Гибкая цилиндрическая форма для холодной заливки Ø30mm</w:t>
            </w:r>
          </w:p>
        </w:tc>
        <w:tc>
          <w:tcPr>
            <w:tcW w:w="971" w:type="dxa"/>
            <w:gridSpan w:val="2"/>
            <w:tcBorders>
              <w:top w:val="single" w:sz="4" w:space="0" w:color="auto"/>
              <w:left w:val="nil"/>
              <w:bottom w:val="single" w:sz="4" w:space="0" w:color="auto"/>
              <w:right w:val="single" w:sz="4" w:space="0" w:color="auto"/>
            </w:tcBorders>
            <w:shd w:val="clear" w:color="auto" w:fill="auto"/>
            <w:vAlign w:val="bottom"/>
          </w:tcPr>
          <w:p w:rsidR="004A0A65" w:rsidRPr="00D80C84" w:rsidRDefault="004A0A65" w:rsidP="00330235">
            <w:pPr>
              <w:spacing w:line="240" w:lineRule="auto"/>
              <w:ind w:firstLine="0"/>
              <w:rPr>
                <w:sz w:val="20"/>
                <w:szCs w:val="20"/>
                <w:lang w:eastAsia="ru-RU"/>
              </w:rPr>
            </w:pPr>
            <w:r w:rsidRPr="00D80C84">
              <w:rPr>
                <w:sz w:val="20"/>
                <w:szCs w:val="20"/>
                <w:lang w:eastAsia="ru-RU"/>
              </w:rPr>
              <w:t xml:space="preserve">5 </w:t>
            </w:r>
            <w:proofErr w:type="spellStart"/>
            <w:proofErr w:type="gramStart"/>
            <w:r w:rsidRPr="00D80C84">
              <w:rPr>
                <w:sz w:val="20"/>
                <w:szCs w:val="20"/>
                <w:lang w:eastAsia="ru-RU"/>
              </w:rPr>
              <w:t>шт</w:t>
            </w:r>
            <w:proofErr w:type="spellEnd"/>
            <w:proofErr w:type="gramEnd"/>
            <w:r w:rsidRPr="00D80C84">
              <w:rPr>
                <w:sz w:val="20"/>
                <w:szCs w:val="20"/>
                <w:lang w:eastAsia="ru-RU"/>
              </w:rPr>
              <w:t xml:space="preserve"> (1уп)</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2152A3">
            <w:pPr>
              <w:ind w:firstLine="0"/>
              <w:rPr>
                <w:sz w:val="20"/>
                <w:szCs w:val="20"/>
              </w:rPr>
            </w:pPr>
            <w:r w:rsidRPr="00D80C84">
              <w:rPr>
                <w:sz w:val="20"/>
                <w:szCs w:val="20"/>
              </w:rPr>
              <w:t>1.1.3.</w:t>
            </w:r>
            <w:r w:rsidR="006D03B7">
              <w:rPr>
                <w:sz w:val="20"/>
                <w:szCs w:val="20"/>
              </w:rPr>
              <w:t>1.</w:t>
            </w:r>
            <w:r w:rsidRPr="00D80C84">
              <w:rPr>
                <w:sz w:val="20"/>
                <w:szCs w:val="20"/>
              </w:rPr>
              <w:t>1</w:t>
            </w:r>
            <w:r w:rsidR="002152A3">
              <w:rPr>
                <w:sz w:val="20"/>
                <w:szCs w:val="20"/>
              </w:rPr>
              <w:t>5</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spacing w:line="240" w:lineRule="auto"/>
              <w:ind w:firstLine="0"/>
              <w:rPr>
                <w:sz w:val="20"/>
                <w:szCs w:val="20"/>
                <w:lang w:eastAsia="ru-RU"/>
              </w:rPr>
            </w:pPr>
            <w:r w:rsidRPr="00D80C84">
              <w:rPr>
                <w:sz w:val="20"/>
                <w:szCs w:val="20"/>
                <w:lang w:eastAsia="ru-RU"/>
              </w:rPr>
              <w:t>Дозирующая ложка, ёмкость 25 мл</w:t>
            </w:r>
          </w:p>
        </w:tc>
        <w:tc>
          <w:tcPr>
            <w:tcW w:w="971" w:type="dxa"/>
            <w:gridSpan w:val="2"/>
            <w:tcBorders>
              <w:top w:val="single" w:sz="4" w:space="0" w:color="auto"/>
              <w:left w:val="nil"/>
              <w:bottom w:val="single" w:sz="4" w:space="0" w:color="auto"/>
              <w:right w:val="single" w:sz="4" w:space="0" w:color="auto"/>
            </w:tcBorders>
            <w:shd w:val="clear" w:color="auto" w:fill="auto"/>
            <w:vAlign w:val="bottom"/>
          </w:tcPr>
          <w:p w:rsidR="004A0A65" w:rsidRPr="00D80C84" w:rsidRDefault="004A0A65" w:rsidP="00330235">
            <w:pPr>
              <w:spacing w:line="240" w:lineRule="auto"/>
              <w:ind w:firstLine="0"/>
              <w:rPr>
                <w:sz w:val="20"/>
                <w:szCs w:val="20"/>
                <w:lang w:eastAsia="ru-RU"/>
              </w:rPr>
            </w:pPr>
            <w:r w:rsidRPr="00D80C84">
              <w:rPr>
                <w:sz w:val="20"/>
                <w:szCs w:val="20"/>
                <w:lang w:eastAsia="ru-RU"/>
              </w:rPr>
              <w:t xml:space="preserve">2 </w:t>
            </w:r>
            <w:proofErr w:type="spellStart"/>
            <w:proofErr w:type="gramStart"/>
            <w:r w:rsidRPr="00D80C84">
              <w:rPr>
                <w:sz w:val="20"/>
                <w:szCs w:val="20"/>
                <w:lang w:eastAsia="ru-RU"/>
              </w:rPr>
              <w:t>шт</w:t>
            </w:r>
            <w:proofErr w:type="spellEnd"/>
            <w:proofErr w:type="gramEnd"/>
            <w:r w:rsidRPr="00D80C84">
              <w:rPr>
                <w:sz w:val="20"/>
                <w:szCs w:val="20"/>
                <w:lang w:eastAsia="ru-RU"/>
              </w:rPr>
              <w:t xml:space="preserve"> (1уп)</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0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2152A3">
            <w:pPr>
              <w:ind w:firstLine="0"/>
              <w:rPr>
                <w:sz w:val="20"/>
                <w:szCs w:val="20"/>
              </w:rPr>
            </w:pPr>
            <w:r w:rsidRPr="00D80C84">
              <w:rPr>
                <w:sz w:val="20"/>
                <w:szCs w:val="20"/>
              </w:rPr>
              <w:t>1.1.3.</w:t>
            </w:r>
            <w:r w:rsidR="006D03B7">
              <w:rPr>
                <w:sz w:val="20"/>
                <w:szCs w:val="20"/>
              </w:rPr>
              <w:t>1.</w:t>
            </w:r>
            <w:r w:rsidRPr="00D80C84">
              <w:rPr>
                <w:sz w:val="20"/>
                <w:szCs w:val="20"/>
              </w:rPr>
              <w:t>1</w:t>
            </w:r>
            <w:r w:rsidR="002152A3">
              <w:rPr>
                <w:sz w:val="20"/>
                <w:szCs w:val="20"/>
              </w:rPr>
              <w:t>6</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spacing w:line="240" w:lineRule="auto"/>
              <w:ind w:firstLine="0"/>
              <w:rPr>
                <w:color w:val="000000"/>
                <w:sz w:val="20"/>
                <w:szCs w:val="20"/>
                <w:lang w:eastAsia="ru-RU"/>
              </w:rPr>
            </w:pPr>
            <w:r w:rsidRPr="00D80C84">
              <w:rPr>
                <w:sz w:val="20"/>
                <w:szCs w:val="20"/>
                <w:lang w:eastAsia="ru-RU"/>
              </w:rPr>
              <w:t>Фиксаторы для холодной и горячей заливки металлические</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spacing w:line="240" w:lineRule="auto"/>
              <w:ind w:firstLine="0"/>
              <w:rPr>
                <w:color w:val="000000"/>
                <w:sz w:val="20"/>
                <w:szCs w:val="20"/>
                <w:lang w:eastAsia="ru-RU"/>
              </w:rPr>
            </w:pPr>
            <w:r w:rsidRPr="00D80C84">
              <w:rPr>
                <w:sz w:val="20"/>
                <w:szCs w:val="20"/>
                <w:lang w:eastAsia="ru-RU"/>
              </w:rPr>
              <w:t xml:space="preserve">100 </w:t>
            </w:r>
            <w:proofErr w:type="spellStart"/>
            <w:proofErr w:type="gramStart"/>
            <w:r w:rsidRPr="00D80C84">
              <w:rPr>
                <w:sz w:val="20"/>
                <w:szCs w:val="20"/>
                <w:lang w:eastAsia="ru-RU"/>
              </w:rPr>
              <w:t>шт</w:t>
            </w:r>
            <w:proofErr w:type="spellEnd"/>
            <w:proofErr w:type="gramEnd"/>
            <w:r w:rsidRPr="00D80C84">
              <w:rPr>
                <w:color w:val="000000"/>
                <w:sz w:val="20"/>
                <w:szCs w:val="20"/>
                <w:lang w:eastAsia="ru-RU"/>
              </w:rPr>
              <w:t xml:space="preserve"> </w:t>
            </w:r>
            <w:r w:rsidRPr="00D80C84">
              <w:rPr>
                <w:sz w:val="20"/>
                <w:szCs w:val="20"/>
                <w:lang w:eastAsia="ru-RU"/>
              </w:rPr>
              <w:t>(1уп)</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7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2152A3" w:rsidP="002152A3">
            <w:pPr>
              <w:ind w:firstLine="0"/>
              <w:rPr>
                <w:sz w:val="20"/>
                <w:szCs w:val="20"/>
              </w:rPr>
            </w:pPr>
            <w:r>
              <w:rPr>
                <w:sz w:val="20"/>
                <w:szCs w:val="20"/>
              </w:rPr>
              <w:t>1.1.3.</w:t>
            </w:r>
            <w:r w:rsidR="006D03B7">
              <w:rPr>
                <w:sz w:val="20"/>
                <w:szCs w:val="20"/>
              </w:rPr>
              <w:t>1.</w:t>
            </w:r>
            <w:r>
              <w:rPr>
                <w:sz w:val="20"/>
                <w:szCs w:val="20"/>
              </w:rPr>
              <w:t>17</w:t>
            </w:r>
            <w:r w:rsidR="004A0A65"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spacing w:line="240" w:lineRule="auto"/>
              <w:ind w:firstLine="0"/>
              <w:rPr>
                <w:color w:val="000000"/>
                <w:sz w:val="20"/>
                <w:szCs w:val="20"/>
                <w:lang w:eastAsia="ru-RU"/>
              </w:rPr>
            </w:pPr>
            <w:r w:rsidRPr="00D80C84">
              <w:rPr>
                <w:color w:val="000000"/>
                <w:sz w:val="20"/>
                <w:szCs w:val="20"/>
                <w:lang w:eastAsia="ru-RU"/>
              </w:rPr>
              <w:t>Бумажный стаканчик для смешивания</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spacing w:line="240" w:lineRule="auto"/>
              <w:ind w:firstLine="0"/>
              <w:rPr>
                <w:color w:val="000000"/>
                <w:sz w:val="20"/>
                <w:szCs w:val="20"/>
                <w:lang w:eastAsia="ru-RU"/>
              </w:rPr>
            </w:pPr>
            <w:r w:rsidRPr="00D80C84">
              <w:rPr>
                <w:sz w:val="20"/>
                <w:szCs w:val="20"/>
                <w:lang w:eastAsia="ru-RU"/>
              </w:rPr>
              <w:t xml:space="preserve">10 </w:t>
            </w:r>
            <w:proofErr w:type="spellStart"/>
            <w:proofErr w:type="gramStart"/>
            <w:r w:rsidRPr="00D80C84">
              <w:rPr>
                <w:sz w:val="20"/>
                <w:szCs w:val="20"/>
                <w:lang w:eastAsia="ru-RU"/>
              </w:rPr>
              <w:t>шт</w:t>
            </w:r>
            <w:proofErr w:type="spellEnd"/>
            <w:proofErr w:type="gramEnd"/>
            <w:r w:rsidRPr="00D80C84">
              <w:rPr>
                <w:color w:val="000000"/>
                <w:sz w:val="20"/>
                <w:szCs w:val="20"/>
                <w:lang w:eastAsia="ru-RU"/>
              </w:rPr>
              <w:t xml:space="preserve"> </w:t>
            </w:r>
            <w:r w:rsidRPr="00D80C84">
              <w:rPr>
                <w:sz w:val="20"/>
                <w:szCs w:val="20"/>
                <w:lang w:eastAsia="ru-RU"/>
              </w:rPr>
              <w:t>(1уп)</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63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2152A3">
            <w:pPr>
              <w:ind w:firstLine="0"/>
              <w:rPr>
                <w:sz w:val="20"/>
                <w:szCs w:val="20"/>
              </w:rPr>
            </w:pPr>
            <w:r w:rsidRPr="00D80C84">
              <w:rPr>
                <w:sz w:val="20"/>
                <w:szCs w:val="20"/>
              </w:rPr>
              <w:t>1.1.3.</w:t>
            </w:r>
            <w:r w:rsidR="006D03B7">
              <w:rPr>
                <w:sz w:val="20"/>
                <w:szCs w:val="20"/>
              </w:rPr>
              <w:t>1.</w:t>
            </w:r>
            <w:r w:rsidR="002152A3">
              <w:rPr>
                <w:sz w:val="20"/>
                <w:szCs w:val="20"/>
              </w:rPr>
              <w:t>18</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595C82">
            <w:pPr>
              <w:spacing w:line="240" w:lineRule="auto"/>
              <w:ind w:firstLine="0"/>
              <w:rPr>
                <w:color w:val="000000"/>
                <w:sz w:val="20"/>
                <w:szCs w:val="20"/>
                <w:lang w:eastAsia="ru-RU"/>
              </w:rPr>
            </w:pPr>
            <w:r w:rsidRPr="00D80C84">
              <w:rPr>
                <w:color w:val="000000"/>
                <w:sz w:val="20"/>
                <w:szCs w:val="20"/>
                <w:lang w:eastAsia="ru-RU"/>
              </w:rPr>
              <w:t>Палочка для смешивания</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spacing w:line="240" w:lineRule="auto"/>
              <w:ind w:firstLine="0"/>
              <w:rPr>
                <w:sz w:val="20"/>
                <w:szCs w:val="20"/>
                <w:lang w:eastAsia="ru-RU"/>
              </w:rPr>
            </w:pPr>
            <w:r w:rsidRPr="00D80C84">
              <w:rPr>
                <w:sz w:val="20"/>
                <w:szCs w:val="20"/>
                <w:lang w:eastAsia="ru-RU"/>
              </w:rPr>
              <w:t xml:space="preserve">10 </w:t>
            </w:r>
            <w:proofErr w:type="spellStart"/>
            <w:proofErr w:type="gramStart"/>
            <w:r w:rsidRPr="00D80C84">
              <w:rPr>
                <w:sz w:val="20"/>
                <w:szCs w:val="20"/>
                <w:lang w:eastAsia="ru-RU"/>
              </w:rPr>
              <w:t>шт</w:t>
            </w:r>
            <w:proofErr w:type="spellEnd"/>
            <w:proofErr w:type="gramEnd"/>
            <w:r w:rsidRPr="00D80C84">
              <w:rPr>
                <w:color w:val="000000"/>
                <w:sz w:val="20"/>
                <w:szCs w:val="20"/>
                <w:lang w:eastAsia="ru-RU"/>
              </w:rPr>
              <w:t xml:space="preserve"> </w:t>
            </w:r>
            <w:r w:rsidRPr="00D80C84">
              <w:rPr>
                <w:sz w:val="20"/>
                <w:szCs w:val="20"/>
                <w:lang w:eastAsia="ru-RU"/>
              </w:rPr>
              <w:t>(1уп)</w:t>
            </w:r>
          </w:p>
          <w:p w:rsidR="004A0A65" w:rsidRPr="00D80C84" w:rsidRDefault="004A0A65" w:rsidP="00330235">
            <w:pPr>
              <w:spacing w:line="240" w:lineRule="auto"/>
              <w:ind w:firstLine="0"/>
              <w:rPr>
                <w:color w:val="000000"/>
                <w:sz w:val="20"/>
                <w:szCs w:val="20"/>
                <w:lang w:eastAsia="ru-RU"/>
              </w:rPr>
            </w:pP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4A0A65">
            <w:pPr>
              <w:ind w:firstLine="0"/>
              <w:rPr>
                <w:sz w:val="20"/>
                <w:szCs w:val="20"/>
              </w:rPr>
            </w:pPr>
            <w:r w:rsidRPr="00D80C84">
              <w:rPr>
                <w:sz w:val="20"/>
                <w:szCs w:val="20"/>
              </w:rPr>
              <w:t>1.1.4.</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B025F" w:rsidRDefault="004A0A65" w:rsidP="004A0A65">
            <w:pPr>
              <w:spacing w:line="240" w:lineRule="auto"/>
              <w:ind w:firstLine="0"/>
              <w:rPr>
                <w:b/>
                <w:color w:val="000000"/>
                <w:sz w:val="20"/>
                <w:szCs w:val="20"/>
                <w:lang w:eastAsia="ru-RU"/>
              </w:rPr>
            </w:pPr>
            <w:r w:rsidRPr="00DB025F">
              <w:rPr>
                <w:b/>
                <w:color w:val="000000"/>
                <w:sz w:val="20"/>
                <w:szCs w:val="20"/>
                <w:lang w:eastAsia="ru-RU"/>
              </w:rPr>
              <w:t>Микроскоп с видеокамерой</w:t>
            </w:r>
            <w:r w:rsidR="000E1C39">
              <w:rPr>
                <w:b/>
                <w:color w:val="000000"/>
                <w:sz w:val="20"/>
                <w:szCs w:val="20"/>
                <w:lang w:eastAsia="ru-RU"/>
              </w:rPr>
              <w:t xml:space="preserve"> и программное обеспечение:</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4A0A65">
            <w:pPr>
              <w:spacing w:line="240" w:lineRule="auto"/>
              <w:ind w:firstLine="0"/>
              <w:rPr>
                <w:sz w:val="20"/>
                <w:szCs w:val="20"/>
                <w:lang w:eastAsia="ru-RU"/>
              </w:rPr>
            </w:pPr>
            <w:r w:rsidRPr="00D80C84">
              <w:rPr>
                <w:sz w:val="20"/>
                <w:szCs w:val="20"/>
                <w:lang w:eastAsia="ru-RU"/>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9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6D03B7" w:rsidP="00D80C84">
            <w:pPr>
              <w:ind w:firstLine="0"/>
              <w:rPr>
                <w:sz w:val="20"/>
                <w:szCs w:val="20"/>
              </w:rPr>
            </w:pPr>
            <w:r>
              <w:rPr>
                <w:sz w:val="20"/>
                <w:szCs w:val="20"/>
              </w:rPr>
              <w:t>1.1.4.1</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DB025F">
            <w:pPr>
              <w:spacing w:line="240" w:lineRule="auto"/>
              <w:ind w:firstLine="0"/>
              <w:rPr>
                <w:b/>
                <w:color w:val="000000"/>
                <w:sz w:val="20"/>
                <w:szCs w:val="20"/>
                <w:lang w:eastAsia="ru-RU"/>
              </w:rPr>
            </w:pPr>
            <w:r w:rsidRPr="00D80C84">
              <w:rPr>
                <w:b/>
                <w:color w:val="000000"/>
                <w:sz w:val="20"/>
                <w:szCs w:val="20"/>
                <w:lang w:eastAsia="ru-RU"/>
              </w:rPr>
              <w:t>Комплектация</w:t>
            </w:r>
            <w:r w:rsidR="00DB025F">
              <w:rPr>
                <w:b/>
                <w:color w:val="000000"/>
                <w:sz w:val="20"/>
                <w:szCs w:val="20"/>
                <w:lang w:eastAsia="ru-RU"/>
              </w:rPr>
              <w:t xml:space="preserve"> м</w:t>
            </w:r>
            <w:r w:rsidR="00DB025F" w:rsidRPr="00DB025F">
              <w:rPr>
                <w:b/>
                <w:color w:val="000000"/>
                <w:sz w:val="20"/>
                <w:szCs w:val="20"/>
                <w:lang w:eastAsia="ru-RU"/>
              </w:rPr>
              <w:t>икроскоп</w:t>
            </w:r>
            <w:r w:rsidR="00DB025F">
              <w:rPr>
                <w:b/>
                <w:color w:val="000000"/>
                <w:sz w:val="20"/>
                <w:szCs w:val="20"/>
                <w:lang w:eastAsia="ru-RU"/>
              </w:rPr>
              <w:t>ов</w:t>
            </w:r>
            <w:r w:rsidR="00DB025F" w:rsidRPr="00DB025F">
              <w:rPr>
                <w:b/>
                <w:color w:val="000000"/>
                <w:sz w:val="20"/>
                <w:szCs w:val="20"/>
                <w:lang w:eastAsia="ru-RU"/>
              </w:rPr>
              <w:t xml:space="preserve"> с видеокамерой</w:t>
            </w:r>
            <w:r w:rsidRPr="00D80C84">
              <w:rPr>
                <w:b/>
                <w:color w:val="000000"/>
                <w:sz w:val="20"/>
                <w:szCs w:val="20"/>
                <w:lang w:eastAsia="ru-RU"/>
              </w:rPr>
              <w:t>:</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spacing w:line="240" w:lineRule="auto"/>
              <w:rPr>
                <w:sz w:val="20"/>
                <w:szCs w:val="20"/>
                <w:lang w:eastAsia="ru-RU"/>
              </w:rPr>
            </w:pP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2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4.1.</w:t>
            </w:r>
            <w:r w:rsidR="006D03B7">
              <w:rPr>
                <w:sz w:val="20"/>
                <w:szCs w:val="20"/>
              </w:rPr>
              <w:t>1.</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Штатив "</w:t>
            </w:r>
            <w:proofErr w:type="spellStart"/>
            <w:r w:rsidRPr="00D80C84">
              <w:rPr>
                <w:rFonts w:ascii="Times New Roman" w:hAnsi="Times New Roman" w:cs="Times New Roman"/>
                <w:sz w:val="20"/>
                <w:szCs w:val="20"/>
              </w:rPr>
              <w:t>Axio</w:t>
            </w:r>
            <w:proofErr w:type="spellEnd"/>
            <w:r w:rsidRPr="00D80C84">
              <w:rPr>
                <w:rFonts w:ascii="Times New Roman" w:hAnsi="Times New Roman" w:cs="Times New Roman"/>
                <w:sz w:val="20"/>
                <w:szCs w:val="20"/>
              </w:rPr>
              <w:t xml:space="preserve"> </w:t>
            </w:r>
            <w:proofErr w:type="spellStart"/>
            <w:r w:rsidRPr="00D80C84">
              <w:rPr>
                <w:rFonts w:ascii="Times New Roman" w:hAnsi="Times New Roman" w:cs="Times New Roman"/>
                <w:sz w:val="20"/>
                <w:szCs w:val="20"/>
              </w:rPr>
              <w:t>Scope</w:t>
            </w:r>
            <w:proofErr w:type="spellEnd"/>
            <w:r w:rsidRPr="00D80C84">
              <w:rPr>
                <w:rFonts w:ascii="Times New Roman" w:hAnsi="Times New Roman" w:cs="Times New Roman"/>
                <w:sz w:val="20"/>
                <w:szCs w:val="20"/>
              </w:rPr>
              <w:t xml:space="preserve">. </w:t>
            </w:r>
            <w:proofErr w:type="gramStart"/>
            <w:r w:rsidRPr="00D80C84">
              <w:rPr>
                <w:rFonts w:ascii="Times New Roman" w:hAnsi="Times New Roman" w:cs="Times New Roman"/>
                <w:sz w:val="20"/>
                <w:szCs w:val="20"/>
              </w:rPr>
              <w:t xml:space="preserve">A1"  с ходом  фокусировки 24 мм, с настраиваемым стопором фокуса, со встроенной полевой диафрагмой, с </w:t>
            </w:r>
            <w:proofErr w:type="spellStart"/>
            <w:r w:rsidRPr="00D80C84">
              <w:rPr>
                <w:rFonts w:ascii="Times New Roman" w:hAnsi="Times New Roman" w:cs="Times New Roman"/>
                <w:sz w:val="20"/>
                <w:szCs w:val="20"/>
              </w:rPr>
              <w:t>револьным</w:t>
            </w:r>
            <w:proofErr w:type="spellEnd"/>
            <w:r w:rsidRPr="00D80C84">
              <w:rPr>
                <w:rFonts w:ascii="Times New Roman" w:hAnsi="Times New Roman" w:cs="Times New Roman"/>
                <w:sz w:val="20"/>
                <w:szCs w:val="20"/>
              </w:rPr>
              <w:t xml:space="preserve"> держателем для  6 объективов светлого/темного поля, DIC, с резьбой М27, с держателем слайдеров 14х40, со встроенным стабилизированным блоком питания 12V DC 50W 100...240V AC/  50...60Hz/110VA,с возможностью установки коллектора HAL 100 и HBO/HXP/</w:t>
            </w:r>
            <w:proofErr w:type="spellStart"/>
            <w:r w:rsidRPr="00D80C84">
              <w:rPr>
                <w:rFonts w:ascii="Times New Roman" w:hAnsi="Times New Roman" w:cs="Times New Roman"/>
                <w:sz w:val="20"/>
                <w:szCs w:val="20"/>
              </w:rPr>
              <w:t>Colibri</w:t>
            </w:r>
            <w:proofErr w:type="spellEnd"/>
            <w:r w:rsidRPr="00D80C84">
              <w:rPr>
                <w:rFonts w:ascii="Times New Roman" w:hAnsi="Times New Roman" w:cs="Times New Roman"/>
                <w:sz w:val="20"/>
                <w:szCs w:val="20"/>
              </w:rPr>
              <w:t>, с разъемом для устройства светоделительных</w:t>
            </w:r>
            <w:proofErr w:type="gramEnd"/>
            <w:r w:rsidRPr="00D80C84">
              <w:rPr>
                <w:rFonts w:ascii="Times New Roman" w:hAnsi="Times New Roman" w:cs="Times New Roman"/>
                <w:sz w:val="20"/>
                <w:szCs w:val="20"/>
              </w:rPr>
              <w:t xml:space="preserve"> элементов</w:t>
            </w:r>
          </w:p>
          <w:p w:rsidR="004A0A65" w:rsidRPr="00D80C84" w:rsidRDefault="004A0A65" w:rsidP="00330235">
            <w:pPr>
              <w:pStyle w:val="aff5"/>
              <w:rPr>
                <w:rFonts w:ascii="Times New Roman" w:hAnsi="Times New Roman" w:cs="Times New Roman"/>
                <w:sz w:val="20"/>
                <w:szCs w:val="20"/>
              </w:rPr>
            </w:pP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2</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Бинокулярный фото тубус 30°/23 (50:50)</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7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.3.</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Адаптер для осветителя, ахроматический</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4</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Полевая диафрагма 14х40mm</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5.</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Апертурная диафрагма 14х40mm</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51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6.</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Модуль крепления и регулировки предметного столика по вертикали D/A</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7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7.</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Механический предметный столик 75х50 R для отраженного света</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8.</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 xml:space="preserve">4-позиционный держатель светоделительных элементов P&amp;C </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2152A3" w:rsidP="002152A3">
            <w:pPr>
              <w:pStyle w:val="aff5"/>
              <w:rPr>
                <w:rFonts w:ascii="Times New Roman" w:hAnsi="Times New Roman" w:cs="Times New Roman"/>
                <w:sz w:val="20"/>
                <w:szCs w:val="20"/>
              </w:rPr>
            </w:pPr>
            <w:r>
              <w:rPr>
                <w:rFonts w:ascii="Times New Roman" w:hAnsi="Times New Roman" w:cs="Times New Roman"/>
                <w:sz w:val="20"/>
                <w:szCs w:val="20"/>
              </w:rPr>
              <w:t>1 шт.</w:t>
            </w:r>
          </w:p>
        </w:tc>
        <w:tc>
          <w:tcPr>
            <w:tcW w:w="3058" w:type="dxa"/>
            <w:gridSpan w:val="2"/>
            <w:vMerge w:val="restart"/>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28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9.</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Светоделительный элемент светлого поля ACR P&amp;C для отраженного света</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0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10</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Светоделительный элемент темного поля ACR P&amp;C  для отраженного света</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7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11</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Держатель фильтров 14х40 мм 3-хпозиционный под фильтры диаметром 25 мм</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12.</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Серый фильтр 0.25, d=25x2</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13.</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Пылезащитный чехол M</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14</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Осветитель с коллектором HAL 100</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15.</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Галогенная лампа  12V 100W</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0E1C39" w:rsidP="00330235">
            <w:pPr>
              <w:pStyle w:val="aff5"/>
              <w:rPr>
                <w:rFonts w:ascii="Times New Roman" w:hAnsi="Times New Roman" w:cs="Times New Roman"/>
                <w:sz w:val="20"/>
                <w:szCs w:val="20"/>
              </w:rPr>
            </w:pPr>
            <w:r>
              <w:rPr>
                <w:rFonts w:ascii="Times New Roman" w:hAnsi="Times New Roman" w:cs="Times New Roman"/>
                <w:sz w:val="20"/>
                <w:szCs w:val="20"/>
              </w:rPr>
              <w:t>2</w:t>
            </w:r>
            <w:r w:rsidR="004A0A65" w:rsidRPr="00D80C84">
              <w:rPr>
                <w:rFonts w:ascii="Times New Roman" w:hAnsi="Times New Roman" w:cs="Times New Roman"/>
                <w:sz w:val="20"/>
                <w:szCs w:val="20"/>
              </w:rPr>
              <w:t xml:space="preserve">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16.</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Стабилизирующий блок питания 100W  для отраженного света</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0E1C39" w:rsidP="00330235">
            <w:pPr>
              <w:pStyle w:val="aff5"/>
              <w:rPr>
                <w:rFonts w:ascii="Times New Roman" w:hAnsi="Times New Roman" w:cs="Times New Roman"/>
                <w:sz w:val="20"/>
                <w:szCs w:val="20"/>
              </w:rPr>
            </w:pPr>
            <w:r>
              <w:rPr>
                <w:rFonts w:ascii="Times New Roman" w:hAnsi="Times New Roman" w:cs="Times New Roman"/>
                <w:sz w:val="20"/>
                <w:szCs w:val="20"/>
              </w:rPr>
              <w:t>1</w:t>
            </w:r>
            <w:r w:rsidR="004A0A65" w:rsidRPr="00D80C84">
              <w:rPr>
                <w:rFonts w:ascii="Times New Roman" w:hAnsi="Times New Roman" w:cs="Times New Roman"/>
                <w:sz w:val="20"/>
                <w:szCs w:val="20"/>
              </w:rPr>
              <w:t xml:space="preserve">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17.</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Кабель для осветителя HAL 100/LED</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2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18.</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CB66AF">
            <w:pPr>
              <w:pStyle w:val="aff5"/>
              <w:rPr>
                <w:rFonts w:ascii="Times New Roman" w:hAnsi="Times New Roman" w:cs="Times New Roman"/>
                <w:sz w:val="20"/>
                <w:szCs w:val="20"/>
              </w:rPr>
            </w:pPr>
            <w:r w:rsidRPr="00D80C84">
              <w:rPr>
                <w:rFonts w:ascii="Times New Roman" w:hAnsi="Times New Roman" w:cs="Times New Roman"/>
                <w:sz w:val="20"/>
                <w:szCs w:val="20"/>
              </w:rPr>
              <w:t>Объектив EC "</w:t>
            </w:r>
            <w:proofErr w:type="spellStart"/>
            <w:r w:rsidRPr="00D80C84">
              <w:rPr>
                <w:rFonts w:ascii="Times New Roman" w:hAnsi="Times New Roman" w:cs="Times New Roman"/>
                <w:sz w:val="20"/>
                <w:szCs w:val="20"/>
              </w:rPr>
              <w:t>Epiplan</w:t>
            </w:r>
            <w:proofErr w:type="spellEnd"/>
            <w:r w:rsidRPr="00D80C84">
              <w:rPr>
                <w:rFonts w:ascii="Times New Roman" w:hAnsi="Times New Roman" w:cs="Times New Roman"/>
                <w:sz w:val="20"/>
                <w:szCs w:val="20"/>
              </w:rPr>
              <w:t xml:space="preserve">" 5x/0.13 HD M27 </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19.</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CB66AF">
            <w:pPr>
              <w:pStyle w:val="aff5"/>
              <w:rPr>
                <w:rFonts w:ascii="Times New Roman" w:hAnsi="Times New Roman" w:cs="Times New Roman"/>
                <w:sz w:val="20"/>
                <w:szCs w:val="20"/>
              </w:rPr>
            </w:pPr>
            <w:r w:rsidRPr="00D80C84">
              <w:rPr>
                <w:rFonts w:ascii="Times New Roman" w:hAnsi="Times New Roman" w:cs="Times New Roman"/>
                <w:sz w:val="20"/>
                <w:szCs w:val="20"/>
              </w:rPr>
              <w:t>Объектив EC "</w:t>
            </w:r>
            <w:proofErr w:type="spellStart"/>
            <w:r w:rsidRPr="00D80C84">
              <w:rPr>
                <w:rFonts w:ascii="Times New Roman" w:hAnsi="Times New Roman" w:cs="Times New Roman"/>
                <w:sz w:val="20"/>
                <w:szCs w:val="20"/>
              </w:rPr>
              <w:t>Epiplan</w:t>
            </w:r>
            <w:proofErr w:type="spellEnd"/>
            <w:r w:rsidRPr="00D80C84">
              <w:rPr>
                <w:rFonts w:ascii="Times New Roman" w:hAnsi="Times New Roman" w:cs="Times New Roman"/>
                <w:sz w:val="20"/>
                <w:szCs w:val="20"/>
              </w:rPr>
              <w:t xml:space="preserve">" 10x/0.2 HD M27 </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0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20.</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CB66AF">
            <w:pPr>
              <w:pStyle w:val="aff5"/>
              <w:rPr>
                <w:rFonts w:ascii="Times New Roman" w:hAnsi="Times New Roman" w:cs="Times New Roman"/>
                <w:sz w:val="20"/>
                <w:szCs w:val="20"/>
              </w:rPr>
            </w:pPr>
            <w:r w:rsidRPr="00D80C84">
              <w:rPr>
                <w:rFonts w:ascii="Times New Roman" w:hAnsi="Times New Roman" w:cs="Times New Roman"/>
                <w:sz w:val="20"/>
                <w:szCs w:val="20"/>
              </w:rPr>
              <w:t>Объектив EC "</w:t>
            </w:r>
            <w:proofErr w:type="spellStart"/>
            <w:r w:rsidRPr="00D80C84">
              <w:rPr>
                <w:rFonts w:ascii="Times New Roman" w:hAnsi="Times New Roman" w:cs="Times New Roman"/>
                <w:sz w:val="20"/>
                <w:szCs w:val="20"/>
              </w:rPr>
              <w:t>Epiplan</w:t>
            </w:r>
            <w:proofErr w:type="spellEnd"/>
            <w:r w:rsidRPr="00D80C84">
              <w:rPr>
                <w:rFonts w:ascii="Times New Roman" w:hAnsi="Times New Roman" w:cs="Times New Roman"/>
                <w:sz w:val="20"/>
                <w:szCs w:val="20"/>
              </w:rPr>
              <w:t xml:space="preserve">" 20x/0.4 HD M27 </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21.</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CB66AF">
            <w:pPr>
              <w:pStyle w:val="aff5"/>
              <w:rPr>
                <w:rFonts w:ascii="Times New Roman" w:hAnsi="Times New Roman" w:cs="Times New Roman"/>
                <w:sz w:val="20"/>
                <w:szCs w:val="20"/>
              </w:rPr>
            </w:pPr>
            <w:r w:rsidRPr="00D80C84">
              <w:rPr>
                <w:rFonts w:ascii="Times New Roman" w:hAnsi="Times New Roman" w:cs="Times New Roman"/>
                <w:sz w:val="20"/>
                <w:szCs w:val="20"/>
              </w:rPr>
              <w:t>Объектив EC "</w:t>
            </w:r>
            <w:proofErr w:type="spellStart"/>
            <w:r w:rsidRPr="00D80C84">
              <w:rPr>
                <w:rFonts w:ascii="Times New Roman" w:hAnsi="Times New Roman" w:cs="Times New Roman"/>
                <w:sz w:val="20"/>
                <w:szCs w:val="20"/>
              </w:rPr>
              <w:t>Epiplan</w:t>
            </w:r>
            <w:proofErr w:type="spellEnd"/>
            <w:r w:rsidRPr="00D80C84">
              <w:rPr>
                <w:rFonts w:ascii="Times New Roman" w:hAnsi="Times New Roman" w:cs="Times New Roman"/>
                <w:sz w:val="20"/>
                <w:szCs w:val="20"/>
              </w:rPr>
              <w:t>" 50x/0.7 HD M27</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22</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CB66AF">
            <w:pPr>
              <w:pStyle w:val="aff5"/>
              <w:rPr>
                <w:rFonts w:ascii="Times New Roman" w:hAnsi="Times New Roman" w:cs="Times New Roman"/>
                <w:sz w:val="20"/>
                <w:szCs w:val="20"/>
              </w:rPr>
            </w:pPr>
            <w:r w:rsidRPr="00D80C84">
              <w:rPr>
                <w:rFonts w:ascii="Times New Roman" w:hAnsi="Times New Roman" w:cs="Times New Roman"/>
                <w:sz w:val="20"/>
                <w:szCs w:val="20"/>
              </w:rPr>
              <w:t xml:space="preserve">Окуляр W-PL 10x/23 </w:t>
            </w:r>
            <w:proofErr w:type="spellStart"/>
            <w:r w:rsidRPr="00D80C84">
              <w:rPr>
                <w:rFonts w:ascii="Times New Roman" w:hAnsi="Times New Roman" w:cs="Times New Roman"/>
                <w:sz w:val="20"/>
                <w:szCs w:val="20"/>
              </w:rPr>
              <w:t>Br</w:t>
            </w:r>
            <w:proofErr w:type="spellEnd"/>
            <w:r w:rsidRPr="00D80C84">
              <w:rPr>
                <w:rFonts w:ascii="Times New Roman" w:hAnsi="Times New Roman" w:cs="Times New Roman"/>
                <w:sz w:val="20"/>
                <w:szCs w:val="20"/>
              </w:rPr>
              <w:t xml:space="preserve">. </w:t>
            </w:r>
            <w:proofErr w:type="spellStart"/>
            <w:r w:rsidRPr="00D80C84">
              <w:rPr>
                <w:rFonts w:ascii="Times New Roman" w:hAnsi="Times New Roman" w:cs="Times New Roman"/>
                <w:sz w:val="20"/>
                <w:szCs w:val="20"/>
              </w:rPr>
              <w:t>foc</w:t>
            </w:r>
            <w:proofErr w:type="spellEnd"/>
            <w:r w:rsidRPr="00D80C84">
              <w:rPr>
                <w:rFonts w:ascii="Times New Roman" w:hAnsi="Times New Roman" w:cs="Times New Roman"/>
                <w:sz w:val="20"/>
                <w:szCs w:val="20"/>
              </w:rPr>
              <w:t xml:space="preserve">. </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CB66AF" w:rsidP="00330235">
            <w:pPr>
              <w:pStyle w:val="aff5"/>
              <w:rPr>
                <w:rFonts w:ascii="Times New Roman" w:hAnsi="Times New Roman" w:cs="Times New Roman"/>
                <w:sz w:val="20"/>
                <w:szCs w:val="20"/>
              </w:rPr>
            </w:pPr>
            <w:r>
              <w:rPr>
                <w:rFonts w:ascii="Times New Roman" w:hAnsi="Times New Roman" w:cs="Times New Roman"/>
                <w:sz w:val="20"/>
                <w:szCs w:val="20"/>
              </w:rPr>
              <w:t>4</w:t>
            </w:r>
            <w:r w:rsidR="004A0A65" w:rsidRPr="00D80C84">
              <w:rPr>
                <w:rFonts w:ascii="Times New Roman" w:hAnsi="Times New Roman" w:cs="Times New Roman"/>
                <w:sz w:val="20"/>
                <w:szCs w:val="20"/>
              </w:rPr>
              <w:t xml:space="preserve">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6D03B7">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23.</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 xml:space="preserve">Окулярная вставка 10:100, d=26 </w:t>
            </w:r>
            <w:proofErr w:type="spellStart"/>
            <w:r w:rsidRPr="00D80C84">
              <w:rPr>
                <w:rFonts w:ascii="Times New Roman" w:hAnsi="Times New Roman" w:cs="Times New Roman"/>
                <w:sz w:val="20"/>
                <w:szCs w:val="20"/>
              </w:rPr>
              <w:t>mm</w:t>
            </w:r>
            <w:proofErr w:type="spellEnd"/>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CB66AF" w:rsidP="00330235">
            <w:pPr>
              <w:pStyle w:val="aff5"/>
              <w:rPr>
                <w:rFonts w:ascii="Times New Roman" w:hAnsi="Times New Roman" w:cs="Times New Roman"/>
                <w:sz w:val="20"/>
                <w:szCs w:val="20"/>
              </w:rPr>
            </w:pPr>
            <w:r>
              <w:rPr>
                <w:rFonts w:ascii="Times New Roman" w:hAnsi="Times New Roman" w:cs="Times New Roman"/>
                <w:sz w:val="20"/>
                <w:szCs w:val="20"/>
              </w:rPr>
              <w:t>1</w:t>
            </w:r>
            <w:r w:rsidR="004A0A65" w:rsidRPr="00D80C84">
              <w:rPr>
                <w:rFonts w:ascii="Times New Roman" w:hAnsi="Times New Roman" w:cs="Times New Roman"/>
                <w:sz w:val="20"/>
                <w:szCs w:val="20"/>
              </w:rPr>
              <w:t xml:space="preserve">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2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6D03B7">
              <w:rPr>
                <w:sz w:val="20"/>
                <w:szCs w:val="20"/>
              </w:rPr>
              <w:t>1.</w:t>
            </w:r>
            <w:r w:rsidR="00D80C84" w:rsidRPr="00D80C84">
              <w:rPr>
                <w:sz w:val="20"/>
                <w:szCs w:val="20"/>
              </w:rPr>
              <w:t>24.</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Объект-микрометр 5 + 100/100y d=0mm</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0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5F379C">
              <w:rPr>
                <w:sz w:val="20"/>
                <w:szCs w:val="20"/>
              </w:rPr>
              <w:t>1.</w:t>
            </w:r>
            <w:r w:rsidR="00D80C84" w:rsidRPr="00D80C84">
              <w:rPr>
                <w:sz w:val="20"/>
                <w:szCs w:val="20"/>
              </w:rPr>
              <w:t>25.</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Антибликовая насадка</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CB66AF" w:rsidP="00330235">
            <w:pPr>
              <w:pStyle w:val="aff5"/>
              <w:rPr>
                <w:rFonts w:ascii="Times New Roman" w:hAnsi="Times New Roman" w:cs="Times New Roman"/>
                <w:sz w:val="20"/>
                <w:szCs w:val="20"/>
              </w:rPr>
            </w:pPr>
            <w:r>
              <w:rPr>
                <w:rFonts w:ascii="Times New Roman" w:hAnsi="Times New Roman" w:cs="Times New Roman"/>
                <w:sz w:val="20"/>
                <w:szCs w:val="20"/>
              </w:rPr>
              <w:t>2</w:t>
            </w:r>
            <w:r w:rsidR="004A0A65" w:rsidRPr="00D80C84">
              <w:rPr>
                <w:rFonts w:ascii="Times New Roman" w:hAnsi="Times New Roman" w:cs="Times New Roman"/>
                <w:sz w:val="20"/>
                <w:szCs w:val="20"/>
              </w:rPr>
              <w:t xml:space="preserve">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D80C84" w:rsidP="00D80C84">
            <w:pPr>
              <w:ind w:firstLine="0"/>
              <w:rPr>
                <w:sz w:val="20"/>
                <w:szCs w:val="20"/>
              </w:rPr>
            </w:pPr>
            <w:r w:rsidRPr="00D80C84">
              <w:rPr>
                <w:sz w:val="20"/>
                <w:szCs w:val="20"/>
              </w:rPr>
              <w:t>1.1.4.</w:t>
            </w:r>
            <w:r w:rsidR="005F379C">
              <w:rPr>
                <w:sz w:val="20"/>
                <w:szCs w:val="20"/>
              </w:rPr>
              <w:t>1.</w:t>
            </w:r>
            <w:r w:rsidRPr="00D80C84">
              <w:rPr>
                <w:sz w:val="20"/>
                <w:szCs w:val="20"/>
              </w:rPr>
              <w:t>26.</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Адаптер для камеры 60N-C 2/3" 0.5x</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CB66AF" w:rsidP="00330235">
            <w:pPr>
              <w:pStyle w:val="aff5"/>
              <w:rPr>
                <w:rFonts w:ascii="Times New Roman" w:hAnsi="Times New Roman" w:cs="Times New Roman"/>
                <w:sz w:val="20"/>
                <w:szCs w:val="20"/>
              </w:rPr>
            </w:pPr>
            <w:r>
              <w:rPr>
                <w:rFonts w:ascii="Times New Roman" w:hAnsi="Times New Roman" w:cs="Times New Roman"/>
                <w:sz w:val="20"/>
                <w:szCs w:val="20"/>
              </w:rPr>
              <w:t>1</w:t>
            </w:r>
            <w:r w:rsidR="004A0A65" w:rsidRPr="00D80C84">
              <w:rPr>
                <w:rFonts w:ascii="Times New Roman" w:hAnsi="Times New Roman" w:cs="Times New Roman"/>
                <w:sz w:val="20"/>
                <w:szCs w:val="20"/>
              </w:rPr>
              <w:t xml:space="preserve">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28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5F379C">
              <w:rPr>
                <w:sz w:val="20"/>
                <w:szCs w:val="20"/>
              </w:rPr>
              <w:t>1.</w:t>
            </w:r>
            <w:r w:rsidR="00D80C84" w:rsidRPr="00D80C84">
              <w:rPr>
                <w:sz w:val="20"/>
                <w:szCs w:val="20"/>
              </w:rPr>
              <w:t>27.</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Системный блок,  ИБП,  сетевой фильтр</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5F379C">
              <w:rPr>
                <w:sz w:val="20"/>
                <w:szCs w:val="20"/>
              </w:rPr>
              <w:t>1.</w:t>
            </w:r>
            <w:r w:rsidR="00D80C84" w:rsidRPr="00D80C84">
              <w:rPr>
                <w:sz w:val="20"/>
                <w:szCs w:val="20"/>
              </w:rPr>
              <w:t>28.</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lang w:val="en-US"/>
              </w:rPr>
            </w:pPr>
            <w:r w:rsidRPr="00D80C84">
              <w:rPr>
                <w:rFonts w:ascii="Times New Roman" w:hAnsi="Times New Roman" w:cs="Times New Roman"/>
                <w:sz w:val="20"/>
                <w:szCs w:val="20"/>
              </w:rPr>
              <w:t xml:space="preserve">Монитор 24" </w:t>
            </w:r>
            <w:r w:rsidRPr="00D80C84">
              <w:rPr>
                <w:rFonts w:ascii="Times New Roman" w:hAnsi="Times New Roman" w:cs="Times New Roman"/>
                <w:sz w:val="20"/>
                <w:szCs w:val="20"/>
                <w:lang w:val="en-US"/>
              </w:rPr>
              <w:t>LED</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CB66AF" w:rsidP="00330235">
            <w:pPr>
              <w:pStyle w:val="aff5"/>
              <w:rPr>
                <w:rFonts w:ascii="Times New Roman" w:hAnsi="Times New Roman" w:cs="Times New Roman"/>
                <w:sz w:val="20"/>
                <w:szCs w:val="20"/>
              </w:rPr>
            </w:pPr>
            <w:r>
              <w:rPr>
                <w:rFonts w:ascii="Times New Roman" w:hAnsi="Times New Roman" w:cs="Times New Roman"/>
                <w:sz w:val="20"/>
                <w:szCs w:val="20"/>
              </w:rPr>
              <w:t>2</w:t>
            </w:r>
            <w:r w:rsidR="004A0A65" w:rsidRPr="00D80C84">
              <w:rPr>
                <w:rFonts w:ascii="Times New Roman" w:hAnsi="Times New Roman" w:cs="Times New Roman"/>
                <w:sz w:val="20"/>
                <w:szCs w:val="20"/>
              </w:rPr>
              <w:t xml:space="preserve">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09"/>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lastRenderedPageBreak/>
              <w:t>1.1.</w:t>
            </w:r>
            <w:r w:rsidR="00D80C84" w:rsidRPr="00D80C84">
              <w:rPr>
                <w:sz w:val="20"/>
                <w:szCs w:val="20"/>
              </w:rPr>
              <w:t>4.</w:t>
            </w:r>
            <w:r w:rsidR="005F379C">
              <w:rPr>
                <w:sz w:val="20"/>
                <w:szCs w:val="20"/>
              </w:rPr>
              <w:t>1.</w:t>
            </w:r>
            <w:r w:rsidR="00D80C84" w:rsidRPr="00D80C84">
              <w:rPr>
                <w:sz w:val="20"/>
                <w:szCs w:val="20"/>
              </w:rPr>
              <w:t>29.</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Принтер лазерный цветной</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CB66AF" w:rsidP="00330235">
            <w:pPr>
              <w:pStyle w:val="aff5"/>
              <w:rPr>
                <w:rFonts w:ascii="Times New Roman" w:hAnsi="Times New Roman" w:cs="Times New Roman"/>
                <w:sz w:val="20"/>
                <w:szCs w:val="20"/>
              </w:rPr>
            </w:pPr>
            <w:r>
              <w:rPr>
                <w:rFonts w:ascii="Times New Roman" w:hAnsi="Times New Roman" w:cs="Times New Roman"/>
                <w:sz w:val="20"/>
                <w:szCs w:val="20"/>
              </w:rPr>
              <w:t>1</w:t>
            </w:r>
            <w:r w:rsidR="004A0A65" w:rsidRPr="00D80C84">
              <w:rPr>
                <w:rFonts w:ascii="Times New Roman" w:hAnsi="Times New Roman" w:cs="Times New Roman"/>
                <w:sz w:val="20"/>
                <w:szCs w:val="20"/>
              </w:rPr>
              <w:t xml:space="preserve">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9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5F379C">
              <w:rPr>
                <w:sz w:val="20"/>
                <w:szCs w:val="20"/>
              </w:rPr>
              <w:t>1.</w:t>
            </w:r>
            <w:r w:rsidR="00D80C84" w:rsidRPr="00D80C84">
              <w:rPr>
                <w:sz w:val="20"/>
                <w:szCs w:val="20"/>
              </w:rPr>
              <w:t>30</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 xml:space="preserve">Видеокамера с разрешением не менее 3,0 </w:t>
            </w:r>
            <w:proofErr w:type="spellStart"/>
            <w:r w:rsidRPr="00D80C84">
              <w:rPr>
                <w:rFonts w:ascii="Times New Roman" w:hAnsi="Times New Roman" w:cs="Times New Roman"/>
                <w:sz w:val="20"/>
                <w:szCs w:val="20"/>
              </w:rPr>
              <w:t>Мпикс</w:t>
            </w:r>
            <w:proofErr w:type="spellEnd"/>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5F379C">
              <w:rPr>
                <w:sz w:val="20"/>
                <w:szCs w:val="20"/>
              </w:rPr>
              <w:t>1.</w:t>
            </w:r>
            <w:r w:rsidR="00D80C84" w:rsidRPr="00D80C84">
              <w:rPr>
                <w:sz w:val="20"/>
                <w:szCs w:val="20"/>
              </w:rPr>
              <w:t>31.</w:t>
            </w:r>
          </w:p>
        </w:tc>
        <w:tc>
          <w:tcPr>
            <w:tcW w:w="4535" w:type="dxa"/>
            <w:gridSpan w:val="4"/>
            <w:tcBorders>
              <w:top w:val="single" w:sz="4" w:space="0" w:color="auto"/>
              <w:left w:val="nil"/>
              <w:bottom w:val="single" w:sz="4" w:space="0" w:color="auto"/>
              <w:right w:val="single" w:sz="4" w:space="0" w:color="000000"/>
            </w:tcBorders>
            <w:shd w:val="clear" w:color="auto" w:fill="auto"/>
            <w:vAlign w:val="bottom"/>
          </w:tcPr>
          <w:p w:rsidR="004A0A65" w:rsidRPr="00D80C84" w:rsidRDefault="004A0A65" w:rsidP="00330235">
            <w:pPr>
              <w:pStyle w:val="aff5"/>
              <w:rPr>
                <w:rFonts w:ascii="Times New Roman" w:hAnsi="Times New Roman" w:cs="Times New Roman"/>
                <w:color w:val="000000"/>
                <w:sz w:val="20"/>
                <w:szCs w:val="20"/>
              </w:rPr>
            </w:pPr>
            <w:r w:rsidRPr="00D80C84">
              <w:rPr>
                <w:rFonts w:ascii="Times New Roman" w:hAnsi="Times New Roman" w:cs="Times New Roman"/>
                <w:color w:val="000000"/>
                <w:sz w:val="20"/>
                <w:szCs w:val="20"/>
              </w:rPr>
              <w:t>Набор для чистки оптики</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color w:val="000000"/>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4A0A65" w:rsidRPr="00D80C84" w:rsidTr="000E1C39">
        <w:trPr>
          <w:trHeight w:val="4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0A65" w:rsidRPr="00D80C84" w:rsidRDefault="004A0A65" w:rsidP="00D80C84">
            <w:pPr>
              <w:ind w:firstLine="0"/>
              <w:rPr>
                <w:sz w:val="20"/>
                <w:szCs w:val="20"/>
              </w:rPr>
            </w:pPr>
            <w:r w:rsidRPr="00D80C84">
              <w:rPr>
                <w:sz w:val="20"/>
                <w:szCs w:val="20"/>
              </w:rPr>
              <w:t>1.1.</w:t>
            </w:r>
            <w:r w:rsidR="00D80C84" w:rsidRPr="00D80C84">
              <w:rPr>
                <w:sz w:val="20"/>
                <w:szCs w:val="20"/>
              </w:rPr>
              <w:t>4.</w:t>
            </w:r>
            <w:r w:rsidR="005F379C">
              <w:rPr>
                <w:sz w:val="20"/>
                <w:szCs w:val="20"/>
              </w:rPr>
              <w:t>1.</w:t>
            </w:r>
            <w:r w:rsidR="00D80C84" w:rsidRPr="00D80C84">
              <w:rPr>
                <w:sz w:val="20"/>
                <w:szCs w:val="20"/>
              </w:rPr>
              <w:t>32.</w:t>
            </w:r>
          </w:p>
        </w:tc>
        <w:tc>
          <w:tcPr>
            <w:tcW w:w="4535" w:type="dxa"/>
            <w:gridSpan w:val="4"/>
            <w:tcBorders>
              <w:top w:val="single" w:sz="4" w:space="0" w:color="auto"/>
              <w:left w:val="nil"/>
              <w:bottom w:val="single" w:sz="4" w:space="0" w:color="auto"/>
              <w:right w:val="single" w:sz="4" w:space="0" w:color="000000"/>
            </w:tcBorders>
            <w:shd w:val="clear" w:color="auto" w:fill="auto"/>
            <w:vAlign w:val="bottom"/>
          </w:tcPr>
          <w:p w:rsidR="00D80C84" w:rsidRPr="00D80C84" w:rsidRDefault="004A0A65" w:rsidP="00330235">
            <w:pPr>
              <w:pStyle w:val="aff5"/>
              <w:rPr>
                <w:rFonts w:ascii="Times New Roman" w:hAnsi="Times New Roman" w:cs="Times New Roman"/>
                <w:color w:val="000000"/>
                <w:sz w:val="20"/>
                <w:szCs w:val="20"/>
              </w:rPr>
            </w:pPr>
            <w:r w:rsidRPr="00D80C84">
              <w:rPr>
                <w:rFonts w:ascii="Times New Roman" w:hAnsi="Times New Roman" w:cs="Times New Roman"/>
                <w:color w:val="000000"/>
                <w:sz w:val="20"/>
                <w:szCs w:val="20"/>
              </w:rPr>
              <w:t>Руководство по эксплуатации на русском языке</w:t>
            </w:r>
          </w:p>
        </w:tc>
        <w:tc>
          <w:tcPr>
            <w:tcW w:w="971" w:type="dxa"/>
            <w:gridSpan w:val="2"/>
            <w:tcBorders>
              <w:top w:val="single" w:sz="4" w:space="0" w:color="auto"/>
              <w:left w:val="nil"/>
              <w:bottom w:val="single" w:sz="4" w:space="0" w:color="auto"/>
              <w:right w:val="single" w:sz="4" w:space="0" w:color="auto"/>
            </w:tcBorders>
            <w:shd w:val="clear" w:color="auto" w:fill="auto"/>
          </w:tcPr>
          <w:p w:rsidR="004A0A65" w:rsidRPr="00D80C84" w:rsidRDefault="004A0A65" w:rsidP="00330235">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4A0A65" w:rsidRPr="00D80C84" w:rsidRDefault="004A0A65" w:rsidP="00B13563">
            <w:pPr>
              <w:rPr>
                <w:b/>
                <w:bCs/>
                <w:sz w:val="20"/>
                <w:szCs w:val="20"/>
              </w:rPr>
            </w:pPr>
          </w:p>
        </w:tc>
      </w:tr>
      <w:tr w:rsidR="00D80C84" w:rsidRPr="00D80C84" w:rsidTr="000E1C39">
        <w:trPr>
          <w:trHeight w:val="34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80C84" w:rsidRPr="00D80C84" w:rsidRDefault="00D80C84" w:rsidP="00D80C84">
            <w:pPr>
              <w:ind w:firstLine="0"/>
              <w:rPr>
                <w:sz w:val="20"/>
                <w:szCs w:val="20"/>
              </w:rPr>
            </w:pPr>
            <w:r w:rsidRPr="00D80C84">
              <w:rPr>
                <w:sz w:val="20"/>
                <w:szCs w:val="20"/>
              </w:rPr>
              <w:t>1.1.4.</w:t>
            </w:r>
            <w:r w:rsidR="005F379C">
              <w:rPr>
                <w:sz w:val="20"/>
                <w:szCs w:val="20"/>
              </w:rPr>
              <w:t>1.</w:t>
            </w:r>
            <w:r w:rsidRPr="00D80C84">
              <w:rPr>
                <w:sz w:val="20"/>
                <w:szCs w:val="20"/>
              </w:rPr>
              <w:t>33.</w:t>
            </w:r>
          </w:p>
        </w:tc>
        <w:tc>
          <w:tcPr>
            <w:tcW w:w="4535" w:type="dxa"/>
            <w:gridSpan w:val="4"/>
            <w:tcBorders>
              <w:top w:val="single" w:sz="4" w:space="0" w:color="auto"/>
              <w:left w:val="nil"/>
              <w:bottom w:val="single" w:sz="4" w:space="0" w:color="auto"/>
              <w:right w:val="single" w:sz="4" w:space="0" w:color="000000"/>
            </w:tcBorders>
            <w:shd w:val="clear" w:color="auto" w:fill="auto"/>
          </w:tcPr>
          <w:p w:rsidR="00D80C84" w:rsidRPr="00D80C84" w:rsidRDefault="00D80C84" w:rsidP="00330235">
            <w:pPr>
              <w:pStyle w:val="aff5"/>
              <w:rPr>
                <w:rFonts w:ascii="Times New Roman" w:hAnsi="Times New Roman" w:cs="Times New Roman"/>
                <w:b/>
                <w:sz w:val="20"/>
                <w:szCs w:val="20"/>
              </w:rPr>
            </w:pPr>
            <w:r w:rsidRPr="00D80C84">
              <w:rPr>
                <w:rFonts w:ascii="Times New Roman" w:hAnsi="Times New Roman" w:cs="Times New Roman"/>
                <w:b/>
                <w:sz w:val="20"/>
                <w:szCs w:val="20"/>
              </w:rPr>
              <w:t>Программное обеспечение</w:t>
            </w:r>
            <w:r>
              <w:rPr>
                <w:rFonts w:ascii="Times New Roman" w:hAnsi="Times New Roman" w:cs="Times New Roman"/>
                <w:b/>
                <w:sz w:val="20"/>
                <w:szCs w:val="20"/>
              </w:rPr>
              <w:t>*</w:t>
            </w:r>
            <w:r w:rsidRPr="00D80C84">
              <w:rPr>
                <w:rFonts w:ascii="Times New Roman" w:hAnsi="Times New Roman" w:cs="Times New Roman"/>
                <w:b/>
                <w:sz w:val="20"/>
                <w:szCs w:val="20"/>
              </w:rPr>
              <w:t>:</w:t>
            </w:r>
          </w:p>
        </w:tc>
        <w:tc>
          <w:tcPr>
            <w:tcW w:w="971" w:type="dxa"/>
            <w:gridSpan w:val="2"/>
            <w:tcBorders>
              <w:top w:val="single" w:sz="4" w:space="0" w:color="auto"/>
              <w:left w:val="nil"/>
              <w:bottom w:val="single" w:sz="4" w:space="0" w:color="auto"/>
              <w:right w:val="single" w:sz="4" w:space="0" w:color="auto"/>
            </w:tcBorders>
            <w:shd w:val="clear" w:color="auto" w:fill="auto"/>
          </w:tcPr>
          <w:p w:rsidR="00D80C84" w:rsidRPr="00D80C84" w:rsidRDefault="00D80C84" w:rsidP="00330235">
            <w:pPr>
              <w:pStyle w:val="aff5"/>
              <w:rPr>
                <w:rFonts w:ascii="Times New Roman" w:hAnsi="Times New Roman" w:cs="Times New Roman"/>
                <w:sz w:val="20"/>
                <w:szCs w:val="20"/>
              </w:rPr>
            </w:pPr>
          </w:p>
        </w:tc>
        <w:tc>
          <w:tcPr>
            <w:tcW w:w="3058" w:type="dxa"/>
            <w:gridSpan w:val="2"/>
            <w:vMerge/>
            <w:tcBorders>
              <w:left w:val="nil"/>
              <w:right w:val="single" w:sz="4" w:space="0" w:color="auto"/>
            </w:tcBorders>
            <w:shd w:val="clear" w:color="auto" w:fill="auto"/>
            <w:vAlign w:val="center"/>
          </w:tcPr>
          <w:p w:rsidR="00D80C84" w:rsidRPr="00D80C84" w:rsidRDefault="00D80C84" w:rsidP="00B13563">
            <w:pPr>
              <w:rPr>
                <w:b/>
                <w:bCs/>
                <w:sz w:val="20"/>
                <w:szCs w:val="20"/>
              </w:rPr>
            </w:pPr>
          </w:p>
        </w:tc>
      </w:tr>
      <w:tr w:rsidR="00D80C84"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80C84" w:rsidRPr="00D80C84" w:rsidRDefault="00D80C84" w:rsidP="00861D8D">
            <w:pPr>
              <w:ind w:firstLine="0"/>
              <w:rPr>
                <w:sz w:val="20"/>
                <w:szCs w:val="20"/>
              </w:rPr>
            </w:pPr>
            <w:r w:rsidRPr="00D80C84">
              <w:rPr>
                <w:sz w:val="20"/>
                <w:szCs w:val="20"/>
              </w:rPr>
              <w:t>1.1.4.</w:t>
            </w:r>
            <w:r w:rsidR="005F379C">
              <w:rPr>
                <w:sz w:val="20"/>
                <w:szCs w:val="20"/>
              </w:rPr>
              <w:t>1.</w:t>
            </w:r>
            <w:r w:rsidR="00861D8D">
              <w:rPr>
                <w:sz w:val="20"/>
                <w:szCs w:val="20"/>
              </w:rPr>
              <w:t>33.1</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D80C84" w:rsidRPr="00D80C84" w:rsidRDefault="00D80C84" w:rsidP="00330235">
            <w:pPr>
              <w:pStyle w:val="aff5"/>
              <w:rPr>
                <w:rFonts w:ascii="Times New Roman" w:hAnsi="Times New Roman" w:cs="Times New Roman"/>
                <w:color w:val="000000"/>
                <w:sz w:val="20"/>
                <w:szCs w:val="20"/>
              </w:rPr>
            </w:pPr>
            <w:proofErr w:type="spellStart"/>
            <w:r w:rsidRPr="00D80C84">
              <w:rPr>
                <w:rFonts w:ascii="Times New Roman" w:hAnsi="Times New Roman" w:cs="Times New Roman"/>
                <w:color w:val="000000"/>
                <w:sz w:val="20"/>
                <w:szCs w:val="20"/>
              </w:rPr>
              <w:t>Thixomet</w:t>
            </w:r>
            <w:proofErr w:type="spellEnd"/>
            <w:r w:rsidRPr="00D80C84">
              <w:rPr>
                <w:rFonts w:ascii="Times New Roman" w:hAnsi="Times New Roman" w:cs="Times New Roman"/>
                <w:color w:val="000000"/>
                <w:sz w:val="20"/>
                <w:szCs w:val="20"/>
              </w:rPr>
              <w:t xml:space="preserve"> </w:t>
            </w:r>
            <w:proofErr w:type="spellStart"/>
            <w:r w:rsidRPr="00D80C84">
              <w:rPr>
                <w:rFonts w:ascii="Times New Roman" w:hAnsi="Times New Roman" w:cs="Times New Roman"/>
                <w:color w:val="000000"/>
                <w:sz w:val="20"/>
                <w:szCs w:val="20"/>
              </w:rPr>
              <w:t>Lite</w:t>
            </w:r>
            <w:proofErr w:type="spellEnd"/>
            <w:r w:rsidRPr="00D80C84">
              <w:rPr>
                <w:rFonts w:ascii="Times New Roman" w:hAnsi="Times New Roman" w:cs="Times New Roman"/>
                <w:color w:val="000000"/>
                <w:sz w:val="20"/>
                <w:szCs w:val="20"/>
              </w:rPr>
              <w:t>, базовый модуль</w:t>
            </w:r>
          </w:p>
          <w:p w:rsidR="00D80C84" w:rsidRPr="00D80C84" w:rsidRDefault="00D80C84" w:rsidP="00330235">
            <w:pPr>
              <w:pStyle w:val="aff5"/>
              <w:rPr>
                <w:rFonts w:ascii="Times New Roman" w:hAnsi="Times New Roman" w:cs="Times New Roman"/>
                <w:color w:val="000000"/>
                <w:sz w:val="20"/>
                <w:szCs w:val="20"/>
              </w:rPr>
            </w:pPr>
          </w:p>
        </w:tc>
        <w:tc>
          <w:tcPr>
            <w:tcW w:w="971" w:type="dxa"/>
            <w:gridSpan w:val="2"/>
            <w:tcBorders>
              <w:top w:val="single" w:sz="4" w:space="0" w:color="auto"/>
              <w:left w:val="nil"/>
              <w:bottom w:val="single" w:sz="4" w:space="0" w:color="auto"/>
              <w:right w:val="single" w:sz="4" w:space="0" w:color="auto"/>
            </w:tcBorders>
            <w:shd w:val="clear" w:color="auto" w:fill="auto"/>
          </w:tcPr>
          <w:p w:rsidR="00D80C84" w:rsidRPr="00D80C84" w:rsidRDefault="00D80C84" w:rsidP="00595C82">
            <w:pPr>
              <w:pStyle w:val="aff5"/>
              <w:rPr>
                <w:rFonts w:ascii="Times New Roman" w:hAnsi="Times New Roman" w:cs="Times New Roman"/>
                <w:sz w:val="20"/>
                <w:szCs w:val="20"/>
              </w:rPr>
            </w:pPr>
            <w:r>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D80C84" w:rsidRPr="00D80C84" w:rsidRDefault="00D80C84" w:rsidP="00B13563">
            <w:pPr>
              <w:rPr>
                <w:b/>
                <w:bCs/>
                <w:sz w:val="20"/>
                <w:szCs w:val="20"/>
              </w:rPr>
            </w:pPr>
          </w:p>
        </w:tc>
      </w:tr>
      <w:tr w:rsidR="00D80C84"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80C84" w:rsidRPr="00D80C84" w:rsidRDefault="00D80C84" w:rsidP="00861D8D">
            <w:pPr>
              <w:ind w:firstLine="0"/>
              <w:rPr>
                <w:sz w:val="20"/>
                <w:szCs w:val="20"/>
              </w:rPr>
            </w:pPr>
            <w:r w:rsidRPr="00D80C84">
              <w:rPr>
                <w:sz w:val="20"/>
                <w:szCs w:val="20"/>
              </w:rPr>
              <w:t>1.1.4.</w:t>
            </w:r>
            <w:r w:rsidR="005F379C">
              <w:rPr>
                <w:sz w:val="20"/>
                <w:szCs w:val="20"/>
              </w:rPr>
              <w:t>1.</w:t>
            </w:r>
            <w:r w:rsidRPr="00D80C84">
              <w:rPr>
                <w:sz w:val="20"/>
                <w:szCs w:val="20"/>
              </w:rPr>
              <w:t>3</w:t>
            </w:r>
            <w:r w:rsidR="00861D8D">
              <w:rPr>
                <w:sz w:val="20"/>
                <w:szCs w:val="20"/>
              </w:rPr>
              <w:t>3.2</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D80C84" w:rsidRPr="00D80C84" w:rsidRDefault="00D80C84" w:rsidP="00330235">
            <w:pPr>
              <w:pStyle w:val="aff5"/>
              <w:rPr>
                <w:rFonts w:ascii="Times New Roman" w:hAnsi="Times New Roman" w:cs="Times New Roman"/>
                <w:color w:val="000000"/>
                <w:sz w:val="20"/>
                <w:szCs w:val="20"/>
              </w:rPr>
            </w:pPr>
            <w:proofErr w:type="spellStart"/>
            <w:r w:rsidRPr="00D80C84">
              <w:rPr>
                <w:rFonts w:ascii="Times New Roman" w:hAnsi="Times New Roman" w:cs="Times New Roman"/>
                <w:color w:val="000000"/>
                <w:sz w:val="20"/>
                <w:szCs w:val="20"/>
              </w:rPr>
              <w:t>Thixomet</w:t>
            </w:r>
            <w:proofErr w:type="spellEnd"/>
            <w:r w:rsidRPr="00D80C84">
              <w:rPr>
                <w:rFonts w:ascii="Times New Roman" w:hAnsi="Times New Roman" w:cs="Times New Roman"/>
                <w:color w:val="000000"/>
                <w:sz w:val="20"/>
                <w:szCs w:val="20"/>
              </w:rPr>
              <w:t xml:space="preserve"> </w:t>
            </w:r>
            <w:proofErr w:type="spellStart"/>
            <w:r w:rsidRPr="00D80C84">
              <w:rPr>
                <w:rFonts w:ascii="Times New Roman" w:hAnsi="Times New Roman" w:cs="Times New Roman"/>
                <w:color w:val="000000"/>
                <w:sz w:val="20"/>
                <w:szCs w:val="20"/>
              </w:rPr>
              <w:t>Lite</w:t>
            </w:r>
            <w:proofErr w:type="spellEnd"/>
            <w:r w:rsidRPr="00D80C84">
              <w:rPr>
                <w:rFonts w:ascii="Times New Roman" w:hAnsi="Times New Roman" w:cs="Times New Roman"/>
                <w:color w:val="000000"/>
                <w:sz w:val="20"/>
                <w:szCs w:val="20"/>
              </w:rPr>
              <w:t xml:space="preserve"> дополнительный модуль: Расширенный фокус и 3D реконструкция</w:t>
            </w:r>
          </w:p>
        </w:tc>
        <w:tc>
          <w:tcPr>
            <w:tcW w:w="971" w:type="dxa"/>
            <w:gridSpan w:val="2"/>
            <w:tcBorders>
              <w:top w:val="single" w:sz="4" w:space="0" w:color="auto"/>
              <w:left w:val="nil"/>
              <w:bottom w:val="single" w:sz="4" w:space="0" w:color="auto"/>
              <w:right w:val="single" w:sz="4" w:space="0" w:color="auto"/>
            </w:tcBorders>
            <w:shd w:val="clear" w:color="auto" w:fill="auto"/>
          </w:tcPr>
          <w:p w:rsidR="00D80C84" w:rsidRPr="00D80C84" w:rsidRDefault="00D80C84" w:rsidP="00A37A9E">
            <w:pPr>
              <w:pStyle w:val="aff5"/>
              <w:rPr>
                <w:rFonts w:ascii="Times New Roman" w:hAnsi="Times New Roman" w:cs="Times New Roman"/>
                <w:color w:val="FF0000"/>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D80C84" w:rsidRPr="00D80C84" w:rsidRDefault="00D80C84" w:rsidP="00B13563">
            <w:pPr>
              <w:rPr>
                <w:b/>
                <w:bCs/>
                <w:sz w:val="20"/>
                <w:szCs w:val="20"/>
              </w:rPr>
            </w:pPr>
          </w:p>
        </w:tc>
      </w:tr>
      <w:tr w:rsidR="00D80C84" w:rsidRPr="00D80C84" w:rsidTr="000E1C39">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80C84" w:rsidRPr="00D80C84" w:rsidRDefault="00D80C84" w:rsidP="00861D8D">
            <w:pPr>
              <w:ind w:firstLine="0"/>
              <w:rPr>
                <w:sz w:val="20"/>
                <w:szCs w:val="20"/>
              </w:rPr>
            </w:pPr>
            <w:r w:rsidRPr="00D80C84">
              <w:rPr>
                <w:sz w:val="20"/>
                <w:szCs w:val="20"/>
              </w:rPr>
              <w:t>1.1.4.</w:t>
            </w:r>
            <w:r w:rsidR="005F379C">
              <w:rPr>
                <w:sz w:val="20"/>
                <w:szCs w:val="20"/>
              </w:rPr>
              <w:t>1.</w:t>
            </w:r>
            <w:r w:rsidRPr="00D80C84">
              <w:rPr>
                <w:sz w:val="20"/>
                <w:szCs w:val="20"/>
              </w:rPr>
              <w:t>3</w:t>
            </w:r>
            <w:r w:rsidR="00861D8D">
              <w:rPr>
                <w:sz w:val="20"/>
                <w:szCs w:val="20"/>
              </w:rPr>
              <w:t>3.3</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D80C84" w:rsidRPr="00D80C84" w:rsidRDefault="00D80C84" w:rsidP="00330235">
            <w:pPr>
              <w:pStyle w:val="aff5"/>
              <w:rPr>
                <w:rFonts w:ascii="Times New Roman" w:hAnsi="Times New Roman" w:cs="Times New Roman"/>
                <w:sz w:val="20"/>
                <w:szCs w:val="20"/>
              </w:rPr>
            </w:pPr>
            <w:r w:rsidRPr="00D80C84">
              <w:rPr>
                <w:rFonts w:ascii="Times New Roman" w:hAnsi="Times New Roman" w:cs="Times New Roman"/>
                <w:sz w:val="20"/>
                <w:szCs w:val="20"/>
              </w:rPr>
              <w:t>ОС</w:t>
            </w:r>
            <w:r w:rsidRPr="00D80C84">
              <w:rPr>
                <w:rFonts w:ascii="Times New Roman" w:hAnsi="Times New Roman" w:cs="Times New Roman"/>
                <w:sz w:val="20"/>
                <w:szCs w:val="20"/>
                <w:lang w:val="en-US"/>
              </w:rPr>
              <w:t xml:space="preserve"> Windows</w:t>
            </w:r>
            <w:r w:rsidRPr="00D80C84">
              <w:rPr>
                <w:rFonts w:ascii="Times New Roman" w:hAnsi="Times New Roman" w:cs="Times New Roman"/>
                <w:sz w:val="20"/>
                <w:szCs w:val="20"/>
              </w:rPr>
              <w:t xml:space="preserve"> 7 </w:t>
            </w:r>
          </w:p>
        </w:tc>
        <w:tc>
          <w:tcPr>
            <w:tcW w:w="971" w:type="dxa"/>
            <w:gridSpan w:val="2"/>
            <w:tcBorders>
              <w:top w:val="single" w:sz="4" w:space="0" w:color="auto"/>
              <w:left w:val="nil"/>
              <w:bottom w:val="single" w:sz="4" w:space="0" w:color="auto"/>
              <w:right w:val="single" w:sz="4" w:space="0" w:color="auto"/>
            </w:tcBorders>
            <w:shd w:val="clear" w:color="auto" w:fill="auto"/>
          </w:tcPr>
          <w:p w:rsidR="00D80C84" w:rsidRPr="00D80C84" w:rsidRDefault="00D80C84" w:rsidP="00A37A9E">
            <w:pPr>
              <w:pStyle w:val="aff5"/>
              <w:rPr>
                <w:rFonts w:ascii="Times New Roman" w:hAnsi="Times New Roman" w:cs="Times New Roman"/>
                <w:sz w:val="20"/>
                <w:szCs w:val="20"/>
              </w:rPr>
            </w:pPr>
            <w:r w:rsidRPr="00D80C84">
              <w:rPr>
                <w:rFonts w:ascii="Times New Roman" w:hAnsi="Times New Roman" w:cs="Times New Roman"/>
                <w:sz w:val="20"/>
                <w:szCs w:val="20"/>
                <w:lang w:val="en-US"/>
              </w:rPr>
              <w:t xml:space="preserve">1 </w:t>
            </w:r>
            <w:r w:rsidRPr="00D80C84">
              <w:rPr>
                <w:rFonts w:ascii="Times New Roman" w:hAnsi="Times New Roman" w:cs="Times New Roman"/>
                <w:sz w:val="20"/>
                <w:szCs w:val="20"/>
              </w:rPr>
              <w:t>шт.</w:t>
            </w:r>
          </w:p>
        </w:tc>
        <w:tc>
          <w:tcPr>
            <w:tcW w:w="3058" w:type="dxa"/>
            <w:gridSpan w:val="2"/>
            <w:vMerge/>
            <w:tcBorders>
              <w:left w:val="nil"/>
              <w:right w:val="single" w:sz="4" w:space="0" w:color="auto"/>
            </w:tcBorders>
            <w:shd w:val="clear" w:color="auto" w:fill="auto"/>
            <w:vAlign w:val="center"/>
          </w:tcPr>
          <w:p w:rsidR="00D80C84" w:rsidRPr="00D80C84" w:rsidRDefault="00D80C84" w:rsidP="00B13563">
            <w:pPr>
              <w:rPr>
                <w:b/>
                <w:bCs/>
                <w:sz w:val="20"/>
                <w:szCs w:val="20"/>
              </w:rPr>
            </w:pPr>
          </w:p>
        </w:tc>
      </w:tr>
      <w:tr w:rsidR="00D80C84" w:rsidRPr="00D80C84" w:rsidTr="000E1C39">
        <w:trPr>
          <w:trHeight w:val="12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80C84" w:rsidRPr="00D80C84" w:rsidRDefault="00D80C84" w:rsidP="00861D8D">
            <w:pPr>
              <w:ind w:firstLine="0"/>
              <w:rPr>
                <w:sz w:val="20"/>
                <w:szCs w:val="20"/>
              </w:rPr>
            </w:pPr>
            <w:r w:rsidRPr="00D80C84">
              <w:rPr>
                <w:sz w:val="20"/>
                <w:szCs w:val="20"/>
              </w:rPr>
              <w:t>1.1.4.</w:t>
            </w:r>
            <w:r w:rsidR="005F379C">
              <w:rPr>
                <w:sz w:val="20"/>
                <w:szCs w:val="20"/>
              </w:rPr>
              <w:t>1.</w:t>
            </w:r>
            <w:r w:rsidRPr="00D80C84">
              <w:rPr>
                <w:sz w:val="20"/>
                <w:szCs w:val="20"/>
              </w:rPr>
              <w:t>3</w:t>
            </w:r>
            <w:r w:rsidR="00861D8D">
              <w:rPr>
                <w:sz w:val="20"/>
                <w:szCs w:val="20"/>
              </w:rPr>
              <w:t>3.4.</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D80C84" w:rsidRPr="00D80C84" w:rsidRDefault="00D80C84" w:rsidP="00330235">
            <w:pPr>
              <w:pStyle w:val="aff5"/>
              <w:rPr>
                <w:rFonts w:ascii="Times New Roman" w:hAnsi="Times New Roman" w:cs="Times New Roman"/>
                <w:sz w:val="20"/>
                <w:szCs w:val="20"/>
              </w:rPr>
            </w:pPr>
            <w:r w:rsidRPr="00D80C84">
              <w:rPr>
                <w:rFonts w:ascii="Times New Roman" w:hAnsi="Times New Roman" w:cs="Times New Roman"/>
                <w:sz w:val="20"/>
                <w:szCs w:val="20"/>
              </w:rPr>
              <w:t xml:space="preserve">MS </w:t>
            </w:r>
            <w:proofErr w:type="spellStart"/>
            <w:r w:rsidRPr="00D80C84">
              <w:rPr>
                <w:rFonts w:ascii="Times New Roman" w:hAnsi="Times New Roman" w:cs="Times New Roman"/>
                <w:sz w:val="20"/>
                <w:szCs w:val="20"/>
              </w:rPr>
              <w:t>Office</w:t>
            </w:r>
            <w:proofErr w:type="spellEnd"/>
          </w:p>
        </w:tc>
        <w:tc>
          <w:tcPr>
            <w:tcW w:w="971" w:type="dxa"/>
            <w:gridSpan w:val="2"/>
            <w:tcBorders>
              <w:top w:val="single" w:sz="4" w:space="0" w:color="auto"/>
              <w:left w:val="nil"/>
              <w:bottom w:val="single" w:sz="4" w:space="0" w:color="auto"/>
              <w:right w:val="single" w:sz="4" w:space="0" w:color="auto"/>
            </w:tcBorders>
            <w:shd w:val="clear" w:color="auto" w:fill="auto"/>
          </w:tcPr>
          <w:p w:rsidR="00D80C84" w:rsidRPr="00D80C84" w:rsidRDefault="00D80C84" w:rsidP="00A37A9E">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D80C84" w:rsidRPr="00D80C84" w:rsidRDefault="00D80C84" w:rsidP="00B13563">
            <w:pPr>
              <w:rPr>
                <w:b/>
                <w:bCs/>
                <w:sz w:val="20"/>
                <w:szCs w:val="20"/>
              </w:rPr>
            </w:pPr>
          </w:p>
        </w:tc>
      </w:tr>
      <w:tr w:rsidR="00D80C84" w:rsidRPr="00D80C84" w:rsidTr="000E1C39">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80C84" w:rsidRPr="00D80C84" w:rsidRDefault="00D80C84" w:rsidP="00861D8D">
            <w:pPr>
              <w:ind w:firstLine="0"/>
              <w:rPr>
                <w:sz w:val="20"/>
                <w:szCs w:val="20"/>
              </w:rPr>
            </w:pPr>
            <w:r w:rsidRPr="00D80C84">
              <w:rPr>
                <w:sz w:val="20"/>
                <w:szCs w:val="20"/>
              </w:rPr>
              <w:t>1.1.4.</w:t>
            </w:r>
            <w:r w:rsidR="005F379C">
              <w:rPr>
                <w:sz w:val="20"/>
                <w:szCs w:val="20"/>
              </w:rPr>
              <w:t>1.</w:t>
            </w:r>
            <w:r w:rsidRPr="00D80C84">
              <w:rPr>
                <w:sz w:val="20"/>
                <w:szCs w:val="20"/>
              </w:rPr>
              <w:t>3</w:t>
            </w:r>
            <w:r w:rsidR="00861D8D">
              <w:rPr>
                <w:sz w:val="20"/>
                <w:szCs w:val="20"/>
              </w:rPr>
              <w:t>4</w:t>
            </w:r>
            <w:r w:rsidRPr="00D80C84">
              <w:rPr>
                <w:sz w:val="20"/>
                <w:szCs w:val="20"/>
              </w:rPr>
              <w:t>.</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D80C84" w:rsidRPr="00D80C84" w:rsidRDefault="00D80C84" w:rsidP="00330235">
            <w:pPr>
              <w:widowControl/>
              <w:suppressAutoHyphens w:val="0"/>
              <w:snapToGrid/>
              <w:spacing w:line="240" w:lineRule="auto"/>
              <w:ind w:firstLine="0"/>
              <w:jc w:val="left"/>
              <w:rPr>
                <w:rFonts w:eastAsia="Calibri"/>
                <w:sz w:val="20"/>
                <w:szCs w:val="20"/>
                <w:lang w:eastAsia="en-US"/>
              </w:rPr>
            </w:pPr>
            <w:r w:rsidRPr="00D80C84">
              <w:rPr>
                <w:rFonts w:eastAsia="Calibri"/>
                <w:sz w:val="20"/>
                <w:szCs w:val="20"/>
                <w:lang w:eastAsia="en-US"/>
              </w:rPr>
              <w:t xml:space="preserve">Утвержденная методика проведения поверки на анализатор изображения </w:t>
            </w:r>
            <w:proofErr w:type="spellStart"/>
            <w:r w:rsidRPr="00D80C84">
              <w:rPr>
                <w:rFonts w:eastAsia="Calibri"/>
                <w:sz w:val="20"/>
                <w:szCs w:val="20"/>
                <w:lang w:val="en-US" w:eastAsia="en-US"/>
              </w:rPr>
              <w:t>Thixomet</w:t>
            </w:r>
            <w:proofErr w:type="spellEnd"/>
          </w:p>
        </w:tc>
        <w:tc>
          <w:tcPr>
            <w:tcW w:w="971" w:type="dxa"/>
            <w:gridSpan w:val="2"/>
            <w:tcBorders>
              <w:top w:val="single" w:sz="4" w:space="0" w:color="auto"/>
              <w:left w:val="nil"/>
              <w:bottom w:val="single" w:sz="4" w:space="0" w:color="auto"/>
              <w:right w:val="single" w:sz="4" w:space="0" w:color="auto"/>
            </w:tcBorders>
            <w:shd w:val="clear" w:color="auto" w:fill="auto"/>
          </w:tcPr>
          <w:p w:rsidR="00D80C84" w:rsidRPr="00D80C84" w:rsidRDefault="00D80C84" w:rsidP="00A37A9E">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D80C84" w:rsidRPr="00D80C84" w:rsidRDefault="00D80C84" w:rsidP="00B13563">
            <w:pPr>
              <w:rPr>
                <w:b/>
                <w:bCs/>
                <w:sz w:val="20"/>
                <w:szCs w:val="20"/>
              </w:rPr>
            </w:pPr>
          </w:p>
        </w:tc>
      </w:tr>
      <w:tr w:rsidR="00D80C84" w:rsidRPr="00D80C84" w:rsidTr="000E1C39">
        <w:trPr>
          <w:trHeight w:val="111"/>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80C84" w:rsidRPr="00D80C84" w:rsidRDefault="00D80C84" w:rsidP="00861D8D">
            <w:pPr>
              <w:ind w:firstLine="0"/>
              <w:rPr>
                <w:sz w:val="20"/>
                <w:szCs w:val="20"/>
              </w:rPr>
            </w:pPr>
            <w:r w:rsidRPr="00D80C84">
              <w:rPr>
                <w:sz w:val="20"/>
                <w:szCs w:val="20"/>
              </w:rPr>
              <w:t>1.1.4.</w:t>
            </w:r>
            <w:r w:rsidR="005F379C">
              <w:rPr>
                <w:sz w:val="20"/>
                <w:szCs w:val="20"/>
              </w:rPr>
              <w:t>1.</w:t>
            </w:r>
            <w:r w:rsidRPr="00D80C84">
              <w:rPr>
                <w:sz w:val="20"/>
                <w:szCs w:val="20"/>
              </w:rPr>
              <w:t>3</w:t>
            </w:r>
            <w:r w:rsidR="00861D8D">
              <w:rPr>
                <w:sz w:val="20"/>
                <w:szCs w:val="20"/>
              </w:rPr>
              <w:t>5</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D80C84" w:rsidRPr="00D80C84" w:rsidRDefault="00D80C84" w:rsidP="00330235">
            <w:pPr>
              <w:widowControl/>
              <w:suppressAutoHyphens w:val="0"/>
              <w:snapToGrid/>
              <w:spacing w:line="240" w:lineRule="auto"/>
              <w:ind w:firstLine="0"/>
              <w:jc w:val="left"/>
              <w:rPr>
                <w:rFonts w:eastAsia="Calibri"/>
                <w:sz w:val="20"/>
                <w:szCs w:val="20"/>
                <w:lang w:eastAsia="en-US"/>
              </w:rPr>
            </w:pPr>
            <w:r w:rsidRPr="00D80C84">
              <w:rPr>
                <w:rFonts w:eastAsia="Calibri"/>
                <w:sz w:val="20"/>
                <w:szCs w:val="20"/>
                <w:lang w:eastAsia="en-US"/>
              </w:rPr>
              <w:t xml:space="preserve">Первичная поверка программы на анализатор изображения </w:t>
            </w:r>
            <w:proofErr w:type="spellStart"/>
            <w:r w:rsidRPr="00D80C84">
              <w:rPr>
                <w:rFonts w:eastAsia="Calibri"/>
                <w:sz w:val="20"/>
                <w:szCs w:val="20"/>
                <w:lang w:val="en-US" w:eastAsia="en-US"/>
              </w:rPr>
              <w:t>Thixomet</w:t>
            </w:r>
            <w:proofErr w:type="spellEnd"/>
          </w:p>
        </w:tc>
        <w:tc>
          <w:tcPr>
            <w:tcW w:w="971" w:type="dxa"/>
            <w:gridSpan w:val="2"/>
            <w:tcBorders>
              <w:top w:val="single" w:sz="4" w:space="0" w:color="auto"/>
              <w:left w:val="nil"/>
              <w:bottom w:val="single" w:sz="4" w:space="0" w:color="auto"/>
              <w:right w:val="single" w:sz="4" w:space="0" w:color="auto"/>
            </w:tcBorders>
            <w:shd w:val="clear" w:color="auto" w:fill="auto"/>
          </w:tcPr>
          <w:p w:rsidR="00D80C84" w:rsidRPr="00D80C84" w:rsidRDefault="00D80C84" w:rsidP="00A37A9E">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3058" w:type="dxa"/>
            <w:gridSpan w:val="2"/>
            <w:vMerge/>
            <w:tcBorders>
              <w:left w:val="nil"/>
              <w:right w:val="single" w:sz="4" w:space="0" w:color="auto"/>
            </w:tcBorders>
            <w:shd w:val="clear" w:color="auto" w:fill="auto"/>
            <w:vAlign w:val="center"/>
          </w:tcPr>
          <w:p w:rsidR="00D80C84" w:rsidRPr="00D80C84" w:rsidRDefault="00D80C84" w:rsidP="00B13563">
            <w:pPr>
              <w:rPr>
                <w:b/>
                <w:bCs/>
                <w:sz w:val="20"/>
                <w:szCs w:val="20"/>
              </w:rPr>
            </w:pPr>
          </w:p>
        </w:tc>
      </w:tr>
      <w:tr w:rsidR="00D80C84" w:rsidRPr="00D80C84" w:rsidTr="000E1C39">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80C84" w:rsidRPr="00D80C84" w:rsidRDefault="00D80C84" w:rsidP="00861D8D">
            <w:pPr>
              <w:ind w:firstLine="0"/>
              <w:rPr>
                <w:sz w:val="20"/>
                <w:szCs w:val="20"/>
              </w:rPr>
            </w:pPr>
            <w:r w:rsidRPr="00D80C84">
              <w:rPr>
                <w:sz w:val="20"/>
                <w:szCs w:val="20"/>
              </w:rPr>
              <w:t>1.1.4.</w:t>
            </w:r>
            <w:r w:rsidR="005F379C">
              <w:rPr>
                <w:sz w:val="20"/>
                <w:szCs w:val="20"/>
              </w:rPr>
              <w:t>1.</w:t>
            </w:r>
            <w:r w:rsidR="00861D8D">
              <w:rPr>
                <w:sz w:val="20"/>
                <w:szCs w:val="20"/>
              </w:rPr>
              <w:t>36</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D80C84" w:rsidRPr="00D80C84" w:rsidRDefault="00D80C84" w:rsidP="00330235">
            <w:pPr>
              <w:widowControl/>
              <w:suppressAutoHyphens w:val="0"/>
              <w:snapToGrid/>
              <w:spacing w:line="240" w:lineRule="auto"/>
              <w:ind w:firstLine="0"/>
              <w:jc w:val="left"/>
              <w:rPr>
                <w:rFonts w:eastAsia="Calibri"/>
                <w:sz w:val="20"/>
                <w:szCs w:val="20"/>
                <w:lang w:eastAsia="en-US"/>
              </w:rPr>
            </w:pPr>
            <w:r w:rsidRPr="00D80C84">
              <w:rPr>
                <w:rFonts w:eastAsia="Calibri"/>
                <w:sz w:val="20"/>
                <w:szCs w:val="20"/>
                <w:lang w:eastAsia="en-US"/>
              </w:rPr>
              <w:t>Сертификат об утверждении типа средства измерения зарегистрированный в Государственном реестре средств измерений</w:t>
            </w:r>
          </w:p>
        </w:tc>
        <w:tc>
          <w:tcPr>
            <w:tcW w:w="971" w:type="dxa"/>
            <w:gridSpan w:val="2"/>
            <w:tcBorders>
              <w:top w:val="single" w:sz="4" w:space="0" w:color="auto"/>
              <w:left w:val="nil"/>
              <w:bottom w:val="single" w:sz="4" w:space="0" w:color="auto"/>
              <w:right w:val="single" w:sz="4" w:space="0" w:color="auto"/>
            </w:tcBorders>
            <w:shd w:val="clear" w:color="auto" w:fill="auto"/>
          </w:tcPr>
          <w:p w:rsidR="00D80C84" w:rsidRPr="00D80C84" w:rsidRDefault="00D80C84" w:rsidP="002152A3">
            <w:pPr>
              <w:pStyle w:val="aff5"/>
              <w:rPr>
                <w:rFonts w:ascii="Times New Roman" w:hAnsi="Times New Roman" w:cs="Times New Roman"/>
                <w:sz w:val="20"/>
                <w:szCs w:val="20"/>
              </w:rPr>
            </w:pPr>
            <w:r w:rsidRPr="00D80C84">
              <w:rPr>
                <w:rFonts w:ascii="Times New Roman" w:hAnsi="Times New Roman" w:cs="Times New Roman"/>
                <w:sz w:val="20"/>
                <w:szCs w:val="20"/>
              </w:rPr>
              <w:t>1 шт</w:t>
            </w:r>
            <w:r w:rsidR="002152A3">
              <w:rPr>
                <w:rFonts w:ascii="Times New Roman" w:hAnsi="Times New Roman" w:cs="Times New Roman"/>
                <w:sz w:val="20"/>
                <w:szCs w:val="20"/>
              </w:rPr>
              <w:t>.</w:t>
            </w:r>
          </w:p>
        </w:tc>
        <w:tc>
          <w:tcPr>
            <w:tcW w:w="3058" w:type="dxa"/>
            <w:gridSpan w:val="2"/>
            <w:vMerge/>
            <w:tcBorders>
              <w:left w:val="nil"/>
              <w:right w:val="single" w:sz="4" w:space="0" w:color="auto"/>
            </w:tcBorders>
            <w:shd w:val="clear" w:color="auto" w:fill="auto"/>
            <w:vAlign w:val="center"/>
          </w:tcPr>
          <w:p w:rsidR="00D80C84" w:rsidRPr="00D80C84" w:rsidRDefault="00D80C84" w:rsidP="00B13563">
            <w:pPr>
              <w:rPr>
                <w:b/>
                <w:bCs/>
                <w:sz w:val="20"/>
                <w:szCs w:val="20"/>
              </w:rPr>
            </w:pPr>
          </w:p>
        </w:tc>
      </w:tr>
      <w:tr w:rsidR="007F4980" w:rsidRPr="00D80C84" w:rsidTr="000E1C39">
        <w:trPr>
          <w:trHeight w:val="255"/>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7F4980" w:rsidRPr="00D80C84" w:rsidRDefault="007F4980" w:rsidP="00B13563">
            <w:pPr>
              <w:jc w:val="center"/>
              <w:rPr>
                <w:sz w:val="20"/>
                <w:szCs w:val="20"/>
              </w:rPr>
            </w:pPr>
            <w:r w:rsidRPr="00D80C84">
              <w:rPr>
                <w:sz w:val="20"/>
                <w:szCs w:val="20"/>
              </w:rPr>
              <w:t> </w:t>
            </w:r>
          </w:p>
        </w:tc>
        <w:tc>
          <w:tcPr>
            <w:tcW w:w="5506" w:type="dxa"/>
            <w:gridSpan w:val="6"/>
            <w:tcBorders>
              <w:top w:val="single" w:sz="4" w:space="0" w:color="auto"/>
              <w:left w:val="nil"/>
              <w:bottom w:val="single" w:sz="4" w:space="0" w:color="auto"/>
              <w:right w:val="nil"/>
            </w:tcBorders>
            <w:shd w:val="clear" w:color="auto" w:fill="auto"/>
            <w:vAlign w:val="center"/>
            <w:hideMark/>
          </w:tcPr>
          <w:p w:rsidR="007F4980" w:rsidRPr="00D80C84" w:rsidRDefault="007F4980" w:rsidP="007F4980">
            <w:pPr>
              <w:ind w:firstLine="0"/>
              <w:rPr>
                <w:b/>
                <w:bCs/>
                <w:sz w:val="20"/>
                <w:szCs w:val="20"/>
              </w:rPr>
            </w:pPr>
            <w:r w:rsidRPr="00D80C84">
              <w:rPr>
                <w:b/>
                <w:bCs/>
                <w:sz w:val="20"/>
                <w:szCs w:val="20"/>
              </w:rPr>
              <w:t>Итого Базовая комплектация</w:t>
            </w:r>
          </w:p>
        </w:tc>
        <w:tc>
          <w:tcPr>
            <w:tcW w:w="3058" w:type="dxa"/>
            <w:gridSpan w:val="2"/>
            <w:tcBorders>
              <w:top w:val="nil"/>
              <w:left w:val="single" w:sz="4" w:space="0" w:color="auto"/>
              <w:bottom w:val="single" w:sz="4" w:space="0" w:color="auto"/>
              <w:right w:val="single" w:sz="4" w:space="0" w:color="auto"/>
            </w:tcBorders>
            <w:shd w:val="clear" w:color="auto" w:fill="auto"/>
            <w:vAlign w:val="center"/>
            <w:hideMark/>
          </w:tcPr>
          <w:p w:rsidR="007F4980" w:rsidRPr="00D80C84" w:rsidRDefault="007F4980" w:rsidP="00B13563">
            <w:pPr>
              <w:jc w:val="center"/>
              <w:rPr>
                <w:b/>
                <w:bCs/>
                <w:sz w:val="20"/>
                <w:szCs w:val="20"/>
              </w:rPr>
            </w:pPr>
            <w:r w:rsidRPr="00D80C84">
              <w:rPr>
                <w:b/>
                <w:bCs/>
                <w:sz w:val="20"/>
                <w:szCs w:val="20"/>
              </w:rPr>
              <w:t xml:space="preserve"> </w:t>
            </w:r>
          </w:p>
        </w:tc>
      </w:tr>
      <w:tr w:rsidR="007F4980" w:rsidRPr="00D80C84" w:rsidTr="000E1C3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D80C84" w:rsidRDefault="007F4980" w:rsidP="00B13563">
            <w:pPr>
              <w:rPr>
                <w:sz w:val="20"/>
                <w:szCs w:val="20"/>
              </w:rPr>
            </w:pPr>
            <w:r w:rsidRPr="00D80C84">
              <w:rPr>
                <w:sz w:val="20"/>
                <w:szCs w:val="20"/>
              </w:rPr>
              <w:t> </w:t>
            </w:r>
          </w:p>
        </w:tc>
        <w:tc>
          <w:tcPr>
            <w:tcW w:w="45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F4980" w:rsidRPr="00D80C84" w:rsidRDefault="007F4980" w:rsidP="007F4980">
            <w:pPr>
              <w:ind w:firstLine="0"/>
              <w:rPr>
                <w:b/>
                <w:bCs/>
                <w:sz w:val="20"/>
                <w:szCs w:val="20"/>
              </w:rPr>
            </w:pPr>
            <w:r w:rsidRPr="00D80C84">
              <w:rPr>
                <w:b/>
                <w:bCs/>
                <w:sz w:val="20"/>
                <w:szCs w:val="20"/>
              </w:rPr>
              <w:t>Итого Оборудование</w:t>
            </w:r>
          </w:p>
        </w:tc>
        <w:tc>
          <w:tcPr>
            <w:tcW w:w="971" w:type="dxa"/>
            <w:gridSpan w:val="2"/>
            <w:tcBorders>
              <w:top w:val="nil"/>
              <w:left w:val="nil"/>
              <w:bottom w:val="single" w:sz="4" w:space="0" w:color="auto"/>
              <w:right w:val="single" w:sz="4" w:space="0" w:color="auto"/>
            </w:tcBorders>
            <w:shd w:val="clear" w:color="auto" w:fill="auto"/>
            <w:noWrap/>
            <w:vAlign w:val="bottom"/>
            <w:hideMark/>
          </w:tcPr>
          <w:p w:rsidR="007F4980" w:rsidRPr="00D80C84" w:rsidRDefault="007F4980" w:rsidP="00B13563">
            <w:pPr>
              <w:jc w:val="center"/>
              <w:rPr>
                <w:sz w:val="20"/>
                <w:szCs w:val="20"/>
              </w:rPr>
            </w:pPr>
            <w:r w:rsidRPr="00D80C84">
              <w:rPr>
                <w:sz w:val="20"/>
                <w:szCs w:val="20"/>
              </w:rPr>
              <w:t> </w:t>
            </w:r>
          </w:p>
        </w:tc>
        <w:tc>
          <w:tcPr>
            <w:tcW w:w="3058" w:type="dxa"/>
            <w:gridSpan w:val="2"/>
            <w:tcBorders>
              <w:top w:val="nil"/>
              <w:left w:val="nil"/>
              <w:bottom w:val="single" w:sz="4" w:space="0" w:color="auto"/>
              <w:right w:val="single" w:sz="4" w:space="0" w:color="auto"/>
            </w:tcBorders>
            <w:shd w:val="clear" w:color="auto" w:fill="auto"/>
            <w:noWrap/>
            <w:vAlign w:val="bottom"/>
            <w:hideMark/>
          </w:tcPr>
          <w:p w:rsidR="007F4980" w:rsidRPr="00D80C84" w:rsidRDefault="007F4980" w:rsidP="00B13563">
            <w:pPr>
              <w:jc w:val="center"/>
              <w:rPr>
                <w:b/>
                <w:bCs/>
                <w:sz w:val="20"/>
                <w:szCs w:val="20"/>
              </w:rPr>
            </w:pPr>
          </w:p>
        </w:tc>
      </w:tr>
      <w:tr w:rsidR="007F4980" w:rsidRPr="00D80C84" w:rsidTr="000E1C39">
        <w:trPr>
          <w:trHeight w:val="240"/>
        </w:trPr>
        <w:tc>
          <w:tcPr>
            <w:tcW w:w="978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D80C84" w:rsidRDefault="007F4980" w:rsidP="00B13563">
            <w:pPr>
              <w:rPr>
                <w:sz w:val="20"/>
                <w:szCs w:val="20"/>
              </w:rPr>
            </w:pPr>
            <w:r w:rsidRPr="00D80C84">
              <w:rPr>
                <w:sz w:val="20"/>
                <w:szCs w:val="20"/>
              </w:rPr>
              <w:t>В стоимость Оборудования включено.</w:t>
            </w:r>
          </w:p>
        </w:tc>
      </w:tr>
      <w:tr w:rsidR="007F4980" w:rsidRPr="00D80C84" w:rsidTr="000E1C39">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D80C84" w:rsidRDefault="007F4980" w:rsidP="00CB66AF">
            <w:pPr>
              <w:ind w:firstLine="0"/>
              <w:rPr>
                <w:sz w:val="20"/>
                <w:szCs w:val="20"/>
              </w:rPr>
            </w:pPr>
            <w:r w:rsidRPr="00D80C84">
              <w:rPr>
                <w:sz w:val="20"/>
                <w:szCs w:val="20"/>
              </w:rPr>
              <w:t>1</w:t>
            </w:r>
            <w:r w:rsidR="009073AF" w:rsidRPr="00D80C84">
              <w:rPr>
                <w:sz w:val="20"/>
                <w:szCs w:val="20"/>
              </w:rPr>
              <w:t>.</w:t>
            </w:r>
            <w:r w:rsidR="00CB66AF">
              <w:rPr>
                <w:sz w:val="20"/>
                <w:szCs w:val="20"/>
              </w:rPr>
              <w:t>5</w:t>
            </w:r>
            <w:r w:rsidR="009073AF" w:rsidRPr="00D80C84">
              <w:rPr>
                <w:sz w:val="20"/>
                <w:szCs w:val="20"/>
              </w:rPr>
              <w:t>.</w:t>
            </w:r>
          </w:p>
        </w:tc>
        <w:tc>
          <w:tcPr>
            <w:tcW w:w="8564" w:type="dxa"/>
            <w:gridSpan w:val="8"/>
            <w:tcBorders>
              <w:top w:val="single" w:sz="4" w:space="0" w:color="auto"/>
              <w:left w:val="nil"/>
              <w:bottom w:val="single" w:sz="4" w:space="0" w:color="auto"/>
              <w:right w:val="single" w:sz="4" w:space="0" w:color="000000"/>
            </w:tcBorders>
            <w:shd w:val="clear" w:color="auto" w:fill="auto"/>
            <w:vAlign w:val="center"/>
            <w:hideMark/>
          </w:tcPr>
          <w:p w:rsidR="001556B1" w:rsidRPr="00D80C84" w:rsidRDefault="007F4980" w:rsidP="00341525">
            <w:pPr>
              <w:ind w:firstLine="0"/>
              <w:rPr>
                <w:sz w:val="20"/>
                <w:szCs w:val="20"/>
              </w:rPr>
            </w:pPr>
            <w:r w:rsidRPr="00D80C84">
              <w:rPr>
                <w:sz w:val="20"/>
                <w:szCs w:val="20"/>
              </w:rPr>
              <w:t>Стоимость услуг по доставке, упаковке и маркировке.</w:t>
            </w:r>
          </w:p>
        </w:tc>
      </w:tr>
      <w:tr w:rsidR="001556B1" w:rsidRPr="00D80C84" w:rsidTr="000E1C39">
        <w:trPr>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D80C84" w:rsidRDefault="001556B1" w:rsidP="001556B1">
            <w:pPr>
              <w:ind w:firstLine="0"/>
              <w:rPr>
                <w:sz w:val="20"/>
                <w:szCs w:val="20"/>
              </w:rPr>
            </w:pPr>
            <w:r w:rsidRPr="00D80C84">
              <w:rPr>
                <w:sz w:val="20"/>
                <w:szCs w:val="20"/>
              </w:rPr>
              <w:t>2.</w:t>
            </w:r>
          </w:p>
        </w:tc>
        <w:tc>
          <w:tcPr>
            <w:tcW w:w="8564" w:type="dxa"/>
            <w:gridSpan w:val="8"/>
            <w:tcBorders>
              <w:top w:val="single" w:sz="4" w:space="0" w:color="auto"/>
              <w:left w:val="nil"/>
              <w:bottom w:val="single" w:sz="4" w:space="0" w:color="auto"/>
              <w:right w:val="single" w:sz="4" w:space="0" w:color="000000"/>
            </w:tcBorders>
            <w:shd w:val="clear" w:color="auto" w:fill="auto"/>
            <w:vAlign w:val="center"/>
          </w:tcPr>
          <w:p w:rsidR="001556B1" w:rsidRPr="00D80C84" w:rsidRDefault="001556B1" w:rsidP="001556B1">
            <w:pPr>
              <w:ind w:firstLine="0"/>
              <w:rPr>
                <w:sz w:val="20"/>
                <w:szCs w:val="20"/>
              </w:rPr>
            </w:pPr>
            <w:r w:rsidRPr="00D80C84">
              <w:rPr>
                <w:sz w:val="20"/>
                <w:szCs w:val="20"/>
              </w:rPr>
              <w:t>Работы и услуги</w:t>
            </w:r>
          </w:p>
        </w:tc>
      </w:tr>
      <w:tr w:rsidR="001556B1" w:rsidRPr="00D80C84" w:rsidTr="000E1C39">
        <w:trPr>
          <w:trHeight w:val="92"/>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D80C84" w:rsidRDefault="001556B1" w:rsidP="001556B1">
            <w:pPr>
              <w:ind w:firstLine="0"/>
              <w:rPr>
                <w:sz w:val="20"/>
                <w:szCs w:val="20"/>
              </w:rPr>
            </w:pPr>
            <w:r w:rsidRPr="00D80C84">
              <w:rPr>
                <w:sz w:val="20"/>
                <w:szCs w:val="20"/>
              </w:rPr>
              <w:t>2.1.</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rsidR="001556B1" w:rsidRPr="00D80C84" w:rsidRDefault="001556B1" w:rsidP="001556B1">
            <w:pPr>
              <w:ind w:firstLine="0"/>
              <w:rPr>
                <w:sz w:val="20"/>
                <w:szCs w:val="20"/>
              </w:rPr>
            </w:pPr>
            <w:r w:rsidRPr="00D80C84">
              <w:rPr>
                <w:sz w:val="20"/>
                <w:szCs w:val="20"/>
              </w:rPr>
              <w:t>Пусконаладочные работы, ввод в эксплуатацию (Проводит 1 чел. Продавца в течение 2 дня)</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D80C84" w:rsidRDefault="001556B1" w:rsidP="00341525">
            <w:pPr>
              <w:rPr>
                <w:sz w:val="20"/>
                <w:szCs w:val="20"/>
              </w:rPr>
            </w:pPr>
          </w:p>
        </w:tc>
        <w:tc>
          <w:tcPr>
            <w:tcW w:w="3044"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D80C84" w:rsidRDefault="001556B1" w:rsidP="00341525">
            <w:pPr>
              <w:rPr>
                <w:sz w:val="20"/>
                <w:szCs w:val="20"/>
              </w:rPr>
            </w:pPr>
          </w:p>
        </w:tc>
      </w:tr>
      <w:tr w:rsidR="001556B1" w:rsidRPr="00D80C84" w:rsidTr="000E1C39">
        <w:trPr>
          <w:trHeight w:val="195"/>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D80C84" w:rsidRDefault="001556B1" w:rsidP="001556B1">
            <w:pPr>
              <w:ind w:firstLine="0"/>
              <w:rPr>
                <w:sz w:val="20"/>
                <w:szCs w:val="20"/>
              </w:rPr>
            </w:pPr>
            <w:r w:rsidRPr="00D80C84">
              <w:rPr>
                <w:sz w:val="20"/>
                <w:szCs w:val="20"/>
              </w:rPr>
              <w:t>2.2.</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rsidR="001556B1" w:rsidRPr="00D80C84" w:rsidRDefault="001556B1" w:rsidP="001556B1">
            <w:pPr>
              <w:ind w:firstLine="0"/>
              <w:rPr>
                <w:sz w:val="20"/>
                <w:szCs w:val="20"/>
              </w:rPr>
            </w:pPr>
            <w:r w:rsidRPr="00D80C84">
              <w:rPr>
                <w:sz w:val="20"/>
                <w:szCs w:val="20"/>
              </w:rPr>
              <w:t>Инструктаж (Проводит  1 чел. Продавца для 2 чел. Покупателя в течение 1 дня)</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D80C84" w:rsidRDefault="001556B1" w:rsidP="00341525">
            <w:pPr>
              <w:rPr>
                <w:sz w:val="20"/>
                <w:szCs w:val="20"/>
              </w:rPr>
            </w:pPr>
          </w:p>
        </w:tc>
        <w:tc>
          <w:tcPr>
            <w:tcW w:w="3044"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D80C84" w:rsidRDefault="001556B1" w:rsidP="00341525">
            <w:pPr>
              <w:rPr>
                <w:sz w:val="20"/>
                <w:szCs w:val="20"/>
              </w:rPr>
            </w:pPr>
          </w:p>
        </w:tc>
      </w:tr>
      <w:tr w:rsidR="001556B1" w:rsidRPr="00D80C84" w:rsidTr="000E1C39">
        <w:trPr>
          <w:trHeight w:val="39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D80C84" w:rsidRDefault="001556B1" w:rsidP="001556B1">
            <w:pPr>
              <w:ind w:firstLine="0"/>
              <w:rPr>
                <w:sz w:val="20"/>
                <w:szCs w:val="20"/>
              </w:rPr>
            </w:pPr>
            <w:r w:rsidRPr="00D80C84">
              <w:rPr>
                <w:sz w:val="20"/>
                <w:szCs w:val="20"/>
              </w:rPr>
              <w:t>2.3</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rsidR="001556B1" w:rsidRPr="00D80C84" w:rsidRDefault="001556B1" w:rsidP="001556B1">
            <w:pPr>
              <w:ind w:firstLine="0"/>
              <w:rPr>
                <w:sz w:val="20"/>
                <w:szCs w:val="20"/>
              </w:rPr>
            </w:pPr>
            <w:r w:rsidRPr="00D80C84">
              <w:rPr>
                <w:b/>
                <w:bCs/>
                <w:sz w:val="20"/>
                <w:szCs w:val="20"/>
              </w:rPr>
              <w:t>Итого за работы</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D80C84" w:rsidRDefault="001556B1" w:rsidP="00341525">
            <w:pPr>
              <w:rPr>
                <w:sz w:val="20"/>
                <w:szCs w:val="20"/>
              </w:rPr>
            </w:pPr>
          </w:p>
        </w:tc>
        <w:tc>
          <w:tcPr>
            <w:tcW w:w="3044"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D80C84" w:rsidRDefault="001556B1" w:rsidP="00341525">
            <w:pPr>
              <w:rPr>
                <w:sz w:val="20"/>
                <w:szCs w:val="20"/>
              </w:rPr>
            </w:pPr>
          </w:p>
        </w:tc>
      </w:tr>
      <w:tr w:rsidR="001556B1" w:rsidRPr="00D80C84" w:rsidTr="000E1C39">
        <w:trPr>
          <w:trHeight w:val="137"/>
        </w:trPr>
        <w:tc>
          <w:tcPr>
            <w:tcW w:w="58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D80C84" w:rsidRDefault="001556B1" w:rsidP="00341525">
            <w:pPr>
              <w:rPr>
                <w:sz w:val="20"/>
                <w:szCs w:val="20"/>
              </w:rPr>
            </w:pPr>
            <w:r w:rsidRPr="00D80C84">
              <w:rPr>
                <w:sz w:val="20"/>
                <w:szCs w:val="20"/>
                <w:lang w:eastAsia="en-US"/>
              </w:rPr>
              <w:t>В стоимость Работ включено.</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D80C84" w:rsidRDefault="001556B1" w:rsidP="00341525">
            <w:pPr>
              <w:rPr>
                <w:sz w:val="20"/>
                <w:szCs w:val="20"/>
              </w:rPr>
            </w:pPr>
          </w:p>
        </w:tc>
        <w:tc>
          <w:tcPr>
            <w:tcW w:w="3044"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D80C84" w:rsidRDefault="001556B1" w:rsidP="00341525">
            <w:pPr>
              <w:rPr>
                <w:sz w:val="20"/>
                <w:szCs w:val="20"/>
              </w:rPr>
            </w:pPr>
          </w:p>
        </w:tc>
      </w:tr>
      <w:tr w:rsidR="001556B1" w:rsidRPr="00D80C84" w:rsidTr="000E1C39">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D80C84" w:rsidRDefault="001556B1" w:rsidP="001556B1">
            <w:pPr>
              <w:ind w:firstLine="0"/>
              <w:rPr>
                <w:sz w:val="20"/>
                <w:szCs w:val="20"/>
              </w:rPr>
            </w:pPr>
            <w:r w:rsidRPr="00D80C84">
              <w:rPr>
                <w:sz w:val="20"/>
                <w:szCs w:val="20"/>
              </w:rPr>
              <w:t>2.4.</w:t>
            </w:r>
          </w:p>
        </w:tc>
        <w:tc>
          <w:tcPr>
            <w:tcW w:w="8564" w:type="dxa"/>
            <w:gridSpan w:val="8"/>
            <w:tcBorders>
              <w:top w:val="single" w:sz="4" w:space="0" w:color="auto"/>
              <w:left w:val="nil"/>
              <w:bottom w:val="single" w:sz="4" w:space="0" w:color="auto"/>
              <w:right w:val="single" w:sz="4" w:space="0" w:color="000000"/>
            </w:tcBorders>
            <w:shd w:val="clear" w:color="auto" w:fill="auto"/>
            <w:vAlign w:val="center"/>
          </w:tcPr>
          <w:p w:rsidR="001556B1" w:rsidRPr="00D80C84" w:rsidRDefault="001556B1" w:rsidP="001556B1">
            <w:pPr>
              <w:ind w:firstLine="0"/>
              <w:rPr>
                <w:sz w:val="20"/>
                <w:szCs w:val="20"/>
              </w:rPr>
            </w:pPr>
            <w:r w:rsidRPr="00D80C84">
              <w:rPr>
                <w:sz w:val="20"/>
                <w:szCs w:val="20"/>
                <w:lang w:eastAsia="en-US"/>
              </w:rPr>
              <w:t>Командировочные расходы на персонал Продавца</w:t>
            </w:r>
          </w:p>
        </w:tc>
      </w:tr>
      <w:tr w:rsidR="007F4980" w:rsidRPr="00D80C84" w:rsidTr="000E1C39">
        <w:trPr>
          <w:trHeight w:val="285"/>
        </w:trPr>
        <w:tc>
          <w:tcPr>
            <w:tcW w:w="672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D80C84" w:rsidRDefault="001556B1" w:rsidP="001556B1">
            <w:pPr>
              <w:ind w:firstLine="0"/>
              <w:rPr>
                <w:b/>
                <w:bCs/>
                <w:sz w:val="20"/>
                <w:szCs w:val="20"/>
              </w:rPr>
            </w:pPr>
            <w:r w:rsidRPr="00D80C84">
              <w:rPr>
                <w:b/>
                <w:bCs/>
                <w:sz w:val="20"/>
                <w:szCs w:val="20"/>
              </w:rPr>
              <w:t>Итого стоимость Оборудования и Работ</w:t>
            </w:r>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D80C84" w:rsidRDefault="007F4980" w:rsidP="00B13563">
            <w:pPr>
              <w:jc w:val="center"/>
              <w:rPr>
                <w:b/>
                <w:bCs/>
                <w:sz w:val="20"/>
                <w:szCs w:val="20"/>
              </w:rPr>
            </w:pPr>
          </w:p>
        </w:tc>
      </w:tr>
      <w:tr w:rsidR="007F4980" w:rsidRPr="00D80C84" w:rsidTr="000E1C39">
        <w:trPr>
          <w:trHeight w:val="300"/>
        </w:trPr>
        <w:tc>
          <w:tcPr>
            <w:tcW w:w="589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D80C84" w:rsidRDefault="007F4980" w:rsidP="001556B1">
            <w:pPr>
              <w:ind w:firstLine="0"/>
              <w:rPr>
                <w:b/>
                <w:bCs/>
                <w:sz w:val="20"/>
                <w:szCs w:val="20"/>
              </w:rPr>
            </w:pPr>
            <w:r w:rsidRPr="00D80C84">
              <w:rPr>
                <w:b/>
                <w:bCs/>
                <w:sz w:val="20"/>
                <w:szCs w:val="20"/>
              </w:rPr>
              <w:t>НДС</w:t>
            </w:r>
          </w:p>
        </w:tc>
        <w:tc>
          <w:tcPr>
            <w:tcW w:w="828" w:type="dxa"/>
            <w:tcBorders>
              <w:top w:val="nil"/>
              <w:left w:val="nil"/>
              <w:bottom w:val="single" w:sz="4" w:space="0" w:color="auto"/>
              <w:right w:val="single" w:sz="4" w:space="0" w:color="auto"/>
            </w:tcBorders>
            <w:shd w:val="clear" w:color="auto" w:fill="auto"/>
            <w:vAlign w:val="center"/>
            <w:hideMark/>
          </w:tcPr>
          <w:p w:rsidR="007F4980" w:rsidRPr="00D80C84" w:rsidRDefault="007F4980" w:rsidP="00B13563">
            <w:pPr>
              <w:ind w:firstLine="0"/>
              <w:rPr>
                <w:b/>
                <w:bCs/>
                <w:sz w:val="20"/>
                <w:szCs w:val="20"/>
              </w:rPr>
            </w:pPr>
            <w:r w:rsidRPr="00D80C84">
              <w:rPr>
                <w:b/>
                <w:bCs/>
                <w:sz w:val="20"/>
                <w:szCs w:val="20"/>
              </w:rPr>
              <w:t>18%</w:t>
            </w:r>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D80C84" w:rsidRDefault="007F4980" w:rsidP="00B13563">
            <w:pPr>
              <w:jc w:val="center"/>
              <w:rPr>
                <w:b/>
                <w:bCs/>
                <w:sz w:val="20"/>
                <w:szCs w:val="20"/>
              </w:rPr>
            </w:pPr>
          </w:p>
        </w:tc>
      </w:tr>
      <w:tr w:rsidR="007F4980" w:rsidRPr="00D80C84" w:rsidTr="000E1C39">
        <w:trPr>
          <w:trHeight w:val="255"/>
        </w:trPr>
        <w:tc>
          <w:tcPr>
            <w:tcW w:w="672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D80C84" w:rsidRDefault="007F4980" w:rsidP="001556B1">
            <w:pPr>
              <w:ind w:firstLine="0"/>
              <w:rPr>
                <w:b/>
                <w:bCs/>
                <w:sz w:val="20"/>
                <w:szCs w:val="20"/>
              </w:rPr>
            </w:pPr>
            <w:bookmarkStart w:id="37" w:name="RANGE!A38"/>
            <w:r w:rsidRPr="00D80C84">
              <w:rPr>
                <w:b/>
                <w:bCs/>
                <w:sz w:val="20"/>
                <w:szCs w:val="20"/>
              </w:rPr>
              <w:t>ВСЕГО с НДС</w:t>
            </w:r>
            <w:bookmarkEnd w:id="37"/>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D80C84" w:rsidRDefault="007F4980" w:rsidP="00B13563">
            <w:pPr>
              <w:jc w:val="center"/>
              <w:rPr>
                <w:b/>
                <w:bCs/>
                <w:sz w:val="20"/>
                <w:szCs w:val="20"/>
              </w:rPr>
            </w:pPr>
          </w:p>
        </w:tc>
      </w:tr>
      <w:tr w:rsidR="007F4980" w:rsidRPr="00D80C84" w:rsidTr="000E1C39">
        <w:trPr>
          <w:trHeight w:val="255"/>
        </w:trPr>
        <w:tc>
          <w:tcPr>
            <w:tcW w:w="1376" w:type="dxa"/>
            <w:gridSpan w:val="2"/>
            <w:tcBorders>
              <w:top w:val="nil"/>
              <w:left w:val="nil"/>
              <w:bottom w:val="nil"/>
              <w:right w:val="nil"/>
            </w:tcBorders>
            <w:shd w:val="clear" w:color="auto" w:fill="auto"/>
            <w:noWrap/>
            <w:vAlign w:val="bottom"/>
            <w:hideMark/>
          </w:tcPr>
          <w:p w:rsidR="007F4980" w:rsidRPr="00D80C84" w:rsidRDefault="007F4980" w:rsidP="00B13563">
            <w:pPr>
              <w:rPr>
                <w:sz w:val="20"/>
                <w:szCs w:val="20"/>
                <w:highlight w:val="yellow"/>
              </w:rPr>
            </w:pPr>
          </w:p>
        </w:tc>
        <w:tc>
          <w:tcPr>
            <w:tcW w:w="266" w:type="dxa"/>
            <w:tcBorders>
              <w:top w:val="nil"/>
              <w:left w:val="nil"/>
              <w:bottom w:val="nil"/>
              <w:right w:val="nil"/>
            </w:tcBorders>
            <w:shd w:val="clear" w:color="auto" w:fill="auto"/>
            <w:noWrap/>
            <w:vAlign w:val="bottom"/>
            <w:hideMark/>
          </w:tcPr>
          <w:p w:rsidR="007F4980" w:rsidRPr="00D80C84" w:rsidRDefault="007F4980" w:rsidP="00B13563">
            <w:pPr>
              <w:rPr>
                <w:sz w:val="20"/>
                <w:szCs w:val="20"/>
                <w:highlight w:val="yellow"/>
              </w:rPr>
            </w:pPr>
          </w:p>
        </w:tc>
        <w:tc>
          <w:tcPr>
            <w:tcW w:w="2260" w:type="dxa"/>
            <w:tcBorders>
              <w:top w:val="nil"/>
              <w:left w:val="nil"/>
              <w:bottom w:val="nil"/>
              <w:right w:val="nil"/>
            </w:tcBorders>
            <w:shd w:val="clear" w:color="auto" w:fill="auto"/>
            <w:noWrap/>
            <w:vAlign w:val="bottom"/>
            <w:hideMark/>
          </w:tcPr>
          <w:p w:rsidR="007F4980" w:rsidRPr="00D80C84" w:rsidRDefault="007F4980" w:rsidP="00B13563">
            <w:pPr>
              <w:rPr>
                <w:sz w:val="20"/>
                <w:szCs w:val="20"/>
                <w:highlight w:val="yellow"/>
              </w:rPr>
            </w:pPr>
          </w:p>
        </w:tc>
        <w:tc>
          <w:tcPr>
            <w:tcW w:w="1849" w:type="dxa"/>
            <w:tcBorders>
              <w:top w:val="nil"/>
              <w:left w:val="nil"/>
              <w:bottom w:val="nil"/>
              <w:right w:val="nil"/>
            </w:tcBorders>
            <w:shd w:val="clear" w:color="auto" w:fill="auto"/>
            <w:noWrap/>
            <w:vAlign w:val="bottom"/>
            <w:hideMark/>
          </w:tcPr>
          <w:p w:rsidR="007F4980" w:rsidRPr="00D80C84" w:rsidRDefault="007F4980" w:rsidP="00B13563">
            <w:pPr>
              <w:rPr>
                <w:sz w:val="20"/>
                <w:szCs w:val="20"/>
                <w:highlight w:val="yellow"/>
              </w:rPr>
            </w:pPr>
          </w:p>
        </w:tc>
        <w:tc>
          <w:tcPr>
            <w:tcW w:w="971" w:type="dxa"/>
            <w:gridSpan w:val="2"/>
            <w:tcBorders>
              <w:top w:val="nil"/>
              <w:left w:val="nil"/>
              <w:bottom w:val="nil"/>
              <w:right w:val="nil"/>
            </w:tcBorders>
            <w:shd w:val="clear" w:color="auto" w:fill="auto"/>
            <w:noWrap/>
            <w:vAlign w:val="bottom"/>
            <w:hideMark/>
          </w:tcPr>
          <w:p w:rsidR="007F4980" w:rsidRPr="00D80C84" w:rsidRDefault="007F4980" w:rsidP="00B13563">
            <w:pPr>
              <w:rPr>
                <w:sz w:val="20"/>
                <w:szCs w:val="20"/>
                <w:highlight w:val="yellow"/>
              </w:rPr>
            </w:pPr>
          </w:p>
        </w:tc>
        <w:tc>
          <w:tcPr>
            <w:tcW w:w="3058" w:type="dxa"/>
            <w:gridSpan w:val="2"/>
            <w:tcBorders>
              <w:top w:val="nil"/>
              <w:left w:val="nil"/>
              <w:bottom w:val="nil"/>
              <w:right w:val="nil"/>
            </w:tcBorders>
            <w:shd w:val="clear" w:color="auto" w:fill="auto"/>
            <w:noWrap/>
            <w:vAlign w:val="bottom"/>
            <w:hideMark/>
          </w:tcPr>
          <w:p w:rsidR="007F4980" w:rsidRPr="00D80C84" w:rsidRDefault="007F4980" w:rsidP="00B13563">
            <w:pPr>
              <w:rPr>
                <w:sz w:val="20"/>
                <w:szCs w:val="20"/>
                <w:highlight w:val="yellow"/>
              </w:rPr>
            </w:pPr>
          </w:p>
        </w:tc>
      </w:tr>
    </w:tbl>
    <w:p w:rsidR="00377E2E" w:rsidRPr="001556B1" w:rsidRDefault="001556B1" w:rsidP="00377E2E">
      <w:pPr>
        <w:spacing w:line="240" w:lineRule="auto"/>
        <w:rPr>
          <w:sz w:val="18"/>
          <w:szCs w:val="18"/>
          <w:lang w:eastAsia="ru-RU"/>
        </w:rPr>
      </w:pPr>
      <w:r w:rsidRPr="004A0A65">
        <w:rPr>
          <w:sz w:val="18"/>
          <w:szCs w:val="18"/>
          <w:lang w:eastAsia="ru-RU"/>
        </w:rPr>
        <w:t>*</w:t>
      </w:r>
      <w:r w:rsidR="00377E2E" w:rsidRPr="004A0A65">
        <w:rPr>
          <w:sz w:val="18"/>
          <w:szCs w:val="18"/>
          <w:lang w:eastAsia="ru-RU"/>
        </w:rPr>
        <w:t>Программное обеспечение для эксплуатации и ремонта оборудования, предустановленное  «Продавцом» не отчуждаемое от Оборудования входит в комплект поставки.</w:t>
      </w:r>
    </w:p>
    <w:tbl>
      <w:tblPr>
        <w:tblW w:w="0" w:type="auto"/>
        <w:tblLook w:val="01E0" w:firstRow="1" w:lastRow="1" w:firstColumn="1" w:lastColumn="1" w:noHBand="0" w:noVBand="0"/>
      </w:tblPr>
      <w:tblGrid>
        <w:gridCol w:w="4785"/>
        <w:gridCol w:w="4786"/>
      </w:tblGrid>
      <w:tr w:rsidR="007F4980" w:rsidRPr="001556B1" w:rsidTr="00B13563">
        <w:tc>
          <w:tcPr>
            <w:tcW w:w="4785" w:type="dxa"/>
          </w:tcPr>
          <w:p w:rsidR="007F4980" w:rsidRPr="001556B1" w:rsidRDefault="007F4980" w:rsidP="001556B1">
            <w:pPr>
              <w:ind w:firstLine="0"/>
              <w:rPr>
                <w:sz w:val="18"/>
                <w:szCs w:val="18"/>
              </w:rPr>
            </w:pPr>
          </w:p>
          <w:p w:rsidR="007F4980" w:rsidRPr="001556B1" w:rsidRDefault="007F4980" w:rsidP="007F4980">
            <w:pPr>
              <w:spacing w:before="120"/>
              <w:ind w:firstLine="0"/>
              <w:rPr>
                <w:sz w:val="18"/>
                <w:szCs w:val="18"/>
              </w:rPr>
            </w:pPr>
            <w:r w:rsidRPr="001556B1">
              <w:rPr>
                <w:sz w:val="18"/>
                <w:szCs w:val="18"/>
              </w:rPr>
              <w:t>От Продавца:</w:t>
            </w:r>
          </w:p>
          <w:p w:rsidR="007F4980" w:rsidRPr="001556B1" w:rsidRDefault="007F4980" w:rsidP="007F4980">
            <w:pPr>
              <w:spacing w:before="120"/>
              <w:ind w:firstLine="0"/>
              <w:rPr>
                <w:sz w:val="18"/>
                <w:szCs w:val="18"/>
              </w:rPr>
            </w:pPr>
            <w:r w:rsidRPr="001556B1">
              <w:rPr>
                <w:sz w:val="18"/>
                <w:szCs w:val="18"/>
              </w:rPr>
              <w:t>_____________________/______________/</w:t>
            </w:r>
          </w:p>
          <w:p w:rsidR="007F4980" w:rsidRPr="001556B1" w:rsidRDefault="007F4980" w:rsidP="007F4980">
            <w:pPr>
              <w:ind w:firstLine="0"/>
              <w:rPr>
                <w:sz w:val="18"/>
                <w:szCs w:val="18"/>
              </w:rPr>
            </w:pPr>
            <w:proofErr w:type="spellStart"/>
            <w:r w:rsidRPr="001556B1">
              <w:rPr>
                <w:sz w:val="18"/>
                <w:szCs w:val="18"/>
              </w:rPr>
              <w:t>м.п</w:t>
            </w:r>
            <w:proofErr w:type="spellEnd"/>
            <w:r w:rsidRPr="001556B1">
              <w:rPr>
                <w:sz w:val="18"/>
                <w:szCs w:val="18"/>
              </w:rPr>
              <w:t>.</w:t>
            </w:r>
          </w:p>
          <w:p w:rsidR="007F4980" w:rsidRPr="001556B1" w:rsidRDefault="007F4980" w:rsidP="00B13563">
            <w:pPr>
              <w:rPr>
                <w:sz w:val="18"/>
                <w:szCs w:val="18"/>
              </w:rPr>
            </w:pPr>
          </w:p>
        </w:tc>
        <w:tc>
          <w:tcPr>
            <w:tcW w:w="4786" w:type="dxa"/>
          </w:tcPr>
          <w:p w:rsidR="007F4980" w:rsidRPr="001556B1" w:rsidRDefault="007F4980" w:rsidP="001556B1">
            <w:pPr>
              <w:ind w:firstLine="0"/>
              <w:rPr>
                <w:sz w:val="18"/>
                <w:szCs w:val="18"/>
              </w:rPr>
            </w:pPr>
          </w:p>
          <w:p w:rsidR="007F4980" w:rsidRPr="001556B1" w:rsidRDefault="007F4980" w:rsidP="00B13563">
            <w:pPr>
              <w:spacing w:before="120"/>
              <w:rPr>
                <w:sz w:val="18"/>
                <w:szCs w:val="18"/>
              </w:rPr>
            </w:pPr>
            <w:r w:rsidRPr="001556B1">
              <w:rPr>
                <w:sz w:val="18"/>
                <w:szCs w:val="18"/>
              </w:rPr>
              <w:t>От Покупателя:</w:t>
            </w:r>
          </w:p>
          <w:p w:rsidR="007F4980" w:rsidRPr="001556B1" w:rsidRDefault="007F4980" w:rsidP="00B13563">
            <w:pPr>
              <w:tabs>
                <w:tab w:val="left" w:pos="1080"/>
              </w:tabs>
              <w:autoSpaceDE w:val="0"/>
              <w:autoSpaceDN w:val="0"/>
              <w:adjustRightInd w:val="0"/>
              <w:spacing w:before="120"/>
              <w:rPr>
                <w:bCs/>
                <w:sz w:val="18"/>
                <w:szCs w:val="18"/>
              </w:rPr>
            </w:pPr>
            <w:r w:rsidRPr="001556B1">
              <w:rPr>
                <w:sz w:val="18"/>
                <w:szCs w:val="18"/>
              </w:rPr>
              <w:t xml:space="preserve">____________________ </w:t>
            </w:r>
            <w:r w:rsidRPr="001556B1">
              <w:rPr>
                <w:bCs/>
                <w:sz w:val="18"/>
                <w:szCs w:val="18"/>
              </w:rPr>
              <w:t>/О.С. Макаров/</w:t>
            </w:r>
          </w:p>
          <w:p w:rsidR="007F4980" w:rsidRPr="001556B1" w:rsidRDefault="007F4980" w:rsidP="00B13563">
            <w:pPr>
              <w:rPr>
                <w:sz w:val="18"/>
                <w:szCs w:val="18"/>
              </w:rPr>
            </w:pPr>
            <w:proofErr w:type="spellStart"/>
            <w:r w:rsidRPr="001556B1">
              <w:rPr>
                <w:sz w:val="18"/>
                <w:szCs w:val="18"/>
              </w:rPr>
              <w:t>м</w:t>
            </w:r>
            <w:proofErr w:type="gramStart"/>
            <w:r w:rsidRPr="001556B1">
              <w:rPr>
                <w:sz w:val="18"/>
                <w:szCs w:val="18"/>
              </w:rPr>
              <w:t>.п</w:t>
            </w:r>
            <w:proofErr w:type="spellEnd"/>
            <w:proofErr w:type="gramEnd"/>
          </w:p>
          <w:p w:rsidR="007F4980" w:rsidRPr="001556B1" w:rsidRDefault="007F4980" w:rsidP="00B13563">
            <w:pPr>
              <w:rPr>
                <w:sz w:val="18"/>
                <w:szCs w:val="18"/>
              </w:rPr>
            </w:pPr>
          </w:p>
        </w:tc>
      </w:tr>
    </w:tbl>
    <w:p w:rsidR="00F45F01" w:rsidRDefault="00F45F01">
      <w:pPr>
        <w:widowControl/>
        <w:suppressAutoHyphens w:val="0"/>
        <w:snapToGrid/>
        <w:spacing w:after="200" w:line="276" w:lineRule="auto"/>
        <w:ind w:firstLine="0"/>
        <w:jc w:val="left"/>
        <w:rPr>
          <w:rFonts w:eastAsia="ArialMT"/>
          <w:sz w:val="22"/>
          <w:szCs w:val="22"/>
        </w:rPr>
      </w:pPr>
    </w:p>
    <w:p w:rsidR="00CC716A" w:rsidRDefault="00CC716A">
      <w:pPr>
        <w:widowControl/>
        <w:suppressAutoHyphens w:val="0"/>
        <w:snapToGrid/>
        <w:spacing w:after="200" w:line="276" w:lineRule="auto"/>
        <w:ind w:firstLine="0"/>
        <w:jc w:val="left"/>
        <w:rPr>
          <w:szCs w:val="22"/>
        </w:rPr>
      </w:pPr>
      <w:r>
        <w:rPr>
          <w:szCs w:val="22"/>
        </w:rPr>
        <w:br w:type="page"/>
      </w:r>
    </w:p>
    <w:p w:rsidR="00C804C3" w:rsidRPr="00C804C3" w:rsidRDefault="00C804C3" w:rsidP="00C804C3">
      <w:pPr>
        <w:spacing w:line="240" w:lineRule="auto"/>
        <w:jc w:val="right"/>
        <w:rPr>
          <w:szCs w:val="22"/>
        </w:rPr>
      </w:pPr>
      <w:r w:rsidRPr="00C804C3">
        <w:rPr>
          <w:szCs w:val="22"/>
        </w:rPr>
        <w:lastRenderedPageBreak/>
        <w:t xml:space="preserve">Приложение № 3 к Договору № </w:t>
      </w:r>
      <w:r>
        <w:rPr>
          <w:szCs w:val="22"/>
        </w:rPr>
        <w:t>_____________</w:t>
      </w:r>
      <w:r w:rsidRPr="00C804C3">
        <w:rPr>
          <w:szCs w:val="22"/>
        </w:rPr>
        <w:t xml:space="preserve"> </w:t>
      </w:r>
    </w:p>
    <w:p w:rsidR="00C804C3" w:rsidRPr="00C804C3" w:rsidRDefault="00C804C3" w:rsidP="00C804C3">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___________________</w:t>
      </w:r>
      <w:r w:rsidRPr="00C804C3">
        <w:rPr>
          <w:szCs w:val="22"/>
        </w:rPr>
        <w:t xml:space="preserve"> 2016 г.</w:t>
      </w:r>
    </w:p>
    <w:p w:rsidR="00C804C3" w:rsidRPr="00C804C3" w:rsidRDefault="00C804C3" w:rsidP="00C804C3">
      <w:pPr>
        <w:spacing w:line="240" w:lineRule="auto"/>
        <w:jc w:val="right"/>
        <w:rPr>
          <w:szCs w:val="22"/>
        </w:rPr>
      </w:pPr>
    </w:p>
    <w:tbl>
      <w:tblPr>
        <w:tblW w:w="9796" w:type="dxa"/>
        <w:tblInd w:w="93" w:type="dxa"/>
        <w:tblLook w:val="04A0" w:firstRow="1" w:lastRow="0" w:firstColumn="1" w:lastColumn="0" w:noHBand="0" w:noVBand="1"/>
      </w:tblPr>
      <w:tblGrid>
        <w:gridCol w:w="503"/>
        <w:gridCol w:w="2407"/>
        <w:gridCol w:w="433"/>
        <w:gridCol w:w="217"/>
        <w:gridCol w:w="1953"/>
        <w:gridCol w:w="515"/>
        <w:gridCol w:w="2175"/>
        <w:gridCol w:w="921"/>
        <w:gridCol w:w="672"/>
      </w:tblGrid>
      <w:tr w:rsidR="00C804C3" w:rsidRPr="00C804C3" w:rsidTr="00C804C3">
        <w:trPr>
          <w:trHeight w:val="285"/>
        </w:trPr>
        <w:tc>
          <w:tcPr>
            <w:tcW w:w="9796" w:type="dxa"/>
            <w:gridSpan w:val="9"/>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ГРАФИК ПОСТАВКИ ОБОРУДОВАНИЯ И ВЫПОЛНЕНИЯ РАБОТ</w:t>
            </w:r>
          </w:p>
        </w:tc>
      </w:tr>
      <w:tr w:rsidR="00C804C3" w:rsidRPr="00C804C3" w:rsidTr="00C804C3">
        <w:trPr>
          <w:trHeight w:val="135"/>
        </w:trPr>
        <w:tc>
          <w:tcPr>
            <w:tcW w:w="50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407"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672"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r>
      <w:tr w:rsidR="00C804C3" w:rsidRPr="00C804C3" w:rsidTr="00C804C3">
        <w:trPr>
          <w:trHeight w:val="270"/>
        </w:trPr>
        <w:tc>
          <w:tcPr>
            <w:tcW w:w="9796" w:type="dxa"/>
            <w:gridSpan w:val="9"/>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rFonts w:eastAsia="Calibri"/>
                <w:sz w:val="22"/>
                <w:szCs w:val="22"/>
                <w:lang w:eastAsia="en-US"/>
              </w:rPr>
            </w:pPr>
            <w:r>
              <w:t>Комплект оборудования для изготовления микрошлифов</w:t>
            </w:r>
          </w:p>
          <w:p w:rsidR="00C804C3" w:rsidRPr="00C804C3" w:rsidRDefault="00C804C3" w:rsidP="00C804C3">
            <w:pPr>
              <w:widowControl/>
              <w:suppressAutoHyphens w:val="0"/>
              <w:snapToGrid/>
              <w:spacing w:line="240" w:lineRule="auto"/>
              <w:ind w:firstLine="0"/>
              <w:jc w:val="center"/>
              <w:rPr>
                <w:b/>
                <w:bCs/>
                <w:sz w:val="20"/>
                <w:szCs w:val="20"/>
                <w:lang w:eastAsia="ru-RU"/>
              </w:rPr>
            </w:pPr>
          </w:p>
        </w:tc>
      </w:tr>
      <w:tr w:rsidR="00C804C3" w:rsidRPr="00C804C3" w:rsidTr="00C804C3">
        <w:trPr>
          <w:trHeight w:val="135"/>
        </w:trPr>
        <w:tc>
          <w:tcPr>
            <w:tcW w:w="50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2407"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65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195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672"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r>
      <w:tr w:rsidR="00C804C3" w:rsidRPr="00C804C3" w:rsidTr="00C804C3">
        <w:trPr>
          <w:trHeight w:val="43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 xml:space="preserve">№ </w:t>
            </w:r>
            <w:proofErr w:type="gramStart"/>
            <w:r w:rsidRPr="00C804C3">
              <w:rPr>
                <w:b/>
                <w:bCs/>
                <w:sz w:val="20"/>
                <w:szCs w:val="20"/>
                <w:lang w:eastAsia="ru-RU"/>
              </w:rPr>
              <w:t>п</w:t>
            </w:r>
            <w:proofErr w:type="gramEnd"/>
            <w:r w:rsidRPr="00C804C3">
              <w:rPr>
                <w:b/>
                <w:bCs/>
                <w:sz w:val="20"/>
                <w:szCs w:val="20"/>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Наименование оборудования</w:t>
            </w:r>
          </w:p>
        </w:tc>
        <w:tc>
          <w:tcPr>
            <w:tcW w:w="6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к-во, шт.</w:t>
            </w:r>
          </w:p>
        </w:tc>
        <w:tc>
          <w:tcPr>
            <w:tcW w:w="6236" w:type="dxa"/>
            <w:gridSpan w:val="5"/>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Срок исполнения обязатель</w:t>
            </w:r>
            <w:proofErr w:type="gramStart"/>
            <w:r w:rsidRPr="00C804C3">
              <w:rPr>
                <w:b/>
                <w:bCs/>
                <w:sz w:val="20"/>
                <w:szCs w:val="20"/>
                <w:lang w:eastAsia="ru-RU"/>
              </w:rPr>
              <w:t>ств Пр</w:t>
            </w:r>
            <w:proofErr w:type="gramEnd"/>
            <w:r w:rsidRPr="00C804C3">
              <w:rPr>
                <w:b/>
                <w:bCs/>
                <w:sz w:val="20"/>
                <w:szCs w:val="20"/>
                <w:lang w:eastAsia="ru-RU"/>
              </w:rPr>
              <w:t>одавца</w:t>
            </w:r>
          </w:p>
        </w:tc>
      </w:tr>
      <w:tr w:rsidR="00C804C3" w:rsidRPr="00C804C3" w:rsidTr="00C804C3">
        <w:trPr>
          <w:trHeight w:val="198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p>
        </w:tc>
        <w:tc>
          <w:tcPr>
            <w:tcW w:w="650" w:type="dxa"/>
            <w:gridSpan w:val="2"/>
            <w:vMerge/>
            <w:tcBorders>
              <w:top w:val="single" w:sz="4" w:space="0" w:color="auto"/>
              <w:left w:val="single" w:sz="4" w:space="0" w:color="auto"/>
              <w:bottom w:val="single" w:sz="4" w:space="0" w:color="000000"/>
              <w:right w:val="single" w:sz="4" w:space="0" w:color="auto"/>
            </w:tcBorders>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p>
        </w:tc>
        <w:tc>
          <w:tcPr>
            <w:tcW w:w="2468" w:type="dxa"/>
            <w:gridSpan w:val="2"/>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 xml:space="preserve">Поставка на склад Покупателя </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 xml:space="preserve">Выполнение пусконаладочных работ, проведение инструктажа и окончательной приемки </w:t>
            </w:r>
          </w:p>
        </w:tc>
      </w:tr>
      <w:tr w:rsidR="00C804C3" w:rsidRPr="00C804C3" w:rsidTr="00C804C3">
        <w:trPr>
          <w:trHeight w:val="11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1</w:t>
            </w:r>
          </w:p>
        </w:tc>
        <w:tc>
          <w:tcPr>
            <w:tcW w:w="2407" w:type="dxa"/>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r>
              <w:t>Комплект оборудования для изготовления микрошлифов</w:t>
            </w:r>
            <w:r w:rsidRPr="00C804C3">
              <w:rPr>
                <w:b/>
                <w:bCs/>
                <w:sz w:val="20"/>
                <w:szCs w:val="20"/>
                <w:lang w:eastAsia="ru-RU"/>
              </w:rPr>
              <w:t xml:space="preserve"> </w:t>
            </w:r>
          </w:p>
        </w:tc>
        <w:tc>
          <w:tcPr>
            <w:tcW w:w="650" w:type="dxa"/>
            <w:gridSpan w:val="2"/>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Cs/>
                <w:sz w:val="20"/>
                <w:szCs w:val="20"/>
                <w:lang w:eastAsia="ru-RU"/>
              </w:rPr>
            </w:pPr>
            <w:r w:rsidRPr="00C804C3">
              <w:rPr>
                <w:bCs/>
                <w:sz w:val="20"/>
                <w:szCs w:val="20"/>
                <w:lang w:eastAsia="ru-RU"/>
              </w:rPr>
              <w:t>1</w:t>
            </w:r>
          </w:p>
        </w:tc>
        <w:tc>
          <w:tcPr>
            <w:tcW w:w="2468" w:type="dxa"/>
            <w:gridSpan w:val="2"/>
            <w:tcBorders>
              <w:top w:val="nil"/>
              <w:left w:val="nil"/>
              <w:bottom w:val="single" w:sz="4" w:space="0" w:color="auto"/>
              <w:right w:val="single" w:sz="4" w:space="0" w:color="auto"/>
            </w:tcBorders>
            <w:shd w:val="clear" w:color="auto" w:fill="auto"/>
            <w:vAlign w:val="center"/>
            <w:hideMark/>
          </w:tcPr>
          <w:p w:rsidR="00C804C3" w:rsidRPr="00C804C3" w:rsidRDefault="00C804C3" w:rsidP="007F3748">
            <w:pPr>
              <w:widowControl/>
              <w:suppressAutoHyphens w:val="0"/>
              <w:snapToGrid/>
              <w:spacing w:line="240" w:lineRule="auto"/>
              <w:ind w:firstLine="0"/>
              <w:jc w:val="center"/>
              <w:rPr>
                <w:bCs/>
                <w:sz w:val="20"/>
                <w:szCs w:val="20"/>
                <w:lang w:eastAsia="ru-RU"/>
              </w:rPr>
            </w:pPr>
            <w:r w:rsidRPr="00C804C3">
              <w:rPr>
                <w:bCs/>
                <w:sz w:val="20"/>
                <w:szCs w:val="20"/>
                <w:lang w:eastAsia="ru-RU"/>
              </w:rPr>
              <w:t xml:space="preserve">не позднее </w:t>
            </w:r>
            <w:r w:rsidR="007F3748">
              <w:rPr>
                <w:sz w:val="20"/>
                <w:szCs w:val="20"/>
              </w:rPr>
              <w:t>12</w:t>
            </w:r>
            <w:r w:rsidRPr="00C804C3">
              <w:rPr>
                <w:sz w:val="20"/>
                <w:szCs w:val="20"/>
              </w:rPr>
              <w:t>.12.2016 г</w:t>
            </w:r>
            <w:r w:rsidRPr="00C804C3">
              <w:rPr>
                <w:bCs/>
                <w:sz w:val="20"/>
                <w:szCs w:val="20"/>
                <w:lang w:eastAsia="ru-RU"/>
              </w:rPr>
              <w:t>.</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7F3748" w:rsidP="007F3748">
            <w:pPr>
              <w:widowControl/>
              <w:suppressAutoHyphens w:val="0"/>
              <w:snapToGrid/>
              <w:spacing w:line="240" w:lineRule="auto"/>
              <w:ind w:firstLine="0"/>
              <w:jc w:val="center"/>
              <w:rPr>
                <w:bCs/>
                <w:sz w:val="20"/>
                <w:szCs w:val="20"/>
                <w:lang w:eastAsia="ru-RU"/>
              </w:rPr>
            </w:pPr>
            <w:r>
              <w:rPr>
                <w:bCs/>
                <w:sz w:val="20"/>
                <w:szCs w:val="20"/>
                <w:lang w:eastAsia="ru-RU"/>
              </w:rPr>
              <w:t>В течение 3 (трех) дней с момента прибытия сервисного специалиста</w:t>
            </w:r>
          </w:p>
        </w:tc>
      </w:tr>
    </w:tbl>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t>О</w:t>
      </w:r>
      <w:proofErr w:type="gramEnd"/>
      <w:r w:rsidRPr="00C804C3">
        <w:t>т Покупателя</w:t>
      </w:r>
    </w:p>
    <w:p w:rsidR="00C804C3" w:rsidRPr="00C804C3" w:rsidRDefault="00C804C3" w:rsidP="00C804C3">
      <w:pPr>
        <w:keepNext/>
        <w:widowControl/>
        <w:snapToGrid/>
        <w:spacing w:line="240" w:lineRule="auto"/>
        <w:ind w:firstLine="0"/>
        <w:jc w:val="left"/>
      </w:pPr>
    </w:p>
    <w:p w:rsidR="00C804C3" w:rsidRPr="00C804C3" w:rsidRDefault="00C804C3" w:rsidP="00C804C3">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r>
      <w:r w:rsidRPr="00C804C3">
        <w:tab/>
        <w:t>_______________/</w:t>
      </w:r>
      <w:r>
        <w:rPr>
          <w:bCs/>
          <w:lang w:eastAsia="ru-RU"/>
        </w:rPr>
        <w:t>О.С. Макаров</w:t>
      </w:r>
      <w:r w:rsidRPr="00C804C3">
        <w:t>/</w:t>
      </w:r>
    </w:p>
    <w:p w:rsidR="00C804C3" w:rsidRPr="00C804C3" w:rsidRDefault="00EA2813" w:rsidP="00C804C3">
      <w:pPr>
        <w:keepNext/>
        <w:widowControl/>
        <w:snapToGrid/>
        <w:spacing w:line="240" w:lineRule="auto"/>
        <w:ind w:firstLine="0"/>
        <w:jc w:val="left"/>
      </w:pPr>
      <w:proofErr w:type="spellStart"/>
      <w:r>
        <w:t>м</w:t>
      </w:r>
      <w:r w:rsidR="00C804C3" w:rsidRPr="00C804C3">
        <w:t>.п</w:t>
      </w:r>
      <w:proofErr w:type="spellEnd"/>
      <w:r w:rsidR="00C804C3" w:rsidRPr="00C804C3">
        <w:t>.</w:t>
      </w:r>
      <w:r w:rsidR="00C804C3" w:rsidRPr="00C804C3">
        <w:tab/>
      </w:r>
      <w:r w:rsidR="00C804C3" w:rsidRPr="00C804C3">
        <w:tab/>
      </w:r>
      <w:r w:rsidR="00C804C3" w:rsidRPr="00C804C3">
        <w:tab/>
      </w:r>
      <w:r w:rsidR="00C804C3" w:rsidRPr="00C804C3">
        <w:tab/>
      </w:r>
      <w:r w:rsidR="00C804C3" w:rsidRPr="00C804C3">
        <w:tab/>
      </w:r>
      <w:r w:rsidR="00C804C3" w:rsidRPr="00C804C3">
        <w:tab/>
      </w:r>
      <w:r w:rsidR="00C804C3" w:rsidRPr="00C804C3">
        <w:tab/>
      </w:r>
      <w:r w:rsidR="00C804C3" w:rsidRPr="00C804C3">
        <w:tab/>
      </w:r>
      <w:proofErr w:type="spellStart"/>
      <w:r>
        <w:t>м</w:t>
      </w:r>
      <w:proofErr w:type="gramStart"/>
      <w:r w:rsidR="00C804C3" w:rsidRPr="00C804C3">
        <w:t>.п</w:t>
      </w:r>
      <w:proofErr w:type="spellEnd"/>
      <w:proofErr w:type="gramEnd"/>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spacing w:line="240" w:lineRule="auto"/>
        <w:jc w:val="right"/>
        <w:rPr>
          <w:szCs w:val="22"/>
        </w:rPr>
      </w:pPr>
      <w:r w:rsidRPr="00C804C3">
        <w:rPr>
          <w:b/>
          <w:i/>
        </w:rPr>
        <w:br w:type="page"/>
      </w:r>
      <w:r w:rsidRPr="00C804C3">
        <w:rPr>
          <w:szCs w:val="22"/>
        </w:rPr>
        <w:lastRenderedPageBreak/>
        <w:t xml:space="preserve">Приложение № 4 к Договору № </w:t>
      </w:r>
      <w:r>
        <w:rPr>
          <w:szCs w:val="22"/>
        </w:rPr>
        <w:t>_____________</w:t>
      </w:r>
      <w:r w:rsidRPr="00C804C3">
        <w:rPr>
          <w:szCs w:val="22"/>
        </w:rPr>
        <w:t xml:space="preserve"> </w:t>
      </w:r>
    </w:p>
    <w:p w:rsidR="00C804C3" w:rsidRPr="00C804C3" w:rsidRDefault="00C804C3" w:rsidP="00C804C3">
      <w:pPr>
        <w:spacing w:line="240" w:lineRule="auto"/>
        <w:jc w:val="right"/>
        <w:rPr>
          <w:szCs w:val="22"/>
        </w:rPr>
      </w:pPr>
      <w:r w:rsidRPr="00C804C3">
        <w:rPr>
          <w:szCs w:val="22"/>
        </w:rPr>
        <w:t>от «</w:t>
      </w:r>
      <w:r>
        <w:rPr>
          <w:szCs w:val="22"/>
        </w:rPr>
        <w:t>______</w:t>
      </w:r>
      <w:r w:rsidRPr="00C804C3">
        <w:rPr>
          <w:szCs w:val="22"/>
        </w:rPr>
        <w:t xml:space="preserve">» </w:t>
      </w:r>
      <w:r w:rsidR="00607ADF">
        <w:rPr>
          <w:szCs w:val="22"/>
        </w:rPr>
        <w:t>_______</w:t>
      </w:r>
      <w:r>
        <w:rPr>
          <w:szCs w:val="22"/>
        </w:rPr>
        <w:t>__________</w:t>
      </w:r>
      <w:r w:rsidRPr="00C804C3">
        <w:rPr>
          <w:szCs w:val="22"/>
        </w:rPr>
        <w:t xml:space="preserve"> 2016 г.</w:t>
      </w:r>
    </w:p>
    <w:p w:rsidR="00C804C3" w:rsidRPr="00C804C3" w:rsidRDefault="00C804C3" w:rsidP="00C804C3">
      <w:pPr>
        <w:spacing w:line="240" w:lineRule="auto"/>
        <w:jc w:val="center"/>
        <w:rPr>
          <w:rFonts w:eastAsia="Arial"/>
          <w:b/>
          <w:bCs/>
          <w:sz w:val="22"/>
          <w:szCs w:val="22"/>
        </w:rPr>
      </w:pPr>
      <w:r w:rsidRPr="00C804C3">
        <w:rPr>
          <w:rFonts w:eastAsia="Arial"/>
          <w:b/>
          <w:bCs/>
          <w:sz w:val="22"/>
          <w:szCs w:val="22"/>
        </w:rPr>
        <w:t>ПРОГРАММА ИНСТРУКТАЖА</w:t>
      </w:r>
    </w:p>
    <w:p w:rsidR="00C804C3" w:rsidRDefault="00C804C3" w:rsidP="00C804C3">
      <w:pPr>
        <w:keepNext/>
        <w:ind w:firstLine="567"/>
        <w:jc w:val="center"/>
        <w:rPr>
          <w:rFonts w:eastAsia="Arial"/>
          <w:b/>
          <w:bCs/>
          <w:sz w:val="22"/>
          <w:szCs w:val="22"/>
        </w:rPr>
      </w:pPr>
      <w:r w:rsidRPr="00C804C3">
        <w:rPr>
          <w:rFonts w:eastAsia="Arial"/>
          <w:b/>
          <w:bCs/>
          <w:sz w:val="22"/>
          <w:szCs w:val="22"/>
        </w:rPr>
        <w:t>Специалистов Покупателя</w:t>
      </w:r>
    </w:p>
    <w:p w:rsidR="00C804C3" w:rsidRDefault="00C804C3" w:rsidP="00C804C3">
      <w:pPr>
        <w:keepNext/>
        <w:ind w:firstLine="567"/>
        <w:jc w:val="center"/>
        <w:rPr>
          <w:rFonts w:eastAsia="Arial"/>
          <w:bCs/>
          <w:i/>
          <w:sz w:val="22"/>
          <w:szCs w:val="22"/>
        </w:rPr>
      </w:pPr>
      <w:r>
        <w:rPr>
          <w:rFonts w:eastAsia="Arial"/>
          <w:bCs/>
          <w:i/>
          <w:sz w:val="22"/>
          <w:szCs w:val="22"/>
        </w:rPr>
        <w:t>(з</w:t>
      </w:r>
      <w:r w:rsidRPr="00C804C3">
        <w:rPr>
          <w:rFonts w:eastAsia="Arial"/>
          <w:bCs/>
          <w:i/>
          <w:sz w:val="22"/>
          <w:szCs w:val="22"/>
        </w:rPr>
        <w:t>аполняется Продавцом</w:t>
      </w:r>
      <w:r>
        <w:rPr>
          <w:rFonts w:eastAsia="Arial"/>
          <w:bCs/>
          <w:i/>
          <w:sz w:val="22"/>
          <w:szCs w:val="22"/>
        </w:rPr>
        <w:t>)</w:t>
      </w: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Pr="00C804C3" w:rsidRDefault="00C804C3" w:rsidP="00C804C3">
      <w:pPr>
        <w:keepNext/>
        <w:ind w:firstLine="567"/>
        <w:jc w:val="center"/>
        <w:rPr>
          <w:rFonts w:eastAsia="Arial"/>
          <w:bCs/>
          <w:i/>
          <w:sz w:val="22"/>
          <w:szCs w:val="22"/>
        </w:rPr>
      </w:pPr>
    </w:p>
    <w:p w:rsidR="00C804C3" w:rsidRPr="00C804C3" w:rsidRDefault="00C804C3" w:rsidP="00B77D5C">
      <w:pPr>
        <w:widowControl/>
        <w:shd w:val="clear" w:color="auto" w:fill="FFFFFF"/>
        <w:suppressAutoHyphens w:val="0"/>
        <w:snapToGrid/>
        <w:spacing w:line="270" w:lineRule="atLeast"/>
        <w:ind w:firstLine="0"/>
        <w:textAlignment w:val="baseline"/>
        <w:rPr>
          <w:lang w:eastAsia="ru-RU"/>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t>О</w:t>
      </w:r>
      <w:proofErr w:type="gramEnd"/>
      <w:r w:rsidRPr="00C804C3">
        <w:t>т Покупателя</w:t>
      </w:r>
    </w:p>
    <w:p w:rsidR="00C804C3" w:rsidRPr="00C804C3" w:rsidRDefault="00C804C3" w:rsidP="00C804C3">
      <w:pPr>
        <w:keepNext/>
        <w:widowControl/>
        <w:snapToGrid/>
        <w:spacing w:line="240" w:lineRule="auto"/>
        <w:ind w:firstLine="0"/>
        <w:jc w:val="left"/>
      </w:pPr>
    </w:p>
    <w:p w:rsidR="00C804C3" w:rsidRPr="00C804C3" w:rsidRDefault="00C804C3" w:rsidP="00C804C3">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t>_______________/</w:t>
      </w:r>
      <w:r>
        <w:rPr>
          <w:bCs/>
          <w:lang w:eastAsia="ru-RU"/>
        </w:rPr>
        <w:t>О.С. Макаров</w:t>
      </w:r>
      <w:r w:rsidRPr="00C804C3">
        <w:t>/</w:t>
      </w:r>
    </w:p>
    <w:p w:rsidR="00C804C3" w:rsidRPr="00C804C3" w:rsidRDefault="00EA2813" w:rsidP="00C804C3">
      <w:pPr>
        <w:keepNext/>
        <w:widowControl/>
        <w:snapToGrid/>
        <w:spacing w:line="240" w:lineRule="auto"/>
        <w:ind w:firstLine="0"/>
        <w:jc w:val="left"/>
      </w:pPr>
      <w:proofErr w:type="spellStart"/>
      <w:r>
        <w:t>м.п</w:t>
      </w:r>
      <w:proofErr w:type="spellEnd"/>
      <w:r>
        <w:t>.</w:t>
      </w:r>
      <w:r>
        <w:tab/>
      </w:r>
      <w:r>
        <w:tab/>
      </w:r>
      <w:r>
        <w:tab/>
      </w:r>
      <w:r>
        <w:tab/>
      </w:r>
      <w:r>
        <w:tab/>
      </w:r>
      <w:r>
        <w:tab/>
      </w:r>
      <w:r>
        <w:tab/>
      </w:r>
      <w:proofErr w:type="spellStart"/>
      <w:r w:rsidRPr="00C804C3">
        <w:t>м</w:t>
      </w:r>
      <w:proofErr w:type="gramStart"/>
      <w:r w:rsidRPr="00C804C3">
        <w:t>.п</w:t>
      </w:r>
      <w:proofErr w:type="spellEnd"/>
      <w:proofErr w:type="gramEnd"/>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spacing w:line="240" w:lineRule="auto"/>
        <w:jc w:val="right"/>
        <w:rPr>
          <w:szCs w:val="22"/>
        </w:rPr>
      </w:pPr>
      <w:r w:rsidRPr="00C804C3">
        <w:rPr>
          <w:b/>
          <w:i/>
        </w:rPr>
        <w:br w:type="page"/>
      </w:r>
      <w:r w:rsidRPr="00C804C3">
        <w:rPr>
          <w:szCs w:val="22"/>
        </w:rPr>
        <w:lastRenderedPageBreak/>
        <w:t xml:space="preserve">Приложение № 5 к Договору № </w:t>
      </w:r>
      <w:r>
        <w:rPr>
          <w:szCs w:val="22"/>
        </w:rPr>
        <w:t>_____________</w:t>
      </w:r>
      <w:r w:rsidRPr="00C804C3">
        <w:rPr>
          <w:szCs w:val="22"/>
        </w:rPr>
        <w:t xml:space="preserve"> </w:t>
      </w:r>
    </w:p>
    <w:p w:rsidR="00C804C3" w:rsidRPr="00C804C3" w:rsidRDefault="00C804C3" w:rsidP="00C804C3">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2016 г.</w:t>
      </w:r>
    </w:p>
    <w:p w:rsidR="00C804C3" w:rsidRPr="00B84A07" w:rsidRDefault="00C804C3" w:rsidP="00C804C3">
      <w:pPr>
        <w:spacing w:line="240" w:lineRule="auto"/>
        <w:jc w:val="right"/>
        <w:rPr>
          <w:sz w:val="20"/>
          <w:szCs w:val="20"/>
        </w:rPr>
      </w:pPr>
    </w:p>
    <w:p w:rsidR="00C804C3" w:rsidRPr="00B84A07" w:rsidRDefault="00C804C3" w:rsidP="00C804C3">
      <w:pPr>
        <w:spacing w:line="240" w:lineRule="auto"/>
        <w:jc w:val="right"/>
        <w:rPr>
          <w:sz w:val="20"/>
          <w:szCs w:val="20"/>
        </w:rPr>
      </w:pPr>
      <w:r w:rsidRPr="00B84A07">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C804C3" w:rsidRPr="009F3B37" w:rsidTr="00C804C3">
        <w:trPr>
          <w:trHeight w:val="11610"/>
        </w:trPr>
        <w:tc>
          <w:tcPr>
            <w:tcW w:w="10656" w:type="dxa"/>
          </w:tcPr>
          <w:tbl>
            <w:tblPr>
              <w:tblW w:w="10424" w:type="dxa"/>
              <w:tblLook w:val="04A0" w:firstRow="1" w:lastRow="0" w:firstColumn="1" w:lastColumn="0" w:noHBand="0" w:noVBand="1"/>
            </w:tblPr>
            <w:tblGrid>
              <w:gridCol w:w="1081"/>
              <w:gridCol w:w="135"/>
              <w:gridCol w:w="1920"/>
              <w:gridCol w:w="2820"/>
              <w:gridCol w:w="358"/>
              <w:gridCol w:w="708"/>
              <w:gridCol w:w="94"/>
              <w:gridCol w:w="1040"/>
              <w:gridCol w:w="284"/>
              <w:gridCol w:w="153"/>
              <w:gridCol w:w="1831"/>
            </w:tblGrid>
            <w:tr w:rsidR="00C804C3" w:rsidRPr="002152A3" w:rsidTr="005F379C">
              <w:trPr>
                <w:trHeight w:val="285"/>
              </w:trPr>
              <w:tc>
                <w:tcPr>
                  <w:tcW w:w="10424" w:type="dxa"/>
                  <w:gridSpan w:val="11"/>
                  <w:tcBorders>
                    <w:top w:val="nil"/>
                    <w:left w:val="nil"/>
                    <w:bottom w:val="nil"/>
                    <w:right w:val="nil"/>
                  </w:tcBorders>
                  <w:shd w:val="clear" w:color="auto" w:fill="auto"/>
                  <w:noWrap/>
                  <w:vAlign w:val="bottom"/>
                  <w:hideMark/>
                </w:tcPr>
                <w:p w:rsidR="00C804C3" w:rsidRPr="00A96CF1" w:rsidRDefault="009F3B37" w:rsidP="009F3B37">
                  <w:pPr>
                    <w:widowControl/>
                    <w:suppressAutoHyphens w:val="0"/>
                    <w:snapToGrid/>
                    <w:spacing w:line="240" w:lineRule="auto"/>
                    <w:ind w:firstLine="0"/>
                    <w:jc w:val="center"/>
                    <w:rPr>
                      <w:b/>
                      <w:bCs/>
                      <w:sz w:val="20"/>
                      <w:szCs w:val="20"/>
                      <w:lang w:eastAsia="ru-RU"/>
                    </w:rPr>
                  </w:pPr>
                  <w:r w:rsidRPr="00A96CF1">
                    <w:rPr>
                      <w:b/>
                      <w:bCs/>
                      <w:sz w:val="20"/>
                      <w:szCs w:val="20"/>
                      <w:lang w:eastAsia="ru-RU"/>
                    </w:rPr>
                    <w:t xml:space="preserve">АКТ О </w:t>
                  </w:r>
                  <w:r w:rsidR="00C804C3" w:rsidRPr="00A96CF1">
                    <w:rPr>
                      <w:b/>
                      <w:bCs/>
                      <w:sz w:val="20"/>
                      <w:szCs w:val="20"/>
                      <w:lang w:eastAsia="ru-RU"/>
                    </w:rPr>
                    <w:t>ПРИЕМЕ - ПЕРЕДАЧЕ ОБОРУДОВАНИЯ.</w:t>
                  </w:r>
                </w:p>
              </w:tc>
            </w:tr>
            <w:tr w:rsidR="00C804C3" w:rsidRPr="002152A3" w:rsidTr="005F379C">
              <w:trPr>
                <w:trHeight w:val="435"/>
              </w:trPr>
              <w:tc>
                <w:tcPr>
                  <w:tcW w:w="10424" w:type="dxa"/>
                  <w:gridSpan w:val="11"/>
                  <w:tcBorders>
                    <w:top w:val="nil"/>
                    <w:left w:val="nil"/>
                    <w:bottom w:val="nil"/>
                    <w:right w:val="nil"/>
                  </w:tcBorders>
                  <w:shd w:val="clear" w:color="auto" w:fill="auto"/>
                  <w:vAlign w:val="bottom"/>
                  <w:hideMark/>
                </w:tcPr>
                <w:p w:rsidR="00C804C3" w:rsidRPr="00A96CF1" w:rsidRDefault="00C804C3" w:rsidP="009F3B37">
                  <w:pPr>
                    <w:widowControl/>
                    <w:suppressAutoHyphens w:val="0"/>
                    <w:snapToGrid/>
                    <w:spacing w:line="240" w:lineRule="auto"/>
                    <w:ind w:firstLine="0"/>
                    <w:jc w:val="center"/>
                    <w:rPr>
                      <w:rFonts w:eastAsia="Calibri"/>
                      <w:sz w:val="20"/>
                      <w:szCs w:val="20"/>
                      <w:lang w:eastAsia="en-US"/>
                    </w:rPr>
                  </w:pPr>
                  <w:r w:rsidRPr="00A96CF1">
                    <w:rPr>
                      <w:sz w:val="20"/>
                      <w:szCs w:val="20"/>
                    </w:rPr>
                    <w:t>Комплект оборудования для изготовления микрошлифов</w:t>
                  </w: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8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160" w:type="dxa"/>
                  <w:gridSpan w:val="3"/>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right"/>
                    <w:rPr>
                      <w:b/>
                      <w:bCs/>
                      <w:sz w:val="20"/>
                      <w:szCs w:val="20"/>
                      <w:lang w:eastAsia="ru-RU"/>
                    </w:rPr>
                  </w:pPr>
                  <w:r w:rsidRPr="00A96CF1">
                    <w:rPr>
                      <w:b/>
                      <w:bCs/>
                      <w:sz w:val="20"/>
                      <w:szCs w:val="20"/>
                      <w:lang w:eastAsia="ru-RU"/>
                    </w:rPr>
                    <w:t xml:space="preserve">от </w:t>
                  </w:r>
                </w:p>
              </w:tc>
              <w:tc>
                <w:tcPr>
                  <w:tcW w:w="3308"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i/>
                      <w:iCs/>
                      <w:sz w:val="20"/>
                      <w:szCs w:val="20"/>
                      <w:lang w:eastAsia="ru-RU"/>
                    </w:rPr>
                  </w:pPr>
                  <w:r w:rsidRPr="00A96CF1">
                    <w:rPr>
                      <w:i/>
                      <w:iCs/>
                      <w:sz w:val="20"/>
                      <w:szCs w:val="20"/>
                      <w:lang w:eastAsia="ru-RU"/>
                    </w:rPr>
                    <w:t>дата подписания</w:t>
                  </w: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xml:space="preserve">ПРОДАВЕЦ </w:t>
                  </w:r>
                </w:p>
              </w:tc>
              <w:tc>
                <w:tcPr>
                  <w:tcW w:w="7288" w:type="dxa"/>
                  <w:gridSpan w:val="8"/>
                  <w:tcBorders>
                    <w:top w:val="nil"/>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ПОКУПАТЕЛЬ</w:t>
                  </w:r>
                </w:p>
              </w:tc>
              <w:tc>
                <w:tcPr>
                  <w:tcW w:w="7288" w:type="dxa"/>
                  <w:gridSpan w:val="8"/>
                  <w:tcBorders>
                    <w:top w:val="single" w:sz="4" w:space="0" w:color="auto"/>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АО «НПО НИИИП-</w:t>
                  </w:r>
                  <w:proofErr w:type="spellStart"/>
                  <w:r w:rsidRPr="00A96CF1">
                    <w:rPr>
                      <w:b/>
                      <w:bCs/>
                      <w:sz w:val="20"/>
                      <w:szCs w:val="20"/>
                      <w:lang w:eastAsia="ru-RU"/>
                    </w:rPr>
                    <w:t>НЗиК</w:t>
                  </w:r>
                  <w:proofErr w:type="spellEnd"/>
                  <w:r w:rsidRPr="00A96CF1">
                    <w:rPr>
                      <w:b/>
                      <w:bCs/>
                      <w:sz w:val="20"/>
                      <w:szCs w:val="20"/>
                      <w:lang w:eastAsia="ru-RU"/>
                    </w:rPr>
                    <w:t>»</w:t>
                  </w: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место приемки:</w:t>
                  </w:r>
                </w:p>
              </w:tc>
              <w:tc>
                <w:tcPr>
                  <w:tcW w:w="7288" w:type="dxa"/>
                  <w:gridSpan w:val="8"/>
                  <w:tcBorders>
                    <w:top w:val="single" w:sz="4" w:space="0" w:color="auto"/>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r>
            <w:tr w:rsidR="00C804C3" w:rsidRPr="002152A3" w:rsidTr="005F379C">
              <w:trPr>
                <w:trHeight w:val="285"/>
              </w:trPr>
              <w:tc>
                <w:tcPr>
                  <w:tcW w:w="5956" w:type="dxa"/>
                  <w:gridSpan w:val="4"/>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Настоящий Акт составлен в соответствии с Договором №</w:t>
                  </w:r>
                </w:p>
              </w:tc>
              <w:tc>
                <w:tcPr>
                  <w:tcW w:w="1160" w:type="dxa"/>
                  <w:gridSpan w:val="3"/>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 </w:t>
                  </w:r>
                </w:p>
              </w:tc>
              <w:tc>
                <w:tcPr>
                  <w:tcW w:w="1477" w:type="dxa"/>
                  <w:gridSpan w:val="3"/>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sz w:val="20"/>
                      <w:szCs w:val="20"/>
                      <w:lang w:eastAsia="ru-RU"/>
                    </w:rPr>
                  </w:pPr>
                  <w:r w:rsidRPr="00A96CF1">
                    <w:rPr>
                      <w:sz w:val="20"/>
                      <w:szCs w:val="20"/>
                      <w:lang w:eastAsia="ru-RU"/>
                    </w:rPr>
                    <w:t>от</w:t>
                  </w:r>
                </w:p>
              </w:tc>
              <w:tc>
                <w:tcPr>
                  <w:tcW w:w="1831" w:type="dxa"/>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sz w:val="20"/>
                      <w:szCs w:val="20"/>
                      <w:lang w:eastAsia="ru-RU"/>
                    </w:rPr>
                  </w:pPr>
                </w:p>
              </w:tc>
            </w:tr>
            <w:tr w:rsidR="00C804C3" w:rsidRPr="002152A3" w:rsidTr="005F379C">
              <w:trPr>
                <w:trHeight w:val="285"/>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1.</w:t>
                  </w:r>
                </w:p>
              </w:tc>
              <w:tc>
                <w:tcPr>
                  <w:tcW w:w="7377" w:type="dxa"/>
                  <w:gridSpan w:val="8"/>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ПРОДАВЕЦ поставил, а ПОКУПАТЕЛЬ принял Оборудование в комплекте:</w:t>
                  </w:r>
                </w:p>
              </w:tc>
              <w:tc>
                <w:tcPr>
                  <w:tcW w:w="183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540"/>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Наименование:</w:t>
                  </w:r>
                </w:p>
              </w:tc>
              <w:tc>
                <w:tcPr>
                  <w:tcW w:w="7288" w:type="dxa"/>
                  <w:gridSpan w:val="8"/>
                  <w:tcBorders>
                    <w:top w:val="nil"/>
                    <w:left w:val="nil"/>
                    <w:bottom w:val="single" w:sz="4" w:space="0" w:color="auto"/>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rFonts w:eastAsia="Calibri"/>
                      <w:sz w:val="20"/>
                      <w:szCs w:val="20"/>
                      <w:lang w:eastAsia="en-US"/>
                    </w:rPr>
                  </w:pPr>
                  <w:r w:rsidRPr="00A96CF1">
                    <w:rPr>
                      <w:sz w:val="20"/>
                      <w:szCs w:val="20"/>
                    </w:rPr>
                    <w:t>Комплект оборудования для изготовления микрошлифов</w:t>
                  </w:r>
                </w:p>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360"/>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Номер грузовика:</w:t>
                  </w:r>
                </w:p>
              </w:tc>
              <w:tc>
                <w:tcPr>
                  <w:tcW w:w="3980"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c>
                <w:tcPr>
                  <w:tcW w:w="132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360"/>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Упаковочный лист:</w:t>
                  </w:r>
                </w:p>
              </w:tc>
              <w:tc>
                <w:tcPr>
                  <w:tcW w:w="3980"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c>
                <w:tcPr>
                  <w:tcW w:w="132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255"/>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В количестве</w:t>
                  </w:r>
                </w:p>
              </w:tc>
              <w:tc>
                <w:tcPr>
                  <w:tcW w:w="3980"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c>
                <w:tcPr>
                  <w:tcW w:w="132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тарных мест</w:t>
                  </w: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495"/>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2.</w:t>
                  </w:r>
                </w:p>
              </w:tc>
              <w:tc>
                <w:tcPr>
                  <w:tcW w:w="5806" w:type="dxa"/>
                  <w:gridSpan w:val="4"/>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Стоимость поставленного оборудования с НДС составляет:</w:t>
                  </w:r>
                </w:p>
              </w:tc>
              <w:tc>
                <w:tcPr>
                  <w:tcW w:w="1418" w:type="dxa"/>
                  <w:gridSpan w:val="3"/>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F4349F">
                  <w:pPr>
                    <w:widowControl/>
                    <w:suppressAutoHyphens w:val="0"/>
                    <w:snapToGrid/>
                    <w:spacing w:line="240" w:lineRule="auto"/>
                    <w:ind w:firstLine="0"/>
                    <w:jc w:val="left"/>
                    <w:rPr>
                      <w:b/>
                      <w:bCs/>
                      <w:sz w:val="20"/>
                      <w:szCs w:val="20"/>
                      <w:lang w:eastAsia="ru-RU"/>
                    </w:rPr>
                  </w:pPr>
                  <w:r w:rsidRPr="00A96CF1">
                    <w:rPr>
                      <w:b/>
                      <w:bCs/>
                      <w:sz w:val="20"/>
                      <w:szCs w:val="20"/>
                      <w:lang w:eastAsia="ru-RU"/>
                    </w:rPr>
                    <w:t xml:space="preserve">Сумма, </w:t>
                  </w:r>
                  <w:r w:rsidR="00F4349F" w:rsidRPr="00A96CF1">
                    <w:rPr>
                      <w:b/>
                      <w:bCs/>
                      <w:sz w:val="20"/>
                      <w:szCs w:val="20"/>
                      <w:lang w:eastAsia="ru-RU"/>
                    </w:rPr>
                    <w:t>долларов США</w:t>
                  </w:r>
                </w:p>
              </w:tc>
            </w:tr>
            <w:tr w:rsidR="00C804C3" w:rsidRPr="002152A3" w:rsidTr="005F379C">
              <w:trPr>
                <w:trHeight w:val="51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 xml:space="preserve">№ </w:t>
                  </w:r>
                  <w:proofErr w:type="gramStart"/>
                  <w:r w:rsidRPr="00A96CF1">
                    <w:rPr>
                      <w:b/>
                      <w:bCs/>
                      <w:sz w:val="20"/>
                      <w:szCs w:val="20"/>
                      <w:lang w:eastAsia="ru-RU"/>
                    </w:rPr>
                    <w:t>п</w:t>
                  </w:r>
                  <w:proofErr w:type="gramEnd"/>
                  <w:r w:rsidRPr="00A96CF1">
                    <w:rPr>
                      <w:b/>
                      <w:bCs/>
                      <w:sz w:val="20"/>
                      <w:szCs w:val="20"/>
                      <w:lang w:eastAsia="ru-RU"/>
                    </w:rPr>
                    <w:t>/п</w:t>
                  </w:r>
                </w:p>
              </w:tc>
              <w:tc>
                <w:tcPr>
                  <w:tcW w:w="5806" w:type="dxa"/>
                  <w:gridSpan w:val="4"/>
                  <w:tcBorders>
                    <w:top w:val="single" w:sz="4" w:space="0" w:color="auto"/>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Наименование, обозначение (артикул)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Кол-во</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C804C3" w:rsidRPr="00A96CF1" w:rsidRDefault="00C804C3" w:rsidP="008B206A">
                  <w:pPr>
                    <w:widowControl/>
                    <w:suppressAutoHyphens w:val="0"/>
                    <w:snapToGrid/>
                    <w:spacing w:line="240" w:lineRule="auto"/>
                    <w:ind w:firstLine="0"/>
                    <w:jc w:val="center"/>
                    <w:rPr>
                      <w:b/>
                      <w:bCs/>
                      <w:sz w:val="20"/>
                      <w:szCs w:val="20"/>
                      <w:lang w:eastAsia="ru-RU"/>
                    </w:rPr>
                  </w:pPr>
                  <w:r w:rsidRPr="00A96CF1">
                    <w:rPr>
                      <w:b/>
                      <w:bCs/>
                      <w:sz w:val="20"/>
                      <w:szCs w:val="20"/>
                      <w:lang w:eastAsia="ru-RU"/>
                    </w:rPr>
                    <w:t xml:space="preserve">Стоимость, </w:t>
                  </w:r>
                  <w:r w:rsidR="00F4349F" w:rsidRPr="00A96CF1">
                    <w:rPr>
                      <w:b/>
                      <w:bCs/>
                      <w:sz w:val="20"/>
                      <w:szCs w:val="20"/>
                      <w:lang w:eastAsia="ru-RU"/>
                    </w:rPr>
                    <w:t>долларов США</w:t>
                  </w:r>
                </w:p>
              </w:tc>
            </w:tr>
            <w:tr w:rsidR="005F379C" w:rsidRPr="002152A3" w:rsidTr="000E1C39">
              <w:trPr>
                <w:trHeight w:val="330"/>
              </w:trPr>
              <w:tc>
                <w:tcPr>
                  <w:tcW w:w="1216" w:type="dxa"/>
                  <w:gridSpan w:val="2"/>
                  <w:tcBorders>
                    <w:top w:val="nil"/>
                    <w:left w:val="single" w:sz="4" w:space="0" w:color="auto"/>
                    <w:bottom w:val="single" w:sz="4" w:space="0" w:color="auto"/>
                    <w:right w:val="single" w:sz="4" w:space="0" w:color="auto"/>
                  </w:tcBorders>
                  <w:shd w:val="clear" w:color="auto" w:fill="auto"/>
                  <w:vAlign w:val="center"/>
                  <w:hideMark/>
                </w:tcPr>
                <w:p w:rsidR="005F379C" w:rsidRPr="00A96CF1" w:rsidRDefault="005F379C" w:rsidP="005F379C">
                  <w:pPr>
                    <w:ind w:firstLine="0"/>
                    <w:rPr>
                      <w:b/>
                      <w:bCs/>
                      <w:sz w:val="20"/>
                      <w:szCs w:val="20"/>
                    </w:rPr>
                  </w:pPr>
                  <w:r w:rsidRPr="00A96CF1">
                    <w:rPr>
                      <w:b/>
                      <w:bCs/>
                      <w:sz w:val="20"/>
                      <w:szCs w:val="20"/>
                    </w:rPr>
                    <w:t>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hideMark/>
                </w:tcPr>
                <w:p w:rsidR="005F379C" w:rsidRPr="00A96CF1" w:rsidRDefault="005F379C" w:rsidP="005F379C">
                  <w:pPr>
                    <w:ind w:firstLine="0"/>
                    <w:jc w:val="left"/>
                    <w:rPr>
                      <w:b/>
                      <w:bCs/>
                      <w:sz w:val="20"/>
                      <w:szCs w:val="20"/>
                      <w:lang w:val="en-US"/>
                    </w:rPr>
                  </w:pPr>
                  <w:r w:rsidRPr="00A96CF1">
                    <w:rPr>
                      <w:b/>
                      <w:sz w:val="20"/>
                      <w:szCs w:val="20"/>
                    </w:rPr>
                    <w:t>Оборудование для изготовления микрошлифов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5F379C" w:rsidRPr="00A96CF1" w:rsidRDefault="005F379C" w:rsidP="005F379C">
                  <w:pPr>
                    <w:ind w:firstLine="0"/>
                    <w:rPr>
                      <w:bCs/>
                      <w:sz w:val="20"/>
                      <w:szCs w:val="20"/>
                    </w:rPr>
                  </w:pPr>
                  <w:r w:rsidRPr="00A96CF1">
                    <w:rPr>
                      <w:bCs/>
                      <w:sz w:val="20"/>
                      <w:szCs w:val="20"/>
                    </w:rPr>
                    <w:t xml:space="preserve">1 </w:t>
                  </w:r>
                  <w:proofErr w:type="spellStart"/>
                  <w:r w:rsidRPr="00A96CF1">
                    <w:rPr>
                      <w:bCs/>
                      <w:sz w:val="20"/>
                      <w:szCs w:val="20"/>
                    </w:rPr>
                    <w:t>компл</w:t>
                  </w:r>
                  <w:proofErr w:type="spellEnd"/>
                  <w:r w:rsidRPr="00A96CF1">
                    <w:rPr>
                      <w:bCs/>
                      <w:sz w:val="20"/>
                      <w:szCs w:val="20"/>
                    </w:rPr>
                    <w:t>.</w:t>
                  </w:r>
                </w:p>
              </w:tc>
              <w:tc>
                <w:tcPr>
                  <w:tcW w:w="2268" w:type="dxa"/>
                  <w:gridSpan w:val="3"/>
                  <w:tcBorders>
                    <w:top w:val="nil"/>
                    <w:left w:val="single" w:sz="4" w:space="0" w:color="auto"/>
                    <w:bottom w:val="single" w:sz="4" w:space="0" w:color="auto"/>
                    <w:right w:val="single" w:sz="4" w:space="0" w:color="auto"/>
                  </w:tcBorders>
                  <w:shd w:val="clear" w:color="auto" w:fill="auto"/>
                  <w:hideMark/>
                </w:tcPr>
                <w:p w:rsidR="005F379C" w:rsidRPr="00A96CF1" w:rsidRDefault="005F379C" w:rsidP="00C804C3">
                  <w:pPr>
                    <w:spacing w:after="200" w:line="276" w:lineRule="auto"/>
                    <w:jc w:val="center"/>
                    <w:rPr>
                      <w:rFonts w:eastAsia="Calibri"/>
                      <w:sz w:val="20"/>
                      <w:szCs w:val="20"/>
                      <w:lang w:eastAsia="en-US"/>
                    </w:rPr>
                  </w:pPr>
                </w:p>
              </w:tc>
            </w:tr>
            <w:tr w:rsidR="005F379C" w:rsidRPr="002152A3" w:rsidTr="000E1C39">
              <w:trPr>
                <w:trHeight w:val="8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A96CF1" w:rsidRDefault="005F379C" w:rsidP="005F379C">
                  <w:pPr>
                    <w:ind w:firstLine="0"/>
                    <w:rPr>
                      <w:sz w:val="20"/>
                      <w:szCs w:val="20"/>
                    </w:rPr>
                  </w:pPr>
                  <w:r w:rsidRPr="00A96CF1">
                    <w:rPr>
                      <w:sz w:val="20"/>
                      <w:szCs w:val="20"/>
                    </w:rPr>
                    <w:t>1.1.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F379C" w:rsidRPr="00A96CF1" w:rsidRDefault="005F379C" w:rsidP="005F379C">
                  <w:pPr>
                    <w:ind w:firstLine="0"/>
                    <w:jc w:val="left"/>
                    <w:rPr>
                      <w:b/>
                      <w:bCs/>
                      <w:sz w:val="20"/>
                      <w:szCs w:val="20"/>
                    </w:rPr>
                  </w:pPr>
                  <w:r w:rsidRPr="00A96CF1">
                    <w:rPr>
                      <w:b/>
                      <w:bCs/>
                      <w:sz w:val="20"/>
                      <w:szCs w:val="20"/>
                    </w:rPr>
                    <w:t>Комплектация</w:t>
                  </w:r>
                  <w:r w:rsidRPr="00A96CF1">
                    <w:rPr>
                      <w:b/>
                      <w:sz w:val="20"/>
                      <w:szCs w:val="20"/>
                    </w:rPr>
                    <w:t xml:space="preserve"> Оборудования для изготовления микрошлифов:</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F379C" w:rsidRPr="00A96CF1" w:rsidRDefault="005F379C" w:rsidP="005F379C">
                  <w:pPr>
                    <w:jc w:val="center"/>
                    <w:rPr>
                      <w:bCs/>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5F379C" w:rsidRPr="00A96CF1" w:rsidRDefault="005F379C" w:rsidP="00C804C3">
                  <w:pPr>
                    <w:spacing w:after="200" w:line="276" w:lineRule="auto"/>
                    <w:jc w:val="center"/>
                    <w:rPr>
                      <w:sz w:val="20"/>
                      <w:szCs w:val="20"/>
                      <w:lang w:eastAsia="ru-RU"/>
                    </w:rPr>
                  </w:pPr>
                </w:p>
              </w:tc>
            </w:tr>
            <w:tr w:rsidR="005F379C" w:rsidRPr="002152A3" w:rsidTr="005F379C">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A96CF1" w:rsidRDefault="005F379C" w:rsidP="005F379C">
                  <w:pPr>
                    <w:ind w:firstLine="0"/>
                    <w:rPr>
                      <w:sz w:val="20"/>
                      <w:szCs w:val="20"/>
                    </w:rPr>
                  </w:pPr>
                  <w:r w:rsidRPr="00A96CF1">
                    <w:rPr>
                      <w:sz w:val="20"/>
                      <w:szCs w:val="20"/>
                    </w:rPr>
                    <w:t>1.1.1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F379C" w:rsidRPr="00A96CF1" w:rsidRDefault="005F379C" w:rsidP="005F379C">
                  <w:pPr>
                    <w:ind w:firstLine="0"/>
                    <w:jc w:val="left"/>
                    <w:rPr>
                      <w:b/>
                      <w:bCs/>
                      <w:sz w:val="20"/>
                      <w:szCs w:val="20"/>
                    </w:rPr>
                  </w:pPr>
                  <w:r w:rsidRPr="00A96CF1">
                    <w:rPr>
                      <w:sz w:val="20"/>
                      <w:szCs w:val="20"/>
                    </w:rPr>
                    <w:t>Устройство для заливки шлифов под давлением</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F379C" w:rsidRPr="00A96CF1" w:rsidRDefault="005F379C" w:rsidP="005F379C">
                  <w:pPr>
                    <w:ind w:firstLine="0"/>
                    <w:rPr>
                      <w:bCs/>
                      <w:sz w:val="20"/>
                      <w:szCs w:val="20"/>
                    </w:rPr>
                  </w:pPr>
                  <w:r w:rsidRPr="00A96CF1">
                    <w:rPr>
                      <w:bCs/>
                      <w:sz w:val="20"/>
                      <w:szCs w:val="20"/>
                    </w:rPr>
                    <w:t>1 шт.</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5F379C" w:rsidRPr="00A96CF1" w:rsidRDefault="005F379C" w:rsidP="00C804C3">
                  <w:pPr>
                    <w:spacing w:after="200" w:line="276" w:lineRule="auto"/>
                    <w:jc w:val="center"/>
                    <w:rPr>
                      <w:sz w:val="20"/>
                      <w:szCs w:val="20"/>
                      <w:lang w:eastAsia="ru-RU"/>
                    </w:rPr>
                  </w:pPr>
                  <w:r w:rsidRPr="00A96CF1">
                    <w:rPr>
                      <w:rFonts w:eastAsia="Calibri"/>
                      <w:sz w:val="20"/>
                      <w:szCs w:val="20"/>
                      <w:lang w:eastAsia="en-US"/>
                    </w:rPr>
                    <w:t xml:space="preserve"> </w:t>
                  </w:r>
                </w:p>
              </w:tc>
            </w:tr>
            <w:tr w:rsidR="005F379C" w:rsidRPr="002152A3" w:rsidTr="00EB640D">
              <w:trPr>
                <w:trHeight w:val="46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A96CF1" w:rsidRDefault="005F379C" w:rsidP="005F379C">
                  <w:pPr>
                    <w:ind w:firstLine="0"/>
                    <w:rPr>
                      <w:sz w:val="20"/>
                      <w:szCs w:val="20"/>
                    </w:rPr>
                  </w:pPr>
                  <w:r w:rsidRPr="00A96CF1">
                    <w:rPr>
                      <w:sz w:val="20"/>
                      <w:szCs w:val="20"/>
                    </w:rPr>
                    <w:t>1.1.2.</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F379C" w:rsidRPr="00A96CF1" w:rsidRDefault="005F379C" w:rsidP="005F379C">
                  <w:pPr>
                    <w:ind w:firstLine="0"/>
                    <w:jc w:val="left"/>
                    <w:rPr>
                      <w:sz w:val="20"/>
                      <w:szCs w:val="20"/>
                    </w:rPr>
                  </w:pPr>
                  <w:r w:rsidRPr="00A96CF1">
                    <w:rPr>
                      <w:sz w:val="20"/>
                      <w:szCs w:val="20"/>
                    </w:rPr>
                    <w:t>Шлифовально-полировальная 2-шпиндельная машина</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F379C" w:rsidRPr="00A96CF1" w:rsidRDefault="005F379C" w:rsidP="005F379C">
                  <w:pPr>
                    <w:ind w:firstLine="0"/>
                    <w:rPr>
                      <w:bCs/>
                      <w:sz w:val="20"/>
                      <w:szCs w:val="20"/>
                    </w:rPr>
                  </w:pPr>
                  <w:r w:rsidRPr="00A96CF1">
                    <w:rPr>
                      <w:bCs/>
                      <w:sz w:val="20"/>
                      <w:szCs w:val="20"/>
                    </w:rPr>
                    <w:t>1 шт.</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5F379C" w:rsidRPr="00A96CF1" w:rsidRDefault="005F379C" w:rsidP="00C804C3">
                  <w:pPr>
                    <w:spacing w:after="200" w:line="276" w:lineRule="auto"/>
                    <w:jc w:val="center"/>
                    <w:rPr>
                      <w:sz w:val="20"/>
                      <w:szCs w:val="20"/>
                      <w:lang w:eastAsia="ru-RU"/>
                    </w:rPr>
                  </w:pPr>
                </w:p>
              </w:tc>
            </w:tr>
            <w:tr w:rsidR="005F379C" w:rsidRPr="002152A3" w:rsidTr="00EB640D">
              <w:trPr>
                <w:trHeight w:val="9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A96CF1" w:rsidRDefault="005F379C" w:rsidP="005F379C">
                  <w:pPr>
                    <w:ind w:firstLine="0"/>
                    <w:rPr>
                      <w:sz w:val="20"/>
                      <w:szCs w:val="20"/>
                    </w:rPr>
                  </w:pPr>
                  <w:r w:rsidRPr="00A96CF1">
                    <w:rPr>
                      <w:sz w:val="20"/>
                      <w:szCs w:val="20"/>
                    </w:rPr>
                    <w:t>1.1.2.1.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F379C" w:rsidRPr="00A96CF1" w:rsidRDefault="005F379C" w:rsidP="005F379C">
                  <w:pPr>
                    <w:ind w:firstLine="0"/>
                    <w:jc w:val="left"/>
                    <w:rPr>
                      <w:sz w:val="20"/>
                      <w:szCs w:val="20"/>
                    </w:rPr>
                  </w:pPr>
                  <w:r w:rsidRPr="00A96CF1">
                    <w:rPr>
                      <w:b/>
                      <w:sz w:val="20"/>
                      <w:szCs w:val="20"/>
                    </w:rPr>
                    <w:t>Комплектация</w:t>
                  </w:r>
                  <w:r w:rsidRPr="00A96CF1">
                    <w:rPr>
                      <w:sz w:val="20"/>
                      <w:szCs w:val="20"/>
                    </w:rPr>
                    <w:t xml:space="preserve"> </w:t>
                  </w:r>
                  <w:r w:rsidRPr="00A96CF1">
                    <w:rPr>
                      <w:b/>
                      <w:sz w:val="20"/>
                      <w:szCs w:val="20"/>
                    </w:rPr>
                    <w:t>шлифовально-полировальной 2-шпиндельной машины:</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F379C" w:rsidRPr="00A96CF1" w:rsidRDefault="005F379C" w:rsidP="005F379C">
                  <w:pPr>
                    <w:rPr>
                      <w:bCs/>
                      <w:sz w:val="20"/>
                      <w:szCs w:val="20"/>
                    </w:rPr>
                  </w:pPr>
                </w:p>
              </w:tc>
              <w:tc>
                <w:tcPr>
                  <w:tcW w:w="2268" w:type="dxa"/>
                  <w:gridSpan w:val="3"/>
                  <w:vMerge w:val="restart"/>
                  <w:tcBorders>
                    <w:top w:val="single" w:sz="4" w:space="0" w:color="auto"/>
                    <w:left w:val="single" w:sz="4" w:space="0" w:color="auto"/>
                    <w:right w:val="single" w:sz="4" w:space="0" w:color="auto"/>
                  </w:tcBorders>
                  <w:shd w:val="clear" w:color="auto" w:fill="auto"/>
                </w:tcPr>
                <w:p w:rsidR="005F379C" w:rsidRPr="00A96CF1" w:rsidRDefault="005F379C" w:rsidP="00C804C3">
                  <w:pPr>
                    <w:spacing w:after="200" w:line="276" w:lineRule="auto"/>
                    <w:jc w:val="center"/>
                    <w:rPr>
                      <w:sz w:val="20"/>
                      <w:szCs w:val="20"/>
                      <w:lang w:eastAsia="ru-RU"/>
                    </w:rPr>
                  </w:pPr>
                </w:p>
              </w:tc>
            </w:tr>
            <w:tr w:rsidR="005F379C" w:rsidRPr="002152A3" w:rsidTr="005F379C">
              <w:trPr>
                <w:trHeight w:val="2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A96CF1" w:rsidRDefault="005F379C" w:rsidP="000E1C39">
                  <w:pPr>
                    <w:ind w:firstLine="0"/>
                    <w:rPr>
                      <w:sz w:val="20"/>
                      <w:szCs w:val="20"/>
                    </w:rPr>
                  </w:pPr>
                  <w:r w:rsidRPr="00A96CF1">
                    <w:rPr>
                      <w:sz w:val="20"/>
                      <w:szCs w:val="20"/>
                    </w:rPr>
                    <w:t>1.1.2.1.</w:t>
                  </w:r>
                  <w:r w:rsidR="000E1C39">
                    <w:rPr>
                      <w:sz w:val="20"/>
                      <w:szCs w:val="20"/>
                    </w:rPr>
                    <w:t>1</w:t>
                  </w:r>
                  <w:r w:rsidRPr="00A96CF1">
                    <w:rPr>
                      <w:sz w:val="20"/>
                      <w:szCs w:val="20"/>
                    </w:rPr>
                    <w:t>.</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A96CF1" w:rsidRDefault="005F379C" w:rsidP="005F379C">
                  <w:pPr>
                    <w:pStyle w:val="aff5"/>
                    <w:rPr>
                      <w:rFonts w:ascii="Times New Roman" w:hAnsi="Times New Roman" w:cs="Times New Roman"/>
                      <w:sz w:val="20"/>
                      <w:szCs w:val="20"/>
                      <w:lang w:eastAsia="ru-RU"/>
                    </w:rPr>
                  </w:pPr>
                  <w:r w:rsidRPr="00A96CF1">
                    <w:rPr>
                      <w:rFonts w:ascii="Times New Roman" w:hAnsi="Times New Roman" w:cs="Times New Roman"/>
                      <w:sz w:val="20"/>
                      <w:szCs w:val="20"/>
                      <w:lang w:eastAsia="ru-RU"/>
                    </w:rPr>
                    <w:t>Технологическое оснащение для подключения водоснабжения</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A96CF1" w:rsidRDefault="005F379C" w:rsidP="005F379C">
                  <w:pPr>
                    <w:pStyle w:val="aff5"/>
                    <w:rPr>
                      <w:rFonts w:ascii="Times New Roman" w:hAnsi="Times New Roman" w:cs="Times New Roman"/>
                      <w:sz w:val="20"/>
                      <w:szCs w:val="20"/>
                      <w:lang w:eastAsia="ru-RU"/>
                    </w:rPr>
                  </w:pPr>
                  <w:r w:rsidRPr="00A96CF1">
                    <w:rPr>
                      <w:rFonts w:ascii="Times New Roman" w:hAnsi="Times New Roman" w:cs="Times New Roman"/>
                      <w:sz w:val="20"/>
                      <w:szCs w:val="20"/>
                      <w:lang w:eastAsia="ru-RU"/>
                    </w:rPr>
                    <w:t xml:space="preserve">1 </w:t>
                  </w:r>
                  <w:proofErr w:type="spellStart"/>
                  <w:r w:rsidRPr="00A96CF1">
                    <w:rPr>
                      <w:rFonts w:ascii="Times New Roman" w:hAnsi="Times New Roman" w:cs="Times New Roman"/>
                      <w:sz w:val="20"/>
                      <w:szCs w:val="20"/>
                      <w:lang w:eastAsia="ru-RU"/>
                    </w:rPr>
                    <w:t>компл</w:t>
                  </w:r>
                  <w:proofErr w:type="spellEnd"/>
                  <w:r w:rsidRPr="00A96CF1">
                    <w:rPr>
                      <w:rFonts w:ascii="Times New Roman" w:hAnsi="Times New Roman" w:cs="Times New Roman"/>
                      <w:sz w:val="20"/>
                      <w:szCs w:val="20"/>
                      <w:lang w:eastAsia="ru-RU"/>
                    </w:rPr>
                    <w:t>.</w:t>
                  </w:r>
                </w:p>
              </w:tc>
              <w:tc>
                <w:tcPr>
                  <w:tcW w:w="2268" w:type="dxa"/>
                  <w:gridSpan w:val="3"/>
                  <w:vMerge/>
                  <w:tcBorders>
                    <w:left w:val="single" w:sz="4" w:space="0" w:color="auto"/>
                    <w:right w:val="single" w:sz="4" w:space="0" w:color="auto"/>
                  </w:tcBorders>
                  <w:shd w:val="clear" w:color="auto" w:fill="auto"/>
                </w:tcPr>
                <w:p w:rsidR="005F379C" w:rsidRPr="00A96CF1" w:rsidRDefault="005F379C" w:rsidP="00C804C3">
                  <w:pPr>
                    <w:spacing w:after="200" w:line="276" w:lineRule="auto"/>
                    <w:jc w:val="center"/>
                    <w:rPr>
                      <w:sz w:val="20"/>
                      <w:szCs w:val="20"/>
                      <w:lang w:eastAsia="ru-RU"/>
                    </w:rPr>
                  </w:pPr>
                </w:p>
              </w:tc>
            </w:tr>
            <w:tr w:rsidR="005F379C" w:rsidRPr="002152A3" w:rsidTr="005F379C">
              <w:trPr>
                <w:trHeight w:val="2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A96CF1" w:rsidRDefault="005F379C" w:rsidP="000E1C39">
                  <w:pPr>
                    <w:ind w:firstLine="0"/>
                    <w:rPr>
                      <w:sz w:val="20"/>
                      <w:szCs w:val="20"/>
                    </w:rPr>
                  </w:pPr>
                  <w:r w:rsidRPr="00A96CF1">
                    <w:rPr>
                      <w:sz w:val="20"/>
                      <w:szCs w:val="20"/>
                    </w:rPr>
                    <w:t>1.1.2.1.</w:t>
                  </w:r>
                  <w:r w:rsidR="000E1C39">
                    <w:rPr>
                      <w:sz w:val="20"/>
                      <w:szCs w:val="20"/>
                    </w:rPr>
                    <w:t>2</w:t>
                  </w:r>
                  <w:r w:rsidRPr="00A96CF1">
                    <w:rPr>
                      <w:sz w:val="20"/>
                      <w:szCs w:val="20"/>
                    </w:rPr>
                    <w:t>.</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A96CF1" w:rsidRDefault="005F379C" w:rsidP="005F379C">
                  <w:pPr>
                    <w:pStyle w:val="aff5"/>
                    <w:rPr>
                      <w:rFonts w:ascii="Times New Roman" w:hAnsi="Times New Roman" w:cs="Times New Roman"/>
                      <w:sz w:val="20"/>
                      <w:szCs w:val="20"/>
                      <w:lang w:eastAsia="ru-RU"/>
                    </w:rPr>
                  </w:pPr>
                  <w:r w:rsidRPr="00A96CF1">
                    <w:rPr>
                      <w:rFonts w:ascii="Times New Roman" w:hAnsi="Times New Roman" w:cs="Times New Roman"/>
                      <w:sz w:val="20"/>
                      <w:szCs w:val="20"/>
                      <w:lang w:eastAsia="ru-RU"/>
                    </w:rPr>
                    <w:t>Рабочий круг для шлифования  и полирования Ø 250 мм</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A96CF1" w:rsidRDefault="005F379C" w:rsidP="005F379C">
                  <w:pPr>
                    <w:pStyle w:val="aff5"/>
                    <w:rPr>
                      <w:rFonts w:ascii="Times New Roman" w:hAnsi="Times New Roman" w:cs="Times New Roman"/>
                      <w:sz w:val="20"/>
                      <w:szCs w:val="20"/>
                      <w:lang w:eastAsia="ru-RU"/>
                    </w:rPr>
                  </w:pPr>
                  <w:r w:rsidRPr="00A96CF1">
                    <w:rPr>
                      <w:rFonts w:ascii="Times New Roman" w:hAnsi="Times New Roman" w:cs="Times New Roman"/>
                      <w:sz w:val="20"/>
                      <w:szCs w:val="20"/>
                      <w:lang w:eastAsia="ru-RU"/>
                    </w:rPr>
                    <w:t>2 шт.</w:t>
                  </w:r>
                </w:p>
              </w:tc>
              <w:tc>
                <w:tcPr>
                  <w:tcW w:w="2268" w:type="dxa"/>
                  <w:gridSpan w:val="3"/>
                  <w:vMerge/>
                  <w:tcBorders>
                    <w:left w:val="single" w:sz="4" w:space="0" w:color="auto"/>
                    <w:right w:val="single" w:sz="4" w:space="0" w:color="auto"/>
                  </w:tcBorders>
                  <w:shd w:val="clear" w:color="auto" w:fill="auto"/>
                </w:tcPr>
                <w:p w:rsidR="005F379C" w:rsidRPr="00A96CF1" w:rsidRDefault="005F379C" w:rsidP="00C804C3">
                  <w:pPr>
                    <w:spacing w:after="200" w:line="276" w:lineRule="auto"/>
                    <w:jc w:val="center"/>
                    <w:rPr>
                      <w:sz w:val="20"/>
                      <w:szCs w:val="20"/>
                      <w:lang w:eastAsia="ru-RU"/>
                    </w:rPr>
                  </w:pPr>
                </w:p>
              </w:tc>
            </w:tr>
            <w:tr w:rsidR="005F379C" w:rsidRPr="002152A3" w:rsidTr="005F379C">
              <w:trPr>
                <w:trHeight w:val="13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A96CF1" w:rsidRDefault="005F379C" w:rsidP="000E1C39">
                  <w:pPr>
                    <w:ind w:firstLine="0"/>
                    <w:rPr>
                      <w:sz w:val="20"/>
                      <w:szCs w:val="20"/>
                    </w:rPr>
                  </w:pPr>
                  <w:r w:rsidRPr="00A96CF1">
                    <w:rPr>
                      <w:sz w:val="20"/>
                      <w:szCs w:val="20"/>
                    </w:rPr>
                    <w:t>1.1.2.1.</w:t>
                  </w:r>
                  <w:r w:rsidR="000E1C39">
                    <w:rPr>
                      <w:sz w:val="20"/>
                      <w:szCs w:val="20"/>
                    </w:rPr>
                    <w:t>3</w:t>
                  </w:r>
                  <w:r w:rsidRPr="00A96CF1">
                    <w:rPr>
                      <w:sz w:val="20"/>
                      <w:szCs w:val="20"/>
                    </w:rPr>
                    <w:t>.</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A96CF1" w:rsidRDefault="005F379C" w:rsidP="005F379C">
                  <w:pPr>
                    <w:pStyle w:val="aff5"/>
                    <w:rPr>
                      <w:rFonts w:ascii="Times New Roman" w:hAnsi="Times New Roman" w:cs="Times New Roman"/>
                      <w:sz w:val="20"/>
                      <w:szCs w:val="20"/>
                      <w:lang w:eastAsia="ru-RU"/>
                    </w:rPr>
                  </w:pPr>
                  <w:r w:rsidRPr="00A96CF1">
                    <w:rPr>
                      <w:rFonts w:ascii="Times New Roman" w:hAnsi="Times New Roman" w:cs="Times New Roman"/>
                      <w:sz w:val="20"/>
                      <w:szCs w:val="20"/>
                      <w:lang w:eastAsia="ru-RU"/>
                    </w:rPr>
                    <w:t>Кольцо для фиксации расходных материалов на рабочем круге</w:t>
                  </w:r>
                </w:p>
                <w:p w:rsidR="005F379C" w:rsidRPr="00A96CF1" w:rsidRDefault="005F379C" w:rsidP="005F379C">
                  <w:pPr>
                    <w:pStyle w:val="aff5"/>
                    <w:rPr>
                      <w:rFonts w:ascii="Times New Roman" w:hAnsi="Times New Roman" w:cs="Times New Roman"/>
                      <w:sz w:val="20"/>
                      <w:szCs w:val="20"/>
                      <w:lang w:eastAsia="ru-RU"/>
                    </w:rPr>
                  </w:pPr>
                  <w:r w:rsidRPr="00A96CF1">
                    <w:rPr>
                      <w:rFonts w:ascii="Times New Roman" w:hAnsi="Times New Roman" w:cs="Times New Roman"/>
                      <w:sz w:val="20"/>
                      <w:szCs w:val="20"/>
                      <w:lang w:eastAsia="ru-RU"/>
                    </w:rPr>
                    <w:t>Ø 250мм</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A96CF1" w:rsidRDefault="005F379C" w:rsidP="005F379C">
                  <w:pPr>
                    <w:pStyle w:val="aff5"/>
                    <w:rPr>
                      <w:rFonts w:ascii="Times New Roman" w:hAnsi="Times New Roman" w:cs="Times New Roman"/>
                      <w:sz w:val="20"/>
                      <w:szCs w:val="20"/>
                      <w:lang w:eastAsia="ru-RU"/>
                    </w:rPr>
                  </w:pPr>
                  <w:r w:rsidRPr="00A96CF1">
                    <w:rPr>
                      <w:rFonts w:ascii="Times New Roman" w:hAnsi="Times New Roman" w:cs="Times New Roman"/>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5F379C" w:rsidRPr="00A96CF1" w:rsidRDefault="005F379C" w:rsidP="00C804C3">
                  <w:pPr>
                    <w:spacing w:after="200" w:line="276" w:lineRule="auto"/>
                    <w:jc w:val="center"/>
                    <w:rPr>
                      <w:sz w:val="20"/>
                      <w:szCs w:val="20"/>
                      <w:lang w:eastAsia="ru-RU"/>
                    </w:rPr>
                  </w:pPr>
                </w:p>
              </w:tc>
            </w:tr>
            <w:tr w:rsidR="005F379C" w:rsidRPr="002152A3" w:rsidTr="005F379C">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A96CF1" w:rsidRDefault="005F379C" w:rsidP="000E1C39">
                  <w:pPr>
                    <w:ind w:firstLine="0"/>
                    <w:rPr>
                      <w:sz w:val="20"/>
                      <w:szCs w:val="20"/>
                    </w:rPr>
                  </w:pPr>
                  <w:r w:rsidRPr="00A96CF1">
                    <w:rPr>
                      <w:sz w:val="20"/>
                      <w:szCs w:val="20"/>
                    </w:rPr>
                    <w:t>1.1.2.1.</w:t>
                  </w:r>
                  <w:r w:rsidR="000E1C39">
                    <w:rPr>
                      <w:sz w:val="20"/>
                      <w:szCs w:val="20"/>
                    </w:rPr>
                    <w:t>4.</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A96CF1" w:rsidRDefault="005F379C" w:rsidP="005F379C">
                  <w:pPr>
                    <w:pStyle w:val="aff5"/>
                    <w:rPr>
                      <w:rFonts w:ascii="Times New Roman" w:hAnsi="Times New Roman" w:cs="Times New Roman"/>
                      <w:sz w:val="20"/>
                      <w:szCs w:val="20"/>
                      <w:lang w:eastAsia="ru-RU"/>
                    </w:rPr>
                  </w:pPr>
                  <w:r w:rsidRPr="00A96CF1">
                    <w:rPr>
                      <w:rFonts w:ascii="Times New Roman" w:hAnsi="Times New Roman" w:cs="Times New Roman"/>
                      <w:sz w:val="20"/>
                      <w:szCs w:val="20"/>
                      <w:lang w:eastAsia="ru-RU"/>
                    </w:rPr>
                    <w:t>Несущий диск для фиксации рабочих кругов  Ø 250 мм</w:t>
                  </w:r>
                  <w:r w:rsidRPr="00A96CF1">
                    <w:rPr>
                      <w:rFonts w:ascii="Times New Roman" w:hAnsi="Times New Roman" w:cs="Times New Roman"/>
                      <w:sz w:val="20"/>
                      <w:szCs w:val="20"/>
                      <w:lang w:eastAsia="ru-RU"/>
                    </w:rPr>
                    <w:tab/>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A96CF1" w:rsidRDefault="005F379C" w:rsidP="005F379C">
                  <w:pPr>
                    <w:pStyle w:val="aff5"/>
                    <w:rPr>
                      <w:rFonts w:ascii="Times New Roman" w:hAnsi="Times New Roman" w:cs="Times New Roman"/>
                      <w:sz w:val="20"/>
                      <w:szCs w:val="20"/>
                      <w:lang w:eastAsia="ru-RU"/>
                    </w:rPr>
                  </w:pPr>
                  <w:r w:rsidRPr="00A96CF1">
                    <w:rPr>
                      <w:rFonts w:ascii="Times New Roman" w:hAnsi="Times New Roman" w:cs="Times New Roman"/>
                      <w:sz w:val="20"/>
                      <w:szCs w:val="20"/>
                      <w:lang w:eastAsia="ru-RU"/>
                    </w:rPr>
                    <w:t>2 шт.</w:t>
                  </w:r>
                </w:p>
              </w:tc>
              <w:tc>
                <w:tcPr>
                  <w:tcW w:w="2268" w:type="dxa"/>
                  <w:gridSpan w:val="3"/>
                  <w:vMerge/>
                  <w:tcBorders>
                    <w:left w:val="single" w:sz="4" w:space="0" w:color="auto"/>
                    <w:right w:val="single" w:sz="4" w:space="0" w:color="auto"/>
                  </w:tcBorders>
                  <w:shd w:val="clear" w:color="auto" w:fill="auto"/>
                </w:tcPr>
                <w:p w:rsidR="005F379C" w:rsidRPr="00A96CF1" w:rsidRDefault="005F379C" w:rsidP="00C804C3">
                  <w:pPr>
                    <w:spacing w:after="200" w:line="276" w:lineRule="auto"/>
                    <w:jc w:val="center"/>
                    <w:rPr>
                      <w:sz w:val="20"/>
                      <w:szCs w:val="20"/>
                      <w:lang w:eastAsia="ru-RU"/>
                    </w:rPr>
                  </w:pPr>
                </w:p>
              </w:tc>
            </w:tr>
            <w:tr w:rsidR="005F379C" w:rsidRPr="002152A3" w:rsidTr="005F379C">
              <w:trPr>
                <w:trHeight w:val="15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A96CF1" w:rsidRDefault="005F379C" w:rsidP="000E1C39">
                  <w:pPr>
                    <w:ind w:firstLine="0"/>
                    <w:rPr>
                      <w:sz w:val="20"/>
                      <w:szCs w:val="20"/>
                    </w:rPr>
                  </w:pPr>
                  <w:r w:rsidRPr="00A96CF1">
                    <w:rPr>
                      <w:sz w:val="20"/>
                      <w:szCs w:val="20"/>
                    </w:rPr>
                    <w:t>1.1.2.1.</w:t>
                  </w:r>
                  <w:r w:rsidR="000E1C39">
                    <w:rPr>
                      <w:sz w:val="20"/>
                      <w:szCs w:val="20"/>
                    </w:rPr>
                    <w:t>5</w:t>
                  </w:r>
                  <w:r w:rsidRPr="00A96CF1">
                    <w:rPr>
                      <w:sz w:val="20"/>
                      <w:szCs w:val="20"/>
                    </w:rPr>
                    <w:t>.</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A96CF1" w:rsidRDefault="005F379C" w:rsidP="005F379C">
                  <w:pPr>
                    <w:pStyle w:val="aff5"/>
                    <w:rPr>
                      <w:rFonts w:ascii="Times New Roman" w:hAnsi="Times New Roman" w:cs="Times New Roman"/>
                      <w:sz w:val="20"/>
                      <w:szCs w:val="20"/>
                      <w:lang w:eastAsia="ru-RU"/>
                    </w:rPr>
                  </w:pPr>
                  <w:r w:rsidRPr="00A96CF1">
                    <w:rPr>
                      <w:rFonts w:ascii="Times New Roman" w:hAnsi="Times New Roman" w:cs="Times New Roman"/>
                      <w:sz w:val="20"/>
                      <w:szCs w:val="20"/>
                      <w:lang w:eastAsia="ru-RU"/>
                    </w:rPr>
                    <w:t>Магнитная фольга Ø 250 мм x 1,0 самоклеящаяся</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A96CF1" w:rsidRDefault="005F379C" w:rsidP="005F379C">
                  <w:pPr>
                    <w:pStyle w:val="aff5"/>
                    <w:rPr>
                      <w:rFonts w:ascii="Times New Roman" w:hAnsi="Times New Roman" w:cs="Times New Roman"/>
                      <w:sz w:val="20"/>
                      <w:szCs w:val="20"/>
                      <w:lang w:eastAsia="ru-RU"/>
                    </w:rPr>
                  </w:pPr>
                  <w:r w:rsidRPr="00A96CF1">
                    <w:rPr>
                      <w:rFonts w:ascii="Times New Roman" w:hAnsi="Times New Roman" w:cs="Times New Roman"/>
                      <w:sz w:val="20"/>
                      <w:szCs w:val="20"/>
                      <w:lang w:eastAsia="ru-RU"/>
                    </w:rPr>
                    <w:t>1 шт.</w:t>
                  </w:r>
                </w:p>
              </w:tc>
              <w:tc>
                <w:tcPr>
                  <w:tcW w:w="2268" w:type="dxa"/>
                  <w:gridSpan w:val="3"/>
                  <w:vMerge w:val="restart"/>
                  <w:tcBorders>
                    <w:left w:val="single" w:sz="4" w:space="0" w:color="auto"/>
                    <w:right w:val="single" w:sz="4" w:space="0" w:color="auto"/>
                  </w:tcBorders>
                  <w:shd w:val="clear" w:color="auto" w:fill="auto"/>
                </w:tcPr>
                <w:p w:rsidR="005F379C" w:rsidRPr="00A96CF1" w:rsidRDefault="005F379C" w:rsidP="00C804C3">
                  <w:pPr>
                    <w:spacing w:after="200" w:line="276" w:lineRule="auto"/>
                    <w:jc w:val="center"/>
                    <w:rPr>
                      <w:rFonts w:eastAsia="Calibri"/>
                      <w:sz w:val="20"/>
                      <w:szCs w:val="20"/>
                      <w:lang w:eastAsia="en-US"/>
                    </w:rPr>
                  </w:pPr>
                </w:p>
              </w:tc>
            </w:tr>
            <w:tr w:rsidR="005F379C" w:rsidRPr="002152A3" w:rsidTr="00EB640D">
              <w:trPr>
                <w:trHeight w:val="12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A96CF1" w:rsidRDefault="005F379C" w:rsidP="000E1C39">
                  <w:pPr>
                    <w:ind w:firstLine="0"/>
                    <w:rPr>
                      <w:sz w:val="20"/>
                      <w:szCs w:val="20"/>
                    </w:rPr>
                  </w:pPr>
                  <w:r w:rsidRPr="00A96CF1">
                    <w:rPr>
                      <w:sz w:val="20"/>
                      <w:szCs w:val="20"/>
                    </w:rPr>
                    <w:t>1.1.2.1.</w:t>
                  </w:r>
                  <w:r w:rsidR="000E1C39">
                    <w:rPr>
                      <w:sz w:val="20"/>
                      <w:szCs w:val="20"/>
                    </w:rPr>
                    <w:t>6</w:t>
                  </w:r>
                  <w:r w:rsidRPr="00A96CF1">
                    <w:rPr>
                      <w:sz w:val="20"/>
                      <w:szCs w:val="20"/>
                    </w:rPr>
                    <w:t>.</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A96CF1" w:rsidRDefault="005F379C" w:rsidP="005F379C">
                  <w:pPr>
                    <w:pStyle w:val="aff5"/>
                    <w:rPr>
                      <w:rFonts w:ascii="Times New Roman" w:hAnsi="Times New Roman" w:cs="Times New Roman"/>
                      <w:sz w:val="20"/>
                      <w:szCs w:val="20"/>
                      <w:lang w:eastAsia="ru-RU"/>
                    </w:rPr>
                  </w:pPr>
                  <w:r w:rsidRPr="00A96CF1">
                    <w:rPr>
                      <w:rFonts w:ascii="Times New Roman" w:hAnsi="Times New Roman" w:cs="Times New Roman"/>
                      <w:sz w:val="20"/>
                      <w:szCs w:val="20"/>
                      <w:lang w:eastAsia="ru-RU"/>
                    </w:rPr>
                    <w:t>Инструкция по эксплуатации на русском языке</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A96CF1" w:rsidRDefault="005F379C" w:rsidP="005F379C">
                  <w:pPr>
                    <w:pStyle w:val="aff5"/>
                    <w:rPr>
                      <w:rFonts w:ascii="Times New Roman" w:hAnsi="Times New Roman" w:cs="Times New Roman"/>
                      <w:sz w:val="20"/>
                      <w:szCs w:val="20"/>
                      <w:lang w:eastAsia="ru-RU"/>
                    </w:rPr>
                  </w:pPr>
                  <w:r w:rsidRPr="00A96CF1">
                    <w:rPr>
                      <w:rFonts w:ascii="Times New Roman" w:hAnsi="Times New Roman" w:cs="Times New Roman"/>
                      <w:sz w:val="20"/>
                      <w:szCs w:val="20"/>
                      <w:lang w:eastAsia="ru-RU"/>
                    </w:rPr>
                    <w:t>1шт.</w:t>
                  </w:r>
                </w:p>
              </w:tc>
              <w:tc>
                <w:tcPr>
                  <w:tcW w:w="2268" w:type="dxa"/>
                  <w:gridSpan w:val="3"/>
                  <w:vMerge/>
                  <w:tcBorders>
                    <w:left w:val="single" w:sz="4" w:space="0" w:color="auto"/>
                    <w:bottom w:val="single" w:sz="4" w:space="0" w:color="auto"/>
                    <w:right w:val="single" w:sz="4" w:space="0" w:color="auto"/>
                  </w:tcBorders>
                  <w:shd w:val="clear" w:color="auto" w:fill="auto"/>
                </w:tcPr>
                <w:p w:rsidR="005F379C" w:rsidRPr="00A96CF1" w:rsidRDefault="005F379C" w:rsidP="00C804C3">
                  <w:pPr>
                    <w:spacing w:after="200" w:line="276" w:lineRule="auto"/>
                    <w:jc w:val="center"/>
                    <w:rPr>
                      <w:rFonts w:eastAsia="Calibri"/>
                      <w:sz w:val="20"/>
                      <w:szCs w:val="20"/>
                      <w:lang w:eastAsia="en-US"/>
                    </w:rPr>
                  </w:pPr>
                </w:p>
              </w:tc>
            </w:tr>
            <w:tr w:rsidR="005F379C" w:rsidRPr="002152A3" w:rsidTr="00EB640D">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A96CF1" w:rsidRDefault="005F379C" w:rsidP="005F379C">
                  <w:pPr>
                    <w:ind w:firstLine="0"/>
                    <w:rPr>
                      <w:sz w:val="20"/>
                      <w:szCs w:val="20"/>
                    </w:rPr>
                  </w:pPr>
                  <w:r w:rsidRPr="00A96CF1">
                    <w:rPr>
                      <w:sz w:val="20"/>
                      <w:szCs w:val="20"/>
                    </w:rPr>
                    <w:t>1.1.3.</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A96CF1" w:rsidRDefault="005F379C" w:rsidP="005F379C">
                  <w:pPr>
                    <w:pStyle w:val="aff5"/>
                    <w:rPr>
                      <w:rFonts w:ascii="Times New Roman" w:hAnsi="Times New Roman" w:cs="Times New Roman"/>
                      <w:sz w:val="20"/>
                      <w:szCs w:val="20"/>
                      <w:lang w:eastAsia="ru-RU"/>
                    </w:rPr>
                  </w:pPr>
                  <w:r w:rsidRPr="00A96CF1">
                    <w:rPr>
                      <w:rFonts w:ascii="Times New Roman" w:hAnsi="Times New Roman" w:cs="Times New Roman"/>
                      <w:b/>
                      <w:sz w:val="20"/>
                      <w:szCs w:val="20"/>
                    </w:rPr>
                    <w:t>Препараты и вспомогательные средства для холодной заливки шлифов</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A96CF1" w:rsidRDefault="005F379C" w:rsidP="005F379C">
                  <w:pPr>
                    <w:pStyle w:val="aff5"/>
                    <w:rPr>
                      <w:rFonts w:ascii="Times New Roman" w:hAnsi="Times New Roman" w:cs="Times New Roman"/>
                      <w:sz w:val="20"/>
                      <w:szCs w:val="20"/>
                      <w:lang w:eastAsia="ru-RU"/>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5F379C" w:rsidRPr="00A96CF1" w:rsidRDefault="005F379C" w:rsidP="00C804C3">
                  <w:pPr>
                    <w:spacing w:after="200" w:line="276" w:lineRule="auto"/>
                    <w:jc w:val="center"/>
                    <w:rPr>
                      <w:rFonts w:eastAsia="Calibri"/>
                      <w:sz w:val="20"/>
                      <w:szCs w:val="20"/>
                      <w:lang w:eastAsia="en-US"/>
                    </w:rPr>
                  </w:pPr>
                </w:p>
              </w:tc>
            </w:tr>
            <w:tr w:rsidR="00A96CF1" w:rsidRPr="002152A3" w:rsidTr="00EB640D">
              <w:trPr>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A96CF1" w:rsidRPr="00A96CF1" w:rsidRDefault="00A96CF1" w:rsidP="005F379C">
                  <w:pPr>
                    <w:ind w:firstLine="0"/>
                    <w:jc w:val="left"/>
                    <w:rPr>
                      <w:b/>
                      <w:sz w:val="20"/>
                      <w:szCs w:val="20"/>
                    </w:rPr>
                  </w:pPr>
                  <w:r w:rsidRPr="00A96CF1">
                    <w:rPr>
                      <w:b/>
                      <w:sz w:val="20"/>
                      <w:szCs w:val="20"/>
                    </w:rPr>
                    <w:t>Комплектация препаратов и вспомогательных сре</w:t>
                  </w:r>
                  <w:proofErr w:type="gramStart"/>
                  <w:r w:rsidRPr="00A96CF1">
                    <w:rPr>
                      <w:b/>
                      <w:sz w:val="20"/>
                      <w:szCs w:val="20"/>
                    </w:rPr>
                    <w:t>дств дл</w:t>
                  </w:r>
                  <w:proofErr w:type="gramEnd"/>
                  <w:r w:rsidRPr="00A96CF1">
                    <w:rPr>
                      <w:b/>
                      <w:sz w:val="20"/>
                      <w:szCs w:val="20"/>
                    </w:rPr>
                    <w:t>я холодной заливки шлифов:</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96CF1" w:rsidRPr="00A96CF1" w:rsidRDefault="00A96CF1" w:rsidP="005F379C">
                  <w:pPr>
                    <w:rPr>
                      <w:bCs/>
                      <w:sz w:val="20"/>
                      <w:szCs w:val="20"/>
                    </w:rPr>
                  </w:pPr>
                </w:p>
              </w:tc>
              <w:tc>
                <w:tcPr>
                  <w:tcW w:w="2268" w:type="dxa"/>
                  <w:gridSpan w:val="3"/>
                  <w:vMerge w:val="restart"/>
                  <w:tcBorders>
                    <w:top w:val="single" w:sz="4" w:space="0" w:color="auto"/>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19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1.1.3.1.1.</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 xml:space="preserve">Магнитная самоклеящаяся фольга Ø </w:t>
                  </w:r>
                  <w:smartTag w:uri="urn:schemas-microsoft-com:office:smarttags" w:element="metricconverter">
                    <w:smartTagPr>
                      <w:attr w:name="ProductID" w:val="250 мм"/>
                    </w:smartTagPr>
                    <w:r w:rsidRPr="00A96CF1">
                      <w:rPr>
                        <w:sz w:val="20"/>
                        <w:szCs w:val="20"/>
                        <w:lang w:eastAsia="ru-RU"/>
                      </w:rPr>
                      <w:t>250 мм</w:t>
                    </w:r>
                  </w:smartTag>
                  <w:r w:rsidRPr="00A96CF1">
                    <w:rPr>
                      <w:sz w:val="20"/>
                      <w:szCs w:val="20"/>
                      <w:lang w:eastAsia="ru-RU"/>
                    </w:rPr>
                    <w:t xml:space="preserve"> x </w:t>
                  </w:r>
                  <w:smartTag w:uri="urn:schemas-microsoft-com:office:smarttags" w:element="metricconverter">
                    <w:smartTagPr>
                      <w:attr w:name="ProductID" w:val="1,0 мм"/>
                    </w:smartTagPr>
                    <w:r w:rsidRPr="00A96CF1">
                      <w:rPr>
                        <w:sz w:val="20"/>
                        <w:szCs w:val="20"/>
                        <w:lang w:eastAsia="ru-RU"/>
                      </w:rPr>
                      <w:t>1,0 мм</w:t>
                    </w:r>
                  </w:smartTag>
                  <w:r w:rsidRPr="00A96CF1">
                    <w:rPr>
                      <w:sz w:val="20"/>
                      <w:szCs w:val="20"/>
                      <w:lang w:eastAsia="ru-RU"/>
                    </w:rPr>
                    <w:t xml:space="preserve"> (ЗИП)</w:t>
                  </w:r>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1.1.3.12.</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sz w:val="20"/>
                      <w:szCs w:val="20"/>
                      <w:lang w:eastAsia="ru-RU"/>
                    </w:rPr>
                  </w:pPr>
                  <w:proofErr w:type="gramStart"/>
                  <w:r w:rsidRPr="00A96CF1">
                    <w:rPr>
                      <w:sz w:val="20"/>
                      <w:szCs w:val="20"/>
                      <w:lang w:eastAsia="ru-RU"/>
                    </w:rPr>
                    <w:t>Карбид-кремниевая</w:t>
                  </w:r>
                  <w:proofErr w:type="gramEnd"/>
                  <w:r w:rsidRPr="00A96CF1">
                    <w:rPr>
                      <w:sz w:val="20"/>
                      <w:szCs w:val="20"/>
                      <w:lang w:eastAsia="ru-RU"/>
                    </w:rPr>
                    <w:t xml:space="preserve"> шлифовальная плёнка Ø </w:t>
                  </w:r>
                  <w:smartTag w:uri="urn:schemas-microsoft-com:office:smarttags" w:element="metricconverter">
                    <w:smartTagPr>
                      <w:attr w:name="ProductID" w:val="250 мм"/>
                    </w:smartTagPr>
                    <w:r w:rsidRPr="00A96CF1">
                      <w:rPr>
                        <w:sz w:val="20"/>
                        <w:szCs w:val="20"/>
                        <w:lang w:eastAsia="ru-RU"/>
                      </w:rPr>
                      <w:t>250 мм</w:t>
                    </w:r>
                  </w:smartTag>
                  <w:r w:rsidRPr="00A96CF1">
                    <w:rPr>
                      <w:sz w:val="20"/>
                      <w:szCs w:val="20"/>
                      <w:lang w:eastAsia="ru-RU"/>
                    </w:rPr>
                    <w:t>, зерно 120 (125µ)</w:t>
                  </w:r>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 xml:space="preserve">100 </w:t>
                  </w:r>
                  <w:proofErr w:type="spellStart"/>
                  <w:proofErr w:type="gramStart"/>
                  <w:r w:rsidRPr="00A96CF1">
                    <w:rPr>
                      <w:sz w:val="20"/>
                      <w:szCs w:val="20"/>
                      <w:lang w:eastAsia="ru-RU"/>
                    </w:rPr>
                    <w:t>шт</w:t>
                  </w:r>
                  <w:proofErr w:type="spellEnd"/>
                  <w:proofErr w:type="gramEnd"/>
                  <w:r w:rsidRPr="00A96CF1">
                    <w:rPr>
                      <w:sz w:val="20"/>
                      <w:szCs w:val="20"/>
                      <w:lang w:eastAsia="ru-RU"/>
                    </w:rPr>
                    <w:t xml:space="preserve"> (1уп)</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28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1.1.3.1.3.</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sz w:val="20"/>
                      <w:szCs w:val="20"/>
                      <w:lang w:eastAsia="ru-RU"/>
                    </w:rPr>
                  </w:pPr>
                  <w:proofErr w:type="gramStart"/>
                  <w:r w:rsidRPr="00A96CF1">
                    <w:rPr>
                      <w:sz w:val="20"/>
                      <w:szCs w:val="20"/>
                      <w:lang w:eastAsia="ru-RU"/>
                    </w:rPr>
                    <w:t>Карбид-кремниевая</w:t>
                  </w:r>
                  <w:proofErr w:type="gramEnd"/>
                  <w:r w:rsidRPr="00A96CF1">
                    <w:rPr>
                      <w:sz w:val="20"/>
                      <w:szCs w:val="20"/>
                      <w:lang w:eastAsia="ru-RU"/>
                    </w:rPr>
                    <w:t xml:space="preserve"> шлифовальная плёнка Ø </w:t>
                  </w:r>
                  <w:smartTag w:uri="urn:schemas-microsoft-com:office:smarttags" w:element="metricconverter">
                    <w:smartTagPr>
                      <w:attr w:name="ProductID" w:val="250 мм"/>
                    </w:smartTagPr>
                    <w:r w:rsidRPr="00A96CF1">
                      <w:rPr>
                        <w:sz w:val="20"/>
                        <w:szCs w:val="20"/>
                        <w:lang w:eastAsia="ru-RU"/>
                      </w:rPr>
                      <w:t>250 мм</w:t>
                    </w:r>
                  </w:smartTag>
                  <w:r w:rsidRPr="00A96CF1">
                    <w:rPr>
                      <w:sz w:val="20"/>
                      <w:szCs w:val="20"/>
                      <w:lang w:eastAsia="ru-RU"/>
                    </w:rPr>
                    <w:t>, зерно 320 (40µ)</w:t>
                  </w:r>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 xml:space="preserve">100 </w:t>
                  </w:r>
                  <w:proofErr w:type="spellStart"/>
                  <w:proofErr w:type="gramStart"/>
                  <w:r w:rsidRPr="00A96CF1">
                    <w:rPr>
                      <w:sz w:val="20"/>
                      <w:szCs w:val="20"/>
                      <w:lang w:eastAsia="ru-RU"/>
                    </w:rPr>
                    <w:t>шт</w:t>
                  </w:r>
                  <w:proofErr w:type="spellEnd"/>
                  <w:proofErr w:type="gramEnd"/>
                  <w:r w:rsidRPr="00A96CF1">
                    <w:rPr>
                      <w:sz w:val="20"/>
                      <w:szCs w:val="20"/>
                      <w:lang w:eastAsia="ru-RU"/>
                    </w:rPr>
                    <w:t xml:space="preserve"> (1уп)</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21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1.1.3.1.4.</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sz w:val="20"/>
                      <w:szCs w:val="20"/>
                      <w:lang w:eastAsia="ru-RU"/>
                    </w:rPr>
                  </w:pPr>
                  <w:proofErr w:type="gramStart"/>
                  <w:r w:rsidRPr="00A96CF1">
                    <w:rPr>
                      <w:sz w:val="20"/>
                      <w:szCs w:val="20"/>
                      <w:lang w:eastAsia="ru-RU"/>
                    </w:rPr>
                    <w:t>Карбид-кремниевая</w:t>
                  </w:r>
                  <w:proofErr w:type="gramEnd"/>
                  <w:r w:rsidRPr="00A96CF1">
                    <w:rPr>
                      <w:sz w:val="20"/>
                      <w:szCs w:val="20"/>
                      <w:lang w:eastAsia="ru-RU"/>
                    </w:rPr>
                    <w:t xml:space="preserve"> шлифовальная плёнка Ø </w:t>
                  </w:r>
                  <w:smartTag w:uri="urn:schemas-microsoft-com:office:smarttags" w:element="metricconverter">
                    <w:smartTagPr>
                      <w:attr w:name="ProductID" w:val="250 мм"/>
                    </w:smartTagPr>
                    <w:r w:rsidRPr="00A96CF1">
                      <w:rPr>
                        <w:sz w:val="20"/>
                        <w:szCs w:val="20"/>
                        <w:lang w:eastAsia="ru-RU"/>
                      </w:rPr>
                      <w:t>250 мм</w:t>
                    </w:r>
                  </w:smartTag>
                  <w:r w:rsidRPr="00A96CF1">
                    <w:rPr>
                      <w:sz w:val="20"/>
                      <w:szCs w:val="20"/>
                      <w:lang w:eastAsia="ru-RU"/>
                    </w:rPr>
                    <w:t>, зерно 600 (30µ)</w:t>
                  </w:r>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 xml:space="preserve">100 </w:t>
                  </w:r>
                  <w:proofErr w:type="spellStart"/>
                  <w:proofErr w:type="gramStart"/>
                  <w:r w:rsidRPr="00A96CF1">
                    <w:rPr>
                      <w:sz w:val="20"/>
                      <w:szCs w:val="20"/>
                      <w:lang w:eastAsia="ru-RU"/>
                    </w:rPr>
                    <w:t>шт</w:t>
                  </w:r>
                  <w:proofErr w:type="spellEnd"/>
                  <w:proofErr w:type="gramEnd"/>
                  <w:r w:rsidRPr="00A96CF1">
                    <w:rPr>
                      <w:sz w:val="20"/>
                      <w:szCs w:val="20"/>
                      <w:lang w:eastAsia="ru-RU"/>
                    </w:rPr>
                    <w:t xml:space="preserve"> (1уп)</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18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1.1.3.1.5.</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sz w:val="20"/>
                      <w:szCs w:val="20"/>
                      <w:lang w:eastAsia="ru-RU"/>
                    </w:rPr>
                  </w:pPr>
                  <w:proofErr w:type="gramStart"/>
                  <w:r w:rsidRPr="00A96CF1">
                    <w:rPr>
                      <w:sz w:val="20"/>
                      <w:szCs w:val="20"/>
                      <w:lang w:eastAsia="ru-RU"/>
                    </w:rPr>
                    <w:t>Карбид-кремниевая</w:t>
                  </w:r>
                  <w:proofErr w:type="gramEnd"/>
                  <w:r w:rsidRPr="00A96CF1">
                    <w:rPr>
                      <w:sz w:val="20"/>
                      <w:szCs w:val="20"/>
                      <w:lang w:eastAsia="ru-RU"/>
                    </w:rPr>
                    <w:t xml:space="preserve"> шлифовальная плёнка Ø </w:t>
                  </w:r>
                  <w:smartTag w:uri="urn:schemas-microsoft-com:office:smarttags" w:element="metricconverter">
                    <w:smartTagPr>
                      <w:attr w:name="ProductID" w:val="250 мм"/>
                    </w:smartTagPr>
                    <w:r w:rsidRPr="00A96CF1">
                      <w:rPr>
                        <w:sz w:val="20"/>
                        <w:szCs w:val="20"/>
                        <w:lang w:eastAsia="ru-RU"/>
                      </w:rPr>
                      <w:t>250 мм</w:t>
                    </w:r>
                  </w:smartTag>
                  <w:r w:rsidRPr="00A96CF1">
                    <w:rPr>
                      <w:sz w:val="20"/>
                      <w:szCs w:val="20"/>
                      <w:lang w:eastAsia="ru-RU"/>
                    </w:rPr>
                    <w:t>, зерно 1200 (14µ)</w:t>
                  </w:r>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 xml:space="preserve">100 </w:t>
                  </w:r>
                  <w:proofErr w:type="spellStart"/>
                  <w:proofErr w:type="gramStart"/>
                  <w:r w:rsidRPr="00A96CF1">
                    <w:rPr>
                      <w:sz w:val="20"/>
                      <w:szCs w:val="20"/>
                      <w:lang w:eastAsia="ru-RU"/>
                    </w:rPr>
                    <w:t>шт</w:t>
                  </w:r>
                  <w:proofErr w:type="spellEnd"/>
                  <w:proofErr w:type="gramEnd"/>
                  <w:r w:rsidRPr="00A96CF1">
                    <w:rPr>
                      <w:sz w:val="20"/>
                      <w:szCs w:val="20"/>
                      <w:lang w:eastAsia="ru-RU"/>
                    </w:rPr>
                    <w:t xml:space="preserve"> (1уп)</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21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1.1.3.1.6.</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 xml:space="preserve">Полировальное сукно Ø </w:t>
                  </w:r>
                  <w:smartTag w:uri="urn:schemas-microsoft-com:office:smarttags" w:element="metricconverter">
                    <w:smartTagPr>
                      <w:attr w:name="ProductID" w:val="250 мм"/>
                    </w:smartTagPr>
                    <w:r w:rsidRPr="00A96CF1">
                      <w:rPr>
                        <w:sz w:val="20"/>
                        <w:szCs w:val="20"/>
                        <w:lang w:eastAsia="ru-RU"/>
                      </w:rPr>
                      <w:t>250 мм</w:t>
                    </w:r>
                  </w:smartTag>
                  <w:r w:rsidRPr="00A96CF1">
                    <w:rPr>
                      <w:sz w:val="20"/>
                      <w:szCs w:val="20"/>
                      <w:lang w:eastAsia="ru-RU"/>
                    </w:rPr>
                    <w:t xml:space="preserve"> средней твёрдости для предварительного полирования  и промежуточного полирования.</w:t>
                  </w:r>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 xml:space="preserve">5 </w:t>
                  </w:r>
                  <w:proofErr w:type="spellStart"/>
                  <w:proofErr w:type="gramStart"/>
                  <w:r w:rsidRPr="00A96CF1">
                    <w:rPr>
                      <w:sz w:val="20"/>
                      <w:szCs w:val="20"/>
                      <w:lang w:eastAsia="ru-RU"/>
                    </w:rPr>
                    <w:t>шт</w:t>
                  </w:r>
                  <w:proofErr w:type="spellEnd"/>
                  <w:proofErr w:type="gramEnd"/>
                  <w:r w:rsidRPr="00A96CF1">
                    <w:rPr>
                      <w:sz w:val="20"/>
                      <w:szCs w:val="20"/>
                      <w:lang w:eastAsia="ru-RU"/>
                    </w:rPr>
                    <w:t xml:space="preserve"> (1уп)</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1.1.3.1.7.</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 xml:space="preserve">Полировальное сукно Ø </w:t>
                  </w:r>
                  <w:smartTag w:uri="urn:schemas-microsoft-com:office:smarttags" w:element="metricconverter">
                    <w:smartTagPr>
                      <w:attr w:name="ProductID" w:val="250 мм"/>
                    </w:smartTagPr>
                    <w:r w:rsidRPr="00A96CF1">
                      <w:rPr>
                        <w:sz w:val="20"/>
                        <w:szCs w:val="20"/>
                        <w:lang w:eastAsia="ru-RU"/>
                      </w:rPr>
                      <w:t>250 мм</w:t>
                    </w:r>
                  </w:smartTag>
                  <w:r w:rsidRPr="00A96CF1">
                    <w:rPr>
                      <w:sz w:val="20"/>
                      <w:szCs w:val="20"/>
                      <w:lang w:eastAsia="ru-RU"/>
                    </w:rPr>
                    <w:t xml:space="preserve"> мягкое синтетическое губчатой структуры (химически стойкое) для финального полирования, применяемое со всеми оксидными суспензиями </w:t>
                  </w:r>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 xml:space="preserve">5 </w:t>
                  </w:r>
                  <w:proofErr w:type="spellStart"/>
                  <w:proofErr w:type="gramStart"/>
                  <w:r w:rsidRPr="00A96CF1">
                    <w:rPr>
                      <w:sz w:val="20"/>
                      <w:szCs w:val="20"/>
                      <w:lang w:eastAsia="ru-RU"/>
                    </w:rPr>
                    <w:t>шт</w:t>
                  </w:r>
                  <w:proofErr w:type="spellEnd"/>
                  <w:proofErr w:type="gramEnd"/>
                  <w:r w:rsidRPr="00A96CF1">
                    <w:rPr>
                      <w:sz w:val="20"/>
                      <w:szCs w:val="20"/>
                      <w:lang w:eastAsia="ru-RU"/>
                    </w:rPr>
                    <w:t xml:space="preserve"> (1уп)</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lastRenderedPageBreak/>
                    <w:t>1.1.3.1.8.</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Суспензия монокристаллическая (зерно 3 мкм)</w:t>
                  </w:r>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1 л</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28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1.1.3.1.9.</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Суспензия для финального полирования на основе оксида алюминия (0,05 мкм)</w:t>
                  </w:r>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1 л</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18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1.1.3.1.10.</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Алмазное смазочное средство на водной основе</w:t>
                  </w:r>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sz w:val="20"/>
                      <w:szCs w:val="20"/>
                      <w:lang w:eastAsia="ru-RU"/>
                    </w:rPr>
                  </w:pPr>
                  <w:smartTag w:uri="urn:schemas-microsoft-com:office:smarttags" w:element="metricconverter">
                    <w:smartTagPr>
                      <w:attr w:name="ProductID" w:val="1 л"/>
                    </w:smartTagPr>
                    <w:r w:rsidRPr="00A96CF1">
                      <w:rPr>
                        <w:sz w:val="20"/>
                        <w:szCs w:val="20"/>
                        <w:lang w:eastAsia="ru-RU"/>
                      </w:rPr>
                      <w:t>1 л</w:t>
                    </w:r>
                  </w:smartTag>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19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1.1.3.1.11.</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b/>
                      <w:bCs/>
                      <w:sz w:val="20"/>
                      <w:szCs w:val="20"/>
                      <w:lang w:eastAsia="ru-RU"/>
                    </w:rPr>
                  </w:pPr>
                  <w:r w:rsidRPr="00A96CF1">
                    <w:rPr>
                      <w:sz w:val="20"/>
                      <w:szCs w:val="20"/>
                      <w:lang w:eastAsia="ru-RU"/>
                    </w:rPr>
                    <w:t>Дозирующая бутылка для жидкостей</w:t>
                  </w:r>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1.1.3.1.12.</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color w:val="000000"/>
                      <w:sz w:val="20"/>
                      <w:szCs w:val="20"/>
                      <w:lang w:eastAsia="ru-RU"/>
                    </w:rPr>
                  </w:pPr>
                  <w:r w:rsidRPr="00A96CF1">
                    <w:rPr>
                      <w:sz w:val="20"/>
                      <w:szCs w:val="20"/>
                      <w:lang w:eastAsia="ru-RU"/>
                    </w:rPr>
                    <w:t xml:space="preserve">Жидкость для холодной заливки </w:t>
                  </w:r>
                  <w:proofErr w:type="spellStart"/>
                  <w:r w:rsidRPr="00A96CF1">
                    <w:rPr>
                      <w:sz w:val="20"/>
                      <w:szCs w:val="20"/>
                      <w:lang w:eastAsia="ru-RU"/>
                    </w:rPr>
                    <w:t>высокопрозрачную</w:t>
                  </w:r>
                  <w:proofErr w:type="spellEnd"/>
                  <w:r w:rsidRPr="00A96CF1">
                    <w:rPr>
                      <w:sz w:val="20"/>
                      <w:szCs w:val="20"/>
                      <w:lang w:eastAsia="ru-RU"/>
                    </w:rPr>
                    <w:t xml:space="preserve"> или повышенной текучести  , 1 x  500 </w:t>
                  </w:r>
                  <w:proofErr w:type="spellStart"/>
                  <w:r w:rsidRPr="00A96CF1">
                    <w:rPr>
                      <w:sz w:val="20"/>
                      <w:szCs w:val="20"/>
                      <w:lang w:eastAsia="ru-RU"/>
                    </w:rPr>
                    <w:t>ml</w:t>
                  </w:r>
                  <w:proofErr w:type="spellEnd"/>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21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1.1.3.1.13.</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 xml:space="preserve">Порошок для холодной заливки </w:t>
                  </w:r>
                  <w:proofErr w:type="spellStart"/>
                  <w:r w:rsidRPr="00A96CF1">
                    <w:rPr>
                      <w:sz w:val="20"/>
                      <w:szCs w:val="20"/>
                      <w:lang w:eastAsia="ru-RU"/>
                    </w:rPr>
                    <w:t>высокопрозрачную</w:t>
                  </w:r>
                  <w:proofErr w:type="spellEnd"/>
                  <w:r w:rsidRPr="00A96CF1">
                    <w:rPr>
                      <w:sz w:val="20"/>
                      <w:szCs w:val="20"/>
                      <w:lang w:eastAsia="ru-RU"/>
                    </w:rPr>
                    <w:t xml:space="preserve"> или повышенной текучести , 1 x </w:t>
                  </w:r>
                  <w:smartTag w:uri="urn:schemas-microsoft-com:office:smarttags" w:element="metricconverter">
                    <w:smartTagPr>
                      <w:attr w:name="ProductID" w:val="1000 g"/>
                    </w:smartTagPr>
                    <w:r w:rsidRPr="00A96CF1">
                      <w:rPr>
                        <w:sz w:val="20"/>
                        <w:szCs w:val="20"/>
                        <w:lang w:eastAsia="ru-RU"/>
                      </w:rPr>
                      <w:t>1000 g</w:t>
                    </w:r>
                  </w:smartTag>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1 шт.</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21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1.1.3.1.14.</w:t>
                  </w:r>
                </w:p>
              </w:tc>
              <w:tc>
                <w:tcPr>
                  <w:tcW w:w="5806" w:type="dxa"/>
                  <w:gridSpan w:val="4"/>
                  <w:tcBorders>
                    <w:top w:val="single" w:sz="4" w:space="0" w:color="auto"/>
                    <w:left w:val="nil"/>
                    <w:bottom w:val="single" w:sz="4" w:space="0" w:color="auto"/>
                    <w:right w:val="single" w:sz="4" w:space="0" w:color="000000"/>
                  </w:tcBorders>
                  <w:shd w:val="clear" w:color="auto" w:fill="auto"/>
                  <w:vAlign w:val="bottom"/>
                </w:tcPr>
                <w:p w:rsidR="00A96CF1" w:rsidRPr="00A96CF1" w:rsidRDefault="00A96CF1" w:rsidP="005F379C">
                  <w:pPr>
                    <w:spacing w:line="240" w:lineRule="auto"/>
                    <w:ind w:firstLine="0"/>
                    <w:rPr>
                      <w:sz w:val="20"/>
                      <w:szCs w:val="20"/>
                      <w:lang w:eastAsia="ru-RU"/>
                    </w:rPr>
                  </w:pPr>
                  <w:r w:rsidRPr="00A96CF1">
                    <w:rPr>
                      <w:sz w:val="20"/>
                      <w:szCs w:val="20"/>
                      <w:lang w:eastAsia="ru-RU"/>
                    </w:rPr>
                    <w:t>Гибкая цилиндрическая форма для холодной заливки Ø30mm</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A96CF1" w:rsidRPr="00A96CF1" w:rsidRDefault="00A96CF1" w:rsidP="005F379C">
                  <w:pPr>
                    <w:spacing w:line="240" w:lineRule="auto"/>
                    <w:ind w:firstLine="0"/>
                    <w:rPr>
                      <w:sz w:val="20"/>
                      <w:szCs w:val="20"/>
                      <w:lang w:eastAsia="ru-RU"/>
                    </w:rPr>
                  </w:pPr>
                  <w:r w:rsidRPr="00A96CF1">
                    <w:rPr>
                      <w:sz w:val="20"/>
                      <w:szCs w:val="20"/>
                      <w:lang w:eastAsia="ru-RU"/>
                    </w:rPr>
                    <w:t xml:space="preserve">5 </w:t>
                  </w:r>
                  <w:proofErr w:type="spellStart"/>
                  <w:proofErr w:type="gramStart"/>
                  <w:r w:rsidRPr="00A96CF1">
                    <w:rPr>
                      <w:sz w:val="20"/>
                      <w:szCs w:val="20"/>
                      <w:lang w:eastAsia="ru-RU"/>
                    </w:rPr>
                    <w:t>шт</w:t>
                  </w:r>
                  <w:proofErr w:type="spellEnd"/>
                  <w:proofErr w:type="gramEnd"/>
                  <w:r w:rsidRPr="00A96CF1">
                    <w:rPr>
                      <w:sz w:val="20"/>
                      <w:szCs w:val="20"/>
                      <w:lang w:eastAsia="ru-RU"/>
                    </w:rPr>
                    <w:t xml:space="preserve"> (1уп)</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F379C">
              <w:trPr>
                <w:trHeight w:val="7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1.1.3.1.15.</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Дозирующая ложка, ёмкость 25 мл</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A96CF1" w:rsidRPr="00A96CF1" w:rsidRDefault="00A96CF1" w:rsidP="005F379C">
                  <w:pPr>
                    <w:spacing w:line="240" w:lineRule="auto"/>
                    <w:ind w:firstLine="0"/>
                    <w:rPr>
                      <w:sz w:val="20"/>
                      <w:szCs w:val="20"/>
                      <w:lang w:eastAsia="ru-RU"/>
                    </w:rPr>
                  </w:pPr>
                  <w:r w:rsidRPr="00A96CF1">
                    <w:rPr>
                      <w:sz w:val="20"/>
                      <w:szCs w:val="20"/>
                      <w:lang w:eastAsia="ru-RU"/>
                    </w:rPr>
                    <w:t xml:space="preserve">2 </w:t>
                  </w:r>
                  <w:proofErr w:type="spellStart"/>
                  <w:proofErr w:type="gramStart"/>
                  <w:r w:rsidRPr="00A96CF1">
                    <w:rPr>
                      <w:sz w:val="20"/>
                      <w:szCs w:val="20"/>
                      <w:lang w:eastAsia="ru-RU"/>
                    </w:rPr>
                    <w:t>шт</w:t>
                  </w:r>
                  <w:proofErr w:type="spellEnd"/>
                  <w:proofErr w:type="gramEnd"/>
                  <w:r w:rsidRPr="00A96CF1">
                    <w:rPr>
                      <w:sz w:val="20"/>
                      <w:szCs w:val="20"/>
                      <w:lang w:eastAsia="ru-RU"/>
                    </w:rPr>
                    <w:t xml:space="preserve"> (1уп)</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5A40BC">
              <w:trPr>
                <w:trHeight w:val="15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1.1.3.1.16.</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color w:val="000000"/>
                      <w:sz w:val="20"/>
                      <w:szCs w:val="20"/>
                      <w:lang w:eastAsia="ru-RU"/>
                    </w:rPr>
                  </w:pPr>
                  <w:r w:rsidRPr="00A96CF1">
                    <w:rPr>
                      <w:sz w:val="20"/>
                      <w:szCs w:val="20"/>
                      <w:lang w:eastAsia="ru-RU"/>
                    </w:rPr>
                    <w:t>Фиксаторы для холодной и горячей заливки металлические</w:t>
                  </w:r>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color w:val="000000"/>
                      <w:sz w:val="20"/>
                      <w:szCs w:val="20"/>
                      <w:lang w:eastAsia="ru-RU"/>
                    </w:rPr>
                  </w:pPr>
                  <w:r w:rsidRPr="00A96CF1">
                    <w:rPr>
                      <w:sz w:val="20"/>
                      <w:szCs w:val="20"/>
                      <w:lang w:eastAsia="ru-RU"/>
                    </w:rPr>
                    <w:t xml:space="preserve">100 </w:t>
                  </w:r>
                  <w:proofErr w:type="spellStart"/>
                  <w:proofErr w:type="gramStart"/>
                  <w:r w:rsidRPr="00A96CF1">
                    <w:rPr>
                      <w:sz w:val="20"/>
                      <w:szCs w:val="20"/>
                      <w:lang w:eastAsia="ru-RU"/>
                    </w:rPr>
                    <w:t>шт</w:t>
                  </w:r>
                  <w:proofErr w:type="spellEnd"/>
                  <w:proofErr w:type="gramEnd"/>
                  <w:r w:rsidRPr="00A96CF1">
                    <w:rPr>
                      <w:color w:val="000000"/>
                      <w:sz w:val="20"/>
                      <w:szCs w:val="20"/>
                      <w:lang w:eastAsia="ru-RU"/>
                    </w:rPr>
                    <w:t xml:space="preserve"> </w:t>
                  </w:r>
                  <w:r w:rsidRPr="00A96CF1">
                    <w:rPr>
                      <w:sz w:val="20"/>
                      <w:szCs w:val="20"/>
                      <w:lang w:eastAsia="ru-RU"/>
                    </w:rPr>
                    <w:t>(1уп)</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EB640D">
              <w:trPr>
                <w:trHeight w:val="8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1.1.3.1.17.</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color w:val="000000"/>
                      <w:sz w:val="20"/>
                      <w:szCs w:val="20"/>
                      <w:lang w:eastAsia="ru-RU"/>
                    </w:rPr>
                  </w:pPr>
                  <w:r w:rsidRPr="00A96CF1">
                    <w:rPr>
                      <w:color w:val="000000"/>
                      <w:sz w:val="20"/>
                      <w:szCs w:val="20"/>
                      <w:lang w:eastAsia="ru-RU"/>
                    </w:rPr>
                    <w:t>Бумажный стаканчик для смешивания</w:t>
                  </w:r>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color w:val="000000"/>
                      <w:sz w:val="20"/>
                      <w:szCs w:val="20"/>
                      <w:lang w:eastAsia="ru-RU"/>
                    </w:rPr>
                  </w:pPr>
                  <w:r w:rsidRPr="00A96CF1">
                    <w:rPr>
                      <w:sz w:val="20"/>
                      <w:szCs w:val="20"/>
                      <w:lang w:eastAsia="ru-RU"/>
                    </w:rPr>
                    <w:t xml:space="preserve">10 </w:t>
                  </w:r>
                  <w:proofErr w:type="spellStart"/>
                  <w:proofErr w:type="gramStart"/>
                  <w:r w:rsidRPr="00A96CF1">
                    <w:rPr>
                      <w:sz w:val="20"/>
                      <w:szCs w:val="20"/>
                      <w:lang w:eastAsia="ru-RU"/>
                    </w:rPr>
                    <w:t>шт</w:t>
                  </w:r>
                  <w:proofErr w:type="spellEnd"/>
                  <w:proofErr w:type="gramEnd"/>
                  <w:r w:rsidRPr="00A96CF1">
                    <w:rPr>
                      <w:color w:val="000000"/>
                      <w:sz w:val="20"/>
                      <w:szCs w:val="20"/>
                      <w:lang w:eastAsia="ru-RU"/>
                    </w:rPr>
                    <w:t xml:space="preserve"> </w:t>
                  </w:r>
                  <w:r w:rsidRPr="00A96CF1">
                    <w:rPr>
                      <w:sz w:val="20"/>
                      <w:szCs w:val="20"/>
                      <w:lang w:eastAsia="ru-RU"/>
                    </w:rPr>
                    <w:t>(1уп)</w:t>
                  </w:r>
                </w:p>
              </w:tc>
              <w:tc>
                <w:tcPr>
                  <w:tcW w:w="2268" w:type="dxa"/>
                  <w:gridSpan w:val="3"/>
                  <w:vMerge/>
                  <w:tcBorders>
                    <w:left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A96CF1" w:rsidRPr="002152A3" w:rsidTr="00EB640D">
              <w:trPr>
                <w:trHeight w:val="10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CF1" w:rsidRPr="00A96CF1" w:rsidRDefault="00A96CF1" w:rsidP="005F379C">
                  <w:pPr>
                    <w:ind w:firstLine="0"/>
                    <w:rPr>
                      <w:sz w:val="20"/>
                      <w:szCs w:val="20"/>
                    </w:rPr>
                  </w:pPr>
                  <w:r w:rsidRPr="00A96CF1">
                    <w:rPr>
                      <w:sz w:val="20"/>
                      <w:szCs w:val="20"/>
                    </w:rPr>
                    <w:t>1.1.3.1.18.</w:t>
                  </w:r>
                </w:p>
              </w:tc>
              <w:tc>
                <w:tcPr>
                  <w:tcW w:w="5806" w:type="dxa"/>
                  <w:gridSpan w:val="4"/>
                  <w:tcBorders>
                    <w:top w:val="single" w:sz="4" w:space="0" w:color="auto"/>
                    <w:left w:val="nil"/>
                    <w:bottom w:val="single" w:sz="4" w:space="0" w:color="auto"/>
                    <w:right w:val="single" w:sz="4" w:space="0" w:color="000000"/>
                  </w:tcBorders>
                  <w:shd w:val="clear" w:color="auto" w:fill="auto"/>
                </w:tcPr>
                <w:p w:rsidR="00A96CF1" w:rsidRPr="00A96CF1" w:rsidRDefault="00A96CF1" w:rsidP="005F379C">
                  <w:pPr>
                    <w:spacing w:line="240" w:lineRule="auto"/>
                    <w:ind w:firstLine="0"/>
                    <w:rPr>
                      <w:color w:val="000000"/>
                      <w:sz w:val="20"/>
                      <w:szCs w:val="20"/>
                      <w:lang w:eastAsia="ru-RU"/>
                    </w:rPr>
                  </w:pPr>
                  <w:r w:rsidRPr="00A96CF1">
                    <w:rPr>
                      <w:color w:val="000000"/>
                      <w:sz w:val="20"/>
                      <w:szCs w:val="20"/>
                      <w:lang w:eastAsia="ru-RU"/>
                    </w:rPr>
                    <w:t>Палочка для смешивания</w:t>
                  </w:r>
                </w:p>
              </w:tc>
              <w:tc>
                <w:tcPr>
                  <w:tcW w:w="1134" w:type="dxa"/>
                  <w:gridSpan w:val="2"/>
                  <w:tcBorders>
                    <w:top w:val="single" w:sz="4" w:space="0" w:color="auto"/>
                    <w:left w:val="nil"/>
                    <w:bottom w:val="single" w:sz="4" w:space="0" w:color="auto"/>
                    <w:right w:val="single" w:sz="4" w:space="0" w:color="auto"/>
                  </w:tcBorders>
                  <w:shd w:val="clear" w:color="auto" w:fill="auto"/>
                </w:tcPr>
                <w:p w:rsidR="00A96CF1" w:rsidRPr="00A96CF1" w:rsidRDefault="00A96CF1" w:rsidP="005F379C">
                  <w:pPr>
                    <w:spacing w:line="240" w:lineRule="auto"/>
                    <w:ind w:firstLine="0"/>
                    <w:rPr>
                      <w:sz w:val="20"/>
                      <w:szCs w:val="20"/>
                      <w:lang w:eastAsia="ru-RU"/>
                    </w:rPr>
                  </w:pPr>
                  <w:r w:rsidRPr="00A96CF1">
                    <w:rPr>
                      <w:sz w:val="20"/>
                      <w:szCs w:val="20"/>
                      <w:lang w:eastAsia="ru-RU"/>
                    </w:rPr>
                    <w:t xml:space="preserve">10 </w:t>
                  </w:r>
                  <w:proofErr w:type="spellStart"/>
                  <w:proofErr w:type="gramStart"/>
                  <w:r w:rsidRPr="00A96CF1">
                    <w:rPr>
                      <w:sz w:val="20"/>
                      <w:szCs w:val="20"/>
                      <w:lang w:eastAsia="ru-RU"/>
                    </w:rPr>
                    <w:t>шт</w:t>
                  </w:r>
                  <w:proofErr w:type="spellEnd"/>
                  <w:proofErr w:type="gramEnd"/>
                  <w:r w:rsidRPr="00A96CF1">
                    <w:rPr>
                      <w:color w:val="000000"/>
                      <w:sz w:val="20"/>
                      <w:szCs w:val="20"/>
                      <w:lang w:eastAsia="ru-RU"/>
                    </w:rPr>
                    <w:t xml:space="preserve"> </w:t>
                  </w:r>
                  <w:r w:rsidRPr="00A96CF1">
                    <w:rPr>
                      <w:sz w:val="20"/>
                      <w:szCs w:val="20"/>
                      <w:lang w:eastAsia="ru-RU"/>
                    </w:rPr>
                    <w:t>(1уп)</w:t>
                  </w:r>
                </w:p>
                <w:p w:rsidR="00A96CF1" w:rsidRPr="00A96CF1" w:rsidRDefault="00A96CF1" w:rsidP="005F379C">
                  <w:pPr>
                    <w:spacing w:line="240" w:lineRule="auto"/>
                    <w:ind w:firstLine="0"/>
                    <w:rPr>
                      <w:color w:val="000000"/>
                      <w:sz w:val="20"/>
                      <w:szCs w:val="20"/>
                      <w:lang w:eastAsia="ru-RU"/>
                    </w:rPr>
                  </w:pPr>
                </w:p>
              </w:tc>
              <w:tc>
                <w:tcPr>
                  <w:tcW w:w="2268" w:type="dxa"/>
                  <w:gridSpan w:val="3"/>
                  <w:vMerge/>
                  <w:tcBorders>
                    <w:left w:val="single" w:sz="4" w:space="0" w:color="auto"/>
                    <w:bottom w:val="single" w:sz="4" w:space="0" w:color="auto"/>
                    <w:right w:val="single" w:sz="4" w:space="0" w:color="auto"/>
                  </w:tcBorders>
                  <w:shd w:val="clear" w:color="auto" w:fill="auto"/>
                </w:tcPr>
                <w:p w:rsidR="00A96CF1" w:rsidRPr="00A96CF1" w:rsidRDefault="00A96CF1" w:rsidP="00C804C3">
                  <w:pPr>
                    <w:spacing w:after="200" w:line="276" w:lineRule="auto"/>
                    <w:jc w:val="center"/>
                    <w:rPr>
                      <w:rFonts w:eastAsia="Calibri"/>
                      <w:sz w:val="20"/>
                      <w:szCs w:val="20"/>
                      <w:lang w:eastAsia="en-US"/>
                    </w:rPr>
                  </w:pPr>
                </w:p>
              </w:tc>
            </w:tr>
            <w:tr w:rsidR="005F379C" w:rsidRPr="002152A3" w:rsidTr="00EB640D">
              <w:trPr>
                <w:trHeight w:val="18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A96CF1" w:rsidRDefault="005F379C" w:rsidP="005F379C">
                  <w:pPr>
                    <w:ind w:firstLine="0"/>
                    <w:rPr>
                      <w:sz w:val="20"/>
                      <w:szCs w:val="20"/>
                    </w:rPr>
                  </w:pPr>
                  <w:r w:rsidRPr="00A96CF1">
                    <w:rPr>
                      <w:sz w:val="20"/>
                      <w:szCs w:val="20"/>
                    </w:rPr>
                    <w:t>1.1.4.</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A96CF1" w:rsidRDefault="005F379C" w:rsidP="005F379C">
                  <w:pPr>
                    <w:spacing w:line="240" w:lineRule="auto"/>
                    <w:ind w:firstLine="0"/>
                    <w:rPr>
                      <w:b/>
                      <w:color w:val="000000"/>
                      <w:sz w:val="20"/>
                      <w:szCs w:val="20"/>
                      <w:lang w:eastAsia="ru-RU"/>
                    </w:rPr>
                  </w:pPr>
                  <w:r w:rsidRPr="00A96CF1">
                    <w:rPr>
                      <w:b/>
                      <w:color w:val="000000"/>
                      <w:sz w:val="20"/>
                      <w:szCs w:val="20"/>
                      <w:lang w:eastAsia="ru-RU"/>
                    </w:rPr>
                    <w:t>Микроскоп с видеокамерой</w:t>
                  </w:r>
                  <w:r w:rsidR="00EB640D" w:rsidRPr="00A96CF1">
                    <w:rPr>
                      <w:b/>
                      <w:color w:val="000000"/>
                      <w:sz w:val="20"/>
                      <w:szCs w:val="20"/>
                      <w:lang w:eastAsia="ru-RU"/>
                    </w:rPr>
                    <w:t xml:space="preserve"> и программным обеспечением</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A96CF1" w:rsidRDefault="005F379C" w:rsidP="005F379C">
                  <w:pPr>
                    <w:spacing w:line="240" w:lineRule="auto"/>
                    <w:ind w:firstLine="0"/>
                    <w:rPr>
                      <w:sz w:val="20"/>
                      <w:szCs w:val="20"/>
                      <w:lang w:eastAsia="ru-RU"/>
                    </w:rPr>
                  </w:pPr>
                  <w:r w:rsidRPr="00A96CF1">
                    <w:rPr>
                      <w:sz w:val="20"/>
                      <w:szCs w:val="20"/>
                      <w:lang w:eastAsia="ru-RU"/>
                    </w:rPr>
                    <w:t>1 шт.</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5F379C" w:rsidRPr="00A96CF1" w:rsidRDefault="005F379C" w:rsidP="00C804C3">
                  <w:pPr>
                    <w:spacing w:after="200" w:line="276" w:lineRule="auto"/>
                    <w:jc w:val="center"/>
                    <w:rPr>
                      <w:rFonts w:eastAsia="Calibri"/>
                      <w:sz w:val="20"/>
                      <w:szCs w:val="20"/>
                      <w:lang w:eastAsia="en-US"/>
                    </w:rPr>
                  </w:pPr>
                </w:p>
              </w:tc>
            </w:tr>
            <w:tr w:rsidR="005F379C" w:rsidRPr="002152A3" w:rsidTr="00EB640D">
              <w:trPr>
                <w:trHeight w:val="22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A96CF1" w:rsidRDefault="005F379C" w:rsidP="005F379C">
                  <w:pPr>
                    <w:ind w:firstLine="0"/>
                    <w:rPr>
                      <w:sz w:val="20"/>
                      <w:szCs w:val="20"/>
                    </w:rPr>
                  </w:pPr>
                  <w:r w:rsidRPr="00A96CF1">
                    <w:rPr>
                      <w:sz w:val="20"/>
                      <w:szCs w:val="20"/>
                    </w:rPr>
                    <w:t>1.1.4.1</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A96CF1" w:rsidRDefault="005F379C" w:rsidP="00A96CF1">
                  <w:pPr>
                    <w:spacing w:line="240" w:lineRule="auto"/>
                    <w:ind w:firstLine="0"/>
                    <w:rPr>
                      <w:b/>
                      <w:color w:val="000000"/>
                      <w:sz w:val="20"/>
                      <w:szCs w:val="20"/>
                      <w:lang w:eastAsia="ru-RU"/>
                    </w:rPr>
                  </w:pPr>
                  <w:r w:rsidRPr="00A96CF1">
                    <w:rPr>
                      <w:b/>
                      <w:color w:val="000000"/>
                      <w:sz w:val="20"/>
                      <w:szCs w:val="20"/>
                      <w:lang w:eastAsia="ru-RU"/>
                    </w:rPr>
                    <w:t>Комплектация микроскоп</w:t>
                  </w:r>
                  <w:r w:rsidR="00A96CF1" w:rsidRPr="00A96CF1">
                    <w:rPr>
                      <w:b/>
                      <w:color w:val="000000"/>
                      <w:sz w:val="20"/>
                      <w:szCs w:val="20"/>
                      <w:lang w:eastAsia="ru-RU"/>
                    </w:rPr>
                    <w:t>а</w:t>
                  </w:r>
                  <w:r w:rsidRPr="00A96CF1">
                    <w:rPr>
                      <w:b/>
                      <w:color w:val="000000"/>
                      <w:sz w:val="20"/>
                      <w:szCs w:val="20"/>
                      <w:lang w:eastAsia="ru-RU"/>
                    </w:rPr>
                    <w:t xml:space="preserve"> с видеокамерой:</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A96CF1" w:rsidRDefault="005F379C" w:rsidP="005F379C">
                  <w:pPr>
                    <w:spacing w:line="240" w:lineRule="auto"/>
                    <w:rPr>
                      <w:sz w:val="20"/>
                      <w:szCs w:val="20"/>
                      <w:lang w:eastAsia="ru-RU"/>
                    </w:rPr>
                  </w:pPr>
                </w:p>
              </w:tc>
              <w:tc>
                <w:tcPr>
                  <w:tcW w:w="2268" w:type="dxa"/>
                  <w:gridSpan w:val="3"/>
                  <w:vMerge w:val="restart"/>
                  <w:tcBorders>
                    <w:top w:val="single" w:sz="4" w:space="0" w:color="auto"/>
                    <w:left w:val="single" w:sz="4" w:space="0" w:color="auto"/>
                    <w:right w:val="single" w:sz="4" w:space="0" w:color="auto"/>
                  </w:tcBorders>
                  <w:shd w:val="clear" w:color="auto" w:fill="auto"/>
                </w:tcPr>
                <w:p w:rsidR="005F379C" w:rsidRPr="00A96CF1" w:rsidRDefault="005F379C" w:rsidP="00C804C3">
                  <w:pPr>
                    <w:spacing w:after="200" w:line="276" w:lineRule="auto"/>
                    <w:jc w:val="center"/>
                    <w:rPr>
                      <w:rFonts w:eastAsia="Calibri"/>
                      <w:sz w:val="20"/>
                      <w:szCs w:val="20"/>
                      <w:lang w:eastAsia="en-US"/>
                    </w:rPr>
                  </w:pPr>
                </w:p>
              </w:tc>
            </w:tr>
            <w:tr w:rsidR="005F379C" w:rsidRPr="002152A3" w:rsidTr="005F379C">
              <w:trPr>
                <w:trHeight w:val="2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1.1.4.1.</w:t>
                  </w:r>
                  <w:r>
                    <w:rPr>
                      <w:sz w:val="20"/>
                      <w:szCs w:val="20"/>
                    </w:rPr>
                    <w:t>1.</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Штатив "</w:t>
                  </w:r>
                  <w:proofErr w:type="spellStart"/>
                  <w:r w:rsidRPr="00D80C84">
                    <w:rPr>
                      <w:rFonts w:ascii="Times New Roman" w:hAnsi="Times New Roman" w:cs="Times New Roman"/>
                      <w:sz w:val="20"/>
                      <w:szCs w:val="20"/>
                    </w:rPr>
                    <w:t>Axio</w:t>
                  </w:r>
                  <w:proofErr w:type="spellEnd"/>
                  <w:r w:rsidRPr="00D80C84">
                    <w:rPr>
                      <w:rFonts w:ascii="Times New Roman" w:hAnsi="Times New Roman" w:cs="Times New Roman"/>
                      <w:sz w:val="20"/>
                      <w:szCs w:val="20"/>
                    </w:rPr>
                    <w:t xml:space="preserve"> </w:t>
                  </w:r>
                  <w:proofErr w:type="spellStart"/>
                  <w:r w:rsidRPr="00D80C84">
                    <w:rPr>
                      <w:rFonts w:ascii="Times New Roman" w:hAnsi="Times New Roman" w:cs="Times New Roman"/>
                      <w:sz w:val="20"/>
                      <w:szCs w:val="20"/>
                    </w:rPr>
                    <w:t>Scope</w:t>
                  </w:r>
                  <w:proofErr w:type="spellEnd"/>
                  <w:r w:rsidRPr="00D80C84">
                    <w:rPr>
                      <w:rFonts w:ascii="Times New Roman" w:hAnsi="Times New Roman" w:cs="Times New Roman"/>
                      <w:sz w:val="20"/>
                      <w:szCs w:val="20"/>
                    </w:rPr>
                    <w:t xml:space="preserve">. </w:t>
                  </w:r>
                  <w:proofErr w:type="gramStart"/>
                  <w:r w:rsidRPr="00D80C84">
                    <w:rPr>
                      <w:rFonts w:ascii="Times New Roman" w:hAnsi="Times New Roman" w:cs="Times New Roman"/>
                      <w:sz w:val="20"/>
                      <w:szCs w:val="20"/>
                    </w:rPr>
                    <w:t xml:space="preserve">A1"  с ходом  фокусировки 24 мм, с настраиваемым стопором фокуса, со встроенной полевой диафрагмой, с </w:t>
                  </w:r>
                  <w:proofErr w:type="spellStart"/>
                  <w:r w:rsidRPr="00D80C84">
                    <w:rPr>
                      <w:rFonts w:ascii="Times New Roman" w:hAnsi="Times New Roman" w:cs="Times New Roman"/>
                      <w:sz w:val="20"/>
                      <w:szCs w:val="20"/>
                    </w:rPr>
                    <w:t>револьным</w:t>
                  </w:r>
                  <w:proofErr w:type="spellEnd"/>
                  <w:r w:rsidRPr="00D80C84">
                    <w:rPr>
                      <w:rFonts w:ascii="Times New Roman" w:hAnsi="Times New Roman" w:cs="Times New Roman"/>
                      <w:sz w:val="20"/>
                      <w:szCs w:val="20"/>
                    </w:rPr>
                    <w:t xml:space="preserve"> держателем для  6 объективов светлого/темного поля, DIC, с резьбой М27, с держателем слайдеров 14х40, со встроенным стабилизированным блоком питания 12V DC 50W 100...240V AC/  50...60Hz/110VA,с возможностью установки коллектора HAL 100 и HBO/HXP/</w:t>
                  </w:r>
                  <w:proofErr w:type="spellStart"/>
                  <w:r w:rsidRPr="00D80C84">
                    <w:rPr>
                      <w:rFonts w:ascii="Times New Roman" w:hAnsi="Times New Roman" w:cs="Times New Roman"/>
                      <w:sz w:val="20"/>
                      <w:szCs w:val="20"/>
                    </w:rPr>
                    <w:t>Colibri</w:t>
                  </w:r>
                  <w:proofErr w:type="spellEnd"/>
                  <w:r w:rsidRPr="00D80C84">
                    <w:rPr>
                      <w:rFonts w:ascii="Times New Roman" w:hAnsi="Times New Roman" w:cs="Times New Roman"/>
                      <w:sz w:val="20"/>
                      <w:szCs w:val="20"/>
                    </w:rPr>
                    <w:t>, с разъемом для устройства светоделительных</w:t>
                  </w:r>
                  <w:proofErr w:type="gramEnd"/>
                  <w:r w:rsidRPr="00D80C84">
                    <w:rPr>
                      <w:rFonts w:ascii="Times New Roman" w:hAnsi="Times New Roman" w:cs="Times New Roman"/>
                      <w:sz w:val="20"/>
                      <w:szCs w:val="20"/>
                    </w:rPr>
                    <w:t xml:space="preserve"> элементов</w:t>
                  </w:r>
                </w:p>
                <w:p w:rsidR="005F379C" w:rsidRPr="00D80C84" w:rsidRDefault="005F379C" w:rsidP="005F379C">
                  <w:pPr>
                    <w:pStyle w:val="aff5"/>
                    <w:rPr>
                      <w:rFonts w:ascii="Times New Roman" w:hAnsi="Times New Roman" w:cs="Times New Roman"/>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0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2</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Бинокулярный фото тубус 30°/23 (50:50)</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5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.3.</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Адаптер для осветителя, ахроматический</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4.</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Полевая диафрагма 14х40mm</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0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5.</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Апертурная диафрагма 14х40mm</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7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6.</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Модуль крепления и регулировки предметного столика по вертикали D/A</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2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7.</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Механический предметный столик 75х50 R для отраженного света</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9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8.</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 xml:space="preserve">4-позиционный держатель светоделительных элементов P&amp;C </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30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9.</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Светоделительный элемент светлого поля ACR P&amp;C для отраженного света</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10</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Светоделительный элемент темного поля ACR P&amp;C  для отраженного света</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11.</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Держатель фильтров 14х40 мм 3-хпозиционный под фильтры диаметром 25 мм</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21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12.</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Серый фильтр 0.25, d=25x2</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2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13.</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Пылезащитный чехол M</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2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14.</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Осветитель с коллектором HAL 100</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213"/>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15.</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Галогенная лампа  12V 100W</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0E1C39" w:rsidP="005F379C">
                  <w:pPr>
                    <w:pStyle w:val="aff5"/>
                    <w:rPr>
                      <w:rFonts w:ascii="Times New Roman" w:hAnsi="Times New Roman" w:cs="Times New Roman"/>
                      <w:sz w:val="20"/>
                      <w:szCs w:val="20"/>
                    </w:rPr>
                  </w:pPr>
                  <w:r>
                    <w:rPr>
                      <w:rFonts w:ascii="Times New Roman" w:hAnsi="Times New Roman" w:cs="Times New Roman"/>
                      <w:sz w:val="20"/>
                      <w:szCs w:val="20"/>
                    </w:rPr>
                    <w:t xml:space="preserve">2 </w:t>
                  </w:r>
                  <w:r w:rsidR="005F379C" w:rsidRPr="00D80C84">
                    <w:rPr>
                      <w:rFonts w:ascii="Times New Roman" w:hAnsi="Times New Roman" w:cs="Times New Roman"/>
                      <w:sz w:val="20"/>
                      <w:szCs w:val="20"/>
                    </w:rPr>
                    <w:t>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28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16.</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Стабилизирующий блок питания 100W  для отраженного света</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0E1C39" w:rsidP="005F379C">
                  <w:pPr>
                    <w:pStyle w:val="aff5"/>
                    <w:rPr>
                      <w:rFonts w:ascii="Times New Roman" w:hAnsi="Times New Roman" w:cs="Times New Roman"/>
                      <w:sz w:val="20"/>
                      <w:szCs w:val="20"/>
                    </w:rPr>
                  </w:pPr>
                  <w:r>
                    <w:rPr>
                      <w:rFonts w:ascii="Times New Roman" w:hAnsi="Times New Roman" w:cs="Times New Roman"/>
                      <w:sz w:val="20"/>
                      <w:szCs w:val="20"/>
                    </w:rPr>
                    <w:t>1</w:t>
                  </w:r>
                  <w:r w:rsidR="005F379C" w:rsidRPr="00D80C84">
                    <w:rPr>
                      <w:rFonts w:ascii="Times New Roman" w:hAnsi="Times New Roman" w:cs="Times New Roman"/>
                      <w:sz w:val="20"/>
                      <w:szCs w:val="20"/>
                    </w:rPr>
                    <w:t xml:space="preserve">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17.</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Кабель для осветителя HAL 100/LED</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2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18.</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Объектив EC "</w:t>
                  </w:r>
                  <w:proofErr w:type="spellStart"/>
                  <w:r w:rsidRPr="00D80C84">
                    <w:rPr>
                      <w:rFonts w:ascii="Times New Roman" w:hAnsi="Times New Roman" w:cs="Times New Roman"/>
                      <w:sz w:val="20"/>
                      <w:szCs w:val="20"/>
                    </w:rPr>
                    <w:t>Epiplan</w:t>
                  </w:r>
                  <w:proofErr w:type="spellEnd"/>
                  <w:r w:rsidRPr="00D80C84">
                    <w:rPr>
                      <w:rFonts w:ascii="Times New Roman" w:hAnsi="Times New Roman" w:cs="Times New Roman"/>
                      <w:sz w:val="20"/>
                      <w:szCs w:val="20"/>
                    </w:rPr>
                    <w:t xml:space="preserve">" 5x/0.13 HD M27 </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68"/>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19.</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Объектив EC "</w:t>
                  </w:r>
                  <w:proofErr w:type="spellStart"/>
                  <w:r w:rsidRPr="00D80C84">
                    <w:rPr>
                      <w:rFonts w:ascii="Times New Roman" w:hAnsi="Times New Roman" w:cs="Times New Roman"/>
                      <w:sz w:val="20"/>
                      <w:szCs w:val="20"/>
                    </w:rPr>
                    <w:t>Epiplan</w:t>
                  </w:r>
                  <w:proofErr w:type="spellEnd"/>
                  <w:r w:rsidRPr="00D80C84">
                    <w:rPr>
                      <w:rFonts w:ascii="Times New Roman" w:hAnsi="Times New Roman" w:cs="Times New Roman"/>
                      <w:sz w:val="20"/>
                      <w:szCs w:val="20"/>
                    </w:rPr>
                    <w:t xml:space="preserve">" 10x/0.2 HD M27 </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27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20.</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Объектив EC "</w:t>
                  </w:r>
                  <w:proofErr w:type="spellStart"/>
                  <w:r w:rsidRPr="00D80C84">
                    <w:rPr>
                      <w:rFonts w:ascii="Times New Roman" w:hAnsi="Times New Roman" w:cs="Times New Roman"/>
                      <w:sz w:val="20"/>
                      <w:szCs w:val="20"/>
                    </w:rPr>
                    <w:t>Epiplan</w:t>
                  </w:r>
                  <w:proofErr w:type="spellEnd"/>
                  <w:r w:rsidRPr="00D80C84">
                    <w:rPr>
                      <w:rFonts w:ascii="Times New Roman" w:hAnsi="Times New Roman" w:cs="Times New Roman"/>
                      <w:sz w:val="20"/>
                      <w:szCs w:val="20"/>
                    </w:rPr>
                    <w:t xml:space="preserve">" 20x/0.4 HD M27 </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7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21.</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Объектив EC "</w:t>
                  </w:r>
                  <w:proofErr w:type="spellStart"/>
                  <w:r w:rsidRPr="00D80C84">
                    <w:rPr>
                      <w:rFonts w:ascii="Times New Roman" w:hAnsi="Times New Roman" w:cs="Times New Roman"/>
                      <w:sz w:val="20"/>
                      <w:szCs w:val="20"/>
                    </w:rPr>
                    <w:t>Epiplan</w:t>
                  </w:r>
                  <w:proofErr w:type="spellEnd"/>
                  <w:r w:rsidRPr="00D80C84">
                    <w:rPr>
                      <w:rFonts w:ascii="Times New Roman" w:hAnsi="Times New Roman" w:cs="Times New Roman"/>
                      <w:sz w:val="20"/>
                      <w:szCs w:val="20"/>
                    </w:rPr>
                    <w:t>" 50x/0.7 HD M27</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2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22.</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 xml:space="preserve">Окуляр W-PL 10x/23 </w:t>
                  </w:r>
                  <w:proofErr w:type="spellStart"/>
                  <w:r w:rsidRPr="00D80C84">
                    <w:rPr>
                      <w:rFonts w:ascii="Times New Roman" w:hAnsi="Times New Roman" w:cs="Times New Roman"/>
                      <w:sz w:val="20"/>
                      <w:szCs w:val="20"/>
                    </w:rPr>
                    <w:t>Br</w:t>
                  </w:r>
                  <w:proofErr w:type="spellEnd"/>
                  <w:r w:rsidRPr="00D80C84">
                    <w:rPr>
                      <w:rFonts w:ascii="Times New Roman" w:hAnsi="Times New Roman" w:cs="Times New Roman"/>
                      <w:sz w:val="20"/>
                      <w:szCs w:val="20"/>
                    </w:rPr>
                    <w:t xml:space="preserve">. </w:t>
                  </w:r>
                  <w:proofErr w:type="spellStart"/>
                  <w:r w:rsidRPr="00D80C84">
                    <w:rPr>
                      <w:rFonts w:ascii="Times New Roman" w:hAnsi="Times New Roman" w:cs="Times New Roman"/>
                      <w:sz w:val="20"/>
                      <w:szCs w:val="20"/>
                    </w:rPr>
                    <w:t>foc</w:t>
                  </w:r>
                  <w:proofErr w:type="spellEnd"/>
                  <w:r w:rsidRPr="00D80C84">
                    <w:rPr>
                      <w:rFonts w:ascii="Times New Roman" w:hAnsi="Times New Roman"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Pr>
                      <w:rFonts w:ascii="Times New Roman" w:hAnsi="Times New Roman" w:cs="Times New Roman"/>
                      <w:sz w:val="20"/>
                      <w:szCs w:val="20"/>
                    </w:rPr>
                    <w:t>4</w:t>
                  </w:r>
                  <w:r w:rsidRPr="00D80C84">
                    <w:rPr>
                      <w:rFonts w:ascii="Times New Roman" w:hAnsi="Times New Roman" w:cs="Times New Roman"/>
                      <w:sz w:val="20"/>
                      <w:szCs w:val="20"/>
                    </w:rPr>
                    <w:t xml:space="preserve">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2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23.</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 xml:space="preserve">Окулярная вставка 10:100, d=26 </w:t>
                  </w:r>
                  <w:proofErr w:type="spellStart"/>
                  <w:r w:rsidRPr="00D80C84">
                    <w:rPr>
                      <w:rFonts w:ascii="Times New Roman" w:hAnsi="Times New Roman" w:cs="Times New Roman"/>
                      <w:sz w:val="20"/>
                      <w:szCs w:val="20"/>
                    </w:rPr>
                    <w:t>mm</w:t>
                  </w:r>
                  <w:proofErr w:type="spellEnd"/>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Pr>
                      <w:rFonts w:ascii="Times New Roman" w:hAnsi="Times New Roman" w:cs="Times New Roman"/>
                      <w:sz w:val="20"/>
                      <w:szCs w:val="20"/>
                    </w:rPr>
                    <w:t>1</w:t>
                  </w:r>
                  <w:r w:rsidRPr="00D80C84">
                    <w:rPr>
                      <w:rFonts w:ascii="Times New Roman" w:hAnsi="Times New Roman" w:cs="Times New Roman"/>
                      <w:sz w:val="20"/>
                      <w:szCs w:val="20"/>
                    </w:rPr>
                    <w:t xml:space="preserve">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0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24.</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Объект-микрометр 5 + 100/100y d=0mm</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2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25.</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Антибликовая насадка</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Pr>
                      <w:rFonts w:ascii="Times New Roman" w:hAnsi="Times New Roman" w:cs="Times New Roman"/>
                      <w:sz w:val="20"/>
                      <w:szCs w:val="20"/>
                    </w:rPr>
                    <w:t>2</w:t>
                  </w:r>
                  <w:r w:rsidRPr="00D80C84">
                    <w:rPr>
                      <w:rFonts w:ascii="Times New Roman" w:hAnsi="Times New Roman" w:cs="Times New Roman"/>
                      <w:sz w:val="20"/>
                      <w:szCs w:val="20"/>
                    </w:rPr>
                    <w:t xml:space="preserve">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9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lastRenderedPageBreak/>
                    <w:t>1.1.4.</w:t>
                  </w:r>
                  <w:r>
                    <w:rPr>
                      <w:sz w:val="20"/>
                      <w:szCs w:val="20"/>
                    </w:rPr>
                    <w:t>1.</w:t>
                  </w:r>
                  <w:r w:rsidRPr="00D80C84">
                    <w:rPr>
                      <w:sz w:val="20"/>
                      <w:szCs w:val="20"/>
                    </w:rPr>
                    <w:t>26.</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Адаптер для камеры 60N-C 2/3" 0.5x</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Pr>
                      <w:rFonts w:ascii="Times New Roman" w:hAnsi="Times New Roman" w:cs="Times New Roman"/>
                      <w:sz w:val="20"/>
                      <w:szCs w:val="20"/>
                    </w:rPr>
                    <w:t>1</w:t>
                  </w:r>
                  <w:r w:rsidRPr="00D80C84">
                    <w:rPr>
                      <w:rFonts w:ascii="Times New Roman" w:hAnsi="Times New Roman" w:cs="Times New Roman"/>
                      <w:sz w:val="20"/>
                      <w:szCs w:val="20"/>
                    </w:rPr>
                    <w:t xml:space="preserve">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9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27.</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Системный блок,  ИБП,  сетевой фильтр</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7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28.</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lang w:val="en-US"/>
                    </w:rPr>
                  </w:pPr>
                  <w:r w:rsidRPr="00D80C84">
                    <w:rPr>
                      <w:rFonts w:ascii="Times New Roman" w:hAnsi="Times New Roman" w:cs="Times New Roman"/>
                      <w:sz w:val="20"/>
                      <w:szCs w:val="20"/>
                    </w:rPr>
                    <w:t xml:space="preserve">Монитор 24" </w:t>
                  </w:r>
                  <w:r w:rsidRPr="00D80C84">
                    <w:rPr>
                      <w:rFonts w:ascii="Times New Roman" w:hAnsi="Times New Roman" w:cs="Times New Roman"/>
                      <w:sz w:val="20"/>
                      <w:szCs w:val="20"/>
                      <w:lang w:val="en-US"/>
                    </w:rPr>
                    <w:t>LED</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Pr>
                      <w:rFonts w:ascii="Times New Roman" w:hAnsi="Times New Roman" w:cs="Times New Roman"/>
                      <w:sz w:val="20"/>
                      <w:szCs w:val="20"/>
                    </w:rPr>
                    <w:t>2</w:t>
                  </w:r>
                  <w:r w:rsidRPr="00D80C84">
                    <w:rPr>
                      <w:rFonts w:ascii="Times New Roman" w:hAnsi="Times New Roman" w:cs="Times New Roman"/>
                      <w:sz w:val="20"/>
                      <w:szCs w:val="20"/>
                    </w:rPr>
                    <w:t xml:space="preserve">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9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29.</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Принтер лазерный цветной</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Pr>
                      <w:rFonts w:ascii="Times New Roman" w:hAnsi="Times New Roman" w:cs="Times New Roman"/>
                      <w:sz w:val="20"/>
                      <w:szCs w:val="20"/>
                    </w:rPr>
                    <w:t>1</w:t>
                  </w:r>
                  <w:r w:rsidRPr="00D80C84">
                    <w:rPr>
                      <w:rFonts w:ascii="Times New Roman" w:hAnsi="Times New Roman" w:cs="Times New Roman"/>
                      <w:sz w:val="20"/>
                      <w:szCs w:val="20"/>
                    </w:rPr>
                    <w:t xml:space="preserve">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0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30.</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 xml:space="preserve">Видеокамера с разрешением не менее 3,0 </w:t>
                  </w:r>
                  <w:proofErr w:type="spellStart"/>
                  <w:r w:rsidRPr="00D80C84">
                    <w:rPr>
                      <w:rFonts w:ascii="Times New Roman" w:hAnsi="Times New Roman" w:cs="Times New Roman"/>
                      <w:sz w:val="20"/>
                      <w:szCs w:val="20"/>
                    </w:rPr>
                    <w:t>Мпикс</w:t>
                  </w:r>
                  <w:proofErr w:type="spellEnd"/>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8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31.</w:t>
                  </w:r>
                </w:p>
              </w:tc>
              <w:tc>
                <w:tcPr>
                  <w:tcW w:w="5806" w:type="dxa"/>
                  <w:gridSpan w:val="4"/>
                  <w:tcBorders>
                    <w:top w:val="single" w:sz="4" w:space="0" w:color="auto"/>
                    <w:left w:val="nil"/>
                    <w:bottom w:val="single" w:sz="4" w:space="0" w:color="auto"/>
                    <w:right w:val="single" w:sz="4" w:space="0" w:color="000000"/>
                  </w:tcBorders>
                  <w:shd w:val="clear" w:color="auto" w:fill="auto"/>
                  <w:vAlign w:val="bottom"/>
                </w:tcPr>
                <w:p w:rsidR="005F379C" w:rsidRPr="00D80C84" w:rsidRDefault="005F379C" w:rsidP="005F379C">
                  <w:pPr>
                    <w:pStyle w:val="aff5"/>
                    <w:rPr>
                      <w:rFonts w:ascii="Times New Roman" w:hAnsi="Times New Roman" w:cs="Times New Roman"/>
                      <w:color w:val="000000"/>
                      <w:sz w:val="20"/>
                      <w:szCs w:val="20"/>
                    </w:rPr>
                  </w:pPr>
                  <w:r w:rsidRPr="00D80C84">
                    <w:rPr>
                      <w:rFonts w:ascii="Times New Roman" w:hAnsi="Times New Roman" w:cs="Times New Roman"/>
                      <w:color w:val="000000"/>
                      <w:sz w:val="20"/>
                      <w:szCs w:val="20"/>
                    </w:rPr>
                    <w:t>Набор для чистки оптики</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color w:val="000000"/>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27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32.</w:t>
                  </w:r>
                </w:p>
              </w:tc>
              <w:tc>
                <w:tcPr>
                  <w:tcW w:w="5806" w:type="dxa"/>
                  <w:gridSpan w:val="4"/>
                  <w:tcBorders>
                    <w:top w:val="single" w:sz="4" w:space="0" w:color="auto"/>
                    <w:left w:val="nil"/>
                    <w:bottom w:val="single" w:sz="4" w:space="0" w:color="auto"/>
                    <w:right w:val="single" w:sz="4" w:space="0" w:color="000000"/>
                  </w:tcBorders>
                  <w:shd w:val="clear" w:color="auto" w:fill="auto"/>
                  <w:vAlign w:val="bottom"/>
                </w:tcPr>
                <w:p w:rsidR="005F379C" w:rsidRPr="00D80C84" w:rsidRDefault="005F379C" w:rsidP="005F379C">
                  <w:pPr>
                    <w:pStyle w:val="aff5"/>
                    <w:rPr>
                      <w:rFonts w:ascii="Times New Roman" w:hAnsi="Times New Roman" w:cs="Times New Roman"/>
                      <w:color w:val="000000"/>
                      <w:sz w:val="20"/>
                      <w:szCs w:val="20"/>
                    </w:rPr>
                  </w:pPr>
                  <w:r w:rsidRPr="00D80C84">
                    <w:rPr>
                      <w:rFonts w:ascii="Times New Roman" w:hAnsi="Times New Roman" w:cs="Times New Roman"/>
                      <w:color w:val="000000"/>
                      <w:sz w:val="20"/>
                      <w:szCs w:val="20"/>
                    </w:rPr>
                    <w:t>Руководство по эксплуатации на русском языке</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2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33.</w:t>
                  </w:r>
                </w:p>
              </w:tc>
              <w:tc>
                <w:tcPr>
                  <w:tcW w:w="5806" w:type="dxa"/>
                  <w:gridSpan w:val="4"/>
                  <w:tcBorders>
                    <w:top w:val="single" w:sz="4" w:space="0" w:color="auto"/>
                    <w:left w:val="nil"/>
                    <w:bottom w:val="single" w:sz="4" w:space="0" w:color="auto"/>
                    <w:right w:val="single" w:sz="4" w:space="0" w:color="000000"/>
                  </w:tcBorders>
                  <w:shd w:val="clear" w:color="auto" w:fill="auto"/>
                </w:tcPr>
                <w:p w:rsidR="005F379C" w:rsidRPr="00D80C84" w:rsidRDefault="005F379C" w:rsidP="005F379C">
                  <w:pPr>
                    <w:pStyle w:val="aff5"/>
                    <w:rPr>
                      <w:rFonts w:ascii="Times New Roman" w:hAnsi="Times New Roman" w:cs="Times New Roman"/>
                      <w:b/>
                      <w:sz w:val="20"/>
                      <w:szCs w:val="20"/>
                    </w:rPr>
                  </w:pPr>
                  <w:r w:rsidRPr="00D80C84">
                    <w:rPr>
                      <w:rFonts w:ascii="Times New Roman" w:hAnsi="Times New Roman" w:cs="Times New Roman"/>
                      <w:b/>
                      <w:sz w:val="20"/>
                      <w:szCs w:val="20"/>
                    </w:rPr>
                    <w:t>Программное обеспечение</w:t>
                  </w:r>
                  <w:r>
                    <w:rPr>
                      <w:rFonts w:ascii="Times New Roman" w:hAnsi="Times New Roman" w:cs="Times New Roman"/>
                      <w:b/>
                      <w:sz w:val="20"/>
                      <w:szCs w:val="20"/>
                    </w:rPr>
                    <w:t>*</w:t>
                  </w:r>
                  <w:r w:rsidRPr="00D80C84">
                    <w:rPr>
                      <w:rFonts w:ascii="Times New Roman" w:hAnsi="Times New Roman" w:cs="Times New Roman"/>
                      <w:b/>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9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1.33.1</w:t>
                  </w:r>
                  <w:r w:rsidRPr="00D80C84">
                    <w:rPr>
                      <w:sz w:val="20"/>
                      <w:szCs w:val="20"/>
                    </w:rPr>
                    <w:t>.</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F379C" w:rsidRPr="00D80C84" w:rsidRDefault="005F379C" w:rsidP="005F379C">
                  <w:pPr>
                    <w:pStyle w:val="aff5"/>
                    <w:rPr>
                      <w:rFonts w:ascii="Times New Roman" w:hAnsi="Times New Roman" w:cs="Times New Roman"/>
                      <w:color w:val="000000"/>
                      <w:sz w:val="20"/>
                      <w:szCs w:val="20"/>
                    </w:rPr>
                  </w:pPr>
                  <w:proofErr w:type="spellStart"/>
                  <w:r w:rsidRPr="00D80C84">
                    <w:rPr>
                      <w:rFonts w:ascii="Times New Roman" w:hAnsi="Times New Roman" w:cs="Times New Roman"/>
                      <w:color w:val="000000"/>
                      <w:sz w:val="20"/>
                      <w:szCs w:val="20"/>
                    </w:rPr>
                    <w:t>Thixomet</w:t>
                  </w:r>
                  <w:proofErr w:type="spellEnd"/>
                  <w:r w:rsidRPr="00D80C84">
                    <w:rPr>
                      <w:rFonts w:ascii="Times New Roman" w:hAnsi="Times New Roman" w:cs="Times New Roman"/>
                      <w:color w:val="000000"/>
                      <w:sz w:val="20"/>
                      <w:szCs w:val="20"/>
                    </w:rPr>
                    <w:t xml:space="preserve"> </w:t>
                  </w:r>
                  <w:proofErr w:type="spellStart"/>
                  <w:r w:rsidRPr="00D80C84">
                    <w:rPr>
                      <w:rFonts w:ascii="Times New Roman" w:hAnsi="Times New Roman" w:cs="Times New Roman"/>
                      <w:color w:val="000000"/>
                      <w:sz w:val="20"/>
                      <w:szCs w:val="20"/>
                    </w:rPr>
                    <w:t>Lite</w:t>
                  </w:r>
                  <w:proofErr w:type="spellEnd"/>
                  <w:r w:rsidRPr="00D80C84">
                    <w:rPr>
                      <w:rFonts w:ascii="Times New Roman" w:hAnsi="Times New Roman" w:cs="Times New Roman"/>
                      <w:color w:val="000000"/>
                      <w:sz w:val="20"/>
                      <w:szCs w:val="20"/>
                    </w:rPr>
                    <w:t>, базовый модуль</w:t>
                  </w:r>
                </w:p>
                <w:p w:rsidR="005F379C" w:rsidRPr="00D80C84" w:rsidRDefault="005F379C" w:rsidP="005F379C">
                  <w:pPr>
                    <w:pStyle w:val="aff5"/>
                    <w:rPr>
                      <w:rFonts w:ascii="Times New Roman" w:hAnsi="Times New Roman" w:cs="Times New Roman"/>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2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3</w:t>
                  </w:r>
                  <w:r>
                    <w:rPr>
                      <w:sz w:val="20"/>
                      <w:szCs w:val="20"/>
                    </w:rPr>
                    <w:t>3.2</w:t>
                  </w:r>
                  <w:r w:rsidRPr="00D80C84">
                    <w:rPr>
                      <w:sz w:val="20"/>
                      <w:szCs w:val="20"/>
                    </w:rPr>
                    <w:t>.</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F379C" w:rsidRPr="00D80C84" w:rsidRDefault="005F379C" w:rsidP="005F379C">
                  <w:pPr>
                    <w:pStyle w:val="aff5"/>
                    <w:rPr>
                      <w:rFonts w:ascii="Times New Roman" w:hAnsi="Times New Roman" w:cs="Times New Roman"/>
                      <w:color w:val="000000"/>
                      <w:sz w:val="20"/>
                      <w:szCs w:val="20"/>
                    </w:rPr>
                  </w:pPr>
                  <w:proofErr w:type="spellStart"/>
                  <w:r w:rsidRPr="00D80C84">
                    <w:rPr>
                      <w:rFonts w:ascii="Times New Roman" w:hAnsi="Times New Roman" w:cs="Times New Roman"/>
                      <w:color w:val="000000"/>
                      <w:sz w:val="20"/>
                      <w:szCs w:val="20"/>
                    </w:rPr>
                    <w:t>Thixomet</w:t>
                  </w:r>
                  <w:proofErr w:type="spellEnd"/>
                  <w:r w:rsidRPr="00D80C84">
                    <w:rPr>
                      <w:rFonts w:ascii="Times New Roman" w:hAnsi="Times New Roman" w:cs="Times New Roman"/>
                      <w:color w:val="000000"/>
                      <w:sz w:val="20"/>
                      <w:szCs w:val="20"/>
                    </w:rPr>
                    <w:t xml:space="preserve"> </w:t>
                  </w:r>
                  <w:proofErr w:type="spellStart"/>
                  <w:r w:rsidRPr="00D80C84">
                    <w:rPr>
                      <w:rFonts w:ascii="Times New Roman" w:hAnsi="Times New Roman" w:cs="Times New Roman"/>
                      <w:color w:val="000000"/>
                      <w:sz w:val="20"/>
                      <w:szCs w:val="20"/>
                    </w:rPr>
                    <w:t>Lite</w:t>
                  </w:r>
                  <w:proofErr w:type="spellEnd"/>
                  <w:r w:rsidRPr="00D80C84">
                    <w:rPr>
                      <w:rFonts w:ascii="Times New Roman" w:hAnsi="Times New Roman" w:cs="Times New Roman"/>
                      <w:color w:val="000000"/>
                      <w:sz w:val="20"/>
                      <w:szCs w:val="20"/>
                    </w:rPr>
                    <w:t xml:space="preserve"> дополнительный модуль: Расширенный фокус и 3D реконструкция</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color w:val="FF0000"/>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0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3</w:t>
                  </w:r>
                  <w:r>
                    <w:rPr>
                      <w:sz w:val="20"/>
                      <w:szCs w:val="20"/>
                    </w:rPr>
                    <w:t>3.3</w:t>
                  </w:r>
                  <w:r w:rsidRPr="00D80C84">
                    <w:rPr>
                      <w:sz w:val="20"/>
                      <w:szCs w:val="20"/>
                    </w:rPr>
                    <w:t>.</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ОС</w:t>
                  </w:r>
                  <w:r w:rsidRPr="00D80C84">
                    <w:rPr>
                      <w:rFonts w:ascii="Times New Roman" w:hAnsi="Times New Roman" w:cs="Times New Roman"/>
                      <w:sz w:val="20"/>
                      <w:szCs w:val="20"/>
                      <w:lang w:val="en-US"/>
                    </w:rPr>
                    <w:t xml:space="preserve"> Windows</w:t>
                  </w:r>
                  <w:r w:rsidRPr="00D80C84">
                    <w:rPr>
                      <w:rFonts w:ascii="Times New Roman" w:hAnsi="Times New Roman" w:cs="Times New Roman"/>
                      <w:sz w:val="20"/>
                      <w:szCs w:val="20"/>
                    </w:rPr>
                    <w:t xml:space="preserve"> 7 </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lang w:val="en-US"/>
                    </w:rPr>
                    <w:t xml:space="preserve">1 </w:t>
                  </w:r>
                  <w:r w:rsidRPr="00D80C84">
                    <w:rPr>
                      <w:rFonts w:ascii="Times New Roman" w:hAnsi="Times New Roman" w:cs="Times New Roman"/>
                      <w:sz w:val="20"/>
                      <w:szCs w:val="20"/>
                    </w:rPr>
                    <w:t>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1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3</w:t>
                  </w:r>
                  <w:r>
                    <w:rPr>
                      <w:sz w:val="20"/>
                      <w:szCs w:val="20"/>
                    </w:rPr>
                    <w:t>3.4.</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 xml:space="preserve">MS </w:t>
                  </w:r>
                  <w:proofErr w:type="spellStart"/>
                  <w:r w:rsidRPr="00D80C84">
                    <w:rPr>
                      <w:rFonts w:ascii="Times New Roman" w:hAnsi="Times New Roman" w:cs="Times New Roman"/>
                      <w:sz w:val="20"/>
                      <w:szCs w:val="20"/>
                    </w:rPr>
                    <w:t>Office</w:t>
                  </w:r>
                  <w:proofErr w:type="spellEnd"/>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48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3</w:t>
                  </w:r>
                  <w:r>
                    <w:rPr>
                      <w:sz w:val="20"/>
                      <w:szCs w:val="20"/>
                    </w:rPr>
                    <w:t>4</w:t>
                  </w:r>
                  <w:r w:rsidRPr="00D80C84">
                    <w:rPr>
                      <w:sz w:val="20"/>
                      <w:szCs w:val="20"/>
                    </w:rPr>
                    <w:t>.</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F379C" w:rsidRPr="00D80C84" w:rsidRDefault="005F379C" w:rsidP="005F379C">
                  <w:pPr>
                    <w:widowControl/>
                    <w:suppressAutoHyphens w:val="0"/>
                    <w:snapToGrid/>
                    <w:spacing w:line="240" w:lineRule="auto"/>
                    <w:ind w:firstLine="0"/>
                    <w:jc w:val="left"/>
                    <w:rPr>
                      <w:rFonts w:eastAsia="Calibri"/>
                      <w:sz w:val="20"/>
                      <w:szCs w:val="20"/>
                      <w:lang w:eastAsia="en-US"/>
                    </w:rPr>
                  </w:pPr>
                  <w:r w:rsidRPr="00D80C84">
                    <w:rPr>
                      <w:rFonts w:eastAsia="Calibri"/>
                      <w:sz w:val="20"/>
                      <w:szCs w:val="20"/>
                      <w:lang w:eastAsia="en-US"/>
                    </w:rPr>
                    <w:t xml:space="preserve">Утвержденная методика проведения поверки на анализатор изображения </w:t>
                  </w:r>
                  <w:proofErr w:type="spellStart"/>
                  <w:r w:rsidRPr="00D80C84">
                    <w:rPr>
                      <w:rFonts w:eastAsia="Calibri"/>
                      <w:sz w:val="20"/>
                      <w:szCs w:val="20"/>
                      <w:lang w:val="en-US" w:eastAsia="en-US"/>
                    </w:rPr>
                    <w:t>Thixomet</w:t>
                  </w:r>
                  <w:proofErr w:type="spellEnd"/>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9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w:t>
                  </w:r>
                  <w:r w:rsidRPr="00D80C84">
                    <w:rPr>
                      <w:sz w:val="20"/>
                      <w:szCs w:val="20"/>
                    </w:rPr>
                    <w:t>3</w:t>
                  </w:r>
                  <w:r>
                    <w:rPr>
                      <w:sz w:val="20"/>
                      <w:szCs w:val="20"/>
                    </w:rPr>
                    <w:t>5</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F379C" w:rsidRPr="00D80C84" w:rsidRDefault="005F379C" w:rsidP="005F379C">
                  <w:pPr>
                    <w:widowControl/>
                    <w:suppressAutoHyphens w:val="0"/>
                    <w:snapToGrid/>
                    <w:spacing w:line="240" w:lineRule="auto"/>
                    <w:ind w:firstLine="0"/>
                    <w:jc w:val="left"/>
                    <w:rPr>
                      <w:rFonts w:eastAsia="Calibri"/>
                      <w:sz w:val="20"/>
                      <w:szCs w:val="20"/>
                      <w:lang w:eastAsia="en-US"/>
                    </w:rPr>
                  </w:pPr>
                  <w:r w:rsidRPr="00D80C84">
                    <w:rPr>
                      <w:rFonts w:eastAsia="Calibri"/>
                      <w:sz w:val="20"/>
                      <w:szCs w:val="20"/>
                      <w:lang w:eastAsia="en-US"/>
                    </w:rPr>
                    <w:t xml:space="preserve">Первичная поверка программы на анализатор изображения </w:t>
                  </w:r>
                  <w:proofErr w:type="spellStart"/>
                  <w:r w:rsidRPr="00D80C84">
                    <w:rPr>
                      <w:rFonts w:eastAsia="Calibri"/>
                      <w:sz w:val="20"/>
                      <w:szCs w:val="20"/>
                      <w:lang w:val="en-US" w:eastAsia="en-US"/>
                    </w:rPr>
                    <w:t>Thixomet</w:t>
                  </w:r>
                  <w:proofErr w:type="spellEnd"/>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p>
              </w:tc>
              <w:tc>
                <w:tcPr>
                  <w:tcW w:w="2268" w:type="dxa"/>
                  <w:gridSpan w:val="3"/>
                  <w:vMerge/>
                  <w:tcBorders>
                    <w:left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189"/>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79C" w:rsidRPr="00D80C84" w:rsidRDefault="005F379C" w:rsidP="005F379C">
                  <w:pPr>
                    <w:ind w:firstLine="0"/>
                    <w:rPr>
                      <w:sz w:val="20"/>
                      <w:szCs w:val="20"/>
                    </w:rPr>
                  </w:pPr>
                  <w:r w:rsidRPr="00D80C84">
                    <w:rPr>
                      <w:sz w:val="20"/>
                      <w:szCs w:val="20"/>
                    </w:rPr>
                    <w:t>1.1.4.</w:t>
                  </w:r>
                  <w:r>
                    <w:rPr>
                      <w:sz w:val="20"/>
                      <w:szCs w:val="20"/>
                    </w:rPr>
                    <w:t>1.36</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5F379C" w:rsidRPr="00D80C84" w:rsidRDefault="005F379C" w:rsidP="005F379C">
                  <w:pPr>
                    <w:widowControl/>
                    <w:suppressAutoHyphens w:val="0"/>
                    <w:snapToGrid/>
                    <w:spacing w:line="240" w:lineRule="auto"/>
                    <w:ind w:firstLine="0"/>
                    <w:jc w:val="left"/>
                    <w:rPr>
                      <w:rFonts w:eastAsia="Calibri"/>
                      <w:sz w:val="20"/>
                      <w:szCs w:val="20"/>
                      <w:lang w:eastAsia="en-US"/>
                    </w:rPr>
                  </w:pPr>
                  <w:r w:rsidRPr="00D80C84">
                    <w:rPr>
                      <w:rFonts w:eastAsia="Calibri"/>
                      <w:sz w:val="20"/>
                      <w:szCs w:val="20"/>
                      <w:lang w:eastAsia="en-US"/>
                    </w:rPr>
                    <w:t>Сертификат об утверждении типа средства измерения зарегистрированный в Государственном реестре средств измерений</w:t>
                  </w:r>
                </w:p>
              </w:tc>
              <w:tc>
                <w:tcPr>
                  <w:tcW w:w="1134" w:type="dxa"/>
                  <w:gridSpan w:val="2"/>
                  <w:tcBorders>
                    <w:top w:val="single" w:sz="4" w:space="0" w:color="auto"/>
                    <w:left w:val="nil"/>
                    <w:bottom w:val="single" w:sz="4" w:space="0" w:color="auto"/>
                    <w:right w:val="single" w:sz="4" w:space="0" w:color="auto"/>
                  </w:tcBorders>
                  <w:shd w:val="clear" w:color="auto" w:fill="auto"/>
                </w:tcPr>
                <w:p w:rsidR="005F379C" w:rsidRPr="00D80C84" w:rsidRDefault="005F379C" w:rsidP="005F379C">
                  <w:pPr>
                    <w:pStyle w:val="aff5"/>
                    <w:rPr>
                      <w:rFonts w:ascii="Times New Roman" w:hAnsi="Times New Roman" w:cs="Times New Roman"/>
                      <w:sz w:val="20"/>
                      <w:szCs w:val="20"/>
                    </w:rPr>
                  </w:pPr>
                  <w:r w:rsidRPr="00D80C84">
                    <w:rPr>
                      <w:rFonts w:ascii="Times New Roman" w:hAnsi="Times New Roman" w:cs="Times New Roman"/>
                      <w:sz w:val="20"/>
                      <w:szCs w:val="20"/>
                    </w:rPr>
                    <w:t>1 шт</w:t>
                  </w:r>
                  <w:r>
                    <w:rPr>
                      <w:rFonts w:ascii="Times New Roman" w:hAnsi="Times New Roman" w:cs="Times New Roman"/>
                      <w:sz w:val="20"/>
                      <w:szCs w:val="20"/>
                    </w:rPr>
                    <w:t>.</w:t>
                  </w:r>
                </w:p>
              </w:tc>
              <w:tc>
                <w:tcPr>
                  <w:tcW w:w="2268" w:type="dxa"/>
                  <w:gridSpan w:val="3"/>
                  <w:vMerge/>
                  <w:tcBorders>
                    <w:left w:val="single" w:sz="4" w:space="0" w:color="auto"/>
                    <w:bottom w:val="single" w:sz="4" w:space="0" w:color="auto"/>
                    <w:right w:val="single" w:sz="4" w:space="0" w:color="auto"/>
                  </w:tcBorders>
                  <w:shd w:val="clear" w:color="auto" w:fill="auto"/>
                </w:tcPr>
                <w:p w:rsidR="005F379C" w:rsidRPr="002152A3" w:rsidRDefault="005F379C" w:rsidP="00C804C3">
                  <w:pPr>
                    <w:spacing w:after="200" w:line="276" w:lineRule="auto"/>
                    <w:jc w:val="center"/>
                    <w:rPr>
                      <w:rFonts w:eastAsia="Calibri"/>
                      <w:sz w:val="20"/>
                      <w:szCs w:val="20"/>
                      <w:lang w:eastAsia="en-US"/>
                    </w:rPr>
                  </w:pPr>
                </w:p>
              </w:tc>
            </w:tr>
            <w:tr w:rsidR="005F379C" w:rsidRPr="002152A3" w:rsidTr="005F379C">
              <w:trPr>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379C" w:rsidRPr="002152A3" w:rsidRDefault="005F379C" w:rsidP="00C804C3">
                  <w:pPr>
                    <w:widowControl/>
                    <w:suppressAutoHyphens w:val="0"/>
                    <w:snapToGrid/>
                    <w:spacing w:line="240" w:lineRule="auto"/>
                    <w:ind w:firstLine="0"/>
                    <w:jc w:val="left"/>
                    <w:rPr>
                      <w:sz w:val="20"/>
                      <w:szCs w:val="20"/>
                      <w:lang w:eastAsia="ru-RU"/>
                    </w:rPr>
                  </w:pPr>
                  <w:r w:rsidRPr="002152A3">
                    <w:rPr>
                      <w:sz w:val="20"/>
                      <w:szCs w:val="20"/>
                      <w:lang w:eastAsia="ru-RU"/>
                    </w:rPr>
                    <w:t> </w:t>
                  </w:r>
                </w:p>
              </w:tc>
              <w:tc>
                <w:tcPr>
                  <w:tcW w:w="69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5F379C" w:rsidRPr="002152A3" w:rsidRDefault="005F379C" w:rsidP="00C804C3">
                  <w:pPr>
                    <w:widowControl/>
                    <w:suppressAutoHyphens w:val="0"/>
                    <w:snapToGrid/>
                    <w:spacing w:line="240" w:lineRule="auto"/>
                    <w:ind w:firstLine="0"/>
                    <w:jc w:val="left"/>
                    <w:rPr>
                      <w:b/>
                      <w:bCs/>
                      <w:sz w:val="20"/>
                      <w:szCs w:val="20"/>
                      <w:lang w:eastAsia="ru-RU"/>
                    </w:rPr>
                  </w:pPr>
                  <w:r w:rsidRPr="002152A3">
                    <w:rPr>
                      <w:b/>
                      <w:bCs/>
                      <w:sz w:val="20"/>
                      <w:szCs w:val="20"/>
                      <w:lang w:eastAsia="ru-RU"/>
                    </w:rPr>
                    <w:t>Итого Оборудование</w:t>
                  </w:r>
                </w:p>
              </w:tc>
              <w:tc>
                <w:tcPr>
                  <w:tcW w:w="2268"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sz w:val="20"/>
                      <w:szCs w:val="20"/>
                      <w:lang w:eastAsia="ru-RU"/>
                    </w:rPr>
                  </w:pPr>
                  <w:r w:rsidRPr="002152A3">
                    <w:rPr>
                      <w:b/>
                      <w:bCs/>
                      <w:sz w:val="20"/>
                      <w:szCs w:val="20"/>
                      <w:lang w:eastAsia="ru-RU"/>
                    </w:rPr>
                    <w:t xml:space="preserve"> </w:t>
                  </w:r>
                  <w:r w:rsidRPr="002152A3">
                    <w:rPr>
                      <w:sz w:val="20"/>
                      <w:szCs w:val="20"/>
                      <w:lang w:eastAsia="ru-RU"/>
                    </w:rPr>
                    <w:t> </w:t>
                  </w:r>
                </w:p>
              </w:tc>
            </w:tr>
            <w:tr w:rsidR="005F379C" w:rsidRPr="002152A3" w:rsidTr="005F379C">
              <w:trPr>
                <w:trHeight w:val="300"/>
              </w:trPr>
              <w:tc>
                <w:tcPr>
                  <w:tcW w:w="631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F379C" w:rsidRPr="002152A3" w:rsidRDefault="005F379C" w:rsidP="00C804C3">
                  <w:pPr>
                    <w:widowControl/>
                    <w:suppressAutoHyphens w:val="0"/>
                    <w:snapToGrid/>
                    <w:spacing w:line="240" w:lineRule="auto"/>
                    <w:ind w:firstLine="0"/>
                    <w:jc w:val="left"/>
                    <w:rPr>
                      <w:b/>
                      <w:bCs/>
                      <w:sz w:val="20"/>
                      <w:szCs w:val="20"/>
                      <w:lang w:eastAsia="ru-RU"/>
                    </w:rPr>
                  </w:pPr>
                  <w:r w:rsidRPr="002152A3">
                    <w:rPr>
                      <w:b/>
                      <w:bCs/>
                      <w:sz w:val="20"/>
                      <w:szCs w:val="20"/>
                      <w:lang w:eastAsia="ru-RU"/>
                    </w:rPr>
                    <w:t>НДС</w:t>
                  </w:r>
                </w:p>
              </w:tc>
              <w:tc>
                <w:tcPr>
                  <w:tcW w:w="1842"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b/>
                      <w:bCs/>
                      <w:sz w:val="20"/>
                      <w:szCs w:val="20"/>
                      <w:lang w:eastAsia="ru-RU"/>
                    </w:rPr>
                  </w:pPr>
                  <w:r w:rsidRPr="002152A3">
                    <w:rPr>
                      <w:b/>
                      <w:bCs/>
                      <w:sz w:val="20"/>
                      <w:szCs w:val="20"/>
                      <w:lang w:eastAsia="ru-RU"/>
                    </w:rPr>
                    <w:t>18%</w:t>
                  </w:r>
                </w:p>
              </w:tc>
              <w:tc>
                <w:tcPr>
                  <w:tcW w:w="2268"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b/>
                      <w:sz w:val="20"/>
                      <w:szCs w:val="20"/>
                      <w:lang w:eastAsia="ru-RU"/>
                    </w:rPr>
                  </w:pPr>
                  <w:r w:rsidRPr="002152A3">
                    <w:rPr>
                      <w:b/>
                      <w:sz w:val="20"/>
                      <w:szCs w:val="20"/>
                      <w:lang w:eastAsia="ru-RU"/>
                    </w:rPr>
                    <w:t xml:space="preserve"> </w:t>
                  </w:r>
                </w:p>
              </w:tc>
            </w:tr>
            <w:tr w:rsidR="005F379C" w:rsidRPr="002152A3" w:rsidTr="005F379C">
              <w:trPr>
                <w:trHeight w:val="255"/>
              </w:trPr>
              <w:tc>
                <w:tcPr>
                  <w:tcW w:w="8156"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F379C" w:rsidRPr="002152A3" w:rsidRDefault="005F379C" w:rsidP="00C804C3">
                  <w:pPr>
                    <w:widowControl/>
                    <w:suppressAutoHyphens w:val="0"/>
                    <w:snapToGrid/>
                    <w:spacing w:line="240" w:lineRule="auto"/>
                    <w:ind w:firstLine="0"/>
                    <w:jc w:val="left"/>
                    <w:rPr>
                      <w:b/>
                      <w:bCs/>
                      <w:sz w:val="20"/>
                      <w:szCs w:val="20"/>
                      <w:lang w:eastAsia="ru-RU"/>
                    </w:rPr>
                  </w:pPr>
                  <w:r w:rsidRPr="002152A3">
                    <w:rPr>
                      <w:b/>
                      <w:bCs/>
                      <w:sz w:val="20"/>
                      <w:szCs w:val="20"/>
                      <w:lang w:eastAsia="ru-RU"/>
                    </w:rPr>
                    <w:t>ВСЕГО с НДС</w:t>
                  </w:r>
                </w:p>
              </w:tc>
              <w:tc>
                <w:tcPr>
                  <w:tcW w:w="2268"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sz w:val="20"/>
                      <w:szCs w:val="20"/>
                      <w:lang w:eastAsia="ru-RU"/>
                    </w:rPr>
                  </w:pPr>
                  <w:r w:rsidRPr="002152A3">
                    <w:rPr>
                      <w:b/>
                      <w:bCs/>
                      <w:sz w:val="20"/>
                      <w:szCs w:val="20"/>
                      <w:lang w:eastAsia="ru-RU"/>
                    </w:rPr>
                    <w:t xml:space="preserve"> </w:t>
                  </w:r>
                  <w:r w:rsidRPr="002152A3">
                    <w:rPr>
                      <w:sz w:val="20"/>
                      <w:szCs w:val="20"/>
                      <w:lang w:eastAsia="ru-RU"/>
                    </w:rPr>
                    <w:t> </w:t>
                  </w:r>
                </w:p>
              </w:tc>
            </w:tr>
            <w:tr w:rsidR="005F379C" w:rsidRPr="002152A3" w:rsidTr="005F379C">
              <w:trPr>
                <w:trHeight w:val="240"/>
              </w:trPr>
              <w:tc>
                <w:tcPr>
                  <w:tcW w:w="104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79C" w:rsidRPr="002152A3" w:rsidRDefault="005F379C" w:rsidP="00C804C3">
                  <w:pPr>
                    <w:widowControl/>
                    <w:suppressAutoHyphens w:val="0"/>
                    <w:snapToGrid/>
                    <w:spacing w:line="240" w:lineRule="auto"/>
                    <w:ind w:firstLine="0"/>
                    <w:jc w:val="left"/>
                    <w:rPr>
                      <w:sz w:val="20"/>
                      <w:szCs w:val="20"/>
                      <w:lang w:eastAsia="ru-RU"/>
                    </w:rPr>
                  </w:pPr>
                  <w:r w:rsidRPr="002152A3">
                    <w:rPr>
                      <w:sz w:val="20"/>
                      <w:szCs w:val="20"/>
                      <w:lang w:eastAsia="ru-RU"/>
                    </w:rPr>
                    <w:t>В стоимость Оборудования включено.</w:t>
                  </w:r>
                </w:p>
              </w:tc>
            </w:tr>
            <w:tr w:rsidR="005F379C" w:rsidRPr="002152A3" w:rsidTr="005F379C">
              <w:trPr>
                <w:trHeight w:val="27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5F379C" w:rsidRPr="002152A3" w:rsidRDefault="005F379C" w:rsidP="00861D8D">
                  <w:pPr>
                    <w:widowControl/>
                    <w:suppressAutoHyphens w:val="0"/>
                    <w:snapToGrid/>
                    <w:spacing w:line="240" w:lineRule="auto"/>
                    <w:ind w:firstLine="0"/>
                    <w:jc w:val="center"/>
                    <w:rPr>
                      <w:sz w:val="20"/>
                      <w:szCs w:val="20"/>
                      <w:lang w:eastAsia="ru-RU"/>
                    </w:rPr>
                  </w:pPr>
                  <w:r w:rsidRPr="002152A3">
                    <w:rPr>
                      <w:sz w:val="20"/>
                      <w:szCs w:val="20"/>
                      <w:lang w:eastAsia="ru-RU"/>
                    </w:rPr>
                    <w:t>1.</w:t>
                  </w:r>
                  <w:r>
                    <w:rPr>
                      <w:sz w:val="20"/>
                      <w:szCs w:val="20"/>
                      <w:lang w:eastAsia="ru-RU"/>
                    </w:rPr>
                    <w:t>5</w:t>
                  </w:r>
                  <w:r w:rsidRPr="002152A3">
                    <w:rPr>
                      <w:sz w:val="20"/>
                      <w:szCs w:val="20"/>
                      <w:lang w:eastAsia="ru-RU"/>
                    </w:rPr>
                    <w:t>.</w:t>
                  </w:r>
                </w:p>
              </w:tc>
              <w:tc>
                <w:tcPr>
                  <w:tcW w:w="9343" w:type="dxa"/>
                  <w:gridSpan w:val="10"/>
                  <w:tcBorders>
                    <w:top w:val="single" w:sz="4" w:space="0" w:color="auto"/>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left"/>
                    <w:rPr>
                      <w:sz w:val="20"/>
                      <w:szCs w:val="20"/>
                      <w:lang w:eastAsia="ru-RU"/>
                    </w:rPr>
                  </w:pPr>
                  <w:r w:rsidRPr="002152A3">
                    <w:rPr>
                      <w:sz w:val="20"/>
                      <w:szCs w:val="20"/>
                      <w:lang w:eastAsia="ru-RU"/>
                    </w:rPr>
                    <w:t>Стоимость услуг по доставке, упаковке и маркировке.</w:t>
                  </w:r>
                </w:p>
              </w:tc>
            </w:tr>
          </w:tbl>
          <w:p w:rsidR="00C804C3" w:rsidRPr="002152A3" w:rsidRDefault="00C804C3" w:rsidP="00C804C3">
            <w:pPr>
              <w:keepNext/>
              <w:spacing w:line="240" w:lineRule="auto"/>
              <w:ind w:left="698"/>
              <w:jc w:val="left"/>
              <w:rPr>
                <w:b/>
                <w:i/>
                <w:sz w:val="20"/>
                <w:szCs w:val="20"/>
              </w:rPr>
            </w:pPr>
          </w:p>
          <w:p w:rsidR="00C804C3" w:rsidRPr="002152A3" w:rsidRDefault="00C804C3" w:rsidP="00C804C3">
            <w:pPr>
              <w:keepNext/>
              <w:spacing w:line="240" w:lineRule="auto"/>
              <w:ind w:firstLine="0"/>
              <w:jc w:val="left"/>
              <w:rPr>
                <w:sz w:val="20"/>
                <w:szCs w:val="20"/>
              </w:rPr>
            </w:pPr>
            <w:r w:rsidRPr="002152A3">
              <w:rPr>
                <w:sz w:val="20"/>
                <w:szCs w:val="20"/>
              </w:rPr>
              <w:t>От Покупателя</w:t>
            </w:r>
            <w:proofErr w:type="gramStart"/>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t>О</w:t>
            </w:r>
            <w:proofErr w:type="gramEnd"/>
            <w:r w:rsidRPr="002152A3">
              <w:rPr>
                <w:sz w:val="20"/>
                <w:szCs w:val="20"/>
              </w:rPr>
              <w:t>т Продавца</w:t>
            </w:r>
          </w:p>
          <w:p w:rsidR="00C804C3" w:rsidRPr="002152A3" w:rsidRDefault="00C804C3" w:rsidP="00C804C3">
            <w:pPr>
              <w:keepNext/>
              <w:spacing w:line="240" w:lineRule="auto"/>
              <w:ind w:left="698"/>
              <w:jc w:val="left"/>
              <w:rPr>
                <w:sz w:val="20"/>
                <w:szCs w:val="20"/>
              </w:rPr>
            </w:pPr>
          </w:p>
          <w:p w:rsidR="00C804C3" w:rsidRPr="002152A3" w:rsidRDefault="00C804C3" w:rsidP="00C804C3">
            <w:pPr>
              <w:keepNext/>
              <w:spacing w:line="240" w:lineRule="auto"/>
              <w:ind w:firstLine="0"/>
              <w:jc w:val="left"/>
              <w:rPr>
                <w:sz w:val="20"/>
                <w:szCs w:val="20"/>
              </w:rPr>
            </w:pPr>
            <w:r w:rsidRPr="002152A3">
              <w:rPr>
                <w:sz w:val="20"/>
                <w:szCs w:val="20"/>
              </w:rPr>
              <w:t>__________________/__________/</w:t>
            </w:r>
            <w:r w:rsidRPr="002152A3">
              <w:rPr>
                <w:sz w:val="20"/>
                <w:szCs w:val="20"/>
              </w:rPr>
              <w:tab/>
            </w:r>
            <w:r w:rsidRPr="002152A3">
              <w:rPr>
                <w:sz w:val="20"/>
                <w:szCs w:val="20"/>
              </w:rPr>
              <w:tab/>
            </w:r>
            <w:r w:rsidRPr="002152A3">
              <w:rPr>
                <w:sz w:val="20"/>
                <w:szCs w:val="20"/>
              </w:rPr>
              <w:tab/>
            </w:r>
            <w:r w:rsidRPr="002152A3">
              <w:rPr>
                <w:sz w:val="20"/>
                <w:szCs w:val="20"/>
              </w:rPr>
              <w:tab/>
              <w:t>_________________/__________/</w:t>
            </w:r>
          </w:p>
          <w:p w:rsidR="00C804C3" w:rsidRPr="002152A3" w:rsidRDefault="00C804C3" w:rsidP="00B84A07">
            <w:pPr>
              <w:keepNext/>
              <w:spacing w:line="240" w:lineRule="auto"/>
              <w:jc w:val="left"/>
              <w:rPr>
                <w:sz w:val="20"/>
                <w:szCs w:val="20"/>
              </w:rPr>
            </w:pPr>
            <w:proofErr w:type="spellStart"/>
            <w:r w:rsidRPr="002152A3">
              <w:rPr>
                <w:sz w:val="20"/>
                <w:szCs w:val="20"/>
              </w:rPr>
              <w:t>М.п</w:t>
            </w:r>
            <w:proofErr w:type="spellEnd"/>
            <w:r w:rsidRPr="002152A3">
              <w:rPr>
                <w:sz w:val="20"/>
                <w:szCs w:val="20"/>
              </w:rPr>
              <w:t>.</w:t>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proofErr w:type="spellStart"/>
            <w:r w:rsidRPr="002152A3">
              <w:rPr>
                <w:sz w:val="20"/>
                <w:szCs w:val="20"/>
              </w:rPr>
              <w:t>М.</w:t>
            </w:r>
            <w:proofErr w:type="gramStart"/>
            <w:r w:rsidRPr="002152A3">
              <w:rPr>
                <w:sz w:val="20"/>
                <w:szCs w:val="20"/>
              </w:rPr>
              <w:t>п</w:t>
            </w:r>
            <w:proofErr w:type="spellEnd"/>
            <w:proofErr w:type="gramEnd"/>
          </w:p>
          <w:p w:rsidR="00C804C3" w:rsidRPr="009F3B37" w:rsidRDefault="00C804C3" w:rsidP="00C804C3">
            <w:pPr>
              <w:keepNext/>
              <w:spacing w:line="240" w:lineRule="auto"/>
              <w:ind w:left="698"/>
              <w:jc w:val="left"/>
              <w:rPr>
                <w:b/>
                <w:bCs/>
                <w:sz w:val="18"/>
                <w:szCs w:val="18"/>
                <w:lang w:eastAsia="ru-RU"/>
              </w:rPr>
            </w:pPr>
          </w:p>
        </w:tc>
      </w:tr>
    </w:tbl>
    <w:p w:rsidR="00C804C3" w:rsidRPr="009F3B37" w:rsidRDefault="00C804C3" w:rsidP="00C804C3">
      <w:pPr>
        <w:keepNext/>
        <w:spacing w:line="240" w:lineRule="auto"/>
        <w:ind w:firstLine="0"/>
        <w:jc w:val="left"/>
        <w:rPr>
          <w:sz w:val="18"/>
          <w:szCs w:val="18"/>
        </w:rPr>
      </w:pPr>
    </w:p>
    <w:p w:rsidR="00B84A07" w:rsidRPr="009F3B37" w:rsidRDefault="009F3B37" w:rsidP="00B84A07">
      <w:pPr>
        <w:keepNext/>
        <w:widowControl/>
        <w:snapToGrid/>
        <w:spacing w:line="240" w:lineRule="auto"/>
        <w:ind w:firstLine="0"/>
        <w:jc w:val="left"/>
        <w:rPr>
          <w:sz w:val="18"/>
          <w:szCs w:val="18"/>
        </w:rPr>
      </w:pPr>
      <w:r>
        <w:rPr>
          <w:sz w:val="18"/>
          <w:szCs w:val="18"/>
        </w:rPr>
        <w:t>От Продавца</w:t>
      </w:r>
      <w:proofErr w:type="gramStart"/>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00B84A07" w:rsidRPr="009F3B37">
        <w:rPr>
          <w:sz w:val="18"/>
          <w:szCs w:val="18"/>
        </w:rPr>
        <w:t>О</w:t>
      </w:r>
      <w:proofErr w:type="gramEnd"/>
      <w:r w:rsidR="00B84A07" w:rsidRPr="009F3B37">
        <w:rPr>
          <w:sz w:val="18"/>
          <w:szCs w:val="18"/>
        </w:rPr>
        <w:t>т Покупателя</w:t>
      </w:r>
    </w:p>
    <w:p w:rsidR="00B84A07" w:rsidRPr="009F3B37" w:rsidRDefault="00B84A07" w:rsidP="00B84A07">
      <w:pPr>
        <w:keepNext/>
        <w:widowControl/>
        <w:snapToGrid/>
        <w:spacing w:line="240" w:lineRule="auto"/>
        <w:ind w:firstLine="0"/>
        <w:jc w:val="left"/>
        <w:rPr>
          <w:sz w:val="18"/>
          <w:szCs w:val="18"/>
        </w:rPr>
      </w:pPr>
    </w:p>
    <w:p w:rsidR="00B84A07" w:rsidRPr="009F3B37" w:rsidRDefault="00B84A07" w:rsidP="00B84A07">
      <w:pPr>
        <w:keepNext/>
        <w:widowControl/>
        <w:snapToGrid/>
        <w:spacing w:line="240" w:lineRule="auto"/>
        <w:ind w:firstLine="0"/>
        <w:jc w:val="left"/>
        <w:rPr>
          <w:sz w:val="18"/>
          <w:szCs w:val="18"/>
        </w:rPr>
      </w:pPr>
      <w:r w:rsidRPr="009F3B37">
        <w:rPr>
          <w:sz w:val="18"/>
          <w:szCs w:val="18"/>
        </w:rPr>
        <w:t>__________________/______________ /</w:t>
      </w:r>
      <w:r w:rsidRPr="009F3B37">
        <w:rPr>
          <w:sz w:val="18"/>
          <w:szCs w:val="18"/>
        </w:rPr>
        <w:tab/>
      </w:r>
      <w:r w:rsidRPr="009F3B37">
        <w:rPr>
          <w:sz w:val="18"/>
          <w:szCs w:val="18"/>
        </w:rPr>
        <w:tab/>
        <w:t>_______________/</w:t>
      </w:r>
      <w:r w:rsidRPr="009F3B37">
        <w:rPr>
          <w:bCs/>
          <w:sz w:val="18"/>
          <w:szCs w:val="18"/>
          <w:lang w:eastAsia="ru-RU"/>
        </w:rPr>
        <w:t>О.С. Макаров</w:t>
      </w:r>
      <w:r w:rsidRPr="009F3B37">
        <w:rPr>
          <w:sz w:val="18"/>
          <w:szCs w:val="18"/>
        </w:rPr>
        <w:t>/</w:t>
      </w:r>
    </w:p>
    <w:p w:rsidR="00B84A07" w:rsidRPr="009F3B37" w:rsidRDefault="00EA2813" w:rsidP="00B84A07">
      <w:pPr>
        <w:keepNext/>
        <w:widowControl/>
        <w:snapToGrid/>
        <w:spacing w:line="240" w:lineRule="auto"/>
        <w:ind w:firstLine="0"/>
        <w:jc w:val="left"/>
        <w:rPr>
          <w:sz w:val="18"/>
          <w:szCs w:val="18"/>
        </w:rPr>
      </w:pPr>
      <w:proofErr w:type="spellStart"/>
      <w:r>
        <w:rPr>
          <w:sz w:val="18"/>
          <w:szCs w:val="18"/>
        </w:rPr>
        <w:t>м.п</w:t>
      </w:r>
      <w:proofErr w:type="spellEnd"/>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Pr="009F3B37">
        <w:rPr>
          <w:sz w:val="18"/>
          <w:szCs w:val="18"/>
        </w:rPr>
        <w:t>м</w:t>
      </w:r>
      <w:proofErr w:type="gramStart"/>
      <w:r w:rsidRPr="009F3B37">
        <w:rPr>
          <w:sz w:val="18"/>
          <w:szCs w:val="18"/>
        </w:rPr>
        <w:t>.п</w:t>
      </w:r>
      <w:proofErr w:type="spellEnd"/>
      <w:proofErr w:type="gramEnd"/>
    </w:p>
    <w:p w:rsidR="00C804C3" w:rsidRPr="009F3B37" w:rsidRDefault="00C804C3" w:rsidP="00C804C3">
      <w:pPr>
        <w:keepNext/>
        <w:widowControl/>
        <w:snapToGrid/>
        <w:spacing w:line="240" w:lineRule="auto"/>
        <w:ind w:firstLine="0"/>
        <w:jc w:val="left"/>
        <w:rPr>
          <w:b/>
          <w:i/>
          <w:sz w:val="18"/>
          <w:szCs w:val="18"/>
        </w:rPr>
      </w:pPr>
    </w:p>
    <w:p w:rsidR="0018398D" w:rsidRPr="00C804C3" w:rsidRDefault="00C804C3" w:rsidP="000E1653">
      <w:pPr>
        <w:spacing w:line="240" w:lineRule="auto"/>
        <w:jc w:val="right"/>
        <w:rPr>
          <w:szCs w:val="22"/>
        </w:rPr>
      </w:pPr>
      <w:r w:rsidRPr="00C804C3">
        <w:rPr>
          <w:b/>
          <w:i/>
        </w:rPr>
        <w:br w:type="page"/>
      </w:r>
      <w:r w:rsidRPr="00C804C3">
        <w:rPr>
          <w:szCs w:val="22"/>
        </w:rPr>
        <w:lastRenderedPageBreak/>
        <w:t xml:space="preserve">Приложение № 6 к </w:t>
      </w:r>
      <w:r w:rsidR="0018398D" w:rsidRPr="00C804C3">
        <w:rPr>
          <w:szCs w:val="22"/>
        </w:rPr>
        <w:t xml:space="preserve">Договору № </w:t>
      </w:r>
      <w:r w:rsidR="0018398D">
        <w:rPr>
          <w:szCs w:val="22"/>
        </w:rPr>
        <w:t>_____________</w:t>
      </w:r>
      <w:r w:rsidR="0018398D" w:rsidRPr="00C804C3">
        <w:rPr>
          <w:szCs w:val="22"/>
        </w:rPr>
        <w:t xml:space="preserve"> </w:t>
      </w:r>
    </w:p>
    <w:p w:rsidR="0018398D" w:rsidRPr="00C804C3" w:rsidRDefault="0018398D" w:rsidP="0018398D">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2016 г.</w:t>
      </w:r>
    </w:p>
    <w:tbl>
      <w:tblPr>
        <w:tblW w:w="9200" w:type="dxa"/>
        <w:tblInd w:w="93" w:type="dxa"/>
        <w:tblLook w:val="04A0" w:firstRow="1" w:lastRow="0" w:firstColumn="1" w:lastColumn="0" w:noHBand="0" w:noVBand="1"/>
      </w:tblPr>
      <w:tblGrid>
        <w:gridCol w:w="2760"/>
        <w:gridCol w:w="3280"/>
        <w:gridCol w:w="3160"/>
      </w:tblGrid>
      <w:tr w:rsidR="00B84A07" w:rsidRPr="00B84A07" w:rsidTr="00C804C3">
        <w:trPr>
          <w:trHeight w:val="450"/>
        </w:trPr>
        <w:tc>
          <w:tcPr>
            <w:tcW w:w="9200" w:type="dxa"/>
            <w:gridSpan w:val="3"/>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lang w:eastAsia="ru-RU"/>
              </w:rPr>
            </w:pPr>
            <w:r w:rsidRPr="000C7D2F">
              <w:rPr>
                <w:b/>
                <w:bCs/>
                <w:sz w:val="20"/>
                <w:szCs w:val="20"/>
                <w:lang w:eastAsia="ru-RU"/>
              </w:rPr>
              <w:t>ПРОГРАММА ОКОНЧАТЕЛЬНОЙ ПРИЕМКИ</w:t>
            </w:r>
          </w:p>
        </w:tc>
      </w:tr>
      <w:tr w:rsidR="00B84A07" w:rsidRPr="00B84A07" w:rsidTr="00C804C3">
        <w:trPr>
          <w:trHeight w:val="165"/>
        </w:trPr>
        <w:tc>
          <w:tcPr>
            <w:tcW w:w="276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c>
          <w:tcPr>
            <w:tcW w:w="328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c>
          <w:tcPr>
            <w:tcW w:w="316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r>
      <w:tr w:rsidR="00B84A07" w:rsidRPr="00B84A07" w:rsidTr="00C804C3">
        <w:trPr>
          <w:trHeight w:val="480"/>
        </w:trPr>
        <w:tc>
          <w:tcPr>
            <w:tcW w:w="9200" w:type="dxa"/>
            <w:gridSpan w:val="3"/>
            <w:tcBorders>
              <w:top w:val="nil"/>
              <w:left w:val="nil"/>
              <w:bottom w:val="nil"/>
              <w:right w:val="nil"/>
            </w:tcBorders>
            <w:shd w:val="clear" w:color="auto" w:fill="auto"/>
            <w:vAlign w:val="bottom"/>
            <w:hideMark/>
          </w:tcPr>
          <w:p w:rsidR="00B84A07" w:rsidRPr="00B84A07" w:rsidRDefault="00B84A07" w:rsidP="00B84A07">
            <w:pPr>
              <w:widowControl/>
              <w:suppressAutoHyphens w:val="0"/>
              <w:snapToGrid/>
              <w:spacing w:line="240" w:lineRule="auto"/>
              <w:ind w:firstLine="0"/>
              <w:jc w:val="center"/>
              <w:rPr>
                <w:rFonts w:eastAsia="Calibri"/>
                <w:sz w:val="20"/>
                <w:szCs w:val="20"/>
                <w:lang w:eastAsia="en-US"/>
              </w:rPr>
            </w:pPr>
            <w:r w:rsidRPr="00B84A07">
              <w:rPr>
                <w:sz w:val="20"/>
                <w:szCs w:val="20"/>
              </w:rPr>
              <w:t>Комплект оборудования для изготовления микрошлифов</w:t>
            </w:r>
          </w:p>
          <w:p w:rsidR="00C804C3" w:rsidRPr="00B84A07" w:rsidRDefault="00C804C3" w:rsidP="00C804C3">
            <w:pPr>
              <w:widowControl/>
              <w:suppressAutoHyphens w:val="0"/>
              <w:snapToGrid/>
              <w:spacing w:line="240" w:lineRule="auto"/>
              <w:ind w:firstLine="0"/>
              <w:jc w:val="center"/>
              <w:rPr>
                <w:rFonts w:eastAsia="Calibri"/>
                <w:color w:val="FF0000"/>
                <w:sz w:val="22"/>
                <w:szCs w:val="22"/>
                <w:lang w:eastAsia="en-US"/>
              </w:rPr>
            </w:pPr>
          </w:p>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r>
      <w:tr w:rsidR="00B84A07" w:rsidRPr="00B84A07" w:rsidTr="00C804C3">
        <w:trPr>
          <w:trHeight w:val="165"/>
        </w:trPr>
        <w:tc>
          <w:tcPr>
            <w:tcW w:w="276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c>
          <w:tcPr>
            <w:tcW w:w="328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c>
          <w:tcPr>
            <w:tcW w:w="316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r>
      <w:tr w:rsidR="00B84A07" w:rsidRPr="00B84A07" w:rsidTr="00C804C3">
        <w:trPr>
          <w:trHeight w:val="585"/>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F4349F" w:rsidRDefault="00C804C3" w:rsidP="00C804C3">
            <w:pPr>
              <w:widowControl/>
              <w:suppressAutoHyphens w:val="0"/>
              <w:snapToGrid/>
              <w:spacing w:line="240" w:lineRule="auto"/>
              <w:ind w:firstLine="0"/>
              <w:jc w:val="center"/>
              <w:rPr>
                <w:b/>
                <w:bCs/>
                <w:sz w:val="22"/>
                <w:szCs w:val="22"/>
                <w:lang w:eastAsia="ru-RU"/>
              </w:rPr>
            </w:pPr>
            <w:r w:rsidRPr="00F4349F">
              <w:rPr>
                <w:b/>
                <w:bCs/>
                <w:sz w:val="22"/>
                <w:szCs w:val="22"/>
                <w:lang w:eastAsia="ru-RU"/>
              </w:rPr>
              <w:t>Проверяемый параметр</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C804C3" w:rsidRPr="00F4349F" w:rsidRDefault="00C804C3" w:rsidP="00C804C3">
            <w:pPr>
              <w:widowControl/>
              <w:suppressAutoHyphens w:val="0"/>
              <w:snapToGrid/>
              <w:spacing w:line="240" w:lineRule="auto"/>
              <w:ind w:firstLine="0"/>
              <w:jc w:val="center"/>
              <w:rPr>
                <w:b/>
                <w:bCs/>
                <w:sz w:val="22"/>
                <w:szCs w:val="22"/>
                <w:lang w:eastAsia="ru-RU"/>
              </w:rPr>
            </w:pPr>
            <w:r w:rsidRPr="00F4349F">
              <w:rPr>
                <w:b/>
                <w:bCs/>
                <w:sz w:val="22"/>
                <w:szCs w:val="22"/>
                <w:lang w:eastAsia="ru-RU"/>
              </w:rPr>
              <w:t>Метод контроля</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C804C3" w:rsidRPr="00F4349F" w:rsidRDefault="00C804C3" w:rsidP="00C804C3">
            <w:pPr>
              <w:widowControl/>
              <w:suppressAutoHyphens w:val="0"/>
              <w:snapToGrid/>
              <w:spacing w:line="240" w:lineRule="auto"/>
              <w:ind w:firstLine="0"/>
              <w:jc w:val="center"/>
              <w:rPr>
                <w:b/>
                <w:bCs/>
                <w:sz w:val="22"/>
                <w:szCs w:val="22"/>
                <w:lang w:eastAsia="ru-RU"/>
              </w:rPr>
            </w:pPr>
            <w:r w:rsidRPr="00F4349F">
              <w:rPr>
                <w:b/>
                <w:bCs/>
                <w:sz w:val="22"/>
                <w:szCs w:val="22"/>
                <w:lang w:eastAsia="ru-RU"/>
              </w:rPr>
              <w:t>Условия приемки</w:t>
            </w:r>
          </w:p>
        </w:tc>
      </w:tr>
      <w:tr w:rsidR="00747501" w:rsidRPr="00B84A07" w:rsidTr="00747501">
        <w:trPr>
          <w:trHeight w:val="390"/>
        </w:trPr>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Подключение оборудования к электросети и наличие надежного заземления</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Наблюдением и визуальным осмотром</w:t>
            </w:r>
          </w:p>
        </w:tc>
        <w:tc>
          <w:tcPr>
            <w:tcW w:w="3160" w:type="dxa"/>
            <w:tcBorders>
              <w:top w:val="nil"/>
              <w:left w:val="nil"/>
              <w:bottom w:val="single" w:sz="4" w:space="0" w:color="auto"/>
              <w:right w:val="single" w:sz="4" w:space="0" w:color="auto"/>
            </w:tcBorders>
            <w:shd w:val="clear" w:color="auto" w:fill="auto"/>
            <w:hideMark/>
          </w:tcPr>
          <w:p w:rsidR="00747501" w:rsidRPr="00F4349F" w:rsidRDefault="00747501" w:rsidP="00C804C3">
            <w:pPr>
              <w:widowControl/>
              <w:suppressAutoHyphens w:val="0"/>
              <w:snapToGrid/>
              <w:spacing w:line="240" w:lineRule="auto"/>
              <w:ind w:firstLine="0"/>
              <w:jc w:val="left"/>
              <w:rPr>
                <w:sz w:val="22"/>
                <w:szCs w:val="22"/>
                <w:lang w:eastAsia="ru-RU"/>
              </w:rPr>
            </w:pPr>
            <w:r w:rsidRPr="00F4349F">
              <w:rPr>
                <w:sz w:val="22"/>
                <w:szCs w:val="22"/>
                <w:lang w:eastAsia="ru-RU"/>
              </w:rPr>
              <w:t>Должно быть проверено:</w:t>
            </w:r>
          </w:p>
        </w:tc>
      </w:tr>
      <w:tr w:rsidR="00747501" w:rsidRPr="00B84A07" w:rsidTr="00747501">
        <w:trPr>
          <w:trHeight w:val="1155"/>
        </w:trPr>
        <w:tc>
          <w:tcPr>
            <w:tcW w:w="2760" w:type="dxa"/>
            <w:vMerge/>
            <w:tcBorders>
              <w:top w:val="nil"/>
              <w:left w:val="single" w:sz="4" w:space="0" w:color="auto"/>
              <w:bottom w:val="single" w:sz="4" w:space="0" w:color="auto"/>
              <w:right w:val="single" w:sz="4" w:space="0" w:color="auto"/>
            </w:tcBorders>
            <w:vAlign w:val="center"/>
            <w:hideMark/>
          </w:tcPr>
          <w:p w:rsidR="00747501" w:rsidRPr="00F4349F" w:rsidRDefault="00747501" w:rsidP="00C804C3">
            <w:pPr>
              <w:widowControl/>
              <w:suppressAutoHyphens w:val="0"/>
              <w:snapToGrid/>
              <w:spacing w:line="240" w:lineRule="auto"/>
              <w:ind w:firstLine="0"/>
              <w:jc w:val="left"/>
              <w:rPr>
                <w:sz w:val="22"/>
                <w:szCs w:val="22"/>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747501" w:rsidRPr="00F4349F" w:rsidRDefault="00747501" w:rsidP="00C804C3">
            <w:pPr>
              <w:widowControl/>
              <w:suppressAutoHyphens w:val="0"/>
              <w:snapToGrid/>
              <w:spacing w:line="240" w:lineRule="auto"/>
              <w:ind w:firstLine="0"/>
              <w:jc w:val="left"/>
              <w:rPr>
                <w:sz w:val="22"/>
                <w:szCs w:val="22"/>
                <w:lang w:eastAsia="ru-RU"/>
              </w:rPr>
            </w:pPr>
          </w:p>
        </w:tc>
        <w:tc>
          <w:tcPr>
            <w:tcW w:w="3160" w:type="dxa"/>
            <w:tcBorders>
              <w:top w:val="nil"/>
              <w:left w:val="nil"/>
              <w:bottom w:val="single" w:sz="4" w:space="0" w:color="auto"/>
              <w:right w:val="single" w:sz="4" w:space="0" w:color="auto"/>
            </w:tcBorders>
            <w:shd w:val="clear" w:color="auto" w:fill="auto"/>
            <w:hideMark/>
          </w:tcPr>
          <w:p w:rsidR="00747501" w:rsidRPr="00F4349F" w:rsidRDefault="00747501" w:rsidP="00C804C3">
            <w:pPr>
              <w:widowControl/>
              <w:suppressAutoHyphens w:val="0"/>
              <w:snapToGrid/>
              <w:spacing w:line="240" w:lineRule="auto"/>
              <w:ind w:firstLine="0"/>
              <w:jc w:val="left"/>
              <w:rPr>
                <w:sz w:val="22"/>
                <w:szCs w:val="22"/>
                <w:lang w:eastAsia="ru-RU"/>
              </w:rPr>
            </w:pPr>
            <w:r w:rsidRPr="00F4349F">
              <w:rPr>
                <w:sz w:val="22"/>
                <w:szCs w:val="22"/>
                <w:lang w:eastAsia="ru-RU"/>
              </w:rPr>
              <w:t xml:space="preserve">правильность включения и </w:t>
            </w:r>
            <w:proofErr w:type="spellStart"/>
            <w:r w:rsidRPr="00F4349F">
              <w:rPr>
                <w:sz w:val="22"/>
                <w:szCs w:val="22"/>
                <w:lang w:eastAsia="ru-RU"/>
              </w:rPr>
              <w:t>фазировки</w:t>
            </w:r>
            <w:proofErr w:type="spellEnd"/>
            <w:r w:rsidRPr="00F4349F">
              <w:rPr>
                <w:sz w:val="22"/>
                <w:szCs w:val="22"/>
                <w:lang w:eastAsia="ru-RU"/>
              </w:rPr>
              <w:t xml:space="preserve"> двигателей в соответствии с технической документацией;</w:t>
            </w:r>
          </w:p>
        </w:tc>
      </w:tr>
      <w:tr w:rsidR="00747501" w:rsidRPr="00B84A07" w:rsidTr="00747501">
        <w:trPr>
          <w:trHeight w:val="1305"/>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Подключение оборудования к магистрали сжатого воздуха</w:t>
            </w:r>
          </w:p>
          <w:p w:rsidR="00747501" w:rsidRPr="00F4349F" w:rsidRDefault="00747501">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Проверяется по манометру</w:t>
            </w:r>
          </w:p>
        </w:tc>
        <w:tc>
          <w:tcPr>
            <w:tcW w:w="3160" w:type="dxa"/>
            <w:tcBorders>
              <w:top w:val="nil"/>
              <w:left w:val="nil"/>
              <w:bottom w:val="single" w:sz="4" w:space="0" w:color="auto"/>
              <w:right w:val="single" w:sz="4" w:space="0" w:color="auto"/>
            </w:tcBorders>
            <w:shd w:val="clear" w:color="auto" w:fill="auto"/>
            <w:hideMark/>
          </w:tcPr>
          <w:p w:rsidR="00747501" w:rsidRPr="00F4349F" w:rsidRDefault="00747501" w:rsidP="00C804C3">
            <w:pPr>
              <w:widowControl/>
              <w:suppressAutoHyphens w:val="0"/>
              <w:snapToGrid/>
              <w:spacing w:line="240" w:lineRule="auto"/>
              <w:ind w:firstLine="0"/>
              <w:jc w:val="left"/>
              <w:rPr>
                <w:sz w:val="22"/>
                <w:szCs w:val="22"/>
                <w:lang w:eastAsia="ru-RU"/>
              </w:rPr>
            </w:pPr>
            <w:r w:rsidRPr="00F4349F">
              <w:rPr>
                <w:sz w:val="22"/>
                <w:szCs w:val="22"/>
                <w:lang w:eastAsia="ru-RU"/>
              </w:rPr>
              <w:t xml:space="preserve">Должно соответствовать </w:t>
            </w:r>
            <w:proofErr w:type="gramStart"/>
            <w:r w:rsidRPr="00F4349F">
              <w:rPr>
                <w:sz w:val="22"/>
                <w:szCs w:val="22"/>
                <w:lang w:eastAsia="ru-RU"/>
              </w:rPr>
              <w:t>требованиям</w:t>
            </w:r>
            <w:proofErr w:type="gramEnd"/>
            <w:r w:rsidRPr="00F4349F">
              <w:rPr>
                <w:sz w:val="22"/>
                <w:szCs w:val="22"/>
                <w:lang w:eastAsia="ru-RU"/>
              </w:rPr>
              <w:t xml:space="preserve"> указанным в паспорте</w:t>
            </w:r>
          </w:p>
        </w:tc>
      </w:tr>
      <w:tr w:rsidR="00747501" w:rsidRPr="00B84A07" w:rsidTr="00747501">
        <w:trPr>
          <w:trHeight w:val="126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Система смазки оборудования</w:t>
            </w:r>
          </w:p>
          <w:p w:rsidR="00747501" w:rsidRPr="00F4349F" w:rsidRDefault="00747501">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Наблюдением и визуальным осмотром</w:t>
            </w:r>
          </w:p>
        </w:tc>
        <w:tc>
          <w:tcPr>
            <w:tcW w:w="3160" w:type="dxa"/>
            <w:tcBorders>
              <w:top w:val="nil"/>
              <w:left w:val="nil"/>
              <w:bottom w:val="single" w:sz="4" w:space="0" w:color="auto"/>
              <w:right w:val="single" w:sz="4" w:space="0" w:color="auto"/>
            </w:tcBorders>
            <w:shd w:val="clear" w:color="auto" w:fill="auto"/>
            <w:hideMark/>
          </w:tcPr>
          <w:p w:rsidR="00747501" w:rsidRPr="00F4349F" w:rsidRDefault="00747501" w:rsidP="00C804C3">
            <w:pPr>
              <w:widowControl/>
              <w:suppressAutoHyphens w:val="0"/>
              <w:snapToGrid/>
              <w:spacing w:line="240" w:lineRule="auto"/>
              <w:ind w:firstLine="0"/>
              <w:jc w:val="left"/>
              <w:rPr>
                <w:sz w:val="22"/>
                <w:szCs w:val="22"/>
                <w:lang w:eastAsia="ru-RU"/>
              </w:rPr>
            </w:pPr>
            <w:r w:rsidRPr="00F4349F">
              <w:rPr>
                <w:sz w:val="22"/>
                <w:szCs w:val="22"/>
                <w:lang w:eastAsia="ru-RU"/>
              </w:rPr>
              <w:t>Проверяется наличие смазки во всех точках, предусмотренных технической документацией оборудования</w:t>
            </w:r>
          </w:p>
        </w:tc>
      </w:tr>
      <w:tr w:rsidR="00747501" w:rsidRPr="00B84A07" w:rsidTr="00747501">
        <w:trPr>
          <w:trHeight w:val="102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Качество микрошлифа</w:t>
            </w:r>
          </w:p>
        </w:tc>
        <w:tc>
          <w:tcPr>
            <w:tcW w:w="3280" w:type="dxa"/>
            <w:tcBorders>
              <w:top w:val="nil"/>
              <w:left w:val="nil"/>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Измерительным инструментом и визуальным осмотром под микроскопом</w:t>
            </w:r>
          </w:p>
        </w:tc>
        <w:tc>
          <w:tcPr>
            <w:tcW w:w="3160" w:type="dxa"/>
            <w:tcBorders>
              <w:top w:val="nil"/>
              <w:left w:val="nil"/>
              <w:bottom w:val="single" w:sz="4" w:space="0" w:color="auto"/>
              <w:right w:val="single" w:sz="4" w:space="0" w:color="auto"/>
            </w:tcBorders>
            <w:shd w:val="clear" w:color="auto" w:fill="auto"/>
            <w:hideMark/>
          </w:tcPr>
          <w:p w:rsidR="00747501" w:rsidRPr="00F4349F" w:rsidRDefault="00747501" w:rsidP="00747501">
            <w:pPr>
              <w:widowControl/>
              <w:suppressAutoHyphens w:val="0"/>
              <w:snapToGrid/>
              <w:spacing w:line="240" w:lineRule="auto"/>
              <w:ind w:firstLine="0"/>
              <w:jc w:val="left"/>
              <w:rPr>
                <w:sz w:val="22"/>
                <w:szCs w:val="22"/>
                <w:lang w:eastAsia="ru-RU"/>
              </w:rPr>
            </w:pPr>
            <w:r w:rsidRPr="00F4349F">
              <w:rPr>
                <w:sz w:val="22"/>
                <w:szCs w:val="22"/>
                <w:lang w:eastAsia="ru-RU"/>
              </w:rPr>
              <w:t>На поверхности не должно наб</w:t>
            </w:r>
            <w:r w:rsidR="009F3B37">
              <w:rPr>
                <w:sz w:val="22"/>
                <w:szCs w:val="22"/>
                <w:lang w:eastAsia="ru-RU"/>
              </w:rPr>
              <w:t xml:space="preserve">людаться полированных царапин и </w:t>
            </w:r>
            <w:r w:rsidRPr="00F4349F">
              <w:rPr>
                <w:sz w:val="22"/>
                <w:szCs w:val="22"/>
                <w:lang w:eastAsia="ru-RU"/>
              </w:rPr>
              <w:t>ям, а также пятен в результате взаимодействия</w:t>
            </w:r>
            <w:r w:rsidR="009F3B37">
              <w:rPr>
                <w:sz w:val="22"/>
                <w:szCs w:val="22"/>
                <w:lang w:eastAsia="ru-RU"/>
              </w:rPr>
              <w:t xml:space="preserve"> с жидкостями. Шлиф должен быть </w:t>
            </w:r>
            <w:r w:rsidRPr="00F4349F">
              <w:rPr>
                <w:sz w:val="22"/>
                <w:szCs w:val="22"/>
                <w:lang w:eastAsia="ru-RU"/>
              </w:rPr>
              <w:t>достаточно плоским для исследований при больших увеличениях. Шлиф должен быть выполнен на половину диаметра  отверстия.</w:t>
            </w:r>
          </w:p>
        </w:tc>
      </w:tr>
      <w:tr w:rsidR="00747501" w:rsidRPr="00B84A07" w:rsidTr="00747501">
        <w:trPr>
          <w:trHeight w:val="1620"/>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747501" w:rsidRPr="00F4349F" w:rsidRDefault="00747501" w:rsidP="00747501">
            <w:pPr>
              <w:ind w:firstLine="0"/>
              <w:rPr>
                <w:sz w:val="22"/>
                <w:szCs w:val="22"/>
              </w:rPr>
            </w:pPr>
            <w:r w:rsidRPr="00F4349F">
              <w:rPr>
                <w:sz w:val="22"/>
                <w:szCs w:val="22"/>
              </w:rPr>
              <w:t>Основные параметры и размеры</w:t>
            </w:r>
          </w:p>
        </w:tc>
        <w:tc>
          <w:tcPr>
            <w:tcW w:w="3280" w:type="dxa"/>
            <w:tcBorders>
              <w:top w:val="single" w:sz="4" w:space="0" w:color="auto"/>
              <w:left w:val="nil"/>
              <w:bottom w:val="single" w:sz="4" w:space="0" w:color="auto"/>
              <w:right w:val="single" w:sz="4" w:space="0" w:color="auto"/>
            </w:tcBorders>
            <w:shd w:val="clear" w:color="auto" w:fill="auto"/>
            <w:vAlign w:val="center"/>
          </w:tcPr>
          <w:p w:rsidR="00747501" w:rsidRPr="00F4349F" w:rsidRDefault="00747501" w:rsidP="00747501">
            <w:pPr>
              <w:ind w:firstLine="0"/>
              <w:rPr>
                <w:sz w:val="22"/>
                <w:szCs w:val="22"/>
              </w:rPr>
            </w:pPr>
            <w:r w:rsidRPr="00F4349F">
              <w:rPr>
                <w:sz w:val="22"/>
                <w:szCs w:val="22"/>
              </w:rPr>
              <w:t>Непосредственным измерением величин параметров, указанных в разделе технических характеристик наст</w:t>
            </w:r>
            <w:proofErr w:type="gramStart"/>
            <w:r w:rsidRPr="00F4349F">
              <w:rPr>
                <w:sz w:val="22"/>
                <w:szCs w:val="22"/>
              </w:rPr>
              <w:t>.</w:t>
            </w:r>
            <w:proofErr w:type="gramEnd"/>
            <w:r w:rsidRPr="00F4349F">
              <w:rPr>
                <w:sz w:val="22"/>
                <w:szCs w:val="22"/>
              </w:rPr>
              <w:t xml:space="preserve">  </w:t>
            </w:r>
            <w:proofErr w:type="gramStart"/>
            <w:r w:rsidRPr="00F4349F">
              <w:rPr>
                <w:sz w:val="22"/>
                <w:szCs w:val="22"/>
              </w:rPr>
              <w:t>д</w:t>
            </w:r>
            <w:proofErr w:type="gramEnd"/>
            <w:r w:rsidRPr="00F4349F">
              <w:rPr>
                <w:sz w:val="22"/>
                <w:szCs w:val="22"/>
              </w:rPr>
              <w:t>оговора</w:t>
            </w:r>
          </w:p>
        </w:tc>
        <w:tc>
          <w:tcPr>
            <w:tcW w:w="3160" w:type="dxa"/>
            <w:tcBorders>
              <w:top w:val="single" w:sz="4" w:space="0" w:color="auto"/>
              <w:left w:val="nil"/>
              <w:bottom w:val="single" w:sz="4" w:space="0" w:color="auto"/>
              <w:right w:val="single" w:sz="4" w:space="0" w:color="auto"/>
            </w:tcBorders>
            <w:shd w:val="clear" w:color="auto" w:fill="auto"/>
          </w:tcPr>
          <w:p w:rsidR="00747501" w:rsidRPr="00F4349F" w:rsidRDefault="00747501" w:rsidP="00747501">
            <w:pPr>
              <w:spacing w:line="240" w:lineRule="auto"/>
              <w:ind w:firstLine="0"/>
              <w:jc w:val="left"/>
              <w:rPr>
                <w:sz w:val="22"/>
                <w:szCs w:val="22"/>
                <w:lang w:eastAsia="ru-RU"/>
              </w:rPr>
            </w:pPr>
            <w:r w:rsidRPr="00F4349F">
              <w:rPr>
                <w:sz w:val="22"/>
                <w:szCs w:val="22"/>
                <w:lang w:eastAsia="ru-RU"/>
              </w:rPr>
              <w:t>Соответствие всем параметрам.</w:t>
            </w:r>
          </w:p>
        </w:tc>
      </w:tr>
      <w:tr w:rsidR="00747501" w:rsidRPr="00B84A07" w:rsidTr="00747501">
        <w:trPr>
          <w:trHeight w:val="262"/>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747501" w:rsidRPr="00F4349F" w:rsidRDefault="00747501" w:rsidP="00747501">
            <w:pPr>
              <w:ind w:firstLine="0"/>
              <w:rPr>
                <w:sz w:val="22"/>
                <w:szCs w:val="22"/>
              </w:rPr>
            </w:pPr>
            <w:r w:rsidRPr="00F4349F">
              <w:rPr>
                <w:sz w:val="22"/>
                <w:szCs w:val="22"/>
              </w:rPr>
              <w:t>Соответствие указателей на рукоятках, кнопках и других органах управления табличным показателям</w:t>
            </w:r>
          </w:p>
        </w:tc>
        <w:tc>
          <w:tcPr>
            <w:tcW w:w="3280" w:type="dxa"/>
            <w:tcBorders>
              <w:top w:val="single" w:sz="4" w:space="0" w:color="auto"/>
              <w:left w:val="nil"/>
              <w:bottom w:val="single" w:sz="4" w:space="0" w:color="auto"/>
              <w:right w:val="single" w:sz="4" w:space="0" w:color="auto"/>
            </w:tcBorders>
            <w:shd w:val="clear" w:color="auto" w:fill="auto"/>
            <w:vAlign w:val="center"/>
          </w:tcPr>
          <w:p w:rsidR="00747501" w:rsidRPr="00F4349F" w:rsidRDefault="00747501" w:rsidP="00747501">
            <w:pPr>
              <w:ind w:firstLine="0"/>
              <w:rPr>
                <w:sz w:val="22"/>
                <w:szCs w:val="22"/>
              </w:rPr>
            </w:pPr>
            <w:r w:rsidRPr="00F4349F">
              <w:rPr>
                <w:sz w:val="22"/>
                <w:szCs w:val="22"/>
              </w:rPr>
              <w:t>Проверкой всех включений, переключателей и передач органов управления</w:t>
            </w:r>
          </w:p>
          <w:p w:rsidR="00747501" w:rsidRPr="00F4349F" w:rsidRDefault="00747501" w:rsidP="00747501">
            <w:pPr>
              <w:rPr>
                <w:sz w:val="22"/>
                <w:szCs w:val="22"/>
              </w:rPr>
            </w:pPr>
          </w:p>
        </w:tc>
        <w:tc>
          <w:tcPr>
            <w:tcW w:w="3160" w:type="dxa"/>
            <w:tcBorders>
              <w:top w:val="single" w:sz="4" w:space="0" w:color="auto"/>
              <w:left w:val="nil"/>
              <w:bottom w:val="single" w:sz="4" w:space="0" w:color="auto"/>
              <w:right w:val="single" w:sz="4" w:space="0" w:color="auto"/>
            </w:tcBorders>
            <w:shd w:val="clear" w:color="auto" w:fill="auto"/>
          </w:tcPr>
          <w:p w:rsidR="00747501" w:rsidRPr="00F4349F" w:rsidRDefault="00747501" w:rsidP="00F4349F">
            <w:pPr>
              <w:spacing w:line="240" w:lineRule="auto"/>
              <w:ind w:firstLine="0"/>
              <w:jc w:val="left"/>
              <w:rPr>
                <w:sz w:val="22"/>
                <w:szCs w:val="22"/>
                <w:lang w:eastAsia="ru-RU"/>
              </w:rPr>
            </w:pPr>
            <w:r w:rsidRPr="00F4349F">
              <w:rPr>
                <w:sz w:val="22"/>
                <w:szCs w:val="22"/>
                <w:lang w:eastAsia="ru-RU"/>
              </w:rPr>
              <w:t>Должно соответствовать действующей технической документации</w:t>
            </w:r>
          </w:p>
        </w:tc>
      </w:tr>
    </w:tbl>
    <w:p w:rsidR="00B84A07" w:rsidRDefault="00B84A07" w:rsidP="00B84A07">
      <w:pPr>
        <w:keepNext/>
        <w:widowControl/>
        <w:snapToGrid/>
        <w:spacing w:line="240" w:lineRule="auto"/>
        <w:ind w:firstLine="0"/>
        <w:jc w:val="left"/>
      </w:pPr>
    </w:p>
    <w:p w:rsidR="00B84A07" w:rsidRPr="00C804C3" w:rsidRDefault="00B84A07" w:rsidP="00B84A07">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t>О</w:t>
      </w:r>
      <w:proofErr w:type="gramEnd"/>
      <w:r w:rsidRPr="00C804C3">
        <w:t>т Покупателя</w:t>
      </w:r>
    </w:p>
    <w:p w:rsidR="00B84A07" w:rsidRPr="00C804C3" w:rsidRDefault="00B84A07" w:rsidP="00B84A07">
      <w:pPr>
        <w:keepNext/>
        <w:widowControl/>
        <w:snapToGrid/>
        <w:spacing w:line="240" w:lineRule="auto"/>
        <w:ind w:firstLine="0"/>
        <w:jc w:val="left"/>
      </w:pPr>
    </w:p>
    <w:p w:rsidR="00B84A07" w:rsidRPr="00C804C3" w:rsidRDefault="00B84A07" w:rsidP="00B84A07">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t>_______________/</w:t>
      </w:r>
      <w:r>
        <w:rPr>
          <w:bCs/>
          <w:lang w:eastAsia="ru-RU"/>
        </w:rPr>
        <w:t>О.С. Макаров</w:t>
      </w:r>
      <w:r w:rsidRPr="00C804C3">
        <w:t>/</w:t>
      </w:r>
    </w:p>
    <w:p w:rsidR="00B84A07" w:rsidRPr="00C804C3" w:rsidRDefault="00EA2813" w:rsidP="00B84A07">
      <w:pPr>
        <w:keepNext/>
        <w:widowControl/>
        <w:snapToGrid/>
        <w:spacing w:line="240" w:lineRule="auto"/>
        <w:ind w:firstLine="0"/>
        <w:jc w:val="left"/>
      </w:pPr>
      <w:proofErr w:type="spellStart"/>
      <w:r>
        <w:t>м.п</w:t>
      </w:r>
      <w:proofErr w:type="spellEnd"/>
      <w:r>
        <w:t>.</w:t>
      </w:r>
      <w:r>
        <w:tab/>
      </w:r>
      <w:r>
        <w:tab/>
      </w:r>
      <w:r>
        <w:tab/>
      </w:r>
      <w:r>
        <w:tab/>
      </w:r>
      <w:r>
        <w:tab/>
      </w:r>
      <w:r>
        <w:tab/>
      </w:r>
      <w:r>
        <w:tab/>
      </w:r>
      <w:proofErr w:type="spellStart"/>
      <w:r w:rsidRPr="00C804C3">
        <w:t>м</w:t>
      </w:r>
      <w:proofErr w:type="gramStart"/>
      <w:r w:rsidRPr="00C804C3">
        <w:t>.п</w:t>
      </w:r>
      <w:proofErr w:type="spellEnd"/>
      <w:proofErr w:type="gramEnd"/>
    </w:p>
    <w:p w:rsidR="00C804C3" w:rsidRPr="00C804C3" w:rsidRDefault="00C804C3" w:rsidP="00C804C3">
      <w:pPr>
        <w:keepNext/>
        <w:widowControl/>
        <w:snapToGrid/>
        <w:spacing w:line="240" w:lineRule="auto"/>
        <w:ind w:firstLine="0"/>
        <w:jc w:val="left"/>
        <w:rPr>
          <w:b/>
          <w:i/>
        </w:rPr>
      </w:pPr>
    </w:p>
    <w:p w:rsidR="0018398D" w:rsidRPr="00C804C3" w:rsidRDefault="00C804C3" w:rsidP="0018398D">
      <w:pPr>
        <w:spacing w:line="240" w:lineRule="auto"/>
        <w:jc w:val="right"/>
        <w:rPr>
          <w:szCs w:val="22"/>
        </w:rPr>
      </w:pPr>
      <w:r w:rsidRPr="00C804C3">
        <w:rPr>
          <w:b/>
          <w:i/>
        </w:rPr>
        <w:br w:type="page"/>
      </w:r>
      <w:r w:rsidRPr="00C804C3">
        <w:rPr>
          <w:szCs w:val="22"/>
        </w:rPr>
        <w:lastRenderedPageBreak/>
        <w:t xml:space="preserve">Приложение № 7 к Договору </w:t>
      </w:r>
      <w:r w:rsidR="0018398D" w:rsidRPr="00C804C3">
        <w:rPr>
          <w:szCs w:val="22"/>
        </w:rPr>
        <w:t xml:space="preserve">№ </w:t>
      </w:r>
      <w:r w:rsidR="0018398D">
        <w:rPr>
          <w:szCs w:val="22"/>
        </w:rPr>
        <w:t>_____________</w:t>
      </w:r>
      <w:r w:rsidR="0018398D" w:rsidRPr="00C804C3">
        <w:rPr>
          <w:szCs w:val="22"/>
        </w:rPr>
        <w:t xml:space="preserve"> </w:t>
      </w:r>
    </w:p>
    <w:p w:rsidR="0018398D" w:rsidRPr="00C804C3" w:rsidRDefault="0018398D" w:rsidP="0018398D">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2016 г.</w:t>
      </w:r>
    </w:p>
    <w:p w:rsidR="00C804C3" w:rsidRPr="00C804C3" w:rsidRDefault="00C804C3" w:rsidP="0018398D">
      <w:pPr>
        <w:spacing w:line="240" w:lineRule="auto"/>
        <w:jc w:val="right"/>
        <w:rPr>
          <w:szCs w:val="22"/>
        </w:rPr>
      </w:pPr>
      <w:r w:rsidRPr="00C804C3">
        <w:rPr>
          <w:szCs w:val="22"/>
        </w:rPr>
        <w:t>Форма</w:t>
      </w:r>
    </w:p>
    <w:p w:rsidR="00C804C3" w:rsidRPr="00C804C3" w:rsidRDefault="00C804C3" w:rsidP="00C804C3">
      <w:pPr>
        <w:spacing w:line="240" w:lineRule="auto"/>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C804C3" w:rsidRPr="00C804C3" w:rsidTr="00C804C3">
        <w:trPr>
          <w:trHeight w:val="1977"/>
        </w:trPr>
        <w:tc>
          <w:tcPr>
            <w:tcW w:w="10217" w:type="dxa"/>
          </w:tcPr>
          <w:tbl>
            <w:tblPr>
              <w:tblW w:w="9719" w:type="dxa"/>
              <w:tblLook w:val="04A0" w:firstRow="1" w:lastRow="0" w:firstColumn="1" w:lastColumn="0" w:noHBand="0" w:noVBand="1"/>
            </w:tblPr>
            <w:tblGrid>
              <w:gridCol w:w="493"/>
              <w:gridCol w:w="216"/>
              <w:gridCol w:w="1619"/>
              <w:gridCol w:w="2423"/>
              <w:gridCol w:w="2016"/>
              <w:gridCol w:w="1268"/>
              <w:gridCol w:w="1684"/>
            </w:tblGrid>
            <w:tr w:rsidR="00C804C3" w:rsidRPr="00C804C3" w:rsidTr="00F4349F">
              <w:trPr>
                <w:trHeight w:val="285"/>
              </w:trPr>
              <w:tc>
                <w:tcPr>
                  <w:tcW w:w="9719" w:type="dxa"/>
                  <w:gridSpan w:val="7"/>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АКТ ВЫПОЛНЕНИЯ РАБОТ</w:t>
                  </w:r>
                </w:p>
              </w:tc>
            </w:tr>
            <w:tr w:rsidR="00C804C3" w:rsidRPr="00C804C3" w:rsidTr="00F4349F">
              <w:trPr>
                <w:trHeight w:val="615"/>
              </w:trPr>
              <w:tc>
                <w:tcPr>
                  <w:tcW w:w="9719" w:type="dxa"/>
                  <w:gridSpan w:val="7"/>
                  <w:tcBorders>
                    <w:top w:val="nil"/>
                    <w:left w:val="nil"/>
                    <w:bottom w:val="nil"/>
                    <w:right w:val="nil"/>
                  </w:tcBorders>
                  <w:shd w:val="clear" w:color="auto" w:fill="auto"/>
                  <w:vAlign w:val="bottom"/>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sidRPr="00B84A07">
                    <w:rPr>
                      <w:sz w:val="20"/>
                      <w:szCs w:val="20"/>
                    </w:rPr>
                    <w:t>Комплект оборудования для изготовления микрошлифов</w:t>
                  </w:r>
                </w:p>
              </w:tc>
            </w:tr>
            <w:tr w:rsidR="00C804C3" w:rsidRPr="00C804C3" w:rsidTr="00F4349F">
              <w:trPr>
                <w:trHeight w:val="28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right"/>
                    <w:rPr>
                      <w:b/>
                      <w:bCs/>
                      <w:sz w:val="19"/>
                      <w:szCs w:val="19"/>
                      <w:lang w:eastAsia="ru-RU"/>
                    </w:rPr>
                  </w:pPr>
                  <w:r w:rsidRPr="00C804C3">
                    <w:rPr>
                      <w:b/>
                      <w:bCs/>
                      <w:sz w:val="19"/>
                      <w:szCs w:val="19"/>
                      <w:lang w:eastAsia="ru-RU"/>
                    </w:rPr>
                    <w:t>от</w:t>
                  </w:r>
                </w:p>
              </w:tc>
              <w:tc>
                <w:tcPr>
                  <w:tcW w:w="2952" w:type="dxa"/>
                  <w:gridSpan w:val="2"/>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i/>
                      <w:iCs/>
                      <w:sz w:val="19"/>
                      <w:szCs w:val="19"/>
                      <w:lang w:eastAsia="ru-RU"/>
                    </w:rPr>
                  </w:pPr>
                  <w:r w:rsidRPr="00C804C3">
                    <w:rPr>
                      <w:i/>
                      <w:iCs/>
                      <w:sz w:val="19"/>
                      <w:szCs w:val="19"/>
                      <w:lang w:eastAsia="ru-RU"/>
                    </w:rPr>
                    <w:t>дата подписания</w:t>
                  </w:r>
                </w:p>
              </w:tc>
            </w:tr>
            <w:tr w:rsidR="00C804C3" w:rsidRPr="00C804C3" w:rsidTr="00F4349F">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ПРОДАВЕЦ </w:t>
                  </w:r>
                </w:p>
              </w:tc>
              <w:tc>
                <w:tcPr>
                  <w:tcW w:w="7391" w:type="dxa"/>
                  <w:gridSpan w:val="4"/>
                  <w:tcBorders>
                    <w:top w:val="nil"/>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F4349F">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ПОКУПАТЕЛЬ</w:t>
                  </w:r>
                </w:p>
              </w:tc>
              <w:tc>
                <w:tcPr>
                  <w:tcW w:w="7391"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АО «НПО НИИИП-</w:t>
                  </w:r>
                  <w:proofErr w:type="spellStart"/>
                  <w:r w:rsidRPr="00C804C3">
                    <w:rPr>
                      <w:b/>
                      <w:bCs/>
                      <w:sz w:val="19"/>
                      <w:szCs w:val="19"/>
                      <w:lang w:eastAsia="ru-RU"/>
                    </w:rPr>
                    <w:t>НЗиК</w:t>
                  </w:r>
                  <w:proofErr w:type="spellEnd"/>
                  <w:r w:rsidRPr="00C804C3">
                    <w:rPr>
                      <w:b/>
                      <w:bCs/>
                      <w:sz w:val="19"/>
                      <w:szCs w:val="19"/>
                      <w:lang w:eastAsia="ru-RU"/>
                    </w:rPr>
                    <w:t>»</w:t>
                  </w:r>
                </w:p>
              </w:tc>
            </w:tr>
            <w:tr w:rsidR="00C804C3" w:rsidRPr="00C804C3" w:rsidTr="00F4349F">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место проведения работ:</w:t>
                  </w:r>
                </w:p>
              </w:tc>
              <w:tc>
                <w:tcPr>
                  <w:tcW w:w="7391"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630015, г. Новосибирск, ул. </w:t>
                  </w:r>
                  <w:proofErr w:type="gramStart"/>
                  <w:r w:rsidRPr="00C804C3">
                    <w:rPr>
                      <w:b/>
                      <w:bCs/>
                      <w:sz w:val="19"/>
                      <w:szCs w:val="19"/>
                      <w:lang w:eastAsia="ru-RU"/>
                    </w:rPr>
                    <w:t>Планетная</w:t>
                  </w:r>
                  <w:proofErr w:type="gramEnd"/>
                  <w:r w:rsidRPr="00C804C3">
                    <w:rPr>
                      <w:b/>
                      <w:bCs/>
                      <w:sz w:val="19"/>
                      <w:szCs w:val="19"/>
                      <w:lang w:eastAsia="ru-RU"/>
                    </w:rPr>
                    <w:t>, 32</w:t>
                  </w:r>
                </w:p>
              </w:tc>
            </w:tr>
            <w:tr w:rsidR="00C804C3" w:rsidRPr="00C804C3" w:rsidTr="00F4349F">
              <w:trPr>
                <w:trHeight w:val="28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r>
            <w:tr w:rsidR="00C804C3" w:rsidRPr="00C804C3" w:rsidTr="00F4349F">
              <w:trPr>
                <w:trHeight w:val="285"/>
              </w:trPr>
              <w:tc>
                <w:tcPr>
                  <w:tcW w:w="4751" w:type="dxa"/>
                  <w:gridSpan w:val="4"/>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Настоящий Акт составлен в соответствии с Договором №</w:t>
                  </w:r>
                </w:p>
              </w:tc>
              <w:tc>
                <w:tcPr>
                  <w:tcW w:w="2016" w:type="dxa"/>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center"/>
                    <w:rPr>
                      <w:sz w:val="19"/>
                      <w:szCs w:val="19"/>
                      <w:lang w:eastAsia="ru-RU"/>
                    </w:rPr>
                  </w:pPr>
                  <w:r>
                    <w:rPr>
                      <w:sz w:val="19"/>
                      <w:szCs w:val="19"/>
                      <w:lang w:eastAsia="ru-RU"/>
                    </w:rPr>
                    <w:t xml:space="preserve"> </w:t>
                  </w:r>
                  <w:r w:rsidR="00C804C3" w:rsidRPr="00C804C3">
                    <w:rPr>
                      <w:sz w:val="19"/>
                      <w:szCs w:val="19"/>
                      <w:lang w:eastAsia="ru-RU"/>
                    </w:rPr>
                    <w:t> </w:t>
                  </w:r>
                </w:p>
              </w:tc>
              <w:tc>
                <w:tcPr>
                  <w:tcW w:w="1268" w:type="dxa"/>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от</w:t>
                  </w:r>
                </w:p>
              </w:tc>
              <w:tc>
                <w:tcPr>
                  <w:tcW w:w="1684" w:type="dxa"/>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left"/>
                    <w:rPr>
                      <w:sz w:val="19"/>
                      <w:szCs w:val="19"/>
                      <w:lang w:eastAsia="ru-RU"/>
                    </w:rPr>
                  </w:pPr>
                  <w:r>
                    <w:rPr>
                      <w:sz w:val="19"/>
                      <w:szCs w:val="19"/>
                      <w:lang w:eastAsia="ru-RU"/>
                    </w:rPr>
                    <w:t xml:space="preserve"> </w:t>
                  </w:r>
                  <w:r w:rsidR="00C804C3" w:rsidRPr="00C804C3">
                    <w:rPr>
                      <w:sz w:val="19"/>
                      <w:szCs w:val="19"/>
                      <w:lang w:eastAsia="ru-RU"/>
                    </w:rPr>
                    <w:t> </w:t>
                  </w:r>
                </w:p>
              </w:tc>
            </w:tr>
            <w:tr w:rsidR="00C804C3" w:rsidRPr="00C804C3" w:rsidTr="00F4349F">
              <w:trPr>
                <w:trHeight w:val="31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9010" w:type="dxa"/>
                  <w:gridSpan w:val="5"/>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F4349F">
              <w:trPr>
                <w:trHeight w:val="28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w:t>
                  </w:r>
                </w:p>
              </w:tc>
              <w:tc>
                <w:tcPr>
                  <w:tcW w:w="4042"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Стоимость Работ с НДС составляет:</w:t>
                  </w:r>
                </w:p>
              </w:tc>
              <w:tc>
                <w:tcPr>
                  <w:tcW w:w="3284" w:type="dxa"/>
                  <w:gridSpan w:val="2"/>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C804C3" w:rsidRPr="00C804C3" w:rsidRDefault="00C804C3" w:rsidP="00F4349F">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Сумма, </w:t>
                  </w:r>
                  <w:r w:rsidR="00F4349F">
                    <w:rPr>
                      <w:b/>
                      <w:bCs/>
                      <w:sz w:val="19"/>
                      <w:szCs w:val="19"/>
                      <w:lang w:eastAsia="ru-RU"/>
                    </w:rPr>
                    <w:t>долларов США</w:t>
                  </w:r>
                </w:p>
              </w:tc>
            </w:tr>
            <w:tr w:rsidR="00C804C3" w:rsidRPr="00C804C3" w:rsidTr="00F4349F">
              <w:trPr>
                <w:trHeight w:val="28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619"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right"/>
                    <w:rPr>
                      <w:b/>
                      <w:bCs/>
                      <w:sz w:val="19"/>
                      <w:szCs w:val="19"/>
                      <w:lang w:eastAsia="ru-RU"/>
                    </w:rPr>
                  </w:pPr>
                </w:p>
              </w:tc>
              <w:tc>
                <w:tcPr>
                  <w:tcW w:w="2423" w:type="dxa"/>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i/>
                      <w:iCs/>
                      <w:sz w:val="19"/>
                      <w:szCs w:val="19"/>
                      <w:lang w:eastAsia="ru-RU"/>
                    </w:rPr>
                  </w:pPr>
                  <w:r w:rsidRPr="00C804C3">
                    <w:rPr>
                      <w:i/>
                      <w:iCs/>
                      <w:sz w:val="19"/>
                      <w:szCs w:val="19"/>
                      <w:lang w:eastAsia="ru-RU"/>
                    </w:rPr>
                    <w:t> </w:t>
                  </w:r>
                </w:p>
              </w:tc>
              <w:tc>
                <w:tcPr>
                  <w:tcW w:w="3284" w:type="dxa"/>
                  <w:gridSpan w:val="2"/>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F4349F">
              <w:trPr>
                <w:trHeight w:val="255"/>
              </w:trPr>
              <w:tc>
                <w:tcPr>
                  <w:tcW w:w="709"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19"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F4349F">
              <w:trPr>
                <w:trHeight w:val="51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 xml:space="preserve">№ </w:t>
                  </w:r>
                  <w:proofErr w:type="gramStart"/>
                  <w:r w:rsidRPr="00C804C3">
                    <w:rPr>
                      <w:b/>
                      <w:bCs/>
                      <w:sz w:val="19"/>
                      <w:szCs w:val="19"/>
                      <w:lang w:eastAsia="ru-RU"/>
                    </w:rPr>
                    <w:t>п</w:t>
                  </w:r>
                  <w:proofErr w:type="gramEnd"/>
                  <w:r w:rsidRPr="00C804C3">
                    <w:rPr>
                      <w:b/>
                      <w:bCs/>
                      <w:sz w:val="19"/>
                      <w:szCs w:val="19"/>
                      <w:lang w:eastAsia="ru-RU"/>
                    </w:rPr>
                    <w:t>/п</w:t>
                  </w:r>
                </w:p>
              </w:tc>
              <w:tc>
                <w:tcPr>
                  <w:tcW w:w="732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Наименование, обозначение (артикул)</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F4349F">
                  <w:pPr>
                    <w:widowControl/>
                    <w:suppressAutoHyphens w:val="0"/>
                    <w:snapToGrid/>
                    <w:spacing w:line="240" w:lineRule="auto"/>
                    <w:ind w:firstLine="0"/>
                    <w:jc w:val="center"/>
                    <w:rPr>
                      <w:b/>
                      <w:bCs/>
                      <w:sz w:val="19"/>
                      <w:szCs w:val="19"/>
                      <w:lang w:eastAsia="ru-RU"/>
                    </w:rPr>
                  </w:pPr>
                  <w:r w:rsidRPr="00C804C3">
                    <w:rPr>
                      <w:b/>
                      <w:bCs/>
                      <w:sz w:val="19"/>
                      <w:szCs w:val="19"/>
                      <w:lang w:eastAsia="ru-RU"/>
                    </w:rPr>
                    <w:t xml:space="preserve">Стоимость с НДС, </w:t>
                  </w:r>
                  <w:r w:rsidR="00F4349F">
                    <w:rPr>
                      <w:b/>
                      <w:bCs/>
                      <w:sz w:val="19"/>
                      <w:szCs w:val="19"/>
                      <w:lang w:eastAsia="ru-RU"/>
                    </w:rPr>
                    <w:t>долларов США</w:t>
                  </w:r>
                </w:p>
              </w:tc>
            </w:tr>
            <w:tr w:rsidR="00C804C3" w:rsidRPr="00C804C3" w:rsidTr="00F4349F">
              <w:trPr>
                <w:trHeight w:val="345"/>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w:t>
                  </w:r>
                </w:p>
              </w:tc>
              <w:tc>
                <w:tcPr>
                  <w:tcW w:w="732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Работы и услуги</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F4349F">
              <w:trPr>
                <w:trHeight w:val="54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1.1.</w:t>
                  </w:r>
                </w:p>
              </w:tc>
              <w:tc>
                <w:tcPr>
                  <w:tcW w:w="7326"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7F3748">
                  <w:pPr>
                    <w:widowControl/>
                    <w:suppressAutoHyphens w:val="0"/>
                    <w:snapToGrid/>
                    <w:spacing w:line="240" w:lineRule="auto"/>
                    <w:ind w:firstLine="0"/>
                    <w:jc w:val="left"/>
                    <w:rPr>
                      <w:sz w:val="19"/>
                      <w:szCs w:val="19"/>
                      <w:lang w:eastAsia="ru-RU"/>
                    </w:rPr>
                  </w:pPr>
                  <w:r w:rsidRPr="00C804C3">
                    <w:rPr>
                      <w:sz w:val="19"/>
                      <w:szCs w:val="19"/>
                      <w:lang w:eastAsia="ru-RU"/>
                    </w:rPr>
                    <w:t xml:space="preserve">Пусконаладочные работы, ввод в эксплуатацию (Проводят </w:t>
                  </w:r>
                  <w:r w:rsidR="007F3748">
                    <w:rPr>
                      <w:sz w:val="19"/>
                      <w:szCs w:val="19"/>
                      <w:lang w:eastAsia="ru-RU"/>
                    </w:rPr>
                    <w:t>1</w:t>
                  </w:r>
                  <w:r w:rsidRPr="00C804C3">
                    <w:rPr>
                      <w:sz w:val="19"/>
                      <w:szCs w:val="19"/>
                      <w:lang w:eastAsia="ru-RU"/>
                    </w:rPr>
                    <w:t xml:space="preserve">  чел. Продавца в течение </w:t>
                  </w:r>
                  <w:r w:rsidR="00F4349F">
                    <w:rPr>
                      <w:sz w:val="19"/>
                      <w:szCs w:val="19"/>
                      <w:lang w:eastAsia="ru-RU"/>
                    </w:rPr>
                    <w:t>2</w:t>
                  </w:r>
                  <w:r w:rsidRPr="00C804C3">
                    <w:rPr>
                      <w:sz w:val="19"/>
                      <w:szCs w:val="19"/>
                      <w:lang w:eastAsia="ru-RU"/>
                    </w:rPr>
                    <w:t xml:space="preserve"> дней</w:t>
                  </w:r>
                  <w:proofErr w:type="gramStart"/>
                  <w:r w:rsidRPr="00C804C3">
                    <w:rPr>
                      <w:sz w:val="19"/>
                      <w:szCs w:val="19"/>
                      <w:lang w:eastAsia="ru-RU"/>
                    </w:rPr>
                    <w:t xml:space="preserve"> )</w:t>
                  </w:r>
                  <w:proofErr w:type="gramEnd"/>
                </w:p>
              </w:tc>
              <w:tc>
                <w:tcPr>
                  <w:tcW w:w="1684"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F4349F">
              <w:trPr>
                <w:trHeight w:val="495"/>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1.2.</w:t>
                  </w:r>
                </w:p>
              </w:tc>
              <w:tc>
                <w:tcPr>
                  <w:tcW w:w="7326"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7F3748">
                  <w:pPr>
                    <w:widowControl/>
                    <w:suppressAutoHyphens w:val="0"/>
                    <w:snapToGrid/>
                    <w:spacing w:line="240" w:lineRule="auto"/>
                    <w:ind w:firstLine="0"/>
                    <w:jc w:val="left"/>
                    <w:rPr>
                      <w:sz w:val="19"/>
                      <w:szCs w:val="19"/>
                      <w:lang w:eastAsia="ru-RU"/>
                    </w:rPr>
                  </w:pPr>
                  <w:r w:rsidRPr="00C804C3">
                    <w:rPr>
                      <w:sz w:val="19"/>
                      <w:szCs w:val="19"/>
                      <w:lang w:eastAsia="ru-RU"/>
                    </w:rPr>
                    <w:t xml:space="preserve">Инструктаж (Проводит </w:t>
                  </w:r>
                  <w:r w:rsidR="00EA2813">
                    <w:rPr>
                      <w:sz w:val="19"/>
                      <w:szCs w:val="19"/>
                      <w:lang w:eastAsia="ru-RU"/>
                    </w:rPr>
                    <w:t xml:space="preserve">1 </w:t>
                  </w:r>
                  <w:r w:rsidRPr="00C804C3">
                    <w:rPr>
                      <w:sz w:val="19"/>
                      <w:szCs w:val="19"/>
                      <w:lang w:eastAsia="ru-RU"/>
                    </w:rPr>
                    <w:t xml:space="preserve">чел. Продавца для </w:t>
                  </w:r>
                  <w:r w:rsidR="007F3748">
                    <w:rPr>
                      <w:sz w:val="19"/>
                      <w:szCs w:val="19"/>
                      <w:lang w:eastAsia="ru-RU"/>
                    </w:rPr>
                    <w:t xml:space="preserve">2 </w:t>
                  </w:r>
                  <w:r w:rsidRPr="00C804C3">
                    <w:rPr>
                      <w:sz w:val="19"/>
                      <w:szCs w:val="19"/>
                      <w:lang w:eastAsia="ru-RU"/>
                    </w:rPr>
                    <w:t xml:space="preserve">чел. Покупателя в течение </w:t>
                  </w:r>
                  <w:r w:rsidR="00F4349F">
                    <w:rPr>
                      <w:sz w:val="19"/>
                      <w:szCs w:val="19"/>
                      <w:lang w:eastAsia="ru-RU"/>
                    </w:rPr>
                    <w:t>1</w:t>
                  </w:r>
                  <w:r w:rsidRPr="00C804C3">
                    <w:rPr>
                      <w:sz w:val="19"/>
                      <w:szCs w:val="19"/>
                      <w:lang w:eastAsia="ru-RU"/>
                    </w:rPr>
                    <w:t xml:space="preserve"> дн</w:t>
                  </w:r>
                  <w:r w:rsidR="00F4349F">
                    <w:rPr>
                      <w:sz w:val="19"/>
                      <w:szCs w:val="19"/>
                      <w:lang w:eastAsia="ru-RU"/>
                    </w:rPr>
                    <w:t>я</w:t>
                  </w:r>
                  <w:r w:rsidRPr="00C804C3">
                    <w:rPr>
                      <w:sz w:val="19"/>
                      <w:szCs w:val="19"/>
                      <w:lang w:eastAsia="ru-RU"/>
                    </w:rPr>
                    <w:t>)</w:t>
                  </w:r>
                </w:p>
              </w:tc>
              <w:tc>
                <w:tcPr>
                  <w:tcW w:w="1684"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C804C3" w:rsidRPr="00C804C3" w:rsidTr="00F4349F">
              <w:trPr>
                <w:trHeight w:val="39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2</w:t>
                  </w:r>
                </w:p>
              </w:tc>
              <w:tc>
                <w:tcPr>
                  <w:tcW w:w="732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Итого стоимость Работ</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F4349F">
              <w:trPr>
                <w:trHeight w:val="345"/>
              </w:trPr>
              <w:tc>
                <w:tcPr>
                  <w:tcW w:w="971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В стоимости Работ включено:</w:t>
                  </w:r>
                </w:p>
              </w:tc>
            </w:tr>
            <w:tr w:rsidR="00C804C3" w:rsidRPr="00C804C3" w:rsidTr="00F4349F">
              <w:trPr>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2.1.</w:t>
                  </w:r>
                </w:p>
              </w:tc>
              <w:tc>
                <w:tcPr>
                  <w:tcW w:w="9010" w:type="dxa"/>
                  <w:gridSpan w:val="5"/>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Командировочные расходы на персонал Продавца</w:t>
                  </w:r>
                </w:p>
              </w:tc>
            </w:tr>
            <w:tr w:rsidR="00C804C3" w:rsidRPr="00C804C3" w:rsidTr="00F4349F">
              <w:trPr>
                <w:trHeight w:val="330"/>
              </w:trPr>
              <w:tc>
                <w:tcPr>
                  <w:tcW w:w="676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В том числе НДС</w:t>
                  </w:r>
                </w:p>
              </w:tc>
              <w:tc>
                <w:tcPr>
                  <w:tcW w:w="1268" w:type="dxa"/>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18%</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C804C3" w:rsidRPr="00C804C3" w:rsidTr="00F4349F">
              <w:trPr>
                <w:trHeight w:val="345"/>
              </w:trPr>
              <w:tc>
                <w:tcPr>
                  <w:tcW w:w="803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ВСЕГО с НДС</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F4349F">
              <w:trPr>
                <w:trHeight w:val="25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F4349F">
              <w:trPr>
                <w:trHeight w:val="13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F4349F">
              <w:trPr>
                <w:trHeight w:val="300"/>
              </w:trPr>
              <w:tc>
                <w:tcPr>
                  <w:tcW w:w="9719" w:type="dxa"/>
                  <w:gridSpan w:val="7"/>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К срокам выполнения Работ Покупатель претензий не имеет</w:t>
                  </w:r>
                </w:p>
              </w:tc>
            </w:tr>
            <w:tr w:rsidR="00C804C3" w:rsidRPr="00C804C3" w:rsidTr="00F4349F">
              <w:trPr>
                <w:trHeight w:val="525"/>
              </w:trPr>
              <w:tc>
                <w:tcPr>
                  <w:tcW w:w="2328" w:type="dxa"/>
                  <w:gridSpan w:val="3"/>
                  <w:tcBorders>
                    <w:top w:val="nil"/>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Примечания:</w:t>
                  </w:r>
                </w:p>
              </w:tc>
              <w:tc>
                <w:tcPr>
                  <w:tcW w:w="7391" w:type="dxa"/>
                  <w:gridSpan w:val="4"/>
                  <w:tcBorders>
                    <w:top w:val="nil"/>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F4349F">
              <w:trPr>
                <w:trHeight w:val="525"/>
              </w:trPr>
              <w:tc>
                <w:tcPr>
                  <w:tcW w:w="9719" w:type="dxa"/>
                  <w:gridSpan w:val="7"/>
                  <w:tcBorders>
                    <w:top w:val="single" w:sz="4" w:space="0" w:color="auto"/>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F4349F">
              <w:trPr>
                <w:trHeight w:val="525"/>
              </w:trPr>
              <w:tc>
                <w:tcPr>
                  <w:tcW w:w="9719" w:type="dxa"/>
                  <w:gridSpan w:val="7"/>
                  <w:tcBorders>
                    <w:top w:val="single" w:sz="4" w:space="0" w:color="auto"/>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F4349F">
              <w:trPr>
                <w:trHeight w:val="570"/>
              </w:trPr>
              <w:tc>
                <w:tcPr>
                  <w:tcW w:w="493" w:type="dxa"/>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2.</w:t>
                  </w:r>
                </w:p>
              </w:tc>
              <w:tc>
                <w:tcPr>
                  <w:tcW w:w="9226" w:type="dxa"/>
                  <w:gridSpan w:val="6"/>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C804C3" w:rsidRPr="00C804C3" w:rsidTr="00F4349F">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Наименование:</w:t>
                  </w:r>
                </w:p>
              </w:tc>
              <w:tc>
                <w:tcPr>
                  <w:tcW w:w="7391" w:type="dxa"/>
                  <w:gridSpan w:val="4"/>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left"/>
                    <w:rPr>
                      <w:b/>
                      <w:bCs/>
                      <w:sz w:val="19"/>
                      <w:szCs w:val="19"/>
                      <w:lang w:eastAsia="ru-RU"/>
                    </w:rPr>
                  </w:pPr>
                  <w:r w:rsidRPr="00B84A07">
                    <w:rPr>
                      <w:sz w:val="20"/>
                      <w:szCs w:val="20"/>
                    </w:rPr>
                    <w:t>Комплект оборудования для изготовления микрошлифов</w:t>
                  </w:r>
                  <w:r w:rsidRPr="00C804C3">
                    <w:rPr>
                      <w:b/>
                      <w:bCs/>
                      <w:sz w:val="19"/>
                      <w:szCs w:val="19"/>
                      <w:lang w:eastAsia="ru-RU"/>
                    </w:rPr>
                    <w:t xml:space="preserve"> </w:t>
                  </w:r>
                </w:p>
              </w:tc>
            </w:tr>
            <w:tr w:rsidR="00C804C3" w:rsidRPr="00C804C3" w:rsidTr="00F4349F">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Серийный номер:</w:t>
                  </w:r>
                </w:p>
              </w:tc>
              <w:tc>
                <w:tcPr>
                  <w:tcW w:w="7391" w:type="dxa"/>
                  <w:gridSpan w:val="4"/>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F4349F">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Год выпуска:</w:t>
                  </w:r>
                </w:p>
              </w:tc>
              <w:tc>
                <w:tcPr>
                  <w:tcW w:w="7391" w:type="dxa"/>
                  <w:gridSpan w:val="4"/>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F4349F">
              <w:trPr>
                <w:trHeight w:val="25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F4349F">
              <w:trPr>
                <w:trHeight w:val="15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F4349F">
              <w:trPr>
                <w:trHeight w:val="885"/>
              </w:trPr>
              <w:tc>
                <w:tcPr>
                  <w:tcW w:w="23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Проверяемый параметр</w:t>
                  </w:r>
                </w:p>
              </w:tc>
              <w:tc>
                <w:tcPr>
                  <w:tcW w:w="2423" w:type="dxa"/>
                  <w:tcBorders>
                    <w:top w:val="single" w:sz="4" w:space="0" w:color="auto"/>
                    <w:left w:val="nil"/>
                    <w:bottom w:val="nil"/>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Метод контроля</w:t>
                  </w:r>
                </w:p>
              </w:tc>
              <w:tc>
                <w:tcPr>
                  <w:tcW w:w="2016" w:type="dxa"/>
                  <w:tcBorders>
                    <w:top w:val="single" w:sz="4" w:space="0" w:color="auto"/>
                    <w:left w:val="nil"/>
                    <w:bottom w:val="nil"/>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Условия приемки</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Заключение комиссии</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Дата проведения</w:t>
                  </w:r>
                </w:p>
              </w:tc>
            </w:tr>
            <w:tr w:rsidR="00F4349F" w:rsidRPr="00C804C3" w:rsidTr="000E1653">
              <w:trPr>
                <w:trHeight w:val="660"/>
              </w:trPr>
              <w:tc>
                <w:tcPr>
                  <w:tcW w:w="23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49F" w:rsidRPr="00F4349F" w:rsidRDefault="00F4349F" w:rsidP="000E1653">
                  <w:pPr>
                    <w:ind w:firstLine="0"/>
                    <w:rPr>
                      <w:sz w:val="22"/>
                      <w:szCs w:val="22"/>
                    </w:rPr>
                  </w:pPr>
                  <w:r w:rsidRPr="00F4349F">
                    <w:rPr>
                      <w:sz w:val="22"/>
                      <w:szCs w:val="22"/>
                    </w:rPr>
                    <w:t xml:space="preserve">Подключение оборудования к </w:t>
                  </w:r>
                  <w:r w:rsidRPr="00F4349F">
                    <w:rPr>
                      <w:sz w:val="22"/>
                      <w:szCs w:val="22"/>
                    </w:rPr>
                    <w:lastRenderedPageBreak/>
                    <w:t>электросети и наличие надежного заземления</w:t>
                  </w:r>
                </w:p>
              </w:tc>
              <w:tc>
                <w:tcPr>
                  <w:tcW w:w="24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lastRenderedPageBreak/>
                    <w:t xml:space="preserve"> </w:t>
                  </w:r>
                </w:p>
                <w:p w:rsidR="00F4349F" w:rsidRPr="00C804C3" w:rsidRDefault="00F4349F" w:rsidP="00C804C3">
                  <w:pPr>
                    <w:widowControl/>
                    <w:suppressAutoHyphens w:val="0"/>
                    <w:snapToGrid/>
                    <w:spacing w:line="240" w:lineRule="auto"/>
                    <w:ind w:firstLine="0"/>
                    <w:jc w:val="left"/>
                    <w:rPr>
                      <w:sz w:val="19"/>
                      <w:szCs w:val="19"/>
                      <w:lang w:eastAsia="ru-RU"/>
                    </w:rPr>
                  </w:pPr>
                  <w:r w:rsidRPr="00F4349F">
                    <w:rPr>
                      <w:sz w:val="22"/>
                      <w:szCs w:val="22"/>
                    </w:rPr>
                    <w:t xml:space="preserve">Наблюдением и </w:t>
                  </w:r>
                  <w:r w:rsidRPr="00F4349F">
                    <w:rPr>
                      <w:sz w:val="22"/>
                      <w:szCs w:val="22"/>
                    </w:rPr>
                    <w:lastRenderedPageBreak/>
                    <w:t>визуальным осмотром</w:t>
                  </w:r>
                </w:p>
              </w:tc>
              <w:tc>
                <w:tcPr>
                  <w:tcW w:w="2016" w:type="dxa"/>
                  <w:tcBorders>
                    <w:top w:val="single" w:sz="4" w:space="0" w:color="auto"/>
                    <w:left w:val="nil"/>
                    <w:bottom w:val="single" w:sz="4" w:space="0" w:color="auto"/>
                    <w:right w:val="single" w:sz="4" w:space="0" w:color="auto"/>
                  </w:tcBorders>
                  <w:shd w:val="clear" w:color="auto" w:fill="auto"/>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lastRenderedPageBreak/>
                    <w:t>Должно быть проверено:</w:t>
                  </w:r>
                </w:p>
              </w:tc>
              <w:tc>
                <w:tcPr>
                  <w:tcW w:w="1268"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F4349F" w:rsidRPr="00C804C3" w:rsidTr="00F4349F">
              <w:trPr>
                <w:trHeight w:val="1320"/>
              </w:trPr>
              <w:tc>
                <w:tcPr>
                  <w:tcW w:w="2328" w:type="dxa"/>
                  <w:gridSpan w:val="3"/>
                  <w:vMerge/>
                  <w:tcBorders>
                    <w:top w:val="single" w:sz="4" w:space="0" w:color="auto"/>
                    <w:left w:val="single" w:sz="4" w:space="0" w:color="auto"/>
                    <w:bottom w:val="single" w:sz="4" w:space="0" w:color="auto"/>
                    <w:right w:val="single" w:sz="4" w:space="0" w:color="auto"/>
                  </w:tcBorders>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single" w:sz="4" w:space="0" w:color="auto"/>
                    <w:right w:val="single" w:sz="4" w:space="0" w:color="auto"/>
                  </w:tcBorders>
                  <w:shd w:val="clear" w:color="auto" w:fill="auto"/>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F4349F">
                    <w:rPr>
                      <w:sz w:val="22"/>
                      <w:szCs w:val="22"/>
                      <w:lang w:eastAsia="ru-RU"/>
                    </w:rPr>
                    <w:t xml:space="preserve">правильность включения и </w:t>
                  </w:r>
                  <w:proofErr w:type="spellStart"/>
                  <w:r w:rsidRPr="00F4349F">
                    <w:rPr>
                      <w:sz w:val="22"/>
                      <w:szCs w:val="22"/>
                      <w:lang w:eastAsia="ru-RU"/>
                    </w:rPr>
                    <w:t>фазировки</w:t>
                  </w:r>
                  <w:proofErr w:type="spellEnd"/>
                  <w:r w:rsidRPr="00F4349F">
                    <w:rPr>
                      <w:sz w:val="22"/>
                      <w:szCs w:val="22"/>
                      <w:lang w:eastAsia="ru-RU"/>
                    </w:rPr>
                    <w:t xml:space="preserve"> двигателей в соответствии с технической документацией</w:t>
                  </w:r>
                </w:p>
              </w:tc>
              <w:tc>
                <w:tcPr>
                  <w:tcW w:w="1268"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F4349F" w:rsidRPr="00C804C3" w:rsidTr="000E1653">
              <w:trPr>
                <w:trHeight w:val="159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349F" w:rsidRPr="00F4349F" w:rsidRDefault="00F4349F" w:rsidP="000E1653">
                  <w:pPr>
                    <w:ind w:firstLine="0"/>
                    <w:rPr>
                      <w:sz w:val="22"/>
                      <w:szCs w:val="22"/>
                    </w:rPr>
                  </w:pPr>
                  <w:r w:rsidRPr="00F4349F">
                    <w:rPr>
                      <w:sz w:val="22"/>
                      <w:szCs w:val="22"/>
                    </w:rPr>
                    <w:lastRenderedPageBreak/>
                    <w:t>Подключение оборудования к магистрали сжатого воздуха</w:t>
                  </w:r>
                </w:p>
                <w:p w:rsidR="00F4349F" w:rsidRPr="00F4349F" w:rsidRDefault="00F4349F" w:rsidP="000E1653">
                  <w:pPr>
                    <w:rPr>
                      <w:sz w:val="22"/>
                      <w:szCs w:val="22"/>
                    </w:rPr>
                  </w:pPr>
                </w:p>
              </w:tc>
              <w:tc>
                <w:tcPr>
                  <w:tcW w:w="2423" w:type="dxa"/>
                  <w:tcBorders>
                    <w:top w:val="nil"/>
                    <w:left w:val="nil"/>
                    <w:bottom w:val="single" w:sz="4" w:space="0" w:color="auto"/>
                    <w:right w:val="single" w:sz="4" w:space="0" w:color="auto"/>
                  </w:tcBorders>
                  <w:shd w:val="clear" w:color="auto" w:fill="auto"/>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F4349F">
                    <w:rPr>
                      <w:sz w:val="22"/>
                      <w:szCs w:val="22"/>
                    </w:rPr>
                    <w:t>Проверяется по манометру</w:t>
                  </w:r>
                </w:p>
              </w:tc>
              <w:tc>
                <w:tcPr>
                  <w:tcW w:w="2016" w:type="dxa"/>
                  <w:tcBorders>
                    <w:top w:val="nil"/>
                    <w:left w:val="nil"/>
                    <w:bottom w:val="single" w:sz="4" w:space="0" w:color="auto"/>
                    <w:right w:val="single" w:sz="4" w:space="0" w:color="auto"/>
                  </w:tcBorders>
                  <w:shd w:val="clear" w:color="auto" w:fill="auto"/>
                  <w:hideMark/>
                </w:tcPr>
                <w:p w:rsidR="00F4349F" w:rsidRPr="00F4349F" w:rsidRDefault="00F4349F" w:rsidP="000E1653">
                  <w:pPr>
                    <w:widowControl/>
                    <w:suppressAutoHyphens w:val="0"/>
                    <w:snapToGrid/>
                    <w:spacing w:line="240" w:lineRule="auto"/>
                    <w:ind w:firstLine="0"/>
                    <w:jc w:val="left"/>
                    <w:rPr>
                      <w:sz w:val="22"/>
                      <w:szCs w:val="22"/>
                      <w:lang w:eastAsia="ru-RU"/>
                    </w:rPr>
                  </w:pPr>
                  <w:r w:rsidRPr="00F4349F">
                    <w:rPr>
                      <w:sz w:val="22"/>
                      <w:szCs w:val="22"/>
                      <w:lang w:eastAsia="ru-RU"/>
                    </w:rPr>
                    <w:t xml:space="preserve">Должно соответствовать </w:t>
                  </w:r>
                  <w:proofErr w:type="gramStart"/>
                  <w:r w:rsidRPr="00F4349F">
                    <w:rPr>
                      <w:sz w:val="22"/>
                      <w:szCs w:val="22"/>
                      <w:lang w:eastAsia="ru-RU"/>
                    </w:rPr>
                    <w:t>требованиям</w:t>
                  </w:r>
                  <w:proofErr w:type="gramEnd"/>
                  <w:r w:rsidRPr="00F4349F">
                    <w:rPr>
                      <w:sz w:val="22"/>
                      <w:szCs w:val="22"/>
                      <w:lang w:eastAsia="ru-RU"/>
                    </w:rPr>
                    <w:t xml:space="preserve"> указанным в паспорте</w:t>
                  </w:r>
                </w:p>
              </w:tc>
              <w:tc>
                <w:tcPr>
                  <w:tcW w:w="1268"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F4349F" w:rsidRPr="00C804C3" w:rsidTr="000E1653">
              <w:trPr>
                <w:trHeight w:val="1305"/>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4349F" w:rsidRPr="00F4349F" w:rsidRDefault="00F4349F" w:rsidP="000E1653">
                  <w:pPr>
                    <w:ind w:firstLine="0"/>
                    <w:rPr>
                      <w:sz w:val="22"/>
                      <w:szCs w:val="22"/>
                    </w:rPr>
                  </w:pPr>
                  <w:r w:rsidRPr="00F4349F">
                    <w:rPr>
                      <w:sz w:val="22"/>
                      <w:szCs w:val="22"/>
                    </w:rPr>
                    <w:t>Система смазки оборудования</w:t>
                  </w:r>
                </w:p>
                <w:p w:rsidR="00F4349F" w:rsidRPr="00F4349F" w:rsidRDefault="00F4349F" w:rsidP="000E1653">
                  <w:pPr>
                    <w:rPr>
                      <w:sz w:val="22"/>
                      <w:szCs w:val="22"/>
                    </w:rPr>
                  </w:pPr>
                </w:p>
              </w:tc>
              <w:tc>
                <w:tcPr>
                  <w:tcW w:w="2423" w:type="dxa"/>
                  <w:tcBorders>
                    <w:top w:val="nil"/>
                    <w:left w:val="nil"/>
                    <w:bottom w:val="single" w:sz="4" w:space="0" w:color="auto"/>
                    <w:right w:val="single" w:sz="4" w:space="0" w:color="auto"/>
                  </w:tcBorders>
                  <w:shd w:val="clear" w:color="auto" w:fill="auto"/>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xml:space="preserve"> </w:t>
                  </w:r>
                </w:p>
                <w:p w:rsidR="00F4349F" w:rsidRPr="00C804C3" w:rsidRDefault="00F4349F" w:rsidP="00C804C3">
                  <w:pPr>
                    <w:widowControl/>
                    <w:suppressAutoHyphens w:val="0"/>
                    <w:snapToGrid/>
                    <w:spacing w:line="240" w:lineRule="auto"/>
                    <w:ind w:firstLine="0"/>
                    <w:jc w:val="left"/>
                    <w:rPr>
                      <w:sz w:val="19"/>
                      <w:szCs w:val="19"/>
                      <w:lang w:eastAsia="ru-RU"/>
                    </w:rPr>
                  </w:pPr>
                  <w:r w:rsidRPr="00F4349F">
                    <w:rPr>
                      <w:sz w:val="22"/>
                      <w:szCs w:val="22"/>
                    </w:rPr>
                    <w:t>Наблюдением и визуальным осмотром</w:t>
                  </w:r>
                </w:p>
              </w:tc>
              <w:tc>
                <w:tcPr>
                  <w:tcW w:w="2016" w:type="dxa"/>
                  <w:tcBorders>
                    <w:top w:val="nil"/>
                    <w:left w:val="nil"/>
                    <w:bottom w:val="single" w:sz="4" w:space="0" w:color="auto"/>
                    <w:right w:val="single" w:sz="4" w:space="0" w:color="auto"/>
                  </w:tcBorders>
                  <w:shd w:val="clear" w:color="auto" w:fill="auto"/>
                  <w:hideMark/>
                </w:tcPr>
                <w:p w:rsidR="00F4349F" w:rsidRPr="00F4349F" w:rsidRDefault="00F4349F" w:rsidP="00F4349F">
                  <w:pPr>
                    <w:widowControl/>
                    <w:suppressAutoHyphens w:val="0"/>
                    <w:snapToGrid/>
                    <w:spacing w:line="240" w:lineRule="auto"/>
                    <w:ind w:firstLine="0"/>
                    <w:jc w:val="left"/>
                    <w:rPr>
                      <w:sz w:val="22"/>
                      <w:szCs w:val="22"/>
                      <w:lang w:eastAsia="ru-RU"/>
                    </w:rPr>
                  </w:pPr>
                  <w:r w:rsidRPr="00F4349F">
                    <w:rPr>
                      <w:sz w:val="22"/>
                      <w:szCs w:val="22"/>
                      <w:lang w:eastAsia="ru-RU"/>
                    </w:rPr>
                    <w:t>Проверяется наличие смазки во всех точках, предусмотренных технической документацией оборудования</w:t>
                  </w:r>
                </w:p>
              </w:tc>
              <w:tc>
                <w:tcPr>
                  <w:tcW w:w="1268"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F4349F" w:rsidRPr="00C804C3" w:rsidTr="000E1653">
              <w:trPr>
                <w:trHeight w:val="1682"/>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4349F" w:rsidRPr="00F4349F" w:rsidRDefault="00F4349F" w:rsidP="000E1653">
                  <w:pPr>
                    <w:ind w:firstLine="0"/>
                    <w:rPr>
                      <w:sz w:val="22"/>
                      <w:szCs w:val="22"/>
                    </w:rPr>
                  </w:pPr>
                  <w:r w:rsidRPr="00F4349F">
                    <w:rPr>
                      <w:sz w:val="22"/>
                      <w:szCs w:val="22"/>
                    </w:rPr>
                    <w:t>Качество микрошлифа</w:t>
                  </w:r>
                </w:p>
              </w:tc>
              <w:tc>
                <w:tcPr>
                  <w:tcW w:w="2423" w:type="dxa"/>
                  <w:tcBorders>
                    <w:top w:val="nil"/>
                    <w:left w:val="nil"/>
                    <w:bottom w:val="single" w:sz="4" w:space="0" w:color="auto"/>
                    <w:right w:val="single" w:sz="4" w:space="0" w:color="auto"/>
                  </w:tcBorders>
                  <w:shd w:val="clear" w:color="auto" w:fill="auto"/>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F4349F">
                    <w:rPr>
                      <w:sz w:val="22"/>
                      <w:szCs w:val="22"/>
                    </w:rPr>
                    <w:t>Измерительным инструментом и визуальным осмотром под микроскопом</w:t>
                  </w:r>
                  <w:r w:rsidRPr="00C804C3">
                    <w:rPr>
                      <w:sz w:val="19"/>
                      <w:szCs w:val="19"/>
                      <w:lang w:eastAsia="ru-RU"/>
                    </w:rPr>
                    <w:t xml:space="preserve"> </w:t>
                  </w:r>
                  <w:proofErr w:type="gramStart"/>
                  <w:r w:rsidRPr="00C804C3">
                    <w:rPr>
                      <w:sz w:val="19"/>
                      <w:szCs w:val="19"/>
                      <w:lang w:eastAsia="ru-RU"/>
                    </w:rPr>
                    <w:t>м</w:t>
                  </w:r>
                  <w:proofErr w:type="gramEnd"/>
                </w:p>
              </w:tc>
              <w:tc>
                <w:tcPr>
                  <w:tcW w:w="2016" w:type="dxa"/>
                  <w:tcBorders>
                    <w:top w:val="nil"/>
                    <w:left w:val="nil"/>
                    <w:bottom w:val="single" w:sz="4" w:space="0" w:color="auto"/>
                    <w:right w:val="single" w:sz="4" w:space="0" w:color="auto"/>
                  </w:tcBorders>
                  <w:shd w:val="clear" w:color="auto" w:fill="auto"/>
                  <w:hideMark/>
                </w:tcPr>
                <w:p w:rsidR="00F4349F" w:rsidRPr="00F4349F" w:rsidRDefault="00F4349F" w:rsidP="000E1653">
                  <w:pPr>
                    <w:widowControl/>
                    <w:suppressAutoHyphens w:val="0"/>
                    <w:snapToGrid/>
                    <w:spacing w:line="240" w:lineRule="auto"/>
                    <w:ind w:firstLine="0"/>
                    <w:jc w:val="left"/>
                    <w:rPr>
                      <w:sz w:val="22"/>
                      <w:szCs w:val="22"/>
                      <w:lang w:eastAsia="ru-RU"/>
                    </w:rPr>
                  </w:pPr>
                  <w:r w:rsidRPr="00F4349F">
                    <w:rPr>
                      <w:sz w:val="22"/>
                      <w:szCs w:val="22"/>
                      <w:lang w:eastAsia="ru-RU"/>
                    </w:rPr>
                    <w:t>На поверхности не должно наблюдаться полированных царапин и</w:t>
                  </w:r>
                </w:p>
                <w:p w:rsidR="00F4349F" w:rsidRPr="00F4349F" w:rsidRDefault="00F4349F" w:rsidP="000E1653">
                  <w:pPr>
                    <w:widowControl/>
                    <w:suppressAutoHyphens w:val="0"/>
                    <w:snapToGrid/>
                    <w:spacing w:line="240" w:lineRule="auto"/>
                    <w:ind w:firstLine="0"/>
                    <w:jc w:val="left"/>
                    <w:rPr>
                      <w:sz w:val="22"/>
                      <w:szCs w:val="22"/>
                      <w:lang w:eastAsia="ru-RU"/>
                    </w:rPr>
                  </w:pPr>
                  <w:r w:rsidRPr="00F4349F">
                    <w:rPr>
                      <w:sz w:val="22"/>
                      <w:szCs w:val="22"/>
                      <w:lang w:eastAsia="ru-RU"/>
                    </w:rPr>
                    <w:t>ям, а также пятен в результате взаимодействия с жидкостями. Шлиф должен быть</w:t>
                  </w:r>
                </w:p>
                <w:p w:rsidR="00F4349F" w:rsidRPr="00F4349F" w:rsidRDefault="00F4349F" w:rsidP="000E1653">
                  <w:pPr>
                    <w:widowControl/>
                    <w:suppressAutoHyphens w:val="0"/>
                    <w:snapToGrid/>
                    <w:spacing w:line="240" w:lineRule="auto"/>
                    <w:ind w:firstLine="0"/>
                    <w:jc w:val="left"/>
                    <w:rPr>
                      <w:sz w:val="22"/>
                      <w:szCs w:val="22"/>
                      <w:lang w:eastAsia="ru-RU"/>
                    </w:rPr>
                  </w:pPr>
                  <w:r w:rsidRPr="00F4349F">
                    <w:rPr>
                      <w:sz w:val="22"/>
                      <w:szCs w:val="22"/>
                      <w:lang w:eastAsia="ru-RU"/>
                    </w:rPr>
                    <w:t xml:space="preserve">достаточно </w:t>
                  </w:r>
                  <w:proofErr w:type="gramStart"/>
                  <w:r w:rsidRPr="00F4349F">
                    <w:rPr>
                      <w:sz w:val="22"/>
                      <w:szCs w:val="22"/>
                      <w:lang w:eastAsia="ru-RU"/>
                    </w:rPr>
                    <w:t>плоским</w:t>
                  </w:r>
                  <w:proofErr w:type="gramEnd"/>
                  <w:r w:rsidRPr="00F4349F">
                    <w:rPr>
                      <w:sz w:val="22"/>
                      <w:szCs w:val="22"/>
                      <w:lang w:eastAsia="ru-RU"/>
                    </w:rPr>
                    <w:t xml:space="preserve"> для исследований при больших увеличениях. Шлиф должен быть выполнен на половину диаметра  отверстия.</w:t>
                  </w:r>
                </w:p>
              </w:tc>
              <w:tc>
                <w:tcPr>
                  <w:tcW w:w="1268"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F4349F" w:rsidRPr="00C804C3" w:rsidTr="000E1653">
              <w:trPr>
                <w:trHeight w:val="75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4349F" w:rsidRPr="00F4349F" w:rsidRDefault="00F4349F" w:rsidP="000E1653">
                  <w:pPr>
                    <w:ind w:firstLine="0"/>
                    <w:rPr>
                      <w:sz w:val="22"/>
                      <w:szCs w:val="22"/>
                    </w:rPr>
                  </w:pPr>
                  <w:r w:rsidRPr="00F4349F">
                    <w:rPr>
                      <w:sz w:val="22"/>
                      <w:szCs w:val="22"/>
                    </w:rPr>
                    <w:t>Основные параметры и размеры</w:t>
                  </w:r>
                </w:p>
              </w:tc>
              <w:tc>
                <w:tcPr>
                  <w:tcW w:w="2423" w:type="dxa"/>
                  <w:tcBorders>
                    <w:top w:val="nil"/>
                    <w:left w:val="nil"/>
                    <w:bottom w:val="single" w:sz="4" w:space="0" w:color="auto"/>
                    <w:right w:val="single" w:sz="4" w:space="0" w:color="auto"/>
                  </w:tcBorders>
                  <w:shd w:val="clear" w:color="auto" w:fill="auto"/>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F4349F">
                    <w:rPr>
                      <w:sz w:val="19"/>
                      <w:szCs w:val="19"/>
                      <w:lang w:eastAsia="ru-RU"/>
                    </w:rPr>
                    <w:t>Непосредственным измерением величин параметров, указанных в разделе технических характеристик наст</w:t>
                  </w:r>
                  <w:proofErr w:type="gramStart"/>
                  <w:r w:rsidRPr="00F4349F">
                    <w:rPr>
                      <w:sz w:val="19"/>
                      <w:szCs w:val="19"/>
                      <w:lang w:eastAsia="ru-RU"/>
                    </w:rPr>
                    <w:t>.</w:t>
                  </w:r>
                  <w:proofErr w:type="gramEnd"/>
                  <w:r w:rsidRPr="00F4349F">
                    <w:rPr>
                      <w:sz w:val="19"/>
                      <w:szCs w:val="19"/>
                      <w:lang w:eastAsia="ru-RU"/>
                    </w:rPr>
                    <w:t xml:space="preserve">  </w:t>
                  </w:r>
                  <w:proofErr w:type="gramStart"/>
                  <w:r w:rsidRPr="00F4349F">
                    <w:rPr>
                      <w:sz w:val="19"/>
                      <w:szCs w:val="19"/>
                      <w:lang w:eastAsia="ru-RU"/>
                    </w:rPr>
                    <w:t>д</w:t>
                  </w:r>
                  <w:proofErr w:type="gramEnd"/>
                  <w:r w:rsidRPr="00F4349F">
                    <w:rPr>
                      <w:sz w:val="19"/>
                      <w:szCs w:val="19"/>
                      <w:lang w:eastAsia="ru-RU"/>
                    </w:rPr>
                    <w:t>оговора</w:t>
                  </w:r>
                </w:p>
              </w:tc>
              <w:tc>
                <w:tcPr>
                  <w:tcW w:w="2016" w:type="dxa"/>
                  <w:tcBorders>
                    <w:top w:val="nil"/>
                    <w:left w:val="nil"/>
                    <w:bottom w:val="single" w:sz="4" w:space="0" w:color="auto"/>
                    <w:right w:val="single" w:sz="4" w:space="0" w:color="auto"/>
                  </w:tcBorders>
                  <w:shd w:val="clear" w:color="auto" w:fill="auto"/>
                  <w:hideMark/>
                </w:tcPr>
                <w:p w:rsidR="00F4349F" w:rsidRPr="00F4349F" w:rsidRDefault="00F4349F" w:rsidP="000E1653">
                  <w:pPr>
                    <w:spacing w:line="240" w:lineRule="auto"/>
                    <w:ind w:firstLine="0"/>
                    <w:jc w:val="left"/>
                    <w:rPr>
                      <w:sz w:val="22"/>
                      <w:szCs w:val="22"/>
                      <w:lang w:eastAsia="ru-RU"/>
                    </w:rPr>
                  </w:pPr>
                  <w:r w:rsidRPr="00F4349F">
                    <w:rPr>
                      <w:sz w:val="22"/>
                      <w:szCs w:val="22"/>
                      <w:lang w:eastAsia="ru-RU"/>
                    </w:rPr>
                    <w:t>Соответствие всем параметрам.</w:t>
                  </w:r>
                </w:p>
              </w:tc>
              <w:tc>
                <w:tcPr>
                  <w:tcW w:w="1268"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F4349F" w:rsidRPr="00C804C3" w:rsidTr="000E1653">
              <w:trPr>
                <w:trHeight w:val="109"/>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4349F" w:rsidRPr="00F4349F" w:rsidRDefault="00F4349F" w:rsidP="000E1653">
                  <w:pPr>
                    <w:ind w:firstLine="0"/>
                    <w:rPr>
                      <w:sz w:val="22"/>
                      <w:szCs w:val="22"/>
                    </w:rPr>
                  </w:pPr>
                  <w:r w:rsidRPr="00F4349F">
                    <w:rPr>
                      <w:sz w:val="22"/>
                      <w:szCs w:val="22"/>
                    </w:rPr>
                    <w:t>Соответствие указателей на рукоятках, кнопках и других органах управления табличным показателям</w:t>
                  </w:r>
                </w:p>
              </w:tc>
              <w:tc>
                <w:tcPr>
                  <w:tcW w:w="2423" w:type="dxa"/>
                  <w:tcBorders>
                    <w:top w:val="single" w:sz="4" w:space="0" w:color="auto"/>
                    <w:left w:val="nil"/>
                    <w:bottom w:val="single" w:sz="4" w:space="0" w:color="auto"/>
                    <w:right w:val="single" w:sz="4" w:space="0" w:color="auto"/>
                  </w:tcBorders>
                  <w:shd w:val="clear" w:color="auto" w:fill="auto"/>
                </w:tcPr>
                <w:p w:rsidR="00F4349F" w:rsidRPr="00F4349F" w:rsidRDefault="00F4349F" w:rsidP="00F4349F">
                  <w:pPr>
                    <w:ind w:firstLine="0"/>
                    <w:rPr>
                      <w:sz w:val="22"/>
                      <w:szCs w:val="22"/>
                    </w:rPr>
                  </w:pPr>
                  <w:r w:rsidRPr="00F4349F">
                    <w:rPr>
                      <w:sz w:val="22"/>
                      <w:szCs w:val="22"/>
                    </w:rPr>
                    <w:t>Проверкой всех включений, переключателей и передач органов управления</w:t>
                  </w:r>
                </w:p>
                <w:p w:rsidR="00F4349F" w:rsidRPr="00C804C3" w:rsidRDefault="00F4349F" w:rsidP="00C804C3">
                  <w:pPr>
                    <w:spacing w:line="240" w:lineRule="auto"/>
                    <w:jc w:val="left"/>
                    <w:rPr>
                      <w:sz w:val="19"/>
                      <w:szCs w:val="19"/>
                      <w:lang w:eastAsia="ru-RU"/>
                    </w:rPr>
                  </w:pPr>
                </w:p>
              </w:tc>
              <w:tc>
                <w:tcPr>
                  <w:tcW w:w="2016" w:type="dxa"/>
                  <w:tcBorders>
                    <w:top w:val="single" w:sz="4" w:space="0" w:color="auto"/>
                    <w:left w:val="nil"/>
                    <w:bottom w:val="single" w:sz="4" w:space="0" w:color="auto"/>
                    <w:right w:val="single" w:sz="4" w:space="0" w:color="auto"/>
                  </w:tcBorders>
                  <w:shd w:val="clear" w:color="auto" w:fill="auto"/>
                </w:tcPr>
                <w:p w:rsidR="00F4349F" w:rsidRPr="00F4349F" w:rsidRDefault="00F4349F" w:rsidP="000E1653">
                  <w:pPr>
                    <w:spacing w:line="240" w:lineRule="auto"/>
                    <w:ind w:firstLine="0"/>
                    <w:jc w:val="left"/>
                    <w:rPr>
                      <w:sz w:val="22"/>
                      <w:szCs w:val="22"/>
                      <w:lang w:eastAsia="ru-RU"/>
                    </w:rPr>
                  </w:pPr>
                  <w:r w:rsidRPr="00F4349F">
                    <w:rPr>
                      <w:sz w:val="22"/>
                      <w:szCs w:val="22"/>
                      <w:lang w:eastAsia="ru-RU"/>
                    </w:rPr>
                    <w:t>Должно соответствовать действующей технической документации</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F4349F" w:rsidRPr="00C804C3" w:rsidRDefault="00F4349F" w:rsidP="00C804C3">
                  <w:pPr>
                    <w:spacing w:line="240" w:lineRule="auto"/>
                    <w:jc w:val="left"/>
                    <w:rPr>
                      <w:sz w:val="19"/>
                      <w:szCs w:val="19"/>
                      <w:lang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bottom"/>
                </w:tcPr>
                <w:p w:rsidR="00F4349F" w:rsidRPr="00C804C3" w:rsidRDefault="00F4349F" w:rsidP="00C804C3">
                  <w:pPr>
                    <w:spacing w:line="240" w:lineRule="auto"/>
                    <w:jc w:val="left"/>
                    <w:rPr>
                      <w:sz w:val="19"/>
                      <w:szCs w:val="19"/>
                      <w:lang w:eastAsia="ru-RU"/>
                    </w:rPr>
                  </w:pPr>
                </w:p>
              </w:tc>
            </w:tr>
            <w:tr w:rsidR="00F4349F" w:rsidRPr="00C804C3" w:rsidTr="00F4349F">
              <w:trPr>
                <w:trHeight w:val="300"/>
              </w:trPr>
              <w:tc>
                <w:tcPr>
                  <w:tcW w:w="971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xml:space="preserve">Продавец не имеет замечаний к состоянию рабочего помещения Покупателя </w:t>
                  </w:r>
                </w:p>
              </w:tc>
            </w:tr>
            <w:tr w:rsidR="00F4349F" w:rsidRPr="00C804C3" w:rsidTr="00F4349F">
              <w:trPr>
                <w:trHeight w:val="525"/>
              </w:trPr>
              <w:tc>
                <w:tcPr>
                  <w:tcW w:w="971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F4349F" w:rsidRPr="00C804C3" w:rsidTr="00F4349F">
              <w:trPr>
                <w:trHeight w:val="540"/>
              </w:trPr>
              <w:tc>
                <w:tcPr>
                  <w:tcW w:w="971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xml:space="preserve">Пусконаладочные работы, окончательная приемка были проведены Продавцом в полном </w:t>
                  </w:r>
                  <w:proofErr w:type="gramStart"/>
                  <w:r w:rsidRPr="00C804C3">
                    <w:rPr>
                      <w:sz w:val="19"/>
                      <w:szCs w:val="19"/>
                      <w:lang w:eastAsia="ru-RU"/>
                    </w:rPr>
                    <w:t>объеме</w:t>
                  </w:r>
                  <w:proofErr w:type="gramEnd"/>
                  <w:r w:rsidRPr="00C804C3">
                    <w:rPr>
                      <w:sz w:val="19"/>
                      <w:szCs w:val="19"/>
                      <w:lang w:eastAsia="ru-RU"/>
                    </w:rPr>
                    <w:t xml:space="preserve"> предусмотренном технической документацией  в установленные сроки</w:t>
                  </w:r>
                </w:p>
              </w:tc>
            </w:tr>
            <w:tr w:rsidR="00F4349F" w:rsidRPr="00C804C3" w:rsidTr="00F4349F">
              <w:trPr>
                <w:trHeight w:val="585"/>
              </w:trPr>
              <w:tc>
                <w:tcPr>
                  <w:tcW w:w="971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lastRenderedPageBreak/>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F4349F" w:rsidRPr="00C804C3" w:rsidTr="00F4349F">
              <w:trPr>
                <w:trHeight w:val="480"/>
              </w:trPr>
              <w:tc>
                <w:tcPr>
                  <w:tcW w:w="971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4349F" w:rsidRPr="00C804C3" w:rsidTr="00F4349F">
              <w:trPr>
                <w:trHeight w:val="255"/>
              </w:trPr>
              <w:tc>
                <w:tcPr>
                  <w:tcW w:w="493" w:type="dxa"/>
                  <w:tcBorders>
                    <w:top w:val="nil"/>
                    <w:left w:val="nil"/>
                    <w:bottom w:val="nil"/>
                    <w:right w:val="nil"/>
                  </w:tcBorders>
                  <w:shd w:val="clear" w:color="auto" w:fill="auto"/>
                  <w:noWrap/>
                  <w:vAlign w:val="bottom"/>
                  <w:hideMark/>
                </w:tcPr>
                <w:p w:rsidR="00F4349F" w:rsidRPr="00C804C3" w:rsidRDefault="00F4349F" w:rsidP="00C804C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r>
            <w:tr w:rsidR="00F4349F" w:rsidRPr="00C804C3" w:rsidTr="00F4349F">
              <w:trPr>
                <w:trHeight w:val="300"/>
              </w:trPr>
              <w:tc>
                <w:tcPr>
                  <w:tcW w:w="971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К срокам передачи Оборудования и выполнения Работ Покупатель претензий не имеет</w:t>
                  </w:r>
                </w:p>
                <w:p w:rsidR="00F4349F" w:rsidRPr="00C804C3" w:rsidRDefault="00F4349F" w:rsidP="00C804C3">
                  <w:pPr>
                    <w:keepNext/>
                    <w:spacing w:line="240" w:lineRule="auto"/>
                    <w:ind w:firstLine="0"/>
                    <w:jc w:val="left"/>
                    <w:rPr>
                      <w:sz w:val="19"/>
                      <w:szCs w:val="19"/>
                    </w:rPr>
                  </w:pPr>
                </w:p>
                <w:p w:rsidR="00F4349F" w:rsidRPr="00C804C3" w:rsidRDefault="00F4349F" w:rsidP="00C804C3">
                  <w:pPr>
                    <w:keepNext/>
                    <w:spacing w:line="240" w:lineRule="auto"/>
                    <w:ind w:firstLine="0"/>
                    <w:jc w:val="left"/>
                    <w:rPr>
                      <w:sz w:val="19"/>
                      <w:szCs w:val="19"/>
                    </w:rPr>
                  </w:pPr>
                  <w:r w:rsidRPr="00C804C3">
                    <w:rPr>
                      <w:sz w:val="19"/>
                      <w:szCs w:val="19"/>
                    </w:rPr>
                    <w:t>От Покупателя</w:t>
                  </w:r>
                  <w:proofErr w:type="gramStart"/>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t>О</w:t>
                  </w:r>
                  <w:proofErr w:type="gramEnd"/>
                  <w:r w:rsidRPr="00C804C3">
                    <w:rPr>
                      <w:sz w:val="19"/>
                      <w:szCs w:val="19"/>
                    </w:rPr>
                    <w:t>т Продавца</w:t>
                  </w:r>
                </w:p>
                <w:p w:rsidR="00F4349F" w:rsidRPr="00C804C3" w:rsidRDefault="00F4349F" w:rsidP="00C804C3">
                  <w:pPr>
                    <w:keepNext/>
                    <w:spacing w:line="240" w:lineRule="auto"/>
                    <w:ind w:firstLine="0"/>
                    <w:jc w:val="left"/>
                    <w:rPr>
                      <w:sz w:val="19"/>
                      <w:szCs w:val="19"/>
                    </w:rPr>
                  </w:pPr>
                  <w:r w:rsidRPr="00C804C3">
                    <w:rPr>
                      <w:sz w:val="19"/>
                      <w:szCs w:val="19"/>
                    </w:rPr>
                    <w:t>__________________/__________/</w:t>
                  </w:r>
                  <w:r w:rsidRPr="00C804C3">
                    <w:rPr>
                      <w:sz w:val="19"/>
                      <w:szCs w:val="19"/>
                    </w:rPr>
                    <w:tab/>
                  </w:r>
                  <w:r w:rsidRPr="00C804C3">
                    <w:rPr>
                      <w:sz w:val="19"/>
                      <w:szCs w:val="19"/>
                    </w:rPr>
                    <w:tab/>
                  </w:r>
                  <w:r w:rsidRPr="00C804C3">
                    <w:rPr>
                      <w:sz w:val="19"/>
                      <w:szCs w:val="19"/>
                    </w:rPr>
                    <w:tab/>
                  </w:r>
                  <w:r w:rsidRPr="00C804C3">
                    <w:rPr>
                      <w:sz w:val="19"/>
                      <w:szCs w:val="19"/>
                    </w:rPr>
                    <w:tab/>
                    <w:t>_________________/__________/</w:t>
                  </w:r>
                </w:p>
                <w:p w:rsidR="00F4349F" w:rsidRPr="00C804C3" w:rsidRDefault="00F4349F" w:rsidP="00C804C3">
                  <w:pPr>
                    <w:keepNext/>
                    <w:spacing w:line="240" w:lineRule="auto"/>
                    <w:ind w:firstLine="0"/>
                    <w:jc w:val="left"/>
                    <w:rPr>
                      <w:sz w:val="19"/>
                      <w:szCs w:val="19"/>
                    </w:rPr>
                  </w:pPr>
                  <w:proofErr w:type="spellStart"/>
                  <w:r w:rsidRPr="00C804C3">
                    <w:rPr>
                      <w:sz w:val="19"/>
                      <w:szCs w:val="19"/>
                    </w:rPr>
                    <w:t>М.п</w:t>
                  </w:r>
                  <w:proofErr w:type="spellEnd"/>
                  <w:r w:rsidRPr="00C804C3">
                    <w:rPr>
                      <w:sz w:val="19"/>
                      <w:szCs w:val="19"/>
                    </w:rPr>
                    <w:t>.</w:t>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proofErr w:type="spellStart"/>
                  <w:r w:rsidRPr="00C804C3">
                    <w:rPr>
                      <w:sz w:val="19"/>
                      <w:szCs w:val="19"/>
                    </w:rPr>
                    <w:t>М.</w:t>
                  </w:r>
                  <w:proofErr w:type="gramStart"/>
                  <w:r w:rsidRPr="00C804C3">
                    <w:rPr>
                      <w:sz w:val="19"/>
                      <w:szCs w:val="19"/>
                    </w:rPr>
                    <w:t>п</w:t>
                  </w:r>
                  <w:proofErr w:type="spellEnd"/>
                  <w:proofErr w:type="gramEnd"/>
                </w:p>
                <w:p w:rsidR="00F4349F" w:rsidRPr="00C804C3" w:rsidRDefault="00F4349F" w:rsidP="00C804C3">
                  <w:pPr>
                    <w:widowControl/>
                    <w:suppressAutoHyphens w:val="0"/>
                    <w:snapToGrid/>
                    <w:spacing w:line="240" w:lineRule="auto"/>
                    <w:ind w:firstLine="0"/>
                    <w:jc w:val="left"/>
                    <w:rPr>
                      <w:sz w:val="19"/>
                      <w:szCs w:val="19"/>
                      <w:lang w:eastAsia="ru-RU"/>
                    </w:rPr>
                  </w:pPr>
                </w:p>
              </w:tc>
            </w:tr>
          </w:tbl>
          <w:p w:rsidR="00C804C3" w:rsidRPr="00C804C3" w:rsidRDefault="00C804C3" w:rsidP="00C804C3">
            <w:pPr>
              <w:keepNext/>
              <w:widowControl/>
              <w:snapToGrid/>
              <w:spacing w:line="240" w:lineRule="auto"/>
              <w:ind w:firstLine="0"/>
              <w:jc w:val="left"/>
              <w:rPr>
                <w:b/>
                <w:i/>
                <w:sz w:val="19"/>
                <w:szCs w:val="19"/>
              </w:rPr>
            </w:pPr>
          </w:p>
        </w:tc>
      </w:tr>
    </w:tbl>
    <w:p w:rsidR="009F3B37" w:rsidRDefault="009F3B37" w:rsidP="00F4349F">
      <w:pPr>
        <w:keepNext/>
        <w:widowControl/>
        <w:snapToGrid/>
        <w:spacing w:line="240" w:lineRule="auto"/>
        <w:ind w:firstLine="0"/>
        <w:jc w:val="left"/>
      </w:pPr>
    </w:p>
    <w:p w:rsidR="00F4349F" w:rsidRPr="00C804C3" w:rsidRDefault="00F4349F" w:rsidP="00F4349F">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t>О</w:t>
      </w:r>
      <w:proofErr w:type="gramEnd"/>
      <w:r w:rsidRPr="00C804C3">
        <w:t>т Покупателя</w:t>
      </w:r>
    </w:p>
    <w:p w:rsidR="00F4349F" w:rsidRPr="00C804C3" w:rsidRDefault="00F4349F" w:rsidP="00F4349F">
      <w:pPr>
        <w:keepNext/>
        <w:widowControl/>
        <w:snapToGrid/>
        <w:spacing w:line="240" w:lineRule="auto"/>
        <w:ind w:firstLine="0"/>
        <w:jc w:val="left"/>
      </w:pPr>
    </w:p>
    <w:p w:rsidR="00F4349F" w:rsidRPr="00C804C3" w:rsidRDefault="00F4349F" w:rsidP="00F4349F">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t>_______________/</w:t>
      </w:r>
      <w:r>
        <w:rPr>
          <w:bCs/>
          <w:lang w:eastAsia="ru-RU"/>
        </w:rPr>
        <w:t>О.С. Макаров</w:t>
      </w:r>
      <w:r w:rsidRPr="00C804C3">
        <w:t>/</w:t>
      </w:r>
    </w:p>
    <w:p w:rsidR="00F4349F" w:rsidRPr="00C804C3" w:rsidRDefault="00EA2813" w:rsidP="00F4349F">
      <w:pPr>
        <w:keepNext/>
        <w:widowControl/>
        <w:snapToGrid/>
        <w:spacing w:line="240" w:lineRule="auto"/>
        <w:ind w:firstLine="0"/>
        <w:jc w:val="left"/>
      </w:pPr>
      <w:proofErr w:type="spellStart"/>
      <w:r>
        <w:t>м.п</w:t>
      </w:r>
      <w:proofErr w:type="spellEnd"/>
      <w:r>
        <w:t>.</w:t>
      </w:r>
      <w:r>
        <w:tab/>
      </w:r>
      <w:r>
        <w:tab/>
      </w:r>
      <w:r>
        <w:tab/>
      </w:r>
      <w:r>
        <w:tab/>
      </w:r>
      <w:r>
        <w:tab/>
      </w:r>
      <w:r>
        <w:tab/>
      </w:r>
      <w:r>
        <w:tab/>
      </w:r>
      <w:proofErr w:type="spellStart"/>
      <w:r w:rsidRPr="00C804C3">
        <w:t>м</w:t>
      </w:r>
      <w:proofErr w:type="gramStart"/>
      <w:r w:rsidRPr="00C804C3">
        <w:t>.п</w:t>
      </w:r>
      <w:proofErr w:type="spellEnd"/>
      <w:proofErr w:type="gramEnd"/>
    </w:p>
    <w:p w:rsidR="00F4349F" w:rsidRDefault="00F4349F">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5F379C" w:rsidRPr="00861D8D" w:rsidRDefault="005F379C" w:rsidP="005F379C">
      <w:pPr>
        <w:ind w:firstLine="567"/>
        <w:jc w:val="center"/>
        <w:rPr>
          <w:rFonts w:eastAsia="Calibri"/>
          <w:b/>
          <w:lang w:eastAsia="en-US"/>
        </w:rPr>
      </w:pPr>
      <w:r w:rsidRPr="00861D8D">
        <w:rPr>
          <w:rFonts w:eastAsia="Calibri"/>
          <w:b/>
          <w:lang w:eastAsia="en-US"/>
        </w:rPr>
        <w:t>на поставку комплекта оборудования для изготовления микрошлифов</w:t>
      </w:r>
    </w:p>
    <w:p w:rsidR="005F379C" w:rsidRPr="00861D8D" w:rsidRDefault="005F379C" w:rsidP="005F379C">
      <w:pPr>
        <w:spacing w:line="360" w:lineRule="auto"/>
        <w:ind w:firstLine="0"/>
        <w:rPr>
          <w:b/>
          <w:bCs/>
        </w:rPr>
      </w:pPr>
      <w:r w:rsidRPr="00861D8D">
        <w:rPr>
          <w:b/>
          <w:bCs/>
        </w:rPr>
        <w:t>1. Комплект поставки</w:t>
      </w:r>
    </w:p>
    <w:p w:rsidR="005F379C" w:rsidRPr="00861D8D" w:rsidRDefault="005F379C" w:rsidP="005F379C">
      <w:pPr>
        <w:pStyle w:val="aff5"/>
        <w:rPr>
          <w:rFonts w:ascii="Times New Roman" w:hAnsi="Times New Roman" w:cs="Times New Roman"/>
          <w:sz w:val="24"/>
          <w:szCs w:val="24"/>
        </w:rPr>
      </w:pPr>
      <w:r w:rsidRPr="00861D8D">
        <w:rPr>
          <w:rFonts w:ascii="Times New Roman" w:hAnsi="Times New Roman" w:cs="Times New Roman"/>
          <w:sz w:val="24"/>
          <w:szCs w:val="24"/>
        </w:rPr>
        <w:t>-  Устройство д</w:t>
      </w:r>
      <w:r>
        <w:rPr>
          <w:rFonts w:ascii="Times New Roman" w:hAnsi="Times New Roman" w:cs="Times New Roman"/>
          <w:sz w:val="24"/>
          <w:szCs w:val="24"/>
        </w:rPr>
        <w:t>ля заливки шлифов под давлением – 1 шт.</w:t>
      </w:r>
    </w:p>
    <w:p w:rsidR="005F379C" w:rsidRPr="00861D8D" w:rsidRDefault="005F379C" w:rsidP="005F379C">
      <w:pPr>
        <w:pStyle w:val="aff5"/>
        <w:rPr>
          <w:rFonts w:ascii="Times New Roman" w:hAnsi="Times New Roman" w:cs="Times New Roman"/>
          <w:sz w:val="24"/>
          <w:szCs w:val="24"/>
        </w:rPr>
      </w:pPr>
    </w:p>
    <w:p w:rsidR="005F379C" w:rsidRPr="00861D8D" w:rsidRDefault="005F379C" w:rsidP="005F379C">
      <w:pPr>
        <w:pStyle w:val="aff5"/>
        <w:rPr>
          <w:rFonts w:ascii="Times New Roman" w:hAnsi="Times New Roman" w:cs="Times New Roman"/>
          <w:sz w:val="24"/>
          <w:szCs w:val="24"/>
        </w:rPr>
      </w:pPr>
      <w:r>
        <w:rPr>
          <w:rFonts w:ascii="Times New Roman" w:hAnsi="Times New Roman" w:cs="Times New Roman"/>
          <w:sz w:val="24"/>
          <w:szCs w:val="24"/>
        </w:rPr>
        <w:t xml:space="preserve">-  </w:t>
      </w:r>
      <w:r w:rsidR="0019612C" w:rsidRPr="00861D8D">
        <w:rPr>
          <w:rFonts w:ascii="Times New Roman" w:hAnsi="Times New Roman" w:cs="Times New Roman"/>
          <w:sz w:val="24"/>
          <w:szCs w:val="24"/>
          <w:lang w:eastAsia="ru-RU"/>
        </w:rPr>
        <w:t>Шлифовально-полировальная  2-шпиндельная машина</w:t>
      </w:r>
      <w:r w:rsidR="0019612C">
        <w:rPr>
          <w:rFonts w:ascii="Times New Roman" w:hAnsi="Times New Roman" w:cs="Times New Roman"/>
          <w:sz w:val="24"/>
          <w:szCs w:val="24"/>
        </w:rPr>
        <w:t xml:space="preserve"> </w:t>
      </w:r>
      <w:r>
        <w:rPr>
          <w:rFonts w:ascii="Times New Roman" w:hAnsi="Times New Roman" w:cs="Times New Roman"/>
          <w:sz w:val="24"/>
          <w:szCs w:val="24"/>
        </w:rPr>
        <w:t>– 1 шт.</w:t>
      </w:r>
    </w:p>
    <w:p w:rsidR="005F379C" w:rsidRPr="00861D8D" w:rsidRDefault="005F379C" w:rsidP="005F379C">
      <w:pPr>
        <w:pStyle w:val="aff5"/>
        <w:rPr>
          <w:rFonts w:ascii="Times New Roman" w:hAnsi="Times New Roman" w:cs="Times New Roman"/>
          <w:sz w:val="24"/>
          <w:szCs w:val="24"/>
        </w:rPr>
      </w:pPr>
    </w:p>
    <w:p w:rsidR="005F379C" w:rsidRPr="00861D8D" w:rsidRDefault="005F379C" w:rsidP="005F379C">
      <w:pPr>
        <w:pStyle w:val="aff5"/>
        <w:rPr>
          <w:rFonts w:ascii="Times New Roman" w:hAnsi="Times New Roman" w:cs="Times New Roman"/>
          <w:sz w:val="24"/>
          <w:szCs w:val="24"/>
        </w:rPr>
      </w:pPr>
      <w:r w:rsidRPr="00861D8D">
        <w:rPr>
          <w:rFonts w:ascii="Times New Roman" w:hAnsi="Times New Roman" w:cs="Times New Roman"/>
          <w:sz w:val="24"/>
          <w:szCs w:val="24"/>
        </w:rPr>
        <w:t>-  Препараты и вспомогательные средства для холодной заливки шлифов</w:t>
      </w:r>
    </w:p>
    <w:p w:rsidR="005F379C" w:rsidRPr="00861D8D" w:rsidRDefault="005F379C" w:rsidP="005F379C">
      <w:pPr>
        <w:pStyle w:val="aff5"/>
        <w:rPr>
          <w:rFonts w:ascii="Times New Roman" w:hAnsi="Times New Roman" w:cs="Times New Roman"/>
          <w:sz w:val="24"/>
          <w:szCs w:val="24"/>
        </w:rPr>
      </w:pPr>
    </w:p>
    <w:p w:rsidR="005F379C" w:rsidRPr="00861D8D" w:rsidRDefault="005F379C" w:rsidP="005F379C">
      <w:pPr>
        <w:pStyle w:val="aff5"/>
        <w:rPr>
          <w:rFonts w:ascii="Times New Roman" w:hAnsi="Times New Roman" w:cs="Times New Roman"/>
          <w:sz w:val="24"/>
          <w:szCs w:val="24"/>
        </w:rPr>
      </w:pPr>
      <w:r w:rsidRPr="00861D8D">
        <w:rPr>
          <w:rFonts w:ascii="Times New Roman" w:hAnsi="Times New Roman" w:cs="Times New Roman"/>
          <w:sz w:val="24"/>
          <w:szCs w:val="24"/>
        </w:rPr>
        <w:t>-  Микроскоп с видеокамерой и программным обеспечением</w:t>
      </w:r>
      <w:r>
        <w:rPr>
          <w:rFonts w:ascii="Times New Roman" w:hAnsi="Times New Roman" w:cs="Times New Roman"/>
          <w:sz w:val="24"/>
          <w:szCs w:val="24"/>
        </w:rPr>
        <w:t xml:space="preserve"> – 1 шт.</w:t>
      </w:r>
    </w:p>
    <w:p w:rsidR="005F379C" w:rsidRPr="00861D8D" w:rsidRDefault="005F379C" w:rsidP="005F379C">
      <w:pPr>
        <w:spacing w:line="240" w:lineRule="auto"/>
        <w:jc w:val="center"/>
        <w:rPr>
          <w:b/>
        </w:rPr>
      </w:pPr>
    </w:p>
    <w:p w:rsidR="005F379C" w:rsidRPr="00861D8D" w:rsidRDefault="005F379C" w:rsidP="005F379C">
      <w:pPr>
        <w:spacing w:line="240" w:lineRule="auto"/>
        <w:ind w:firstLine="0"/>
        <w:rPr>
          <w:b/>
          <w:bCs/>
        </w:rPr>
      </w:pPr>
      <w:r w:rsidRPr="00861D8D">
        <w:rPr>
          <w:b/>
          <w:bCs/>
        </w:rPr>
        <w:t>2. Технические характеристики оборудования</w:t>
      </w:r>
    </w:p>
    <w:p w:rsidR="005F379C" w:rsidRPr="00861D8D" w:rsidRDefault="005F379C" w:rsidP="005F379C">
      <w:pPr>
        <w:spacing w:line="240" w:lineRule="auto"/>
        <w:rPr>
          <w:b/>
          <w:bCs/>
        </w:rPr>
      </w:pPr>
    </w:p>
    <w:p w:rsidR="005F379C" w:rsidRPr="00861D8D" w:rsidRDefault="005F379C" w:rsidP="005F379C">
      <w:pPr>
        <w:pStyle w:val="afe"/>
        <w:spacing w:before="0" w:beforeAutospacing="0" w:after="0" w:afterAutospacing="0"/>
        <w:rPr>
          <w:rStyle w:val="aff6"/>
        </w:rPr>
      </w:pPr>
      <w:r w:rsidRPr="00861D8D">
        <w:rPr>
          <w:b/>
        </w:rPr>
        <w:t>2.1. Устройство для заливки шлифов под давлением</w:t>
      </w:r>
      <w:r w:rsidRPr="00861D8D">
        <w:rPr>
          <w:rStyle w:val="aff6"/>
        </w:rPr>
        <w:t xml:space="preserve"> </w:t>
      </w:r>
    </w:p>
    <w:p w:rsidR="005F379C" w:rsidRPr="00861D8D" w:rsidRDefault="005F379C" w:rsidP="005F379C">
      <w:pPr>
        <w:pStyle w:val="afe"/>
        <w:spacing w:before="0" w:beforeAutospacing="0" w:after="0" w:afterAutospacing="0"/>
        <w:rPr>
          <w:bCs/>
        </w:rPr>
      </w:pPr>
      <w:r w:rsidRPr="00861D8D">
        <w:rPr>
          <w:rFonts w:eastAsia="ArialMT"/>
        </w:rPr>
        <w:t>Поставляемое оборудование должно соответствовать техническим требованиям, приведенным в Таблице №1</w:t>
      </w:r>
    </w:p>
    <w:p w:rsidR="005F379C" w:rsidRPr="00861D8D" w:rsidRDefault="005F379C" w:rsidP="005F379C">
      <w:pPr>
        <w:autoSpaceDE w:val="0"/>
        <w:autoSpaceDN w:val="0"/>
        <w:adjustRightInd w:val="0"/>
        <w:spacing w:line="240" w:lineRule="auto"/>
        <w:rPr>
          <w:rFonts w:eastAsia="ArialMT"/>
        </w:rPr>
      </w:pPr>
      <w:r w:rsidRPr="00861D8D">
        <w:rPr>
          <w:rFonts w:eastAsia="ArialMT"/>
        </w:rPr>
        <w:t xml:space="preserve"> </w:t>
      </w:r>
      <w:r w:rsidRPr="00861D8D">
        <w:rPr>
          <w:rFonts w:eastAsia="ArialMT"/>
        </w:rPr>
        <w:tab/>
      </w:r>
      <w:r w:rsidRPr="00861D8D">
        <w:rPr>
          <w:rFonts w:eastAsia="ArialMT"/>
        </w:rPr>
        <w:tab/>
      </w:r>
      <w:r w:rsidRPr="00861D8D">
        <w:rPr>
          <w:rFonts w:eastAsia="ArialMT"/>
        </w:rPr>
        <w:tab/>
      </w:r>
      <w:r w:rsidRPr="00861D8D">
        <w:rPr>
          <w:rFonts w:eastAsia="ArialMT"/>
        </w:rPr>
        <w:tab/>
      </w:r>
      <w:r w:rsidRPr="00861D8D">
        <w:rPr>
          <w:rFonts w:eastAsia="ArialMT"/>
        </w:rPr>
        <w:tab/>
      </w:r>
      <w:r w:rsidRPr="00861D8D">
        <w:rPr>
          <w:rFonts w:eastAsia="ArialMT"/>
        </w:rPr>
        <w:tab/>
      </w:r>
      <w:r w:rsidRPr="00861D8D">
        <w:rPr>
          <w:rFonts w:eastAsia="ArialMT"/>
        </w:rPr>
        <w:tab/>
      </w:r>
      <w:r w:rsidRPr="00861D8D">
        <w:rPr>
          <w:rFonts w:eastAsia="ArialMT"/>
        </w:rPr>
        <w:tab/>
      </w:r>
      <w:r w:rsidRPr="00861D8D">
        <w:rPr>
          <w:rFonts w:eastAsia="ArialMT"/>
        </w:rPr>
        <w:tab/>
      </w:r>
      <w:r w:rsidRPr="00861D8D">
        <w:rPr>
          <w:rFonts w:eastAsia="ArialMT"/>
        </w:rPr>
        <w:tab/>
      </w:r>
      <w:r w:rsidRPr="00861D8D">
        <w:rPr>
          <w:rFonts w:eastAsia="ArialMT"/>
        </w:rPr>
        <w:tab/>
        <w:t>Таблица №1</w:t>
      </w:r>
    </w:p>
    <w:tbl>
      <w:tblPr>
        <w:tblStyle w:val="afd"/>
        <w:tblW w:w="10173" w:type="dxa"/>
        <w:tblLook w:val="04A0" w:firstRow="1" w:lastRow="0" w:firstColumn="1" w:lastColumn="0" w:noHBand="0" w:noVBand="1"/>
      </w:tblPr>
      <w:tblGrid>
        <w:gridCol w:w="675"/>
        <w:gridCol w:w="4935"/>
        <w:gridCol w:w="1508"/>
        <w:gridCol w:w="3055"/>
      </w:tblGrid>
      <w:tr w:rsidR="005F379C" w:rsidRPr="00861D8D" w:rsidTr="005F379C">
        <w:tc>
          <w:tcPr>
            <w:tcW w:w="675" w:type="dxa"/>
            <w:vAlign w:val="center"/>
          </w:tcPr>
          <w:p w:rsidR="005F379C" w:rsidRPr="00861D8D" w:rsidRDefault="005F379C" w:rsidP="005F379C">
            <w:pPr>
              <w:autoSpaceDE w:val="0"/>
              <w:autoSpaceDN w:val="0"/>
              <w:adjustRightInd w:val="0"/>
              <w:ind w:firstLine="0"/>
              <w:rPr>
                <w:rFonts w:eastAsia="ArialMT"/>
              </w:rPr>
            </w:pPr>
            <w:r w:rsidRPr="00861D8D">
              <w:rPr>
                <w:rFonts w:eastAsia="ArialMT"/>
              </w:rPr>
              <w:t xml:space="preserve">№ </w:t>
            </w:r>
            <w:proofErr w:type="gramStart"/>
            <w:r w:rsidRPr="00861D8D">
              <w:rPr>
                <w:rFonts w:eastAsia="ArialMT"/>
              </w:rPr>
              <w:t>п</w:t>
            </w:r>
            <w:proofErr w:type="gramEnd"/>
            <w:r w:rsidRPr="00861D8D">
              <w:rPr>
                <w:rFonts w:eastAsia="ArialMT"/>
                <w:lang w:val="en-US"/>
              </w:rPr>
              <w:t>/</w:t>
            </w:r>
            <w:r w:rsidRPr="00861D8D">
              <w:rPr>
                <w:rFonts w:eastAsia="ArialMT"/>
              </w:rPr>
              <w:t>п</w:t>
            </w:r>
          </w:p>
        </w:tc>
        <w:tc>
          <w:tcPr>
            <w:tcW w:w="4935" w:type="dxa"/>
            <w:vAlign w:val="center"/>
          </w:tcPr>
          <w:p w:rsidR="005F379C" w:rsidRPr="00861D8D" w:rsidRDefault="005F379C" w:rsidP="005F379C">
            <w:pPr>
              <w:autoSpaceDE w:val="0"/>
              <w:autoSpaceDN w:val="0"/>
              <w:adjustRightInd w:val="0"/>
              <w:ind w:firstLine="0"/>
              <w:rPr>
                <w:rFonts w:eastAsia="ArialMT"/>
              </w:rPr>
            </w:pPr>
            <w:r w:rsidRPr="00861D8D">
              <w:rPr>
                <w:rFonts w:eastAsia="ArialMT"/>
              </w:rPr>
              <w:t>Параметр</w:t>
            </w:r>
          </w:p>
        </w:tc>
        <w:tc>
          <w:tcPr>
            <w:tcW w:w="1508" w:type="dxa"/>
            <w:vAlign w:val="center"/>
          </w:tcPr>
          <w:p w:rsidR="005F379C" w:rsidRPr="00861D8D" w:rsidRDefault="005F379C" w:rsidP="005F379C">
            <w:pPr>
              <w:autoSpaceDE w:val="0"/>
              <w:autoSpaceDN w:val="0"/>
              <w:adjustRightInd w:val="0"/>
              <w:ind w:firstLine="0"/>
              <w:rPr>
                <w:rFonts w:eastAsia="ArialMT"/>
              </w:rPr>
            </w:pPr>
            <w:r w:rsidRPr="00861D8D">
              <w:rPr>
                <w:rFonts w:eastAsia="ArialMT"/>
              </w:rPr>
              <w:t>Единица измерения</w:t>
            </w:r>
          </w:p>
        </w:tc>
        <w:tc>
          <w:tcPr>
            <w:tcW w:w="3055" w:type="dxa"/>
            <w:vAlign w:val="center"/>
          </w:tcPr>
          <w:p w:rsidR="005F379C" w:rsidRPr="00861D8D" w:rsidRDefault="005F379C" w:rsidP="005F379C">
            <w:pPr>
              <w:autoSpaceDE w:val="0"/>
              <w:autoSpaceDN w:val="0"/>
              <w:adjustRightInd w:val="0"/>
              <w:ind w:firstLine="0"/>
              <w:jc w:val="center"/>
              <w:rPr>
                <w:rFonts w:eastAsia="ArialMT"/>
              </w:rPr>
            </w:pPr>
            <w:r w:rsidRPr="00861D8D">
              <w:rPr>
                <w:rFonts w:eastAsia="ArialMT"/>
              </w:rPr>
              <w:t>Значение</w:t>
            </w:r>
          </w:p>
        </w:tc>
      </w:tr>
      <w:tr w:rsidR="005F379C" w:rsidRPr="00861D8D" w:rsidTr="005F379C">
        <w:tc>
          <w:tcPr>
            <w:tcW w:w="675" w:type="dxa"/>
          </w:tcPr>
          <w:p w:rsidR="005F379C" w:rsidRPr="00861D8D" w:rsidRDefault="005F379C" w:rsidP="005F379C">
            <w:pPr>
              <w:autoSpaceDE w:val="0"/>
              <w:autoSpaceDN w:val="0"/>
              <w:adjustRightInd w:val="0"/>
              <w:ind w:firstLine="0"/>
              <w:rPr>
                <w:rFonts w:eastAsia="ArialMT"/>
              </w:rPr>
            </w:pPr>
            <w:r w:rsidRPr="00861D8D">
              <w:rPr>
                <w:rFonts w:eastAsia="ArialMT"/>
              </w:rPr>
              <w:t>1</w:t>
            </w:r>
          </w:p>
        </w:tc>
        <w:tc>
          <w:tcPr>
            <w:tcW w:w="4935" w:type="dxa"/>
          </w:tcPr>
          <w:p w:rsidR="005F379C" w:rsidRPr="00861D8D" w:rsidRDefault="005F379C" w:rsidP="005F379C">
            <w:pPr>
              <w:autoSpaceDE w:val="0"/>
              <w:autoSpaceDN w:val="0"/>
              <w:adjustRightInd w:val="0"/>
              <w:ind w:firstLine="0"/>
              <w:rPr>
                <w:rFonts w:eastAsia="ArialMT"/>
              </w:rPr>
            </w:pPr>
            <w:r w:rsidRPr="00861D8D">
              <w:rPr>
                <w:rFonts w:eastAsia="ArialMT"/>
              </w:rPr>
              <w:t xml:space="preserve">Материал корпуса </w:t>
            </w:r>
          </w:p>
        </w:tc>
        <w:tc>
          <w:tcPr>
            <w:tcW w:w="1508" w:type="dxa"/>
            <w:vAlign w:val="center"/>
          </w:tcPr>
          <w:p w:rsidR="005F379C" w:rsidRPr="00861D8D" w:rsidRDefault="005F379C" w:rsidP="005F379C">
            <w:pPr>
              <w:autoSpaceDE w:val="0"/>
              <w:autoSpaceDN w:val="0"/>
              <w:adjustRightInd w:val="0"/>
              <w:ind w:firstLine="0"/>
              <w:jc w:val="center"/>
              <w:rPr>
                <w:rFonts w:eastAsia="ArialMT"/>
              </w:rPr>
            </w:pPr>
          </w:p>
        </w:tc>
        <w:tc>
          <w:tcPr>
            <w:tcW w:w="3055" w:type="dxa"/>
            <w:vAlign w:val="center"/>
          </w:tcPr>
          <w:p w:rsidR="005F379C" w:rsidRPr="00861D8D" w:rsidRDefault="005F379C" w:rsidP="005F379C">
            <w:pPr>
              <w:autoSpaceDE w:val="0"/>
              <w:autoSpaceDN w:val="0"/>
              <w:adjustRightInd w:val="0"/>
              <w:ind w:firstLine="0"/>
              <w:jc w:val="center"/>
              <w:rPr>
                <w:rFonts w:eastAsia="ArialMT"/>
              </w:rPr>
            </w:pPr>
            <w:r w:rsidRPr="00861D8D">
              <w:rPr>
                <w:rFonts w:eastAsia="ArialMT"/>
              </w:rPr>
              <w:t>Сталь нержавеющая</w:t>
            </w:r>
          </w:p>
        </w:tc>
      </w:tr>
      <w:tr w:rsidR="005F379C" w:rsidRPr="00861D8D" w:rsidTr="005F379C">
        <w:tc>
          <w:tcPr>
            <w:tcW w:w="675" w:type="dxa"/>
          </w:tcPr>
          <w:p w:rsidR="005F379C" w:rsidRPr="00861D8D" w:rsidRDefault="005F379C" w:rsidP="005F379C">
            <w:pPr>
              <w:autoSpaceDE w:val="0"/>
              <w:autoSpaceDN w:val="0"/>
              <w:adjustRightInd w:val="0"/>
              <w:ind w:firstLine="0"/>
              <w:rPr>
                <w:rFonts w:eastAsia="ArialMT"/>
              </w:rPr>
            </w:pPr>
            <w:r w:rsidRPr="00861D8D">
              <w:rPr>
                <w:rFonts w:eastAsia="ArialMT"/>
              </w:rPr>
              <w:t>2</w:t>
            </w:r>
          </w:p>
        </w:tc>
        <w:tc>
          <w:tcPr>
            <w:tcW w:w="4935" w:type="dxa"/>
          </w:tcPr>
          <w:p w:rsidR="005F379C" w:rsidRPr="00861D8D" w:rsidRDefault="005F379C" w:rsidP="005F379C">
            <w:pPr>
              <w:autoSpaceDE w:val="0"/>
              <w:autoSpaceDN w:val="0"/>
              <w:adjustRightInd w:val="0"/>
              <w:ind w:firstLine="0"/>
              <w:rPr>
                <w:rFonts w:eastAsia="ArialMT"/>
              </w:rPr>
            </w:pPr>
            <w:r w:rsidRPr="00861D8D">
              <w:rPr>
                <w:rFonts w:eastAsia="ArialMT"/>
              </w:rPr>
              <w:t xml:space="preserve">Рабочее давление </w:t>
            </w:r>
            <w:r w:rsidRPr="00861D8D">
              <w:rPr>
                <w:rFonts w:eastAsia="ArialMT"/>
                <w:lang w:val="en-US"/>
              </w:rPr>
              <w:t xml:space="preserve"> </w:t>
            </w:r>
            <w:r w:rsidRPr="00861D8D">
              <w:rPr>
                <w:rFonts w:eastAsia="ArialMT"/>
              </w:rPr>
              <w:t>не менее</w:t>
            </w:r>
          </w:p>
        </w:tc>
        <w:tc>
          <w:tcPr>
            <w:tcW w:w="1508" w:type="dxa"/>
            <w:vAlign w:val="center"/>
          </w:tcPr>
          <w:p w:rsidR="005F379C" w:rsidRPr="00861D8D" w:rsidRDefault="005F379C" w:rsidP="005F379C">
            <w:pPr>
              <w:autoSpaceDE w:val="0"/>
              <w:autoSpaceDN w:val="0"/>
              <w:adjustRightInd w:val="0"/>
              <w:ind w:firstLine="0"/>
              <w:jc w:val="center"/>
              <w:rPr>
                <w:rFonts w:eastAsia="ArialMT"/>
              </w:rPr>
            </w:pPr>
            <w:r w:rsidRPr="00861D8D">
              <w:t>бар</w:t>
            </w:r>
          </w:p>
        </w:tc>
        <w:tc>
          <w:tcPr>
            <w:tcW w:w="3055" w:type="dxa"/>
            <w:vAlign w:val="center"/>
          </w:tcPr>
          <w:p w:rsidR="005F379C" w:rsidRPr="00861D8D" w:rsidRDefault="005F379C" w:rsidP="005F379C">
            <w:pPr>
              <w:autoSpaceDE w:val="0"/>
              <w:autoSpaceDN w:val="0"/>
              <w:adjustRightInd w:val="0"/>
              <w:ind w:firstLine="0"/>
              <w:jc w:val="center"/>
              <w:rPr>
                <w:rFonts w:eastAsia="ArialMT"/>
              </w:rPr>
            </w:pPr>
            <w:r w:rsidRPr="00861D8D">
              <w:rPr>
                <w:rFonts w:eastAsia="ArialMT"/>
              </w:rPr>
              <w:t>2</w:t>
            </w:r>
          </w:p>
        </w:tc>
      </w:tr>
      <w:tr w:rsidR="005F379C" w:rsidRPr="00861D8D" w:rsidTr="005F379C">
        <w:tc>
          <w:tcPr>
            <w:tcW w:w="675" w:type="dxa"/>
          </w:tcPr>
          <w:p w:rsidR="005F379C" w:rsidRPr="00861D8D" w:rsidRDefault="005F379C" w:rsidP="005F379C">
            <w:pPr>
              <w:autoSpaceDE w:val="0"/>
              <w:autoSpaceDN w:val="0"/>
              <w:adjustRightInd w:val="0"/>
              <w:ind w:firstLine="0"/>
              <w:rPr>
                <w:rFonts w:eastAsia="ArialMT"/>
              </w:rPr>
            </w:pPr>
            <w:r w:rsidRPr="00861D8D">
              <w:rPr>
                <w:rFonts w:eastAsia="ArialMT"/>
              </w:rPr>
              <w:t>3</w:t>
            </w:r>
          </w:p>
        </w:tc>
        <w:tc>
          <w:tcPr>
            <w:tcW w:w="4935" w:type="dxa"/>
          </w:tcPr>
          <w:p w:rsidR="005F379C" w:rsidRPr="00861D8D" w:rsidRDefault="005F379C" w:rsidP="005F379C">
            <w:pPr>
              <w:autoSpaceDE w:val="0"/>
              <w:autoSpaceDN w:val="0"/>
              <w:adjustRightInd w:val="0"/>
              <w:ind w:firstLine="0"/>
              <w:rPr>
                <w:rFonts w:eastAsia="ArialMT"/>
              </w:rPr>
            </w:pPr>
            <w:r w:rsidRPr="00861D8D">
              <w:rPr>
                <w:rFonts w:eastAsia="ArialMT"/>
              </w:rPr>
              <w:t>Давление в сети сжатого воздуха не менее</w:t>
            </w:r>
          </w:p>
        </w:tc>
        <w:tc>
          <w:tcPr>
            <w:tcW w:w="1508" w:type="dxa"/>
            <w:vAlign w:val="center"/>
          </w:tcPr>
          <w:p w:rsidR="005F379C" w:rsidRPr="00861D8D" w:rsidRDefault="005F379C" w:rsidP="005F379C">
            <w:pPr>
              <w:autoSpaceDE w:val="0"/>
              <w:autoSpaceDN w:val="0"/>
              <w:adjustRightInd w:val="0"/>
              <w:ind w:firstLine="0"/>
              <w:jc w:val="center"/>
              <w:rPr>
                <w:rFonts w:eastAsia="ArialMT"/>
              </w:rPr>
            </w:pPr>
            <w:r w:rsidRPr="00861D8D">
              <w:rPr>
                <w:rFonts w:eastAsia="ArialMT"/>
              </w:rPr>
              <w:t>бар</w:t>
            </w:r>
          </w:p>
        </w:tc>
        <w:tc>
          <w:tcPr>
            <w:tcW w:w="3055" w:type="dxa"/>
            <w:vAlign w:val="center"/>
          </w:tcPr>
          <w:p w:rsidR="005F379C" w:rsidRPr="00861D8D" w:rsidRDefault="005F379C" w:rsidP="005F379C">
            <w:pPr>
              <w:autoSpaceDE w:val="0"/>
              <w:autoSpaceDN w:val="0"/>
              <w:adjustRightInd w:val="0"/>
              <w:ind w:firstLine="0"/>
              <w:jc w:val="center"/>
              <w:rPr>
                <w:rFonts w:eastAsia="ArialMT"/>
              </w:rPr>
            </w:pPr>
            <w:r w:rsidRPr="00861D8D">
              <w:rPr>
                <w:rFonts w:eastAsia="ArialMT"/>
              </w:rPr>
              <w:t>3-10</w:t>
            </w:r>
          </w:p>
        </w:tc>
      </w:tr>
      <w:tr w:rsidR="005F379C" w:rsidRPr="00861D8D" w:rsidTr="005F379C">
        <w:tc>
          <w:tcPr>
            <w:tcW w:w="675" w:type="dxa"/>
          </w:tcPr>
          <w:p w:rsidR="005F379C" w:rsidRPr="00861D8D" w:rsidRDefault="005F379C" w:rsidP="005F379C">
            <w:pPr>
              <w:autoSpaceDE w:val="0"/>
              <w:autoSpaceDN w:val="0"/>
              <w:adjustRightInd w:val="0"/>
              <w:ind w:firstLine="0"/>
              <w:rPr>
                <w:rFonts w:eastAsia="ArialMT"/>
              </w:rPr>
            </w:pPr>
            <w:r w:rsidRPr="00861D8D">
              <w:rPr>
                <w:rFonts w:eastAsia="ArialMT"/>
              </w:rPr>
              <w:t>4</w:t>
            </w:r>
          </w:p>
        </w:tc>
        <w:tc>
          <w:tcPr>
            <w:tcW w:w="4935" w:type="dxa"/>
          </w:tcPr>
          <w:p w:rsidR="005F379C" w:rsidRPr="00861D8D" w:rsidRDefault="005F379C" w:rsidP="005F379C">
            <w:pPr>
              <w:autoSpaceDE w:val="0"/>
              <w:autoSpaceDN w:val="0"/>
              <w:adjustRightInd w:val="0"/>
              <w:ind w:firstLine="0"/>
              <w:rPr>
                <w:rFonts w:eastAsia="ArialMT"/>
              </w:rPr>
            </w:pPr>
            <w:r w:rsidRPr="00861D8D">
              <w:rPr>
                <w:rFonts w:eastAsia="ArialMT"/>
              </w:rPr>
              <w:t>Габаритные размеры не более (</w:t>
            </w:r>
            <w:proofErr w:type="spellStart"/>
            <w:r w:rsidRPr="00861D8D">
              <w:rPr>
                <w:rFonts w:eastAsia="ArialMT"/>
              </w:rPr>
              <w:t>ШхГхВ</w:t>
            </w:r>
            <w:proofErr w:type="spellEnd"/>
            <w:r w:rsidRPr="00861D8D">
              <w:rPr>
                <w:rFonts w:eastAsia="ArialMT"/>
              </w:rPr>
              <w:t>)</w:t>
            </w:r>
          </w:p>
        </w:tc>
        <w:tc>
          <w:tcPr>
            <w:tcW w:w="1508" w:type="dxa"/>
            <w:vAlign w:val="center"/>
          </w:tcPr>
          <w:p w:rsidR="005F379C" w:rsidRPr="00861D8D" w:rsidRDefault="005F379C" w:rsidP="005F379C">
            <w:pPr>
              <w:autoSpaceDE w:val="0"/>
              <w:autoSpaceDN w:val="0"/>
              <w:adjustRightInd w:val="0"/>
              <w:ind w:firstLine="0"/>
              <w:jc w:val="center"/>
              <w:rPr>
                <w:rFonts w:eastAsia="ArialMT"/>
              </w:rPr>
            </w:pPr>
            <w:r w:rsidRPr="00861D8D">
              <w:rPr>
                <w:rFonts w:eastAsia="ArialMT"/>
              </w:rPr>
              <w:t>мм</w:t>
            </w:r>
          </w:p>
        </w:tc>
        <w:tc>
          <w:tcPr>
            <w:tcW w:w="3055" w:type="dxa"/>
            <w:vAlign w:val="center"/>
          </w:tcPr>
          <w:p w:rsidR="005F379C" w:rsidRPr="00861D8D" w:rsidRDefault="005F379C" w:rsidP="005F379C">
            <w:pPr>
              <w:autoSpaceDE w:val="0"/>
              <w:autoSpaceDN w:val="0"/>
              <w:adjustRightInd w:val="0"/>
              <w:ind w:firstLine="0"/>
              <w:jc w:val="center"/>
              <w:rPr>
                <w:rFonts w:eastAsia="ArialMT"/>
              </w:rPr>
            </w:pPr>
            <w:r w:rsidRPr="00861D8D">
              <w:rPr>
                <w:rFonts w:eastAsia="ArialMT"/>
              </w:rPr>
              <w:t>400х400х300</w:t>
            </w:r>
          </w:p>
        </w:tc>
      </w:tr>
    </w:tbl>
    <w:p w:rsidR="005F379C" w:rsidRPr="00861D8D" w:rsidRDefault="005F379C" w:rsidP="005F379C">
      <w:pPr>
        <w:autoSpaceDE w:val="0"/>
        <w:autoSpaceDN w:val="0"/>
        <w:adjustRightInd w:val="0"/>
        <w:spacing w:line="240" w:lineRule="auto"/>
        <w:rPr>
          <w:rFonts w:eastAsia="ArialMT"/>
          <w:b/>
        </w:rPr>
      </w:pPr>
    </w:p>
    <w:p w:rsidR="005F379C" w:rsidRPr="00861D8D" w:rsidRDefault="005F379C" w:rsidP="005F379C">
      <w:pPr>
        <w:autoSpaceDE w:val="0"/>
        <w:autoSpaceDN w:val="0"/>
        <w:adjustRightInd w:val="0"/>
        <w:spacing w:line="240" w:lineRule="auto"/>
        <w:ind w:firstLine="0"/>
        <w:rPr>
          <w:rFonts w:eastAsia="ArialMT"/>
          <w:b/>
        </w:rPr>
      </w:pPr>
      <w:r w:rsidRPr="00861D8D">
        <w:rPr>
          <w:rFonts w:eastAsia="ArialMT"/>
          <w:b/>
        </w:rPr>
        <w:t xml:space="preserve">2.2. </w:t>
      </w:r>
      <w:r w:rsidR="0019612C" w:rsidRPr="0019612C">
        <w:rPr>
          <w:b/>
          <w:lang w:eastAsia="ru-RU"/>
        </w:rPr>
        <w:t>Шлифовально-полировальная  2-шпиндельная машина</w:t>
      </w:r>
    </w:p>
    <w:p w:rsidR="005F379C" w:rsidRPr="00861D8D" w:rsidRDefault="005F379C" w:rsidP="005F379C">
      <w:pPr>
        <w:spacing w:line="240" w:lineRule="auto"/>
        <w:ind w:firstLine="0"/>
        <w:rPr>
          <w:lang w:eastAsia="ru-RU"/>
        </w:rPr>
      </w:pPr>
      <w:r w:rsidRPr="00861D8D">
        <w:rPr>
          <w:lang w:eastAsia="ru-RU"/>
        </w:rPr>
        <w:t>Технические данные  и комплект поставки оборудования представлен в таблице 2</w:t>
      </w:r>
    </w:p>
    <w:p w:rsidR="005F379C" w:rsidRPr="00861D8D" w:rsidRDefault="005F379C" w:rsidP="005F379C">
      <w:pPr>
        <w:spacing w:line="240" w:lineRule="auto"/>
        <w:ind w:firstLine="0"/>
        <w:jc w:val="right"/>
        <w:rPr>
          <w:lang w:val="en-US" w:eastAsia="ru-RU"/>
        </w:rPr>
      </w:pPr>
      <w:r w:rsidRPr="00861D8D">
        <w:rPr>
          <w:lang w:eastAsia="ru-RU"/>
        </w:rPr>
        <w:t xml:space="preserve">Таблица </w:t>
      </w:r>
      <w:r w:rsidRPr="00861D8D">
        <w:rPr>
          <w:lang w:val="en-US" w:eastAsia="ru-RU"/>
        </w:rPr>
        <w:t>2</w:t>
      </w:r>
    </w:p>
    <w:p w:rsidR="005F379C" w:rsidRPr="00861D8D" w:rsidRDefault="005F379C" w:rsidP="005F379C">
      <w:pPr>
        <w:spacing w:line="240" w:lineRule="auto"/>
        <w:rPr>
          <w:lang w:eastAsia="ru-RU"/>
        </w:rPr>
      </w:pP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5491"/>
      </w:tblGrid>
      <w:tr w:rsidR="005F379C" w:rsidRPr="00861D8D" w:rsidTr="005F379C">
        <w:trPr>
          <w:trHeight w:val="275"/>
        </w:trPr>
        <w:tc>
          <w:tcPr>
            <w:tcW w:w="4680" w:type="dxa"/>
            <w:vAlign w:val="center"/>
          </w:tcPr>
          <w:p w:rsidR="005F379C" w:rsidRPr="00861D8D" w:rsidRDefault="005F379C" w:rsidP="005F379C">
            <w:pPr>
              <w:autoSpaceDE w:val="0"/>
              <w:autoSpaceDN w:val="0"/>
              <w:adjustRightInd w:val="0"/>
              <w:spacing w:line="240" w:lineRule="auto"/>
              <w:ind w:firstLine="0"/>
              <w:rPr>
                <w:b/>
                <w:bCs/>
                <w:spacing w:val="10"/>
                <w:kern w:val="2"/>
                <w:lang w:eastAsia="ru-RU"/>
              </w:rPr>
            </w:pPr>
            <w:r w:rsidRPr="00861D8D">
              <w:rPr>
                <w:b/>
                <w:bCs/>
                <w:spacing w:val="10"/>
                <w:kern w:val="2"/>
                <w:lang w:eastAsia="ru-RU"/>
              </w:rPr>
              <w:t>Наименование параметров, технических характеристик, опций</w:t>
            </w:r>
          </w:p>
        </w:tc>
        <w:tc>
          <w:tcPr>
            <w:tcW w:w="5491" w:type="dxa"/>
            <w:vAlign w:val="center"/>
          </w:tcPr>
          <w:p w:rsidR="005F379C" w:rsidRPr="00861D8D" w:rsidRDefault="005F379C" w:rsidP="005F379C">
            <w:pPr>
              <w:autoSpaceDE w:val="0"/>
              <w:autoSpaceDN w:val="0"/>
              <w:adjustRightInd w:val="0"/>
              <w:spacing w:line="240" w:lineRule="auto"/>
              <w:ind w:firstLine="0"/>
              <w:rPr>
                <w:b/>
                <w:bCs/>
                <w:spacing w:val="10"/>
                <w:kern w:val="2"/>
                <w:lang w:eastAsia="ru-RU"/>
              </w:rPr>
            </w:pPr>
            <w:r w:rsidRPr="00861D8D">
              <w:rPr>
                <w:b/>
                <w:bCs/>
                <w:spacing w:val="10"/>
                <w:kern w:val="2"/>
                <w:lang w:eastAsia="ru-RU"/>
              </w:rPr>
              <w:t>Требуемые значения параметров, характеристик</w:t>
            </w:r>
          </w:p>
        </w:tc>
      </w:tr>
      <w:tr w:rsidR="005F379C" w:rsidRPr="00861D8D" w:rsidTr="005F379C">
        <w:trPr>
          <w:trHeight w:val="313"/>
        </w:trPr>
        <w:tc>
          <w:tcPr>
            <w:tcW w:w="4680" w:type="dxa"/>
            <w:vAlign w:val="center"/>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Технические данные</w:t>
            </w:r>
          </w:p>
        </w:tc>
        <w:tc>
          <w:tcPr>
            <w:tcW w:w="5491" w:type="dxa"/>
            <w:vAlign w:val="center"/>
          </w:tcPr>
          <w:p w:rsidR="005F379C" w:rsidRPr="00861D8D" w:rsidRDefault="005F379C" w:rsidP="005F379C">
            <w:pPr>
              <w:pStyle w:val="aff5"/>
              <w:rPr>
                <w:rFonts w:ascii="Times New Roman" w:hAnsi="Times New Roman" w:cs="Times New Roman"/>
                <w:sz w:val="24"/>
                <w:szCs w:val="24"/>
                <w:lang w:eastAsia="ru-RU"/>
              </w:rPr>
            </w:pPr>
          </w:p>
        </w:tc>
      </w:tr>
      <w:tr w:rsidR="005F379C" w:rsidRPr="00861D8D" w:rsidTr="005F379C">
        <w:trPr>
          <w:trHeight w:val="221"/>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Количество шпинделей не менее</w:t>
            </w:r>
          </w:p>
        </w:tc>
        <w:tc>
          <w:tcPr>
            <w:tcW w:w="5491" w:type="dxa"/>
          </w:tcPr>
          <w:p w:rsidR="005F379C" w:rsidRPr="00861D8D" w:rsidRDefault="005F379C" w:rsidP="005F379C">
            <w:pPr>
              <w:pStyle w:val="aff5"/>
              <w:rPr>
                <w:rFonts w:ascii="Times New Roman" w:hAnsi="Times New Roman" w:cs="Times New Roman"/>
                <w:sz w:val="24"/>
                <w:szCs w:val="24"/>
                <w:lang w:val="en-US" w:eastAsia="ru-RU"/>
              </w:rPr>
            </w:pPr>
            <w:r w:rsidRPr="00861D8D">
              <w:rPr>
                <w:rFonts w:ascii="Times New Roman" w:hAnsi="Times New Roman" w:cs="Times New Roman"/>
                <w:sz w:val="24"/>
                <w:szCs w:val="24"/>
                <w:lang w:eastAsia="ru-RU"/>
              </w:rPr>
              <w:t xml:space="preserve">2 </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Рабочий круг для шлифования  и полирования</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Ø  250 мм</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Варьируемая скорость, диапазон не менее</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 xml:space="preserve">0-600 </w:t>
            </w:r>
            <w:proofErr w:type="gramStart"/>
            <w:r w:rsidRPr="00861D8D">
              <w:rPr>
                <w:rFonts w:ascii="Times New Roman" w:hAnsi="Times New Roman" w:cs="Times New Roman"/>
                <w:sz w:val="24"/>
                <w:szCs w:val="24"/>
                <w:lang w:eastAsia="ru-RU"/>
              </w:rPr>
              <w:t>об</w:t>
            </w:r>
            <w:proofErr w:type="gramEnd"/>
            <w:r w:rsidRPr="00861D8D">
              <w:rPr>
                <w:rFonts w:ascii="Times New Roman" w:hAnsi="Times New Roman" w:cs="Times New Roman"/>
                <w:sz w:val="24"/>
                <w:szCs w:val="24"/>
                <w:lang w:eastAsia="ru-RU"/>
              </w:rPr>
              <w:t>/мин</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Привод на рабочий круг</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индивидуальный</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Потребляемая мощность не более:</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0,5 кВт</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Электропитание</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 xml:space="preserve">220В /50Гц/ 1 фаза + </w:t>
            </w:r>
            <w:proofErr w:type="spellStart"/>
            <w:r w:rsidRPr="00861D8D">
              <w:rPr>
                <w:rFonts w:ascii="Times New Roman" w:hAnsi="Times New Roman" w:cs="Times New Roman"/>
                <w:sz w:val="24"/>
                <w:szCs w:val="24"/>
                <w:lang w:eastAsia="ru-RU"/>
              </w:rPr>
              <w:t>нейтраль</w:t>
            </w:r>
            <w:proofErr w:type="spellEnd"/>
            <w:r w:rsidRPr="00861D8D">
              <w:rPr>
                <w:rFonts w:ascii="Times New Roman" w:hAnsi="Times New Roman" w:cs="Times New Roman"/>
                <w:sz w:val="24"/>
                <w:szCs w:val="24"/>
                <w:lang w:eastAsia="ru-RU"/>
              </w:rPr>
              <w:t xml:space="preserve"> + заземление.</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b/>
                <w:bCs/>
                <w:sz w:val="24"/>
                <w:szCs w:val="24"/>
                <w:lang w:eastAsia="ru-RU"/>
              </w:rPr>
            </w:pPr>
            <w:r w:rsidRPr="00861D8D">
              <w:rPr>
                <w:rFonts w:ascii="Times New Roman" w:hAnsi="Times New Roman" w:cs="Times New Roman"/>
                <w:b/>
                <w:bCs/>
                <w:sz w:val="24"/>
                <w:szCs w:val="24"/>
                <w:lang w:eastAsia="ru-RU"/>
              </w:rPr>
              <w:t>Габаритные размеры</w:t>
            </w:r>
          </w:p>
        </w:tc>
        <w:tc>
          <w:tcPr>
            <w:tcW w:w="5491" w:type="dxa"/>
          </w:tcPr>
          <w:p w:rsidR="005F379C" w:rsidRPr="00861D8D" w:rsidRDefault="005F379C" w:rsidP="005F379C">
            <w:pPr>
              <w:pStyle w:val="aff5"/>
              <w:rPr>
                <w:rFonts w:ascii="Times New Roman" w:hAnsi="Times New Roman" w:cs="Times New Roman"/>
                <w:sz w:val="24"/>
                <w:szCs w:val="24"/>
                <w:lang w:eastAsia="ru-RU"/>
              </w:rPr>
            </w:pP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Ширина не более</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700</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Высота не более</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740</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Глубина  не более</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450</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Вес  не более</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55 кг</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Переключатель направления вращения</w:t>
            </w:r>
          </w:p>
        </w:tc>
        <w:tc>
          <w:tcPr>
            <w:tcW w:w="5491" w:type="dxa"/>
          </w:tcPr>
          <w:p w:rsidR="005F379C" w:rsidRPr="00861D8D" w:rsidRDefault="005F379C" w:rsidP="005F379C">
            <w:pPr>
              <w:pStyle w:val="aff5"/>
              <w:rPr>
                <w:rFonts w:ascii="Times New Roman" w:hAnsi="Times New Roman" w:cs="Times New Roman"/>
                <w:sz w:val="24"/>
                <w:szCs w:val="24"/>
                <w:lang w:val="en-US" w:eastAsia="ru-RU"/>
              </w:rPr>
            </w:pPr>
            <w:r>
              <w:rPr>
                <w:rFonts w:ascii="Times New Roman" w:hAnsi="Times New Roman" w:cs="Times New Roman"/>
                <w:sz w:val="24"/>
                <w:szCs w:val="24"/>
                <w:lang w:eastAsia="ru-RU"/>
              </w:rPr>
              <w:t>в наличии</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b/>
                <w:bCs/>
                <w:sz w:val="24"/>
                <w:szCs w:val="24"/>
                <w:lang w:eastAsia="ru-RU"/>
              </w:rPr>
            </w:pPr>
            <w:r w:rsidRPr="00861D8D">
              <w:rPr>
                <w:rFonts w:ascii="Times New Roman" w:hAnsi="Times New Roman" w:cs="Times New Roman"/>
                <w:b/>
                <w:bCs/>
                <w:sz w:val="24"/>
                <w:szCs w:val="24"/>
                <w:lang w:eastAsia="ru-RU"/>
              </w:rPr>
              <w:t>Водоснабжение:</w:t>
            </w:r>
          </w:p>
        </w:tc>
        <w:tc>
          <w:tcPr>
            <w:tcW w:w="5491" w:type="dxa"/>
          </w:tcPr>
          <w:p w:rsidR="005F379C" w:rsidRPr="00861D8D" w:rsidRDefault="005F379C" w:rsidP="005F379C">
            <w:pPr>
              <w:pStyle w:val="aff5"/>
              <w:rPr>
                <w:rFonts w:ascii="Times New Roman" w:hAnsi="Times New Roman" w:cs="Times New Roman"/>
                <w:sz w:val="24"/>
                <w:szCs w:val="24"/>
                <w:lang w:eastAsia="ru-RU"/>
              </w:rPr>
            </w:pP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Давление не менее</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3 атм.</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Расход воды не более</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60 л/ч</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Регулятор расхода воды</w:t>
            </w:r>
          </w:p>
        </w:tc>
        <w:tc>
          <w:tcPr>
            <w:tcW w:w="5491" w:type="dxa"/>
          </w:tcPr>
          <w:p w:rsidR="005F379C" w:rsidRPr="00CB66AF" w:rsidRDefault="005F379C" w:rsidP="005F379C">
            <w:pPr>
              <w:pStyle w:val="aff5"/>
              <w:rPr>
                <w:rFonts w:ascii="Times New Roman" w:hAnsi="Times New Roman" w:cs="Times New Roman"/>
                <w:sz w:val="24"/>
                <w:szCs w:val="24"/>
                <w:lang w:eastAsia="ru-RU"/>
              </w:rPr>
            </w:pPr>
            <w:r>
              <w:rPr>
                <w:rFonts w:ascii="Times New Roman" w:hAnsi="Times New Roman" w:cs="Times New Roman"/>
                <w:sz w:val="24"/>
                <w:szCs w:val="24"/>
                <w:lang w:eastAsia="ru-RU"/>
              </w:rPr>
              <w:t>в наличии</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b/>
                <w:bCs/>
                <w:sz w:val="24"/>
                <w:szCs w:val="24"/>
                <w:lang w:eastAsia="ru-RU"/>
              </w:rPr>
            </w:pPr>
            <w:r w:rsidRPr="00861D8D">
              <w:rPr>
                <w:rFonts w:ascii="Times New Roman" w:hAnsi="Times New Roman" w:cs="Times New Roman"/>
                <w:b/>
                <w:bCs/>
                <w:sz w:val="24"/>
                <w:szCs w:val="24"/>
                <w:lang w:eastAsia="ru-RU"/>
              </w:rPr>
              <w:t>Комплект поставки:</w:t>
            </w:r>
          </w:p>
        </w:tc>
        <w:tc>
          <w:tcPr>
            <w:tcW w:w="5491" w:type="dxa"/>
          </w:tcPr>
          <w:p w:rsidR="005F379C" w:rsidRPr="00861D8D" w:rsidRDefault="005F379C" w:rsidP="005F379C">
            <w:pPr>
              <w:pStyle w:val="aff5"/>
              <w:rPr>
                <w:rFonts w:ascii="Times New Roman" w:hAnsi="Times New Roman" w:cs="Times New Roman"/>
                <w:sz w:val="24"/>
                <w:szCs w:val="24"/>
                <w:lang w:eastAsia="ru-RU"/>
              </w:rPr>
            </w:pP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Шлифовально-полировальная  2-</w:t>
            </w:r>
            <w:r w:rsidRPr="00861D8D">
              <w:rPr>
                <w:rFonts w:ascii="Times New Roman" w:hAnsi="Times New Roman" w:cs="Times New Roman"/>
                <w:sz w:val="24"/>
                <w:szCs w:val="24"/>
                <w:lang w:eastAsia="ru-RU"/>
              </w:rPr>
              <w:lastRenderedPageBreak/>
              <w:t>шпиндельная машина</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lastRenderedPageBreak/>
              <w:t>1 шт.</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lastRenderedPageBreak/>
              <w:t>Технологическое оснащение для подключения водоснабжения</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1 комплект</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Рабочий круг для шлифования  и полирования Ø 250 мм</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2 шт.</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Кольцо для фиксации расходных материалов на рабочем круге</w:t>
            </w:r>
          </w:p>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Ø 250мм</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1 шт.</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Несущий диск для фиксации рабочих кругов  Ø 250 мм</w:t>
            </w:r>
            <w:r w:rsidRPr="00861D8D">
              <w:rPr>
                <w:rFonts w:ascii="Times New Roman" w:hAnsi="Times New Roman" w:cs="Times New Roman"/>
                <w:sz w:val="24"/>
                <w:szCs w:val="24"/>
                <w:lang w:eastAsia="ru-RU"/>
              </w:rPr>
              <w:tab/>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2 шт.</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Магнитная фольга Ø 250 мм x 1,0 самоклеящаяся</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1 шт.</w:t>
            </w:r>
          </w:p>
        </w:tc>
      </w:tr>
      <w:tr w:rsidR="005F379C" w:rsidRPr="00861D8D" w:rsidTr="005F379C">
        <w:trPr>
          <w:trHeight w:val="275"/>
        </w:trPr>
        <w:tc>
          <w:tcPr>
            <w:tcW w:w="4680"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Инструкция по эксплуатации на русском языке</w:t>
            </w:r>
          </w:p>
        </w:tc>
        <w:tc>
          <w:tcPr>
            <w:tcW w:w="5491" w:type="dxa"/>
          </w:tcPr>
          <w:p w:rsidR="005F379C" w:rsidRPr="00861D8D" w:rsidRDefault="005F379C" w:rsidP="005F379C">
            <w:pPr>
              <w:pStyle w:val="aff5"/>
              <w:rPr>
                <w:rFonts w:ascii="Times New Roman" w:hAnsi="Times New Roman" w:cs="Times New Roman"/>
                <w:sz w:val="24"/>
                <w:szCs w:val="24"/>
                <w:lang w:eastAsia="ru-RU"/>
              </w:rPr>
            </w:pPr>
            <w:r w:rsidRPr="00861D8D">
              <w:rPr>
                <w:rFonts w:ascii="Times New Roman" w:hAnsi="Times New Roman" w:cs="Times New Roman"/>
                <w:sz w:val="24"/>
                <w:szCs w:val="24"/>
                <w:lang w:eastAsia="ru-RU"/>
              </w:rPr>
              <w:t>1 шт.</w:t>
            </w:r>
          </w:p>
        </w:tc>
      </w:tr>
    </w:tbl>
    <w:p w:rsidR="005F379C" w:rsidRPr="00861D8D" w:rsidRDefault="005F379C" w:rsidP="005F379C">
      <w:pPr>
        <w:autoSpaceDE w:val="0"/>
        <w:autoSpaceDN w:val="0"/>
        <w:adjustRightInd w:val="0"/>
        <w:spacing w:line="240" w:lineRule="auto"/>
        <w:rPr>
          <w:rFonts w:eastAsia="ArialMT"/>
          <w:lang w:val="en-US"/>
        </w:rPr>
      </w:pPr>
      <w:r w:rsidRPr="00861D8D">
        <w:rPr>
          <w:rFonts w:eastAsia="ArialMT"/>
        </w:rPr>
        <w:t xml:space="preserve">                                               </w:t>
      </w:r>
    </w:p>
    <w:p w:rsidR="005F379C" w:rsidRPr="00861D8D" w:rsidRDefault="005F379C" w:rsidP="005F379C">
      <w:pPr>
        <w:pStyle w:val="afe"/>
        <w:spacing w:before="0" w:beforeAutospacing="0" w:after="0" w:afterAutospacing="0"/>
        <w:rPr>
          <w:b/>
        </w:rPr>
      </w:pPr>
      <w:r w:rsidRPr="00861D8D">
        <w:rPr>
          <w:b/>
        </w:rPr>
        <w:t>2.3. Препараты и вспомогательные средства для холодной заливки шлифов</w:t>
      </w:r>
    </w:p>
    <w:p w:rsidR="005F379C" w:rsidRPr="00861D8D" w:rsidRDefault="005F379C" w:rsidP="005F379C">
      <w:pPr>
        <w:pStyle w:val="afe"/>
        <w:spacing w:before="0" w:beforeAutospacing="0" w:after="0" w:afterAutospacing="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7"/>
        <w:gridCol w:w="1881"/>
      </w:tblGrid>
      <w:tr w:rsidR="005F379C" w:rsidRPr="00861D8D" w:rsidTr="005F379C">
        <w:trPr>
          <w:trHeight w:val="20"/>
          <w:jc w:val="center"/>
        </w:trPr>
        <w:tc>
          <w:tcPr>
            <w:tcW w:w="8282" w:type="dxa"/>
          </w:tcPr>
          <w:p w:rsidR="005F379C" w:rsidRPr="00861D8D" w:rsidRDefault="005F379C" w:rsidP="005F379C">
            <w:pPr>
              <w:spacing w:line="240" w:lineRule="auto"/>
              <w:ind w:firstLine="0"/>
              <w:rPr>
                <w:b/>
                <w:color w:val="000000"/>
                <w:lang w:eastAsia="ru-RU"/>
              </w:rPr>
            </w:pPr>
            <w:r w:rsidRPr="00861D8D">
              <w:rPr>
                <w:b/>
              </w:rPr>
              <w:t>Наименование препаратов и вспомогательных средств</w:t>
            </w:r>
          </w:p>
        </w:tc>
        <w:tc>
          <w:tcPr>
            <w:tcW w:w="1855" w:type="dxa"/>
            <w:shd w:val="clear" w:color="auto" w:fill="auto"/>
            <w:noWrap/>
          </w:tcPr>
          <w:p w:rsidR="005F379C" w:rsidRPr="00861D8D" w:rsidRDefault="005F379C" w:rsidP="005F379C">
            <w:pPr>
              <w:spacing w:line="240" w:lineRule="auto"/>
              <w:ind w:firstLine="0"/>
              <w:rPr>
                <w:b/>
                <w:color w:val="000000"/>
                <w:lang w:eastAsia="ru-RU"/>
              </w:rPr>
            </w:pPr>
            <w:r w:rsidRPr="00861D8D">
              <w:rPr>
                <w:b/>
                <w:color w:val="000000"/>
                <w:lang w:eastAsia="ru-RU"/>
              </w:rPr>
              <w:t>Количество</w:t>
            </w:r>
          </w:p>
        </w:tc>
      </w:tr>
      <w:tr w:rsidR="005F379C" w:rsidRPr="00861D8D" w:rsidTr="005F379C">
        <w:trPr>
          <w:trHeight w:val="20"/>
          <w:jc w:val="center"/>
        </w:trPr>
        <w:tc>
          <w:tcPr>
            <w:tcW w:w="8282" w:type="dxa"/>
            <w:shd w:val="clear" w:color="auto" w:fill="FFFFFF"/>
          </w:tcPr>
          <w:p w:rsidR="005F379C" w:rsidRPr="00861D8D" w:rsidRDefault="005F379C" w:rsidP="005F379C">
            <w:pPr>
              <w:spacing w:line="240" w:lineRule="auto"/>
              <w:ind w:firstLine="0"/>
              <w:rPr>
                <w:lang w:eastAsia="ru-RU"/>
              </w:rPr>
            </w:pPr>
            <w:r w:rsidRPr="00861D8D">
              <w:rPr>
                <w:lang w:eastAsia="ru-RU"/>
              </w:rPr>
              <w:t xml:space="preserve">Магнитная самоклеящаяся фольга Ø </w:t>
            </w:r>
            <w:smartTag w:uri="urn:schemas-microsoft-com:office:smarttags" w:element="metricconverter">
              <w:smartTagPr>
                <w:attr w:name="ProductID" w:val="250 мм"/>
              </w:smartTagPr>
              <w:r w:rsidRPr="00861D8D">
                <w:rPr>
                  <w:lang w:eastAsia="ru-RU"/>
                </w:rPr>
                <w:t>250 мм</w:t>
              </w:r>
            </w:smartTag>
            <w:r w:rsidRPr="00861D8D">
              <w:rPr>
                <w:lang w:eastAsia="ru-RU"/>
              </w:rPr>
              <w:t xml:space="preserve"> x </w:t>
            </w:r>
            <w:smartTag w:uri="urn:schemas-microsoft-com:office:smarttags" w:element="metricconverter">
              <w:smartTagPr>
                <w:attr w:name="ProductID" w:val="1,0 мм"/>
              </w:smartTagPr>
              <w:r w:rsidRPr="00861D8D">
                <w:rPr>
                  <w:lang w:eastAsia="ru-RU"/>
                </w:rPr>
                <w:t>1,0 мм</w:t>
              </w:r>
            </w:smartTag>
            <w:r w:rsidRPr="00861D8D">
              <w:rPr>
                <w:lang w:eastAsia="ru-RU"/>
              </w:rPr>
              <w:t xml:space="preserve"> (ЗИП)</w:t>
            </w:r>
          </w:p>
        </w:tc>
        <w:tc>
          <w:tcPr>
            <w:tcW w:w="1855" w:type="dxa"/>
            <w:shd w:val="clear" w:color="auto" w:fill="FFFFFF"/>
          </w:tcPr>
          <w:p w:rsidR="005F379C" w:rsidRPr="00861D8D" w:rsidRDefault="005F379C" w:rsidP="005F379C">
            <w:pPr>
              <w:spacing w:line="240" w:lineRule="auto"/>
              <w:ind w:firstLine="0"/>
              <w:rPr>
                <w:lang w:eastAsia="ru-RU"/>
              </w:rPr>
            </w:pPr>
            <w:r w:rsidRPr="00861D8D">
              <w:rPr>
                <w:lang w:eastAsia="ru-RU"/>
              </w:rPr>
              <w:t>1 шт.</w:t>
            </w:r>
          </w:p>
        </w:tc>
      </w:tr>
      <w:tr w:rsidR="005F379C" w:rsidRPr="00861D8D" w:rsidTr="005F379C">
        <w:trPr>
          <w:trHeight w:val="20"/>
          <w:jc w:val="center"/>
        </w:trPr>
        <w:tc>
          <w:tcPr>
            <w:tcW w:w="8282" w:type="dxa"/>
            <w:shd w:val="clear" w:color="auto" w:fill="FFFFFF"/>
          </w:tcPr>
          <w:p w:rsidR="005F379C" w:rsidRPr="00861D8D" w:rsidRDefault="005F379C" w:rsidP="005F379C">
            <w:pPr>
              <w:spacing w:line="240" w:lineRule="auto"/>
              <w:ind w:firstLine="0"/>
              <w:rPr>
                <w:lang w:eastAsia="ru-RU"/>
              </w:rPr>
            </w:pPr>
            <w:proofErr w:type="gramStart"/>
            <w:r w:rsidRPr="00861D8D">
              <w:rPr>
                <w:lang w:eastAsia="ru-RU"/>
              </w:rPr>
              <w:t>Карбид-кремниевая</w:t>
            </w:r>
            <w:proofErr w:type="gramEnd"/>
            <w:r w:rsidRPr="00861D8D">
              <w:rPr>
                <w:lang w:eastAsia="ru-RU"/>
              </w:rPr>
              <w:t xml:space="preserve"> шлифовальная плёнка Ø </w:t>
            </w:r>
            <w:smartTag w:uri="urn:schemas-microsoft-com:office:smarttags" w:element="metricconverter">
              <w:smartTagPr>
                <w:attr w:name="ProductID" w:val="250 мм"/>
              </w:smartTagPr>
              <w:r w:rsidRPr="00861D8D">
                <w:rPr>
                  <w:lang w:eastAsia="ru-RU"/>
                </w:rPr>
                <w:t>250 мм</w:t>
              </w:r>
            </w:smartTag>
            <w:r w:rsidRPr="00861D8D">
              <w:rPr>
                <w:lang w:eastAsia="ru-RU"/>
              </w:rPr>
              <w:t>, зерно 120 (125µ)</w:t>
            </w:r>
          </w:p>
        </w:tc>
        <w:tc>
          <w:tcPr>
            <w:tcW w:w="1855" w:type="dxa"/>
            <w:shd w:val="clear" w:color="auto" w:fill="FFFFFF"/>
          </w:tcPr>
          <w:p w:rsidR="005F379C" w:rsidRPr="00861D8D" w:rsidRDefault="005F379C" w:rsidP="005F379C">
            <w:pPr>
              <w:spacing w:line="240" w:lineRule="auto"/>
              <w:ind w:firstLine="0"/>
              <w:rPr>
                <w:lang w:eastAsia="ru-RU"/>
              </w:rPr>
            </w:pPr>
            <w:r w:rsidRPr="00861D8D">
              <w:rPr>
                <w:lang w:eastAsia="ru-RU"/>
              </w:rPr>
              <w:t xml:space="preserve">100 </w:t>
            </w:r>
            <w:proofErr w:type="spellStart"/>
            <w:proofErr w:type="gramStart"/>
            <w:r w:rsidRPr="00861D8D">
              <w:rPr>
                <w:lang w:eastAsia="ru-RU"/>
              </w:rPr>
              <w:t>шт</w:t>
            </w:r>
            <w:proofErr w:type="spellEnd"/>
            <w:proofErr w:type="gramEnd"/>
            <w:r w:rsidRPr="00861D8D">
              <w:rPr>
                <w:lang w:eastAsia="ru-RU"/>
              </w:rPr>
              <w:t xml:space="preserve"> (1уп)</w:t>
            </w:r>
          </w:p>
        </w:tc>
      </w:tr>
      <w:tr w:rsidR="005F379C" w:rsidRPr="00861D8D" w:rsidTr="005F379C">
        <w:trPr>
          <w:trHeight w:val="20"/>
          <w:jc w:val="center"/>
        </w:trPr>
        <w:tc>
          <w:tcPr>
            <w:tcW w:w="8282" w:type="dxa"/>
            <w:shd w:val="clear" w:color="auto" w:fill="FFFFFF"/>
          </w:tcPr>
          <w:p w:rsidR="005F379C" w:rsidRPr="00861D8D" w:rsidRDefault="005F379C" w:rsidP="005F379C">
            <w:pPr>
              <w:spacing w:line="240" w:lineRule="auto"/>
              <w:ind w:firstLine="0"/>
              <w:rPr>
                <w:lang w:eastAsia="ru-RU"/>
              </w:rPr>
            </w:pPr>
            <w:proofErr w:type="gramStart"/>
            <w:r w:rsidRPr="00861D8D">
              <w:rPr>
                <w:lang w:eastAsia="ru-RU"/>
              </w:rPr>
              <w:t>Карбид-кремниевая</w:t>
            </w:r>
            <w:proofErr w:type="gramEnd"/>
            <w:r w:rsidRPr="00861D8D">
              <w:rPr>
                <w:lang w:eastAsia="ru-RU"/>
              </w:rPr>
              <w:t xml:space="preserve"> шлифовальная плёнка Ø </w:t>
            </w:r>
            <w:smartTag w:uri="urn:schemas-microsoft-com:office:smarttags" w:element="metricconverter">
              <w:smartTagPr>
                <w:attr w:name="ProductID" w:val="250 мм"/>
              </w:smartTagPr>
              <w:r w:rsidRPr="00861D8D">
                <w:rPr>
                  <w:lang w:eastAsia="ru-RU"/>
                </w:rPr>
                <w:t>250 мм</w:t>
              </w:r>
            </w:smartTag>
            <w:r w:rsidRPr="00861D8D">
              <w:rPr>
                <w:lang w:eastAsia="ru-RU"/>
              </w:rPr>
              <w:t>, зерно 320 (40µ)</w:t>
            </w:r>
          </w:p>
        </w:tc>
        <w:tc>
          <w:tcPr>
            <w:tcW w:w="1855" w:type="dxa"/>
            <w:shd w:val="clear" w:color="auto" w:fill="FFFFFF"/>
          </w:tcPr>
          <w:p w:rsidR="005F379C" w:rsidRPr="00861D8D" w:rsidRDefault="005F379C" w:rsidP="005F379C">
            <w:pPr>
              <w:spacing w:line="240" w:lineRule="auto"/>
              <w:ind w:firstLine="0"/>
              <w:rPr>
                <w:lang w:eastAsia="ru-RU"/>
              </w:rPr>
            </w:pPr>
            <w:r w:rsidRPr="00861D8D">
              <w:rPr>
                <w:lang w:eastAsia="ru-RU"/>
              </w:rPr>
              <w:t xml:space="preserve">100 </w:t>
            </w:r>
            <w:proofErr w:type="spellStart"/>
            <w:proofErr w:type="gramStart"/>
            <w:r w:rsidRPr="00861D8D">
              <w:rPr>
                <w:lang w:eastAsia="ru-RU"/>
              </w:rPr>
              <w:t>шт</w:t>
            </w:r>
            <w:proofErr w:type="spellEnd"/>
            <w:proofErr w:type="gramEnd"/>
            <w:r w:rsidRPr="00861D8D">
              <w:rPr>
                <w:lang w:eastAsia="ru-RU"/>
              </w:rPr>
              <w:t xml:space="preserve"> (1уп)</w:t>
            </w:r>
          </w:p>
        </w:tc>
      </w:tr>
      <w:tr w:rsidR="005F379C" w:rsidRPr="00861D8D" w:rsidTr="005F379C">
        <w:trPr>
          <w:trHeight w:val="20"/>
          <w:jc w:val="center"/>
        </w:trPr>
        <w:tc>
          <w:tcPr>
            <w:tcW w:w="8282" w:type="dxa"/>
            <w:shd w:val="clear" w:color="auto" w:fill="FFFFFF"/>
          </w:tcPr>
          <w:p w:rsidR="005F379C" w:rsidRPr="00861D8D" w:rsidRDefault="005F379C" w:rsidP="005F379C">
            <w:pPr>
              <w:spacing w:line="240" w:lineRule="auto"/>
              <w:ind w:firstLine="0"/>
              <w:rPr>
                <w:lang w:eastAsia="ru-RU"/>
              </w:rPr>
            </w:pPr>
            <w:proofErr w:type="gramStart"/>
            <w:r w:rsidRPr="00861D8D">
              <w:rPr>
                <w:lang w:eastAsia="ru-RU"/>
              </w:rPr>
              <w:t>Карбид-кремниевая</w:t>
            </w:r>
            <w:proofErr w:type="gramEnd"/>
            <w:r w:rsidRPr="00861D8D">
              <w:rPr>
                <w:lang w:eastAsia="ru-RU"/>
              </w:rPr>
              <w:t xml:space="preserve"> шлифовальная плёнка Ø </w:t>
            </w:r>
            <w:smartTag w:uri="urn:schemas-microsoft-com:office:smarttags" w:element="metricconverter">
              <w:smartTagPr>
                <w:attr w:name="ProductID" w:val="250 мм"/>
              </w:smartTagPr>
              <w:r w:rsidRPr="00861D8D">
                <w:rPr>
                  <w:lang w:eastAsia="ru-RU"/>
                </w:rPr>
                <w:t>250 мм</w:t>
              </w:r>
            </w:smartTag>
            <w:r w:rsidRPr="00861D8D">
              <w:rPr>
                <w:lang w:eastAsia="ru-RU"/>
              </w:rPr>
              <w:t>, зерно 600 (30µ)</w:t>
            </w:r>
          </w:p>
        </w:tc>
        <w:tc>
          <w:tcPr>
            <w:tcW w:w="1855" w:type="dxa"/>
            <w:shd w:val="clear" w:color="auto" w:fill="FFFFFF"/>
          </w:tcPr>
          <w:p w:rsidR="005F379C" w:rsidRPr="00861D8D" w:rsidRDefault="005F379C" w:rsidP="005F379C">
            <w:pPr>
              <w:spacing w:line="240" w:lineRule="auto"/>
              <w:ind w:firstLine="0"/>
              <w:rPr>
                <w:lang w:eastAsia="ru-RU"/>
              </w:rPr>
            </w:pPr>
            <w:r w:rsidRPr="00861D8D">
              <w:rPr>
                <w:lang w:eastAsia="ru-RU"/>
              </w:rPr>
              <w:t xml:space="preserve">100 </w:t>
            </w:r>
            <w:proofErr w:type="spellStart"/>
            <w:proofErr w:type="gramStart"/>
            <w:r w:rsidRPr="00861D8D">
              <w:rPr>
                <w:lang w:eastAsia="ru-RU"/>
              </w:rPr>
              <w:t>шт</w:t>
            </w:r>
            <w:proofErr w:type="spellEnd"/>
            <w:proofErr w:type="gramEnd"/>
            <w:r w:rsidRPr="00861D8D">
              <w:rPr>
                <w:lang w:eastAsia="ru-RU"/>
              </w:rPr>
              <w:t xml:space="preserve"> (1уп)</w:t>
            </w:r>
          </w:p>
        </w:tc>
      </w:tr>
      <w:tr w:rsidR="005F379C" w:rsidRPr="00861D8D" w:rsidTr="005F379C">
        <w:trPr>
          <w:trHeight w:val="20"/>
          <w:jc w:val="center"/>
        </w:trPr>
        <w:tc>
          <w:tcPr>
            <w:tcW w:w="8282" w:type="dxa"/>
            <w:shd w:val="clear" w:color="auto" w:fill="FFFFFF"/>
          </w:tcPr>
          <w:p w:rsidR="005F379C" w:rsidRPr="00861D8D" w:rsidRDefault="005F379C" w:rsidP="005F379C">
            <w:pPr>
              <w:spacing w:line="240" w:lineRule="auto"/>
              <w:ind w:firstLine="0"/>
              <w:rPr>
                <w:lang w:eastAsia="ru-RU"/>
              </w:rPr>
            </w:pPr>
            <w:proofErr w:type="gramStart"/>
            <w:r w:rsidRPr="00861D8D">
              <w:rPr>
                <w:lang w:eastAsia="ru-RU"/>
              </w:rPr>
              <w:t>Карбид-кремниевая</w:t>
            </w:r>
            <w:proofErr w:type="gramEnd"/>
            <w:r w:rsidRPr="00861D8D">
              <w:rPr>
                <w:lang w:eastAsia="ru-RU"/>
              </w:rPr>
              <w:t xml:space="preserve"> шлифовальная плёнка Ø </w:t>
            </w:r>
            <w:smartTag w:uri="urn:schemas-microsoft-com:office:smarttags" w:element="metricconverter">
              <w:smartTagPr>
                <w:attr w:name="ProductID" w:val="250 мм"/>
              </w:smartTagPr>
              <w:r w:rsidRPr="00861D8D">
                <w:rPr>
                  <w:lang w:eastAsia="ru-RU"/>
                </w:rPr>
                <w:t>250 мм</w:t>
              </w:r>
            </w:smartTag>
            <w:r w:rsidRPr="00861D8D">
              <w:rPr>
                <w:lang w:eastAsia="ru-RU"/>
              </w:rPr>
              <w:t>, зерно 1200 (14µ)</w:t>
            </w:r>
          </w:p>
        </w:tc>
        <w:tc>
          <w:tcPr>
            <w:tcW w:w="1855" w:type="dxa"/>
            <w:shd w:val="clear" w:color="auto" w:fill="FFFFFF"/>
            <w:noWrap/>
          </w:tcPr>
          <w:p w:rsidR="005F379C" w:rsidRPr="00861D8D" w:rsidRDefault="005F379C" w:rsidP="005F379C">
            <w:pPr>
              <w:spacing w:line="240" w:lineRule="auto"/>
              <w:ind w:firstLine="0"/>
              <w:rPr>
                <w:lang w:eastAsia="ru-RU"/>
              </w:rPr>
            </w:pPr>
            <w:r w:rsidRPr="00861D8D">
              <w:rPr>
                <w:lang w:eastAsia="ru-RU"/>
              </w:rPr>
              <w:t xml:space="preserve">100 </w:t>
            </w:r>
            <w:proofErr w:type="spellStart"/>
            <w:proofErr w:type="gramStart"/>
            <w:r w:rsidRPr="00861D8D">
              <w:rPr>
                <w:lang w:eastAsia="ru-RU"/>
              </w:rPr>
              <w:t>шт</w:t>
            </w:r>
            <w:proofErr w:type="spellEnd"/>
            <w:proofErr w:type="gramEnd"/>
            <w:r w:rsidRPr="00861D8D">
              <w:rPr>
                <w:lang w:eastAsia="ru-RU"/>
              </w:rPr>
              <w:t xml:space="preserve"> (1уп)</w:t>
            </w:r>
          </w:p>
        </w:tc>
      </w:tr>
    </w:tbl>
    <w:p w:rsidR="005F379C" w:rsidRPr="00861D8D" w:rsidRDefault="005F379C" w:rsidP="005F379C">
      <w:pPr>
        <w:spacing w:line="240" w:lineRule="auto"/>
        <w:rPr>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3"/>
        <w:gridCol w:w="1775"/>
      </w:tblGrid>
      <w:tr w:rsidR="005F379C" w:rsidRPr="00861D8D" w:rsidTr="005F379C">
        <w:trPr>
          <w:trHeight w:val="20"/>
          <w:jc w:val="center"/>
        </w:trPr>
        <w:tc>
          <w:tcPr>
            <w:tcW w:w="8386" w:type="dxa"/>
            <w:shd w:val="clear" w:color="auto" w:fill="FFFFFF"/>
          </w:tcPr>
          <w:p w:rsidR="005F379C" w:rsidRPr="00861D8D" w:rsidRDefault="005F379C" w:rsidP="005F379C">
            <w:pPr>
              <w:spacing w:line="240" w:lineRule="auto"/>
              <w:ind w:firstLine="0"/>
              <w:rPr>
                <w:lang w:eastAsia="ru-RU"/>
              </w:rPr>
            </w:pPr>
            <w:r w:rsidRPr="00861D8D">
              <w:rPr>
                <w:lang w:eastAsia="ru-RU"/>
              </w:rPr>
              <w:t xml:space="preserve">Полировальное сукно Ø </w:t>
            </w:r>
            <w:smartTag w:uri="urn:schemas-microsoft-com:office:smarttags" w:element="metricconverter">
              <w:smartTagPr>
                <w:attr w:name="ProductID" w:val="250 мм"/>
              </w:smartTagPr>
              <w:r w:rsidRPr="00861D8D">
                <w:rPr>
                  <w:lang w:eastAsia="ru-RU"/>
                </w:rPr>
                <w:t>250 мм</w:t>
              </w:r>
            </w:smartTag>
            <w:r w:rsidRPr="00861D8D">
              <w:rPr>
                <w:lang w:eastAsia="ru-RU"/>
              </w:rPr>
              <w:t xml:space="preserve"> средней твёрдости для предварительного полирования  и промежуточного полирования.</w:t>
            </w:r>
          </w:p>
        </w:tc>
        <w:tc>
          <w:tcPr>
            <w:tcW w:w="1751" w:type="dxa"/>
            <w:shd w:val="clear" w:color="auto" w:fill="FFFFFF"/>
            <w:noWrap/>
          </w:tcPr>
          <w:p w:rsidR="005F379C" w:rsidRPr="00861D8D" w:rsidRDefault="005F379C" w:rsidP="005F379C">
            <w:pPr>
              <w:spacing w:line="240" w:lineRule="auto"/>
              <w:ind w:firstLine="0"/>
              <w:rPr>
                <w:lang w:eastAsia="ru-RU"/>
              </w:rPr>
            </w:pPr>
            <w:r w:rsidRPr="00861D8D">
              <w:rPr>
                <w:lang w:eastAsia="ru-RU"/>
              </w:rPr>
              <w:t xml:space="preserve">5 </w:t>
            </w:r>
            <w:proofErr w:type="spellStart"/>
            <w:proofErr w:type="gramStart"/>
            <w:r w:rsidRPr="00861D8D">
              <w:rPr>
                <w:lang w:eastAsia="ru-RU"/>
              </w:rPr>
              <w:t>шт</w:t>
            </w:r>
            <w:proofErr w:type="spellEnd"/>
            <w:proofErr w:type="gramEnd"/>
            <w:r w:rsidRPr="00861D8D">
              <w:rPr>
                <w:lang w:eastAsia="ru-RU"/>
              </w:rPr>
              <w:t xml:space="preserve"> (1уп)</w:t>
            </w:r>
          </w:p>
        </w:tc>
      </w:tr>
      <w:tr w:rsidR="005F379C" w:rsidRPr="00861D8D" w:rsidTr="005F379C">
        <w:trPr>
          <w:trHeight w:val="20"/>
          <w:jc w:val="center"/>
        </w:trPr>
        <w:tc>
          <w:tcPr>
            <w:tcW w:w="8386" w:type="dxa"/>
            <w:shd w:val="clear" w:color="auto" w:fill="FFFFFF"/>
          </w:tcPr>
          <w:p w:rsidR="005F379C" w:rsidRPr="00861D8D" w:rsidRDefault="005F379C" w:rsidP="005F379C">
            <w:pPr>
              <w:spacing w:line="240" w:lineRule="auto"/>
              <w:ind w:firstLine="0"/>
              <w:rPr>
                <w:lang w:eastAsia="ru-RU"/>
              </w:rPr>
            </w:pPr>
            <w:r w:rsidRPr="00861D8D">
              <w:rPr>
                <w:lang w:eastAsia="ru-RU"/>
              </w:rPr>
              <w:t xml:space="preserve">Полировальное сукно Ø </w:t>
            </w:r>
            <w:smartTag w:uri="urn:schemas-microsoft-com:office:smarttags" w:element="metricconverter">
              <w:smartTagPr>
                <w:attr w:name="ProductID" w:val="250 мм"/>
              </w:smartTagPr>
              <w:r w:rsidRPr="00861D8D">
                <w:rPr>
                  <w:lang w:eastAsia="ru-RU"/>
                </w:rPr>
                <w:t>250 мм</w:t>
              </w:r>
            </w:smartTag>
            <w:r w:rsidRPr="00861D8D">
              <w:rPr>
                <w:lang w:eastAsia="ru-RU"/>
              </w:rPr>
              <w:t xml:space="preserve"> мягкое синтетическое губчатой структуры (химически стойкое) для финального полирования, применяемое со всеми оксидными суспензиями </w:t>
            </w:r>
          </w:p>
        </w:tc>
        <w:tc>
          <w:tcPr>
            <w:tcW w:w="1751" w:type="dxa"/>
            <w:shd w:val="clear" w:color="auto" w:fill="FFFFFF"/>
            <w:noWrap/>
          </w:tcPr>
          <w:p w:rsidR="005F379C" w:rsidRPr="00861D8D" w:rsidRDefault="005F379C" w:rsidP="005F379C">
            <w:pPr>
              <w:spacing w:line="240" w:lineRule="auto"/>
              <w:ind w:firstLine="0"/>
              <w:rPr>
                <w:lang w:eastAsia="ru-RU"/>
              </w:rPr>
            </w:pPr>
            <w:r w:rsidRPr="00861D8D">
              <w:rPr>
                <w:lang w:eastAsia="ru-RU"/>
              </w:rPr>
              <w:t xml:space="preserve">5 </w:t>
            </w:r>
            <w:proofErr w:type="spellStart"/>
            <w:proofErr w:type="gramStart"/>
            <w:r w:rsidRPr="00861D8D">
              <w:rPr>
                <w:lang w:eastAsia="ru-RU"/>
              </w:rPr>
              <w:t>шт</w:t>
            </w:r>
            <w:proofErr w:type="spellEnd"/>
            <w:proofErr w:type="gramEnd"/>
            <w:r w:rsidRPr="00861D8D">
              <w:rPr>
                <w:lang w:eastAsia="ru-RU"/>
              </w:rPr>
              <w:t xml:space="preserve"> (1уп)</w:t>
            </w:r>
          </w:p>
        </w:tc>
      </w:tr>
      <w:tr w:rsidR="005F379C" w:rsidRPr="00861D8D" w:rsidTr="005F379C">
        <w:trPr>
          <w:trHeight w:val="20"/>
          <w:jc w:val="center"/>
        </w:trPr>
        <w:tc>
          <w:tcPr>
            <w:tcW w:w="8386" w:type="dxa"/>
            <w:shd w:val="clear" w:color="auto" w:fill="FFFFFF"/>
          </w:tcPr>
          <w:p w:rsidR="005F379C" w:rsidRPr="00861D8D" w:rsidRDefault="005F379C" w:rsidP="005F379C">
            <w:pPr>
              <w:spacing w:line="240" w:lineRule="auto"/>
              <w:ind w:firstLine="0"/>
              <w:rPr>
                <w:lang w:eastAsia="ru-RU"/>
              </w:rPr>
            </w:pPr>
            <w:r w:rsidRPr="00861D8D">
              <w:rPr>
                <w:lang w:eastAsia="ru-RU"/>
              </w:rPr>
              <w:t>Суспензия монокристаллическая (зерно 3 мкм)</w:t>
            </w:r>
          </w:p>
        </w:tc>
        <w:tc>
          <w:tcPr>
            <w:tcW w:w="1751" w:type="dxa"/>
            <w:shd w:val="clear" w:color="auto" w:fill="FFFFFF"/>
            <w:noWrap/>
          </w:tcPr>
          <w:p w:rsidR="005F379C" w:rsidRPr="00861D8D" w:rsidRDefault="005F379C" w:rsidP="005F379C">
            <w:pPr>
              <w:spacing w:line="240" w:lineRule="auto"/>
              <w:ind w:firstLine="0"/>
              <w:rPr>
                <w:lang w:eastAsia="ru-RU"/>
              </w:rPr>
            </w:pPr>
            <w:r w:rsidRPr="00861D8D">
              <w:rPr>
                <w:lang w:eastAsia="ru-RU"/>
              </w:rPr>
              <w:t>1 л</w:t>
            </w:r>
          </w:p>
        </w:tc>
      </w:tr>
      <w:tr w:rsidR="005F379C" w:rsidRPr="00861D8D" w:rsidTr="005F379C">
        <w:trPr>
          <w:trHeight w:val="20"/>
          <w:jc w:val="center"/>
        </w:trPr>
        <w:tc>
          <w:tcPr>
            <w:tcW w:w="8386" w:type="dxa"/>
            <w:shd w:val="clear" w:color="auto" w:fill="FFFFFF"/>
          </w:tcPr>
          <w:p w:rsidR="005F379C" w:rsidRPr="00861D8D" w:rsidRDefault="005F379C" w:rsidP="005F379C">
            <w:pPr>
              <w:spacing w:line="240" w:lineRule="auto"/>
              <w:ind w:firstLine="0"/>
              <w:rPr>
                <w:lang w:eastAsia="ru-RU"/>
              </w:rPr>
            </w:pPr>
            <w:r w:rsidRPr="00861D8D">
              <w:rPr>
                <w:lang w:eastAsia="ru-RU"/>
              </w:rPr>
              <w:t>Суспензия для финального полирования на основе оксида алюминия (0,05 мкм)</w:t>
            </w:r>
          </w:p>
        </w:tc>
        <w:tc>
          <w:tcPr>
            <w:tcW w:w="1751" w:type="dxa"/>
            <w:shd w:val="clear" w:color="auto" w:fill="FFFFFF"/>
            <w:noWrap/>
          </w:tcPr>
          <w:p w:rsidR="005F379C" w:rsidRPr="00861D8D" w:rsidRDefault="005F379C" w:rsidP="005F379C">
            <w:pPr>
              <w:spacing w:line="240" w:lineRule="auto"/>
              <w:ind w:firstLine="0"/>
              <w:rPr>
                <w:lang w:eastAsia="ru-RU"/>
              </w:rPr>
            </w:pPr>
            <w:r w:rsidRPr="00861D8D">
              <w:rPr>
                <w:lang w:eastAsia="ru-RU"/>
              </w:rPr>
              <w:t>1 л</w:t>
            </w:r>
          </w:p>
        </w:tc>
      </w:tr>
      <w:tr w:rsidR="005F379C" w:rsidRPr="00861D8D" w:rsidTr="005F379C">
        <w:trPr>
          <w:trHeight w:val="20"/>
          <w:jc w:val="center"/>
        </w:trPr>
        <w:tc>
          <w:tcPr>
            <w:tcW w:w="8386" w:type="dxa"/>
            <w:shd w:val="clear" w:color="auto" w:fill="FFFFFF"/>
          </w:tcPr>
          <w:p w:rsidR="005F379C" w:rsidRPr="00861D8D" w:rsidRDefault="005F379C" w:rsidP="005F379C">
            <w:pPr>
              <w:spacing w:line="240" w:lineRule="auto"/>
              <w:ind w:firstLine="0"/>
              <w:rPr>
                <w:lang w:eastAsia="ru-RU"/>
              </w:rPr>
            </w:pPr>
            <w:r w:rsidRPr="00861D8D">
              <w:rPr>
                <w:lang w:eastAsia="ru-RU"/>
              </w:rPr>
              <w:t>Алмазное смазочное средство на водной основе</w:t>
            </w:r>
          </w:p>
        </w:tc>
        <w:tc>
          <w:tcPr>
            <w:tcW w:w="1751" w:type="dxa"/>
            <w:shd w:val="clear" w:color="auto" w:fill="FFFFFF"/>
            <w:noWrap/>
          </w:tcPr>
          <w:p w:rsidR="005F379C" w:rsidRPr="00861D8D" w:rsidRDefault="005F379C" w:rsidP="005F379C">
            <w:pPr>
              <w:spacing w:line="240" w:lineRule="auto"/>
              <w:ind w:firstLine="0"/>
              <w:rPr>
                <w:lang w:eastAsia="ru-RU"/>
              </w:rPr>
            </w:pPr>
            <w:smartTag w:uri="urn:schemas-microsoft-com:office:smarttags" w:element="metricconverter">
              <w:smartTagPr>
                <w:attr w:name="ProductID" w:val="1 л"/>
              </w:smartTagPr>
              <w:r w:rsidRPr="00861D8D">
                <w:rPr>
                  <w:lang w:eastAsia="ru-RU"/>
                </w:rPr>
                <w:t>1 л</w:t>
              </w:r>
            </w:smartTag>
          </w:p>
        </w:tc>
      </w:tr>
      <w:tr w:rsidR="005F379C" w:rsidRPr="00861D8D" w:rsidTr="005F379C">
        <w:trPr>
          <w:trHeight w:val="20"/>
          <w:jc w:val="center"/>
        </w:trPr>
        <w:tc>
          <w:tcPr>
            <w:tcW w:w="8386" w:type="dxa"/>
            <w:shd w:val="clear" w:color="auto" w:fill="FFFFFF"/>
          </w:tcPr>
          <w:p w:rsidR="005F379C" w:rsidRPr="00861D8D" w:rsidRDefault="005F379C" w:rsidP="005F379C">
            <w:pPr>
              <w:spacing w:line="240" w:lineRule="auto"/>
              <w:ind w:firstLine="0"/>
              <w:rPr>
                <w:b/>
                <w:bCs/>
                <w:lang w:eastAsia="ru-RU"/>
              </w:rPr>
            </w:pPr>
            <w:r w:rsidRPr="00861D8D">
              <w:rPr>
                <w:lang w:eastAsia="ru-RU"/>
              </w:rPr>
              <w:t>Дозирующая бутылка для жидкостей</w:t>
            </w:r>
          </w:p>
        </w:tc>
        <w:tc>
          <w:tcPr>
            <w:tcW w:w="1751" w:type="dxa"/>
            <w:shd w:val="clear" w:color="auto" w:fill="FFFFFF"/>
            <w:noWrap/>
          </w:tcPr>
          <w:p w:rsidR="005F379C" w:rsidRPr="00861D8D" w:rsidRDefault="005F379C" w:rsidP="005F379C">
            <w:pPr>
              <w:spacing w:line="240" w:lineRule="auto"/>
              <w:ind w:firstLine="0"/>
              <w:rPr>
                <w:lang w:eastAsia="ru-RU"/>
              </w:rPr>
            </w:pPr>
            <w:r w:rsidRPr="00861D8D">
              <w:rPr>
                <w:lang w:eastAsia="ru-RU"/>
              </w:rPr>
              <w:t>1 шт.</w:t>
            </w:r>
          </w:p>
        </w:tc>
      </w:tr>
      <w:tr w:rsidR="005F379C" w:rsidRPr="00861D8D" w:rsidTr="005F379C">
        <w:trPr>
          <w:trHeight w:val="20"/>
          <w:jc w:val="center"/>
        </w:trPr>
        <w:tc>
          <w:tcPr>
            <w:tcW w:w="8386" w:type="dxa"/>
            <w:shd w:val="clear" w:color="auto" w:fill="FFFFFF"/>
          </w:tcPr>
          <w:p w:rsidR="005F379C" w:rsidRPr="00861D8D" w:rsidRDefault="005F379C" w:rsidP="005F379C">
            <w:pPr>
              <w:spacing w:line="240" w:lineRule="auto"/>
              <w:ind w:firstLine="0"/>
              <w:rPr>
                <w:color w:val="000000"/>
                <w:lang w:eastAsia="ru-RU"/>
              </w:rPr>
            </w:pPr>
            <w:r w:rsidRPr="00861D8D">
              <w:rPr>
                <w:lang w:eastAsia="ru-RU"/>
              </w:rPr>
              <w:t xml:space="preserve">Жидкость для холодной заливки </w:t>
            </w:r>
            <w:proofErr w:type="spellStart"/>
            <w:r w:rsidRPr="00861D8D">
              <w:rPr>
                <w:lang w:eastAsia="ru-RU"/>
              </w:rPr>
              <w:t>высокопрозрачную</w:t>
            </w:r>
            <w:proofErr w:type="spellEnd"/>
            <w:r w:rsidRPr="00861D8D">
              <w:rPr>
                <w:lang w:eastAsia="ru-RU"/>
              </w:rPr>
              <w:t xml:space="preserve"> или повышенной текучести  , 1 x  500 </w:t>
            </w:r>
            <w:proofErr w:type="spellStart"/>
            <w:r w:rsidRPr="00861D8D">
              <w:rPr>
                <w:lang w:eastAsia="ru-RU"/>
              </w:rPr>
              <w:t>ml</w:t>
            </w:r>
            <w:proofErr w:type="spellEnd"/>
          </w:p>
        </w:tc>
        <w:tc>
          <w:tcPr>
            <w:tcW w:w="1751" w:type="dxa"/>
            <w:shd w:val="clear" w:color="auto" w:fill="FFFFFF"/>
            <w:noWrap/>
          </w:tcPr>
          <w:p w:rsidR="005F379C" w:rsidRPr="00861D8D" w:rsidRDefault="005F379C" w:rsidP="005F379C">
            <w:pPr>
              <w:spacing w:line="240" w:lineRule="auto"/>
              <w:ind w:firstLine="0"/>
              <w:rPr>
                <w:lang w:eastAsia="ru-RU"/>
              </w:rPr>
            </w:pPr>
            <w:r w:rsidRPr="00861D8D">
              <w:rPr>
                <w:lang w:eastAsia="ru-RU"/>
              </w:rPr>
              <w:t>1 шт.</w:t>
            </w:r>
          </w:p>
        </w:tc>
      </w:tr>
      <w:tr w:rsidR="005F379C" w:rsidRPr="00861D8D" w:rsidTr="005F379C">
        <w:trPr>
          <w:trHeight w:val="20"/>
          <w:jc w:val="center"/>
        </w:trPr>
        <w:tc>
          <w:tcPr>
            <w:tcW w:w="8386" w:type="dxa"/>
            <w:shd w:val="clear" w:color="auto" w:fill="auto"/>
          </w:tcPr>
          <w:p w:rsidR="005F379C" w:rsidRPr="00861D8D" w:rsidRDefault="005F379C" w:rsidP="005F379C">
            <w:pPr>
              <w:spacing w:line="240" w:lineRule="auto"/>
              <w:ind w:firstLine="0"/>
              <w:rPr>
                <w:lang w:eastAsia="ru-RU"/>
              </w:rPr>
            </w:pPr>
            <w:r w:rsidRPr="00861D8D">
              <w:rPr>
                <w:lang w:eastAsia="ru-RU"/>
              </w:rPr>
              <w:t xml:space="preserve">Порошок для холодной заливки </w:t>
            </w:r>
            <w:proofErr w:type="spellStart"/>
            <w:r w:rsidRPr="00861D8D">
              <w:rPr>
                <w:lang w:eastAsia="ru-RU"/>
              </w:rPr>
              <w:t>высокопрозрачную</w:t>
            </w:r>
            <w:proofErr w:type="spellEnd"/>
            <w:r w:rsidRPr="00861D8D">
              <w:rPr>
                <w:lang w:eastAsia="ru-RU"/>
              </w:rPr>
              <w:t xml:space="preserve"> или повышенной текучести , 1 x </w:t>
            </w:r>
            <w:smartTag w:uri="urn:schemas-microsoft-com:office:smarttags" w:element="metricconverter">
              <w:smartTagPr>
                <w:attr w:name="ProductID" w:val="1000 g"/>
              </w:smartTagPr>
              <w:r w:rsidRPr="00861D8D">
                <w:rPr>
                  <w:lang w:eastAsia="ru-RU"/>
                </w:rPr>
                <w:t>1000 g</w:t>
              </w:r>
            </w:smartTag>
          </w:p>
        </w:tc>
        <w:tc>
          <w:tcPr>
            <w:tcW w:w="1751" w:type="dxa"/>
            <w:shd w:val="clear" w:color="auto" w:fill="FFFFFF"/>
            <w:noWrap/>
          </w:tcPr>
          <w:p w:rsidR="005F379C" w:rsidRPr="00861D8D" w:rsidRDefault="005F379C" w:rsidP="005F379C">
            <w:pPr>
              <w:spacing w:line="240" w:lineRule="auto"/>
              <w:ind w:firstLine="0"/>
              <w:rPr>
                <w:lang w:eastAsia="ru-RU"/>
              </w:rPr>
            </w:pPr>
            <w:r w:rsidRPr="00861D8D">
              <w:rPr>
                <w:lang w:eastAsia="ru-RU"/>
              </w:rPr>
              <w:t>1 шт.</w:t>
            </w:r>
          </w:p>
        </w:tc>
      </w:tr>
      <w:tr w:rsidR="005F379C" w:rsidRPr="00861D8D" w:rsidTr="005F379C">
        <w:trPr>
          <w:trHeight w:val="20"/>
          <w:jc w:val="center"/>
        </w:trPr>
        <w:tc>
          <w:tcPr>
            <w:tcW w:w="8386" w:type="dxa"/>
            <w:shd w:val="clear" w:color="auto" w:fill="FFFFFF"/>
            <w:vAlign w:val="bottom"/>
          </w:tcPr>
          <w:p w:rsidR="005F379C" w:rsidRPr="00861D8D" w:rsidRDefault="005F379C" w:rsidP="005F379C">
            <w:pPr>
              <w:spacing w:line="240" w:lineRule="auto"/>
              <w:ind w:firstLine="0"/>
              <w:rPr>
                <w:lang w:eastAsia="ru-RU"/>
              </w:rPr>
            </w:pPr>
            <w:r w:rsidRPr="00861D8D">
              <w:rPr>
                <w:lang w:eastAsia="ru-RU"/>
              </w:rPr>
              <w:t>Гибкая цилиндрическая форма для холодной заливки Ø30mm</w:t>
            </w:r>
          </w:p>
        </w:tc>
        <w:tc>
          <w:tcPr>
            <w:tcW w:w="1751" w:type="dxa"/>
            <w:shd w:val="clear" w:color="auto" w:fill="FFFFFF"/>
            <w:noWrap/>
            <w:vAlign w:val="bottom"/>
          </w:tcPr>
          <w:p w:rsidR="005F379C" w:rsidRPr="00861D8D" w:rsidRDefault="005F379C" w:rsidP="005F379C">
            <w:pPr>
              <w:spacing w:line="240" w:lineRule="auto"/>
              <w:ind w:firstLine="0"/>
              <w:rPr>
                <w:lang w:eastAsia="ru-RU"/>
              </w:rPr>
            </w:pPr>
            <w:r w:rsidRPr="00861D8D">
              <w:rPr>
                <w:lang w:eastAsia="ru-RU"/>
              </w:rPr>
              <w:t xml:space="preserve">5 </w:t>
            </w:r>
            <w:proofErr w:type="spellStart"/>
            <w:proofErr w:type="gramStart"/>
            <w:r w:rsidRPr="00861D8D">
              <w:rPr>
                <w:lang w:eastAsia="ru-RU"/>
              </w:rPr>
              <w:t>шт</w:t>
            </w:r>
            <w:proofErr w:type="spellEnd"/>
            <w:proofErr w:type="gramEnd"/>
            <w:r w:rsidRPr="00861D8D">
              <w:rPr>
                <w:lang w:eastAsia="ru-RU"/>
              </w:rPr>
              <w:t xml:space="preserve"> (1уп)</w:t>
            </w:r>
          </w:p>
        </w:tc>
      </w:tr>
      <w:tr w:rsidR="005F379C" w:rsidRPr="00861D8D" w:rsidTr="005F379C">
        <w:trPr>
          <w:trHeight w:val="20"/>
          <w:jc w:val="center"/>
        </w:trPr>
        <w:tc>
          <w:tcPr>
            <w:tcW w:w="8386" w:type="dxa"/>
            <w:shd w:val="clear" w:color="auto" w:fill="FFFFFF"/>
          </w:tcPr>
          <w:p w:rsidR="005F379C" w:rsidRPr="00861D8D" w:rsidRDefault="005F379C" w:rsidP="005F379C">
            <w:pPr>
              <w:spacing w:line="240" w:lineRule="auto"/>
              <w:ind w:firstLine="0"/>
              <w:rPr>
                <w:lang w:eastAsia="ru-RU"/>
              </w:rPr>
            </w:pPr>
            <w:r w:rsidRPr="00861D8D">
              <w:rPr>
                <w:lang w:eastAsia="ru-RU"/>
              </w:rPr>
              <w:t>Дозирующая ложка, ёмкость 25 мл</w:t>
            </w:r>
          </w:p>
        </w:tc>
        <w:tc>
          <w:tcPr>
            <w:tcW w:w="1751" w:type="dxa"/>
            <w:shd w:val="clear" w:color="auto" w:fill="FFFFFF"/>
            <w:noWrap/>
            <w:vAlign w:val="bottom"/>
          </w:tcPr>
          <w:p w:rsidR="005F379C" w:rsidRPr="00861D8D" w:rsidRDefault="005F379C" w:rsidP="005F379C">
            <w:pPr>
              <w:spacing w:line="240" w:lineRule="auto"/>
              <w:ind w:firstLine="0"/>
              <w:rPr>
                <w:lang w:eastAsia="ru-RU"/>
              </w:rPr>
            </w:pPr>
            <w:r w:rsidRPr="00861D8D">
              <w:rPr>
                <w:lang w:eastAsia="ru-RU"/>
              </w:rPr>
              <w:t xml:space="preserve">2 </w:t>
            </w:r>
            <w:proofErr w:type="spellStart"/>
            <w:proofErr w:type="gramStart"/>
            <w:r w:rsidRPr="00861D8D">
              <w:rPr>
                <w:lang w:eastAsia="ru-RU"/>
              </w:rPr>
              <w:t>шт</w:t>
            </w:r>
            <w:proofErr w:type="spellEnd"/>
            <w:proofErr w:type="gramEnd"/>
            <w:r w:rsidRPr="00861D8D">
              <w:rPr>
                <w:lang w:eastAsia="ru-RU"/>
              </w:rPr>
              <w:t xml:space="preserve"> (1уп)</w:t>
            </w:r>
          </w:p>
        </w:tc>
      </w:tr>
      <w:tr w:rsidR="005F379C" w:rsidRPr="00861D8D" w:rsidTr="005F379C">
        <w:trPr>
          <w:trHeight w:val="20"/>
          <w:jc w:val="center"/>
        </w:trPr>
        <w:tc>
          <w:tcPr>
            <w:tcW w:w="8386" w:type="dxa"/>
            <w:shd w:val="clear" w:color="auto" w:fill="FFFFFF"/>
          </w:tcPr>
          <w:p w:rsidR="005F379C" w:rsidRPr="00861D8D" w:rsidRDefault="005F379C" w:rsidP="005F379C">
            <w:pPr>
              <w:spacing w:line="240" w:lineRule="auto"/>
              <w:ind w:firstLine="0"/>
              <w:rPr>
                <w:color w:val="000000"/>
                <w:lang w:eastAsia="ru-RU"/>
              </w:rPr>
            </w:pPr>
            <w:r w:rsidRPr="00861D8D">
              <w:rPr>
                <w:lang w:eastAsia="ru-RU"/>
              </w:rPr>
              <w:t>Фиксаторы для холодной и горячей заливки металлические</w:t>
            </w:r>
          </w:p>
        </w:tc>
        <w:tc>
          <w:tcPr>
            <w:tcW w:w="1751" w:type="dxa"/>
            <w:shd w:val="clear" w:color="auto" w:fill="FFFFFF"/>
            <w:noWrap/>
          </w:tcPr>
          <w:p w:rsidR="005F379C" w:rsidRPr="00861D8D" w:rsidRDefault="005F379C" w:rsidP="005F379C">
            <w:pPr>
              <w:spacing w:line="240" w:lineRule="auto"/>
              <w:ind w:firstLine="0"/>
              <w:rPr>
                <w:color w:val="000000"/>
                <w:lang w:eastAsia="ru-RU"/>
              </w:rPr>
            </w:pPr>
            <w:r w:rsidRPr="00861D8D">
              <w:rPr>
                <w:lang w:eastAsia="ru-RU"/>
              </w:rPr>
              <w:t xml:space="preserve">100 </w:t>
            </w:r>
            <w:proofErr w:type="spellStart"/>
            <w:proofErr w:type="gramStart"/>
            <w:r w:rsidRPr="00861D8D">
              <w:rPr>
                <w:lang w:eastAsia="ru-RU"/>
              </w:rPr>
              <w:t>шт</w:t>
            </w:r>
            <w:proofErr w:type="spellEnd"/>
            <w:proofErr w:type="gramEnd"/>
            <w:r w:rsidRPr="00861D8D">
              <w:rPr>
                <w:color w:val="000000"/>
                <w:lang w:eastAsia="ru-RU"/>
              </w:rPr>
              <w:t xml:space="preserve"> </w:t>
            </w:r>
            <w:r w:rsidRPr="00861D8D">
              <w:rPr>
                <w:lang w:eastAsia="ru-RU"/>
              </w:rPr>
              <w:t>(1уп)</w:t>
            </w:r>
          </w:p>
        </w:tc>
      </w:tr>
      <w:tr w:rsidR="005F379C" w:rsidRPr="00861D8D" w:rsidTr="005F379C">
        <w:trPr>
          <w:trHeight w:val="20"/>
          <w:jc w:val="center"/>
        </w:trPr>
        <w:tc>
          <w:tcPr>
            <w:tcW w:w="8386" w:type="dxa"/>
            <w:shd w:val="clear" w:color="auto" w:fill="FFFFFF"/>
          </w:tcPr>
          <w:p w:rsidR="005F379C" w:rsidRPr="00861D8D" w:rsidRDefault="005F379C" w:rsidP="005F379C">
            <w:pPr>
              <w:spacing w:line="240" w:lineRule="auto"/>
              <w:ind w:firstLine="0"/>
              <w:rPr>
                <w:color w:val="000000"/>
                <w:lang w:eastAsia="ru-RU"/>
              </w:rPr>
            </w:pPr>
            <w:r w:rsidRPr="00861D8D">
              <w:rPr>
                <w:color w:val="000000"/>
                <w:lang w:eastAsia="ru-RU"/>
              </w:rPr>
              <w:t>Бумажный стаканчик для смешивания</w:t>
            </w:r>
          </w:p>
        </w:tc>
        <w:tc>
          <w:tcPr>
            <w:tcW w:w="1751" w:type="dxa"/>
            <w:shd w:val="clear" w:color="auto" w:fill="FFFFFF"/>
            <w:noWrap/>
          </w:tcPr>
          <w:p w:rsidR="005F379C" w:rsidRPr="00861D8D" w:rsidRDefault="005F379C" w:rsidP="005F379C">
            <w:pPr>
              <w:spacing w:line="240" w:lineRule="auto"/>
              <w:ind w:firstLine="0"/>
              <w:rPr>
                <w:color w:val="000000"/>
                <w:lang w:eastAsia="ru-RU"/>
              </w:rPr>
            </w:pPr>
            <w:r w:rsidRPr="00861D8D">
              <w:rPr>
                <w:lang w:eastAsia="ru-RU"/>
              </w:rPr>
              <w:t xml:space="preserve">10 </w:t>
            </w:r>
            <w:proofErr w:type="spellStart"/>
            <w:proofErr w:type="gramStart"/>
            <w:r w:rsidRPr="00861D8D">
              <w:rPr>
                <w:lang w:eastAsia="ru-RU"/>
              </w:rPr>
              <w:t>шт</w:t>
            </w:r>
            <w:proofErr w:type="spellEnd"/>
            <w:proofErr w:type="gramEnd"/>
            <w:r w:rsidRPr="00861D8D">
              <w:rPr>
                <w:color w:val="000000"/>
                <w:lang w:eastAsia="ru-RU"/>
              </w:rPr>
              <w:t xml:space="preserve"> </w:t>
            </w:r>
            <w:r w:rsidRPr="00861D8D">
              <w:rPr>
                <w:lang w:eastAsia="ru-RU"/>
              </w:rPr>
              <w:t>(1уп)</w:t>
            </w:r>
          </w:p>
        </w:tc>
      </w:tr>
      <w:tr w:rsidR="005F379C" w:rsidRPr="00861D8D" w:rsidTr="005F379C">
        <w:trPr>
          <w:trHeight w:val="20"/>
          <w:jc w:val="center"/>
        </w:trPr>
        <w:tc>
          <w:tcPr>
            <w:tcW w:w="8386" w:type="dxa"/>
            <w:shd w:val="clear" w:color="auto" w:fill="FFFFFF"/>
          </w:tcPr>
          <w:p w:rsidR="005F379C" w:rsidRPr="00861D8D" w:rsidRDefault="005F379C" w:rsidP="005F379C">
            <w:pPr>
              <w:spacing w:line="240" w:lineRule="auto"/>
              <w:ind w:firstLine="0"/>
              <w:rPr>
                <w:color w:val="000000"/>
                <w:lang w:eastAsia="ru-RU"/>
              </w:rPr>
            </w:pPr>
            <w:r w:rsidRPr="00861D8D">
              <w:rPr>
                <w:color w:val="000000"/>
                <w:lang w:eastAsia="ru-RU"/>
              </w:rPr>
              <w:t>Палочка для смешивания</w:t>
            </w:r>
          </w:p>
        </w:tc>
        <w:tc>
          <w:tcPr>
            <w:tcW w:w="1751" w:type="dxa"/>
            <w:shd w:val="clear" w:color="auto" w:fill="FFFFFF"/>
            <w:noWrap/>
          </w:tcPr>
          <w:p w:rsidR="005F379C" w:rsidRPr="00861D8D" w:rsidRDefault="005F379C" w:rsidP="005F379C">
            <w:pPr>
              <w:spacing w:line="240" w:lineRule="auto"/>
              <w:ind w:firstLine="0"/>
              <w:rPr>
                <w:color w:val="000000"/>
                <w:lang w:eastAsia="ru-RU"/>
              </w:rPr>
            </w:pPr>
            <w:r w:rsidRPr="00861D8D">
              <w:rPr>
                <w:lang w:eastAsia="ru-RU"/>
              </w:rPr>
              <w:t xml:space="preserve">10 </w:t>
            </w:r>
            <w:proofErr w:type="spellStart"/>
            <w:proofErr w:type="gramStart"/>
            <w:r w:rsidRPr="00861D8D">
              <w:rPr>
                <w:lang w:eastAsia="ru-RU"/>
              </w:rPr>
              <w:t>шт</w:t>
            </w:r>
            <w:proofErr w:type="spellEnd"/>
            <w:proofErr w:type="gramEnd"/>
            <w:r w:rsidRPr="00861D8D">
              <w:rPr>
                <w:color w:val="000000"/>
                <w:lang w:eastAsia="ru-RU"/>
              </w:rPr>
              <w:t xml:space="preserve"> </w:t>
            </w:r>
            <w:r w:rsidRPr="00861D8D">
              <w:rPr>
                <w:lang w:eastAsia="ru-RU"/>
              </w:rPr>
              <w:t>(1уп)</w:t>
            </w:r>
          </w:p>
        </w:tc>
      </w:tr>
    </w:tbl>
    <w:p w:rsidR="005F379C" w:rsidRPr="00861D8D" w:rsidRDefault="005F379C" w:rsidP="005F379C">
      <w:pPr>
        <w:pStyle w:val="afe"/>
        <w:spacing w:before="0" w:beforeAutospacing="0" w:after="0" w:afterAutospacing="0"/>
        <w:rPr>
          <w:b/>
        </w:rPr>
      </w:pPr>
    </w:p>
    <w:p w:rsidR="005F379C" w:rsidRPr="00861D8D" w:rsidRDefault="005F379C" w:rsidP="005F379C">
      <w:pPr>
        <w:spacing w:line="240" w:lineRule="auto"/>
        <w:rPr>
          <w:b/>
        </w:rPr>
      </w:pPr>
    </w:p>
    <w:p w:rsidR="005F379C" w:rsidRPr="00861D8D" w:rsidRDefault="005F379C" w:rsidP="005F379C">
      <w:pPr>
        <w:spacing w:line="240" w:lineRule="auto"/>
        <w:rPr>
          <w:b/>
        </w:rPr>
      </w:pPr>
      <w:r w:rsidRPr="00861D8D">
        <w:rPr>
          <w:b/>
        </w:rPr>
        <w:t>2.4. Микроскоп с видеокамерой и программным обеспечением</w:t>
      </w:r>
    </w:p>
    <w:p w:rsidR="005F379C" w:rsidRPr="00861D8D" w:rsidRDefault="005F379C" w:rsidP="005F379C">
      <w:pPr>
        <w:spacing w:line="240" w:lineRule="auto"/>
      </w:pPr>
      <w:r w:rsidRPr="00861D8D">
        <w:t xml:space="preserve">Поставляемое оборудование должно соответствовать комплекту поставки и техническим </w:t>
      </w:r>
      <w:proofErr w:type="gramStart"/>
      <w:r w:rsidRPr="00861D8D">
        <w:t>требованиям</w:t>
      </w:r>
      <w:proofErr w:type="gramEnd"/>
      <w:r w:rsidRPr="00861D8D">
        <w:t xml:space="preserve"> приведенным в Таблице №3</w:t>
      </w:r>
    </w:p>
    <w:p w:rsidR="005F379C" w:rsidRPr="00861D8D" w:rsidRDefault="005F379C" w:rsidP="005F379C">
      <w:pPr>
        <w:spacing w:line="240" w:lineRule="auto"/>
        <w:jc w:val="right"/>
      </w:pPr>
      <w:r w:rsidRPr="00861D8D">
        <w:t>Таблица №</w:t>
      </w:r>
      <w:r w:rsidRPr="00861D8D">
        <w:rPr>
          <w:lang w:val="en-US"/>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1"/>
        <w:gridCol w:w="4377"/>
      </w:tblGrid>
      <w:tr w:rsidR="005F379C" w:rsidRPr="00861D8D" w:rsidTr="005F379C">
        <w:trPr>
          <w:trHeight w:val="315"/>
          <w:jc w:val="center"/>
        </w:trPr>
        <w:tc>
          <w:tcPr>
            <w:tcW w:w="5820" w:type="dxa"/>
          </w:tcPr>
          <w:p w:rsidR="005F379C" w:rsidRPr="00861D8D" w:rsidRDefault="005F379C" w:rsidP="005F379C">
            <w:pPr>
              <w:widowControl/>
              <w:suppressAutoHyphens w:val="0"/>
              <w:snapToGrid/>
              <w:spacing w:line="240" w:lineRule="auto"/>
              <w:ind w:firstLine="0"/>
              <w:jc w:val="center"/>
              <w:rPr>
                <w:b/>
                <w:lang w:eastAsia="ru-RU"/>
              </w:rPr>
            </w:pPr>
            <w:r w:rsidRPr="00861D8D">
              <w:rPr>
                <w:b/>
                <w:lang w:eastAsia="ru-RU"/>
              </w:rPr>
              <w:t>Характеристика</w:t>
            </w:r>
          </w:p>
        </w:tc>
        <w:tc>
          <w:tcPr>
            <w:tcW w:w="4317" w:type="dxa"/>
          </w:tcPr>
          <w:p w:rsidR="005F379C" w:rsidRPr="00861D8D" w:rsidRDefault="005F379C" w:rsidP="005F379C">
            <w:pPr>
              <w:widowControl/>
              <w:suppressAutoHyphens w:val="0"/>
              <w:snapToGrid/>
              <w:spacing w:line="240" w:lineRule="auto"/>
              <w:ind w:firstLine="0"/>
              <w:jc w:val="center"/>
              <w:rPr>
                <w:b/>
                <w:lang w:eastAsia="ru-RU"/>
              </w:rPr>
            </w:pPr>
            <w:r w:rsidRPr="00861D8D">
              <w:rPr>
                <w:b/>
                <w:lang w:eastAsia="ru-RU"/>
              </w:rPr>
              <w:t>Значение</w:t>
            </w:r>
          </w:p>
        </w:tc>
      </w:tr>
      <w:tr w:rsidR="005F379C" w:rsidRPr="00861D8D" w:rsidTr="005F379C">
        <w:tblPrEx>
          <w:tblLook w:val="01E0" w:firstRow="1" w:lastRow="1" w:firstColumn="1" w:lastColumn="1" w:noHBand="0" w:noVBand="0"/>
        </w:tblPrEx>
        <w:trPr>
          <w:trHeight w:val="390"/>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b/>
                <w:lang w:eastAsia="en-US"/>
              </w:rPr>
            </w:pPr>
            <w:r>
              <w:rPr>
                <w:rFonts w:eastAsia="Calibri"/>
                <w:b/>
                <w:lang w:eastAsia="en-US"/>
              </w:rPr>
              <w:t>Программное обеспечение</w:t>
            </w:r>
            <w:r w:rsidRPr="00861D8D">
              <w:rPr>
                <w:rFonts w:eastAsia="Calibri"/>
                <w:b/>
                <w:lang w:eastAsia="en-US"/>
              </w:rPr>
              <w:t>:</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p>
        </w:tc>
      </w:tr>
      <w:tr w:rsidR="005F379C" w:rsidRPr="00861D8D" w:rsidTr="005F379C">
        <w:tblPrEx>
          <w:tblLook w:val="01E0" w:firstRow="1" w:lastRow="1" w:firstColumn="1" w:lastColumn="1" w:noHBand="0" w:noVBand="0"/>
        </w:tblPrEx>
        <w:trPr>
          <w:trHeight w:val="437"/>
          <w:jc w:val="center"/>
        </w:trPr>
        <w:tc>
          <w:tcPr>
            <w:tcW w:w="5820" w:type="dxa"/>
            <w:tcBorders>
              <w:top w:val="single" w:sz="4" w:space="0" w:color="auto"/>
              <w:left w:val="single" w:sz="4" w:space="0" w:color="auto"/>
              <w:bottom w:val="single" w:sz="4" w:space="0" w:color="auto"/>
              <w:right w:val="single" w:sz="4" w:space="0" w:color="auto"/>
            </w:tcBorders>
            <w:vAlign w:val="center"/>
          </w:tcPr>
          <w:p w:rsidR="005F379C" w:rsidRPr="00861D8D" w:rsidRDefault="005F379C" w:rsidP="005F379C">
            <w:pPr>
              <w:widowControl/>
              <w:suppressAutoHyphens w:val="0"/>
              <w:snapToGrid/>
              <w:spacing w:line="240" w:lineRule="auto"/>
              <w:ind w:firstLine="0"/>
              <w:jc w:val="left"/>
              <w:rPr>
                <w:rFonts w:eastAsia="Calibri"/>
                <w:color w:val="000000"/>
                <w:lang w:eastAsia="en-US"/>
              </w:rPr>
            </w:pPr>
            <w:proofErr w:type="spellStart"/>
            <w:r w:rsidRPr="00861D8D">
              <w:rPr>
                <w:rFonts w:eastAsia="Calibri"/>
                <w:color w:val="000000"/>
                <w:lang w:eastAsia="en-US"/>
              </w:rPr>
              <w:t>Thixomet</w:t>
            </w:r>
            <w:proofErr w:type="spellEnd"/>
            <w:r w:rsidRPr="00861D8D">
              <w:rPr>
                <w:rFonts w:eastAsia="Calibri"/>
                <w:color w:val="000000"/>
                <w:lang w:eastAsia="en-US"/>
              </w:rPr>
              <w:t xml:space="preserve"> </w:t>
            </w:r>
            <w:proofErr w:type="spellStart"/>
            <w:r w:rsidRPr="00861D8D">
              <w:rPr>
                <w:rFonts w:eastAsia="Calibri"/>
                <w:color w:val="000000"/>
                <w:lang w:eastAsia="en-US"/>
              </w:rPr>
              <w:t>Lite</w:t>
            </w:r>
            <w:proofErr w:type="spellEnd"/>
            <w:r w:rsidRPr="00861D8D">
              <w:rPr>
                <w:rFonts w:eastAsia="Calibri"/>
                <w:color w:val="000000"/>
                <w:lang w:eastAsia="en-US"/>
              </w:rPr>
              <w:t>, базовый модуль</w:t>
            </w:r>
          </w:p>
          <w:p w:rsidR="005F379C" w:rsidRPr="00861D8D" w:rsidRDefault="005F379C" w:rsidP="005F379C">
            <w:pPr>
              <w:widowControl/>
              <w:suppressAutoHyphens w:val="0"/>
              <w:snapToGrid/>
              <w:spacing w:line="240" w:lineRule="auto"/>
              <w:ind w:firstLine="0"/>
              <w:jc w:val="left"/>
              <w:rPr>
                <w:rFonts w:eastAsia="Calibri"/>
                <w:color w:val="000000"/>
                <w:lang w:eastAsia="en-US"/>
              </w:rPr>
            </w:pP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trHeight w:val="103"/>
          <w:jc w:val="center"/>
        </w:trPr>
        <w:tc>
          <w:tcPr>
            <w:tcW w:w="5820" w:type="dxa"/>
            <w:tcBorders>
              <w:top w:val="single" w:sz="4" w:space="0" w:color="auto"/>
              <w:left w:val="single" w:sz="4" w:space="0" w:color="auto"/>
              <w:bottom w:val="single" w:sz="4" w:space="0" w:color="auto"/>
              <w:right w:val="single" w:sz="4" w:space="0" w:color="auto"/>
            </w:tcBorders>
            <w:vAlign w:val="center"/>
          </w:tcPr>
          <w:p w:rsidR="005F379C" w:rsidRPr="00861D8D" w:rsidRDefault="005F379C" w:rsidP="005F379C">
            <w:pPr>
              <w:widowControl/>
              <w:suppressAutoHyphens w:val="0"/>
              <w:snapToGrid/>
              <w:spacing w:line="240" w:lineRule="auto"/>
              <w:ind w:firstLine="0"/>
              <w:jc w:val="left"/>
              <w:rPr>
                <w:rFonts w:eastAsia="Calibri"/>
                <w:color w:val="000000"/>
                <w:lang w:eastAsia="en-US"/>
              </w:rPr>
            </w:pPr>
            <w:proofErr w:type="spellStart"/>
            <w:r w:rsidRPr="00861D8D">
              <w:rPr>
                <w:rFonts w:eastAsia="Calibri"/>
                <w:color w:val="000000"/>
                <w:lang w:eastAsia="en-US"/>
              </w:rPr>
              <w:t>Thixomet</w:t>
            </w:r>
            <w:proofErr w:type="spellEnd"/>
            <w:r w:rsidRPr="00861D8D">
              <w:rPr>
                <w:rFonts w:eastAsia="Calibri"/>
                <w:color w:val="000000"/>
                <w:lang w:eastAsia="en-US"/>
              </w:rPr>
              <w:t xml:space="preserve"> </w:t>
            </w:r>
            <w:proofErr w:type="spellStart"/>
            <w:r w:rsidRPr="00861D8D">
              <w:rPr>
                <w:rFonts w:eastAsia="Calibri"/>
                <w:color w:val="000000"/>
                <w:lang w:eastAsia="en-US"/>
              </w:rPr>
              <w:t>Lite</w:t>
            </w:r>
            <w:proofErr w:type="spellEnd"/>
            <w:r w:rsidRPr="00861D8D">
              <w:rPr>
                <w:rFonts w:eastAsia="Calibri"/>
                <w:color w:val="000000"/>
                <w:lang w:eastAsia="en-US"/>
              </w:rPr>
              <w:t xml:space="preserve"> дополнительный модуль: Расширенный фокус и 3D реконструкция</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vAlign w:val="center"/>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lastRenderedPageBreak/>
              <w:t>ОС</w:t>
            </w:r>
            <w:r w:rsidRPr="00861D8D">
              <w:rPr>
                <w:rFonts w:eastAsia="Calibri"/>
                <w:lang w:val="en-US" w:eastAsia="en-US"/>
              </w:rPr>
              <w:t xml:space="preserve"> Windows</w:t>
            </w:r>
            <w:r w:rsidRPr="00861D8D">
              <w:rPr>
                <w:rFonts w:eastAsia="Calibri"/>
                <w:lang w:eastAsia="en-US"/>
              </w:rPr>
              <w:t xml:space="preserve"> 7 </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val="en-US" w:eastAsia="en-US"/>
              </w:rPr>
              <w:t xml:space="preserve">1 </w:t>
            </w:r>
            <w:r w:rsidRPr="00861D8D">
              <w:rPr>
                <w:rFonts w:eastAsia="Calibri"/>
                <w:lang w:eastAsia="en-US"/>
              </w:rPr>
              <w:t>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vAlign w:val="center"/>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 xml:space="preserve">MS </w:t>
            </w:r>
            <w:proofErr w:type="spellStart"/>
            <w:r w:rsidRPr="00861D8D">
              <w:rPr>
                <w:rFonts w:eastAsia="Calibri"/>
                <w:lang w:eastAsia="en-US"/>
              </w:rPr>
              <w:t>Office</w:t>
            </w:r>
            <w:proofErr w:type="spellEnd"/>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vAlign w:val="bottom"/>
          </w:tcPr>
          <w:p w:rsidR="005F379C" w:rsidRPr="00861D8D" w:rsidRDefault="005F379C" w:rsidP="005F379C">
            <w:pPr>
              <w:widowControl/>
              <w:suppressAutoHyphens w:val="0"/>
              <w:snapToGrid/>
              <w:spacing w:line="240" w:lineRule="auto"/>
              <w:ind w:firstLine="0"/>
              <w:jc w:val="left"/>
              <w:rPr>
                <w:rFonts w:eastAsia="Calibri"/>
                <w:b/>
                <w:lang w:eastAsia="en-US"/>
              </w:rPr>
            </w:pPr>
            <w:r w:rsidRPr="00861D8D">
              <w:rPr>
                <w:rFonts w:eastAsia="Calibri"/>
                <w:b/>
                <w:lang w:eastAsia="en-US"/>
              </w:rPr>
              <w:t>Комплект поставки:</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Штатив "</w:t>
            </w:r>
            <w:proofErr w:type="spellStart"/>
            <w:r w:rsidRPr="00861D8D">
              <w:rPr>
                <w:rFonts w:eastAsia="Calibri"/>
                <w:lang w:eastAsia="en-US"/>
              </w:rPr>
              <w:t>Axio</w:t>
            </w:r>
            <w:proofErr w:type="spellEnd"/>
            <w:r w:rsidRPr="00861D8D">
              <w:rPr>
                <w:rFonts w:eastAsia="Calibri"/>
                <w:lang w:eastAsia="en-US"/>
              </w:rPr>
              <w:t xml:space="preserve"> </w:t>
            </w:r>
            <w:proofErr w:type="spellStart"/>
            <w:r w:rsidRPr="00861D8D">
              <w:rPr>
                <w:rFonts w:eastAsia="Calibri"/>
                <w:lang w:eastAsia="en-US"/>
              </w:rPr>
              <w:t>Scope</w:t>
            </w:r>
            <w:proofErr w:type="spellEnd"/>
            <w:r w:rsidRPr="00861D8D">
              <w:rPr>
                <w:rFonts w:eastAsia="Calibri"/>
                <w:lang w:eastAsia="en-US"/>
              </w:rPr>
              <w:t xml:space="preserve">. </w:t>
            </w:r>
            <w:proofErr w:type="gramStart"/>
            <w:r w:rsidRPr="00861D8D">
              <w:rPr>
                <w:rFonts w:eastAsia="Calibri"/>
                <w:lang w:eastAsia="en-US"/>
              </w:rPr>
              <w:t xml:space="preserve">A1"  с ходом  фокусировки 24 мм, с настраиваемым стопором фокуса, со встроенной полевой диафрагмой, с </w:t>
            </w:r>
            <w:proofErr w:type="spellStart"/>
            <w:r w:rsidRPr="00861D8D">
              <w:rPr>
                <w:rFonts w:eastAsia="Calibri"/>
                <w:lang w:eastAsia="en-US"/>
              </w:rPr>
              <w:t>револьным</w:t>
            </w:r>
            <w:proofErr w:type="spellEnd"/>
            <w:r w:rsidRPr="00861D8D">
              <w:rPr>
                <w:rFonts w:eastAsia="Calibri"/>
                <w:lang w:eastAsia="en-US"/>
              </w:rPr>
              <w:t xml:space="preserve"> держателем для  6 объективов светлого/темного поля, DIC, с резьбой М27, с держателем слайдеров 14х40, со встроенным стабилизированным блоком питания 12V DC 50W 100...240V AC/  50...60Hz/110VA,с возможностью установки коллектора HAL 100 и HBO/HXP/</w:t>
            </w:r>
            <w:proofErr w:type="spellStart"/>
            <w:r w:rsidRPr="00861D8D">
              <w:rPr>
                <w:rFonts w:eastAsia="Calibri"/>
                <w:lang w:eastAsia="en-US"/>
              </w:rPr>
              <w:t>Colibri</w:t>
            </w:r>
            <w:proofErr w:type="spellEnd"/>
            <w:r w:rsidRPr="00861D8D">
              <w:rPr>
                <w:rFonts w:eastAsia="Calibri"/>
                <w:lang w:eastAsia="en-US"/>
              </w:rPr>
              <w:t>, с разъемом для устройства светоделительных</w:t>
            </w:r>
            <w:proofErr w:type="gramEnd"/>
            <w:r w:rsidRPr="00861D8D">
              <w:rPr>
                <w:rFonts w:eastAsia="Calibri"/>
                <w:lang w:eastAsia="en-US"/>
              </w:rPr>
              <w:t xml:space="preserve"> элементов</w:t>
            </w:r>
          </w:p>
          <w:p w:rsidR="005F379C" w:rsidRPr="00861D8D" w:rsidRDefault="005F379C" w:rsidP="005F379C">
            <w:pPr>
              <w:widowControl/>
              <w:suppressAutoHyphens w:val="0"/>
              <w:snapToGrid/>
              <w:spacing w:line="240" w:lineRule="auto"/>
              <w:ind w:firstLine="0"/>
              <w:jc w:val="left"/>
              <w:rPr>
                <w:rFonts w:eastAsia="Calibri"/>
                <w:lang w:eastAsia="en-US"/>
              </w:rPr>
            </w:pP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Бинокулярный фото тубус 30°/23 (50:50)</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Адаптер для осветителя, ахроматический</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Полевая диафрагма 14х40mm</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Апертурная диафрагма 14х40mm</w:t>
            </w:r>
          </w:p>
          <w:p w:rsidR="005F379C" w:rsidRPr="00861D8D" w:rsidRDefault="005F379C" w:rsidP="005F379C">
            <w:pPr>
              <w:widowControl/>
              <w:suppressAutoHyphens w:val="0"/>
              <w:snapToGrid/>
              <w:spacing w:line="240" w:lineRule="auto"/>
              <w:ind w:firstLine="0"/>
              <w:jc w:val="left"/>
              <w:rPr>
                <w:rFonts w:eastAsia="Calibri"/>
                <w:lang w:eastAsia="en-US"/>
              </w:rPr>
            </w:pP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Модуль крепления и регулировки предметного столика по вертикали D/A</w:t>
            </w:r>
          </w:p>
          <w:p w:rsidR="005F379C" w:rsidRPr="00861D8D" w:rsidRDefault="005F379C" w:rsidP="005F379C">
            <w:pPr>
              <w:widowControl/>
              <w:suppressAutoHyphens w:val="0"/>
              <w:snapToGrid/>
              <w:spacing w:line="240" w:lineRule="auto"/>
              <w:ind w:firstLine="0"/>
              <w:jc w:val="left"/>
              <w:rPr>
                <w:rFonts w:eastAsia="Calibri"/>
                <w:lang w:eastAsia="en-US"/>
              </w:rPr>
            </w:pP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Механический предметный столик 75х50 R для отраженного света</w:t>
            </w:r>
          </w:p>
          <w:p w:rsidR="005F379C" w:rsidRPr="00861D8D" w:rsidRDefault="005F379C" w:rsidP="005F379C">
            <w:pPr>
              <w:widowControl/>
              <w:suppressAutoHyphens w:val="0"/>
              <w:snapToGrid/>
              <w:spacing w:line="240" w:lineRule="auto"/>
              <w:ind w:firstLine="0"/>
              <w:jc w:val="left"/>
              <w:rPr>
                <w:rFonts w:eastAsia="Calibri"/>
                <w:lang w:eastAsia="en-US"/>
              </w:rPr>
            </w:pP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p>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 xml:space="preserve">4-позиционный держатель светоделительных элементов P&amp;C </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p>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Светоделительный элемент светлого поля ACR P&amp;C для отраженного света</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Светоделительный элемент темного поля ACR P&amp;C  для отраженного света</w:t>
            </w:r>
          </w:p>
          <w:p w:rsidR="005F379C" w:rsidRPr="00861D8D" w:rsidRDefault="005F379C" w:rsidP="005F379C">
            <w:pPr>
              <w:widowControl/>
              <w:suppressAutoHyphens w:val="0"/>
              <w:snapToGrid/>
              <w:spacing w:line="240" w:lineRule="auto"/>
              <w:ind w:firstLine="0"/>
              <w:jc w:val="left"/>
              <w:rPr>
                <w:rFonts w:eastAsia="Calibri"/>
                <w:lang w:eastAsia="en-US"/>
              </w:rPr>
            </w:pP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Держатель фильтров 14х40 мм 3-хпозиционный под фильтры диаметром 25 мм</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p w:rsidR="005F379C" w:rsidRPr="00861D8D" w:rsidRDefault="005F379C" w:rsidP="005F379C">
            <w:pPr>
              <w:widowControl/>
              <w:suppressAutoHyphens w:val="0"/>
              <w:snapToGrid/>
              <w:spacing w:line="240" w:lineRule="auto"/>
              <w:ind w:firstLine="0"/>
              <w:jc w:val="left"/>
              <w:rPr>
                <w:rFonts w:eastAsia="Calibri"/>
                <w:lang w:eastAsia="en-US"/>
              </w:rPr>
            </w:pPr>
          </w:p>
          <w:p w:rsidR="005F379C" w:rsidRPr="00861D8D" w:rsidRDefault="005F379C" w:rsidP="005F379C">
            <w:pPr>
              <w:widowControl/>
              <w:suppressAutoHyphens w:val="0"/>
              <w:snapToGrid/>
              <w:spacing w:line="240" w:lineRule="auto"/>
              <w:ind w:firstLine="0"/>
              <w:jc w:val="left"/>
              <w:rPr>
                <w:rFonts w:eastAsia="Calibri"/>
                <w:lang w:eastAsia="en-US"/>
              </w:rPr>
            </w:pP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Серый фильтр 0.25, d=25x2</w:t>
            </w:r>
          </w:p>
          <w:p w:rsidR="005F379C" w:rsidRPr="00861D8D" w:rsidRDefault="005F379C" w:rsidP="005F379C">
            <w:pPr>
              <w:widowControl/>
              <w:suppressAutoHyphens w:val="0"/>
              <w:snapToGrid/>
              <w:spacing w:line="240" w:lineRule="auto"/>
              <w:ind w:firstLine="0"/>
              <w:jc w:val="left"/>
              <w:rPr>
                <w:rFonts w:eastAsia="Calibri"/>
                <w:lang w:eastAsia="en-US"/>
              </w:rPr>
            </w:pP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Пылезащитный чехол M</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Осветитель с коллектором HAL 100</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Галогенная лампа  12V 100W</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2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Стабилизирующий блок питания 100W  для отраженного света</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Кабель для осветителя HAL 100/LED</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trHeight w:val="283"/>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Объек</w:t>
            </w:r>
            <w:r w:rsidR="008D1805">
              <w:rPr>
                <w:rFonts w:eastAsia="Calibri"/>
                <w:lang w:eastAsia="en-US"/>
              </w:rPr>
              <w:t>тив EC "</w:t>
            </w:r>
            <w:proofErr w:type="spellStart"/>
            <w:r w:rsidR="008D1805">
              <w:rPr>
                <w:rFonts w:eastAsia="Calibri"/>
                <w:lang w:eastAsia="en-US"/>
              </w:rPr>
              <w:t>Epiplan</w:t>
            </w:r>
            <w:proofErr w:type="spellEnd"/>
            <w:r w:rsidR="008D1805">
              <w:rPr>
                <w:rFonts w:eastAsia="Calibri"/>
                <w:lang w:eastAsia="en-US"/>
              </w:rPr>
              <w:t>" 5x/0.13 HD M27 или эквивалент</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trHeight w:val="283"/>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Объектив EC "</w:t>
            </w:r>
            <w:proofErr w:type="spellStart"/>
            <w:r w:rsidRPr="00861D8D">
              <w:rPr>
                <w:rFonts w:eastAsia="Calibri"/>
                <w:lang w:eastAsia="en-US"/>
              </w:rPr>
              <w:t>Epiplan</w:t>
            </w:r>
            <w:proofErr w:type="spellEnd"/>
            <w:r w:rsidRPr="00861D8D">
              <w:rPr>
                <w:rFonts w:eastAsia="Calibri"/>
                <w:lang w:eastAsia="en-US"/>
              </w:rPr>
              <w:t xml:space="preserve">" 10x/0.2 HD M27 </w:t>
            </w:r>
            <w:r w:rsidR="008D1805">
              <w:rPr>
                <w:rFonts w:eastAsia="Calibri"/>
                <w:lang w:eastAsia="en-US"/>
              </w:rPr>
              <w:t>или эквивалент</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Объектив EC "</w:t>
            </w:r>
            <w:proofErr w:type="spellStart"/>
            <w:r w:rsidRPr="00861D8D">
              <w:rPr>
                <w:rFonts w:eastAsia="Calibri"/>
                <w:lang w:eastAsia="en-US"/>
              </w:rPr>
              <w:t>Epiplan</w:t>
            </w:r>
            <w:proofErr w:type="spellEnd"/>
            <w:r w:rsidRPr="00861D8D">
              <w:rPr>
                <w:rFonts w:eastAsia="Calibri"/>
                <w:lang w:eastAsia="en-US"/>
              </w:rPr>
              <w:t xml:space="preserve">" 20x/0.4 HD M27 </w:t>
            </w:r>
            <w:r w:rsidR="00EB640D">
              <w:rPr>
                <w:rFonts w:eastAsia="Calibri"/>
                <w:lang w:eastAsia="en-US"/>
              </w:rPr>
              <w:t>или эквивалент</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Объектив EC "</w:t>
            </w:r>
            <w:proofErr w:type="spellStart"/>
            <w:r w:rsidRPr="00861D8D">
              <w:rPr>
                <w:rFonts w:eastAsia="Calibri"/>
                <w:lang w:eastAsia="en-US"/>
              </w:rPr>
              <w:t>Epiplan</w:t>
            </w:r>
            <w:proofErr w:type="spellEnd"/>
            <w:r w:rsidRPr="00861D8D">
              <w:rPr>
                <w:rFonts w:eastAsia="Calibri"/>
                <w:lang w:eastAsia="en-US"/>
              </w:rPr>
              <w:t xml:space="preserve">" 50x/0.7 HD M27 </w:t>
            </w:r>
            <w:r w:rsidR="00EB640D">
              <w:rPr>
                <w:rFonts w:eastAsia="Calibri"/>
                <w:lang w:eastAsia="en-US"/>
              </w:rPr>
              <w:t>или эквивалент</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 xml:space="preserve">Окуляр W-PL 10x/23 </w:t>
            </w:r>
            <w:proofErr w:type="spellStart"/>
            <w:r w:rsidRPr="00861D8D">
              <w:rPr>
                <w:rFonts w:eastAsia="Calibri"/>
                <w:lang w:eastAsia="en-US"/>
              </w:rPr>
              <w:t>Br</w:t>
            </w:r>
            <w:proofErr w:type="spellEnd"/>
            <w:r w:rsidRPr="00861D8D">
              <w:rPr>
                <w:rFonts w:eastAsia="Calibri"/>
                <w:lang w:eastAsia="en-US"/>
              </w:rPr>
              <w:t xml:space="preserve">. </w:t>
            </w:r>
            <w:proofErr w:type="spellStart"/>
            <w:r w:rsidRPr="00861D8D">
              <w:rPr>
                <w:rFonts w:eastAsia="Calibri"/>
                <w:lang w:eastAsia="en-US"/>
              </w:rPr>
              <w:t>foc</w:t>
            </w:r>
            <w:proofErr w:type="spellEnd"/>
            <w:r w:rsidRPr="00861D8D">
              <w:rPr>
                <w:rFonts w:eastAsia="Calibri"/>
                <w:lang w:eastAsia="en-US"/>
              </w:rPr>
              <w:t xml:space="preserve">. </w:t>
            </w:r>
            <w:r w:rsidR="00EB640D">
              <w:rPr>
                <w:rFonts w:eastAsia="Calibri"/>
                <w:lang w:eastAsia="en-US"/>
              </w:rPr>
              <w:t>или эквивалент</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4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 xml:space="preserve">Окулярная вставка 10:100, d=26 </w:t>
            </w:r>
            <w:proofErr w:type="spellStart"/>
            <w:r w:rsidRPr="00861D8D">
              <w:rPr>
                <w:rFonts w:eastAsia="Calibri"/>
                <w:lang w:eastAsia="en-US"/>
              </w:rPr>
              <w:t>mm</w:t>
            </w:r>
            <w:proofErr w:type="spellEnd"/>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Объект-микрометр 5 + 100/100y d=0mm</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Антибликовая насадка</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2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lastRenderedPageBreak/>
              <w:t>Адаптер для камеры 60N-C 2/3" 0.5x</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trHeight w:val="538"/>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Системный блок,  ИБП,  сетевой фильтр</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val="en-US" w:eastAsia="en-US"/>
              </w:rPr>
            </w:pPr>
            <w:r w:rsidRPr="00861D8D">
              <w:rPr>
                <w:rFonts w:eastAsia="Calibri"/>
                <w:lang w:eastAsia="en-US"/>
              </w:rPr>
              <w:t xml:space="preserve">Монитор 24" </w:t>
            </w:r>
            <w:r w:rsidRPr="00861D8D">
              <w:rPr>
                <w:rFonts w:eastAsia="Calibri"/>
                <w:lang w:val="en-US" w:eastAsia="en-US"/>
              </w:rPr>
              <w:t>LED</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2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Принтер лазерный цветной</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 xml:space="preserve">Видеокамера с разрешением не менее 3,0 </w:t>
            </w:r>
            <w:proofErr w:type="spellStart"/>
            <w:r w:rsidRPr="00861D8D">
              <w:rPr>
                <w:rFonts w:eastAsia="Calibri"/>
                <w:lang w:eastAsia="en-US"/>
              </w:rPr>
              <w:t>Мпикс</w:t>
            </w:r>
            <w:proofErr w:type="spellEnd"/>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color w:val="000000"/>
                <w:lang w:eastAsia="en-US"/>
              </w:rPr>
              <w:t>1 шт.</w:t>
            </w:r>
          </w:p>
        </w:tc>
      </w:tr>
      <w:tr w:rsidR="005F379C" w:rsidRPr="00861D8D" w:rsidTr="005F379C">
        <w:tblPrEx>
          <w:tblLook w:val="01E0" w:firstRow="1" w:lastRow="1" w:firstColumn="1" w:lastColumn="1" w:noHBand="0" w:noVBand="0"/>
        </w:tblPrEx>
        <w:trPr>
          <w:jc w:val="center"/>
        </w:trPr>
        <w:tc>
          <w:tcPr>
            <w:tcW w:w="5820" w:type="dxa"/>
            <w:tcBorders>
              <w:top w:val="single" w:sz="4" w:space="0" w:color="auto"/>
              <w:left w:val="single" w:sz="4" w:space="0" w:color="auto"/>
              <w:bottom w:val="single" w:sz="4" w:space="0" w:color="auto"/>
              <w:right w:val="single" w:sz="4" w:space="0" w:color="auto"/>
            </w:tcBorders>
            <w:vAlign w:val="bottom"/>
          </w:tcPr>
          <w:p w:rsidR="005F379C" w:rsidRPr="00861D8D" w:rsidRDefault="005F379C" w:rsidP="005F379C">
            <w:pPr>
              <w:widowControl/>
              <w:suppressAutoHyphens w:val="0"/>
              <w:snapToGrid/>
              <w:spacing w:line="240" w:lineRule="auto"/>
              <w:ind w:firstLine="0"/>
              <w:jc w:val="left"/>
              <w:rPr>
                <w:rFonts w:eastAsia="Calibri"/>
                <w:color w:val="000000"/>
                <w:lang w:eastAsia="en-US"/>
              </w:rPr>
            </w:pPr>
            <w:r w:rsidRPr="00861D8D">
              <w:rPr>
                <w:rFonts w:eastAsia="Calibri"/>
                <w:color w:val="000000"/>
                <w:lang w:eastAsia="en-US"/>
              </w:rPr>
              <w:t>Набор для чистки оптики</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trHeight w:val="403"/>
          <w:jc w:val="center"/>
        </w:trPr>
        <w:tc>
          <w:tcPr>
            <w:tcW w:w="5820" w:type="dxa"/>
            <w:tcBorders>
              <w:top w:val="single" w:sz="4" w:space="0" w:color="auto"/>
              <w:left w:val="single" w:sz="4" w:space="0" w:color="auto"/>
              <w:bottom w:val="single" w:sz="4" w:space="0" w:color="auto"/>
              <w:right w:val="single" w:sz="4" w:space="0" w:color="auto"/>
            </w:tcBorders>
            <w:vAlign w:val="bottom"/>
          </w:tcPr>
          <w:p w:rsidR="005F379C" w:rsidRPr="00861D8D" w:rsidRDefault="005F379C" w:rsidP="005F379C">
            <w:pPr>
              <w:widowControl/>
              <w:suppressAutoHyphens w:val="0"/>
              <w:snapToGrid/>
              <w:spacing w:line="240" w:lineRule="auto"/>
              <w:ind w:firstLine="0"/>
              <w:jc w:val="left"/>
              <w:rPr>
                <w:rFonts w:eastAsia="Calibri"/>
                <w:color w:val="000000"/>
                <w:lang w:eastAsia="en-US"/>
              </w:rPr>
            </w:pPr>
            <w:r w:rsidRPr="00861D8D">
              <w:rPr>
                <w:rFonts w:eastAsia="Calibri"/>
                <w:color w:val="000000"/>
                <w:lang w:eastAsia="en-US"/>
              </w:rPr>
              <w:t>Руководство по эксплуатации на русском языке</w:t>
            </w:r>
          </w:p>
          <w:p w:rsidR="005F379C" w:rsidRPr="00861D8D" w:rsidRDefault="005F379C" w:rsidP="005F379C">
            <w:pPr>
              <w:widowControl/>
              <w:suppressAutoHyphens w:val="0"/>
              <w:snapToGrid/>
              <w:spacing w:line="240" w:lineRule="auto"/>
              <w:ind w:firstLine="0"/>
              <w:jc w:val="left"/>
              <w:rPr>
                <w:rFonts w:eastAsia="Calibri"/>
                <w:color w:val="000000"/>
                <w:lang w:eastAsia="en-US"/>
              </w:rPr>
            </w:pP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p w:rsidR="005F379C" w:rsidRPr="00861D8D" w:rsidRDefault="005F379C" w:rsidP="005F379C">
            <w:pPr>
              <w:widowControl/>
              <w:suppressAutoHyphens w:val="0"/>
              <w:snapToGrid/>
              <w:spacing w:line="240" w:lineRule="auto"/>
              <w:ind w:firstLine="0"/>
              <w:jc w:val="left"/>
              <w:rPr>
                <w:rFonts w:eastAsia="Calibri"/>
                <w:lang w:eastAsia="en-US"/>
              </w:rPr>
            </w:pPr>
          </w:p>
        </w:tc>
      </w:tr>
      <w:tr w:rsidR="005F379C" w:rsidRPr="00861D8D" w:rsidTr="005F379C">
        <w:tblPrEx>
          <w:tblLook w:val="01E0" w:firstRow="1" w:lastRow="1" w:firstColumn="1" w:lastColumn="1" w:noHBand="0" w:noVBand="0"/>
        </w:tblPrEx>
        <w:trPr>
          <w:trHeight w:val="150"/>
          <w:jc w:val="center"/>
        </w:trPr>
        <w:tc>
          <w:tcPr>
            <w:tcW w:w="5820" w:type="dxa"/>
            <w:tcBorders>
              <w:top w:val="single" w:sz="4" w:space="0" w:color="auto"/>
              <w:left w:val="single" w:sz="4" w:space="0" w:color="auto"/>
              <w:bottom w:val="single" w:sz="4" w:space="0" w:color="auto"/>
              <w:right w:val="single" w:sz="4" w:space="0" w:color="auto"/>
            </w:tcBorders>
            <w:vAlign w:val="center"/>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 xml:space="preserve">Утвержденная методика проведения поверки на анализатор изображения </w:t>
            </w:r>
            <w:proofErr w:type="spellStart"/>
            <w:r w:rsidRPr="00861D8D">
              <w:rPr>
                <w:rFonts w:eastAsia="Calibri"/>
                <w:lang w:val="en-US" w:eastAsia="en-US"/>
              </w:rPr>
              <w:t>Thixomet</w:t>
            </w:r>
            <w:proofErr w:type="spellEnd"/>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val="en-US" w:eastAsia="en-US"/>
              </w:rPr>
              <w:t xml:space="preserve">1 </w:t>
            </w:r>
            <w:r w:rsidRPr="00861D8D">
              <w:rPr>
                <w:rFonts w:eastAsia="Calibri"/>
                <w:lang w:eastAsia="en-US"/>
              </w:rPr>
              <w:t>шт.</w:t>
            </w:r>
          </w:p>
        </w:tc>
      </w:tr>
      <w:tr w:rsidR="005F379C" w:rsidRPr="00861D8D" w:rsidTr="005F379C">
        <w:tblPrEx>
          <w:tblLook w:val="01E0" w:firstRow="1" w:lastRow="1" w:firstColumn="1" w:lastColumn="1" w:noHBand="0" w:noVBand="0"/>
        </w:tblPrEx>
        <w:trPr>
          <w:trHeight w:val="241"/>
          <w:jc w:val="center"/>
        </w:trPr>
        <w:tc>
          <w:tcPr>
            <w:tcW w:w="5820" w:type="dxa"/>
            <w:tcBorders>
              <w:top w:val="single" w:sz="4" w:space="0" w:color="auto"/>
              <w:left w:val="single" w:sz="4" w:space="0" w:color="auto"/>
              <w:bottom w:val="single" w:sz="4" w:space="0" w:color="auto"/>
              <w:right w:val="single" w:sz="4" w:space="0" w:color="auto"/>
            </w:tcBorders>
            <w:vAlign w:val="center"/>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 xml:space="preserve">Первичная поверка программы на анализатор изображения </w:t>
            </w:r>
            <w:proofErr w:type="spellStart"/>
            <w:r w:rsidRPr="00861D8D">
              <w:rPr>
                <w:rFonts w:eastAsia="Calibri"/>
                <w:lang w:val="en-US" w:eastAsia="en-US"/>
              </w:rPr>
              <w:t>Thixomet</w:t>
            </w:r>
            <w:proofErr w:type="spellEnd"/>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r w:rsidR="005F379C" w:rsidRPr="00861D8D" w:rsidTr="005F379C">
        <w:tblPrEx>
          <w:tblLook w:val="01E0" w:firstRow="1" w:lastRow="1" w:firstColumn="1" w:lastColumn="1" w:noHBand="0" w:noVBand="0"/>
        </w:tblPrEx>
        <w:trPr>
          <w:trHeight w:val="300"/>
          <w:jc w:val="center"/>
        </w:trPr>
        <w:tc>
          <w:tcPr>
            <w:tcW w:w="5820" w:type="dxa"/>
            <w:tcBorders>
              <w:top w:val="single" w:sz="4" w:space="0" w:color="auto"/>
              <w:left w:val="single" w:sz="4" w:space="0" w:color="auto"/>
              <w:bottom w:val="single" w:sz="4" w:space="0" w:color="auto"/>
              <w:right w:val="single" w:sz="4" w:space="0" w:color="auto"/>
            </w:tcBorders>
            <w:vAlign w:val="center"/>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Сертификат об утверждении типа средства измерения зарегистрированный в Государственном реестре средств измерений</w:t>
            </w:r>
          </w:p>
        </w:tc>
        <w:tc>
          <w:tcPr>
            <w:tcW w:w="4317" w:type="dxa"/>
            <w:tcBorders>
              <w:top w:val="single" w:sz="4" w:space="0" w:color="auto"/>
              <w:left w:val="single" w:sz="4" w:space="0" w:color="auto"/>
              <w:bottom w:val="single" w:sz="4" w:space="0" w:color="auto"/>
              <w:right w:val="single" w:sz="4" w:space="0" w:color="auto"/>
            </w:tcBorders>
          </w:tcPr>
          <w:p w:rsidR="005F379C" w:rsidRPr="00861D8D" w:rsidRDefault="005F379C" w:rsidP="005F379C">
            <w:pPr>
              <w:widowControl/>
              <w:suppressAutoHyphens w:val="0"/>
              <w:snapToGrid/>
              <w:spacing w:line="240" w:lineRule="auto"/>
              <w:ind w:firstLine="0"/>
              <w:jc w:val="left"/>
              <w:rPr>
                <w:rFonts w:eastAsia="Calibri"/>
                <w:lang w:eastAsia="en-US"/>
              </w:rPr>
            </w:pPr>
            <w:r w:rsidRPr="00861D8D">
              <w:rPr>
                <w:rFonts w:eastAsia="Calibri"/>
                <w:lang w:eastAsia="en-US"/>
              </w:rPr>
              <w:t>1 шт.</w:t>
            </w:r>
          </w:p>
        </w:tc>
      </w:tr>
    </w:tbl>
    <w:p w:rsidR="005F379C" w:rsidRPr="005F379C" w:rsidRDefault="005F379C" w:rsidP="005F379C">
      <w:pPr>
        <w:pStyle w:val="a3"/>
      </w:pPr>
    </w:p>
    <w:p w:rsidR="00607ADF" w:rsidRPr="00080D44" w:rsidRDefault="00607ADF" w:rsidP="009F3B37">
      <w:pPr>
        <w:widowControl/>
        <w:suppressAutoHyphens w:val="0"/>
        <w:snapToGrid/>
        <w:spacing w:line="360" w:lineRule="auto"/>
        <w:ind w:firstLine="0"/>
        <w:rPr>
          <w:sz w:val="22"/>
          <w:szCs w:val="22"/>
        </w:rPr>
      </w:pPr>
      <w:r w:rsidRPr="00080D44">
        <w:rPr>
          <w:sz w:val="22"/>
          <w:szCs w:val="22"/>
        </w:rPr>
        <w:t xml:space="preserve">Поставляемое оборудование должно соответствовать требованиям </w:t>
      </w:r>
      <w:r w:rsidRPr="00080D44">
        <w:rPr>
          <w:sz w:val="22"/>
          <w:szCs w:val="22"/>
          <w:lang w:val="en-US"/>
        </w:rPr>
        <w:t>TP</w:t>
      </w:r>
      <w:r w:rsidRPr="00080D44">
        <w:rPr>
          <w:sz w:val="22"/>
          <w:szCs w:val="22"/>
        </w:rPr>
        <w:t xml:space="preserve"> </w:t>
      </w:r>
      <w:r w:rsidRPr="00080D44">
        <w:rPr>
          <w:sz w:val="22"/>
          <w:szCs w:val="22"/>
          <w:lang w:val="en-US"/>
        </w:rPr>
        <w:t>TC</w:t>
      </w:r>
      <w:r w:rsidRPr="00080D44">
        <w:rPr>
          <w:sz w:val="22"/>
          <w:szCs w:val="22"/>
        </w:rPr>
        <w:t xml:space="preserve"> 010/2011 «О безопасности машин и оборудования».</w:t>
      </w:r>
    </w:p>
    <w:p w:rsidR="00377E2E" w:rsidRPr="00080D44" w:rsidRDefault="00377E2E">
      <w:pPr>
        <w:widowControl/>
        <w:suppressAutoHyphens w:val="0"/>
        <w:snapToGrid/>
        <w:spacing w:after="200" w:line="276" w:lineRule="auto"/>
        <w:ind w:firstLine="0"/>
        <w:jc w:val="left"/>
        <w:rPr>
          <w:sz w:val="22"/>
          <w:szCs w:val="22"/>
        </w:rPr>
      </w:pPr>
      <w:r w:rsidRPr="00080D44">
        <w:rPr>
          <w:sz w:val="22"/>
          <w:szCs w:val="22"/>
        </w:rPr>
        <w:br w:type="page"/>
      </w:r>
    </w:p>
    <w:p w:rsidR="00B13563" w:rsidRPr="00080D44" w:rsidRDefault="00377E2E" w:rsidP="00377E2E">
      <w:pPr>
        <w:widowControl/>
        <w:suppressAutoHyphens w:val="0"/>
        <w:snapToGrid/>
        <w:spacing w:line="360" w:lineRule="auto"/>
        <w:ind w:firstLine="0"/>
        <w:jc w:val="right"/>
        <w:rPr>
          <w:sz w:val="22"/>
          <w:szCs w:val="22"/>
        </w:rPr>
      </w:pPr>
      <w:r w:rsidRPr="00080D44">
        <w:rPr>
          <w:sz w:val="22"/>
          <w:szCs w:val="22"/>
        </w:rPr>
        <w:lastRenderedPageBreak/>
        <w:t>Приложение № 7</w:t>
      </w:r>
    </w:p>
    <w:p w:rsidR="00377E2E" w:rsidRDefault="00377E2E" w:rsidP="00377E2E">
      <w:pPr>
        <w:widowControl/>
        <w:suppressAutoHyphens w:val="0"/>
        <w:snapToGrid/>
        <w:spacing w:line="360" w:lineRule="auto"/>
        <w:ind w:firstLine="0"/>
        <w:jc w:val="right"/>
        <w:rPr>
          <w:sz w:val="22"/>
          <w:szCs w:val="22"/>
        </w:rPr>
      </w:pPr>
    </w:p>
    <w:p w:rsidR="00377E2E" w:rsidRPr="00377E2E" w:rsidRDefault="00377E2E" w:rsidP="00377E2E">
      <w:pPr>
        <w:keepNext/>
        <w:widowControl/>
        <w:suppressAutoHyphens w:val="0"/>
        <w:snapToGrid/>
        <w:spacing w:line="240" w:lineRule="auto"/>
        <w:ind w:firstLine="0"/>
        <w:jc w:val="center"/>
        <w:outlineLvl w:val="1"/>
        <w:rPr>
          <w:bCs/>
          <w:iCs/>
          <w:lang w:eastAsia="ru-RU"/>
        </w:rPr>
      </w:pPr>
      <w:r w:rsidRPr="00377E2E">
        <w:rPr>
          <w:bCs/>
          <w:iCs/>
          <w:lang w:eastAsia="ru-RU"/>
        </w:rPr>
        <w:t xml:space="preserve">СПРАВКА ОБ ОПЫТЕ ВЫПОЛНЕНИЯ ДОГОВОРОВ </w:t>
      </w:r>
    </w:p>
    <w:p w:rsidR="00377E2E" w:rsidRPr="00377E2E" w:rsidRDefault="00377E2E" w:rsidP="00377E2E">
      <w:pPr>
        <w:widowControl/>
        <w:suppressAutoHyphens w:val="0"/>
        <w:overflowPunct w:val="0"/>
        <w:autoSpaceDE w:val="0"/>
        <w:autoSpaceDN w:val="0"/>
        <w:adjustRightInd w:val="0"/>
        <w:snapToGrid/>
        <w:spacing w:line="240" w:lineRule="auto"/>
        <w:ind w:firstLine="0"/>
        <w:jc w:val="left"/>
        <w:rPr>
          <w:bCs/>
          <w:lang w:eastAsia="ru-RU"/>
        </w:rPr>
      </w:pPr>
      <w:r w:rsidRPr="00377E2E">
        <w:rPr>
          <w:bCs/>
          <w:lang w:eastAsia="ru-RU"/>
        </w:rPr>
        <w:t xml:space="preserve">Участник </w:t>
      </w:r>
      <w:r>
        <w:rPr>
          <w:bCs/>
          <w:lang w:eastAsia="ru-RU"/>
        </w:rPr>
        <w:t>открытого аукциона</w:t>
      </w:r>
      <w:r w:rsidRPr="00377E2E">
        <w:rPr>
          <w:bCs/>
          <w:lang w:eastAsia="ru-RU"/>
        </w:rPr>
        <w:t>: ________________________________</w:t>
      </w:r>
    </w:p>
    <w:p w:rsidR="00377E2E" w:rsidRPr="00377E2E" w:rsidRDefault="00377E2E" w:rsidP="00377E2E">
      <w:pPr>
        <w:widowControl/>
        <w:suppressAutoHyphens w:val="0"/>
        <w:overflowPunct w:val="0"/>
        <w:autoSpaceDE w:val="0"/>
        <w:autoSpaceDN w:val="0"/>
        <w:adjustRightInd w:val="0"/>
        <w:snapToGrid/>
        <w:spacing w:line="240" w:lineRule="auto"/>
        <w:ind w:firstLine="0"/>
        <w:jc w:val="left"/>
        <w:rPr>
          <w:bCs/>
          <w:lang w:eastAsia="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2268"/>
        <w:gridCol w:w="1985"/>
        <w:gridCol w:w="1134"/>
        <w:gridCol w:w="1417"/>
        <w:gridCol w:w="1134"/>
      </w:tblGrid>
      <w:tr w:rsidR="00377E2E" w:rsidRPr="00377E2E" w:rsidTr="00607ADF">
        <w:trPr>
          <w:cantSplit/>
          <w:trHeight w:val="2440"/>
          <w:tblHeader/>
        </w:trPr>
        <w:tc>
          <w:tcPr>
            <w:tcW w:w="709" w:type="dxa"/>
            <w:vAlign w:val="center"/>
          </w:tcPr>
          <w:p w:rsidR="00377E2E" w:rsidRPr="00377E2E" w:rsidRDefault="00377E2E" w:rsidP="00377E2E">
            <w:pPr>
              <w:keepNext/>
              <w:widowControl/>
              <w:suppressAutoHyphens w:val="0"/>
              <w:snapToGrid/>
              <w:spacing w:before="40" w:after="40" w:line="240" w:lineRule="auto"/>
              <w:ind w:right="57" w:firstLine="0"/>
              <w:jc w:val="left"/>
              <w:rPr>
                <w:snapToGrid w:val="0"/>
                <w:lang w:eastAsia="ru-RU"/>
              </w:rPr>
            </w:pPr>
            <w:r w:rsidRPr="00377E2E">
              <w:rPr>
                <w:snapToGrid w:val="0"/>
                <w:lang w:eastAsia="ru-RU"/>
              </w:rPr>
              <w:t>№</w:t>
            </w:r>
          </w:p>
          <w:p w:rsidR="00377E2E" w:rsidRPr="00377E2E" w:rsidRDefault="00377E2E" w:rsidP="00377E2E">
            <w:pPr>
              <w:keepNext/>
              <w:widowControl/>
              <w:suppressAutoHyphens w:val="0"/>
              <w:snapToGrid/>
              <w:spacing w:before="40" w:after="40" w:line="240" w:lineRule="auto"/>
              <w:ind w:right="57" w:firstLine="0"/>
              <w:jc w:val="left"/>
              <w:rPr>
                <w:snapToGrid w:val="0"/>
                <w:lang w:eastAsia="ru-RU"/>
              </w:rPr>
            </w:pPr>
            <w:proofErr w:type="gramStart"/>
            <w:r w:rsidRPr="00377E2E">
              <w:rPr>
                <w:snapToGrid w:val="0"/>
                <w:lang w:eastAsia="ru-RU"/>
              </w:rPr>
              <w:t>п</w:t>
            </w:r>
            <w:proofErr w:type="gramEnd"/>
            <w:r w:rsidRPr="00377E2E">
              <w:rPr>
                <w:snapToGrid w:val="0"/>
                <w:lang w:eastAsia="ru-RU"/>
              </w:rPr>
              <w:t>/п</w:t>
            </w:r>
          </w:p>
        </w:tc>
        <w:tc>
          <w:tcPr>
            <w:tcW w:w="1985" w:type="dxa"/>
            <w:vAlign w:val="center"/>
          </w:tcPr>
          <w:p w:rsidR="00377E2E" w:rsidRPr="00377E2E" w:rsidRDefault="00377E2E" w:rsidP="00377E2E">
            <w:pPr>
              <w:keepNext/>
              <w:widowControl/>
              <w:suppressAutoHyphens w:val="0"/>
              <w:snapToGrid/>
              <w:spacing w:before="40" w:after="40" w:line="240" w:lineRule="auto"/>
              <w:ind w:right="-57" w:firstLine="0"/>
              <w:jc w:val="left"/>
              <w:rPr>
                <w:snapToGrid w:val="0"/>
                <w:lang w:eastAsia="ru-RU"/>
              </w:rPr>
            </w:pPr>
            <w:r w:rsidRPr="00377E2E">
              <w:rPr>
                <w:snapToGrid w:val="0"/>
                <w:lang w:eastAsia="ru-RU"/>
              </w:rPr>
              <w:t>Заказчик (наименование, адрес, контактное лицо с указанием должности, контактные телефоны)</w:t>
            </w:r>
          </w:p>
        </w:tc>
        <w:tc>
          <w:tcPr>
            <w:tcW w:w="2268" w:type="dxa"/>
            <w:vAlign w:val="center"/>
          </w:tcPr>
          <w:p w:rsidR="00377E2E" w:rsidRPr="00377E2E" w:rsidRDefault="00377E2E" w:rsidP="00377E2E">
            <w:pPr>
              <w:keepNext/>
              <w:widowControl/>
              <w:suppressAutoHyphens w:val="0"/>
              <w:snapToGrid/>
              <w:spacing w:before="40" w:after="40" w:line="240" w:lineRule="auto"/>
              <w:ind w:left="-57" w:right="-57" w:firstLine="0"/>
              <w:jc w:val="left"/>
              <w:rPr>
                <w:snapToGrid w:val="0"/>
                <w:lang w:eastAsia="ru-RU"/>
              </w:rPr>
            </w:pPr>
            <w:r w:rsidRPr="00377E2E">
              <w:rPr>
                <w:snapToGrid w:val="0"/>
                <w:lang w:eastAsia="ru-RU"/>
              </w:rPr>
              <w:t>Сроки выполнения (год и месяц начала выполнения - год и месяц фактического или планируемого окончания выполнения)</w:t>
            </w:r>
          </w:p>
        </w:tc>
        <w:tc>
          <w:tcPr>
            <w:tcW w:w="1985" w:type="dxa"/>
            <w:vAlign w:val="center"/>
          </w:tcPr>
          <w:p w:rsidR="00377E2E" w:rsidRPr="00377E2E" w:rsidRDefault="00377E2E" w:rsidP="00377E2E">
            <w:pPr>
              <w:keepNext/>
              <w:widowControl/>
              <w:suppressAutoHyphens w:val="0"/>
              <w:snapToGrid/>
              <w:spacing w:before="40" w:after="40" w:line="240" w:lineRule="auto"/>
              <w:ind w:right="-57" w:firstLine="0"/>
              <w:jc w:val="left"/>
              <w:rPr>
                <w:snapToGrid w:val="0"/>
                <w:lang w:eastAsia="ru-RU"/>
              </w:rPr>
            </w:pPr>
            <w:r w:rsidRPr="00377E2E">
              <w:rPr>
                <w:snapToGrid w:val="0"/>
                <w:lang w:eastAsia="ru-RU"/>
              </w:rPr>
              <w:t>Описание договора (объем и состав работ (услуг), описание основных условий договора)</w:t>
            </w:r>
          </w:p>
        </w:tc>
        <w:tc>
          <w:tcPr>
            <w:tcW w:w="1134" w:type="dxa"/>
            <w:vAlign w:val="center"/>
          </w:tcPr>
          <w:p w:rsidR="00377E2E" w:rsidRPr="00377E2E" w:rsidRDefault="00377E2E" w:rsidP="00377E2E">
            <w:pPr>
              <w:keepNext/>
              <w:widowControl/>
              <w:suppressAutoHyphens w:val="0"/>
              <w:snapToGrid/>
              <w:spacing w:before="40" w:after="40" w:line="240" w:lineRule="auto"/>
              <w:ind w:left="57" w:right="57" w:firstLine="0"/>
              <w:jc w:val="left"/>
              <w:rPr>
                <w:snapToGrid w:val="0"/>
                <w:lang w:eastAsia="ru-RU"/>
              </w:rPr>
            </w:pPr>
            <w:r w:rsidRPr="00377E2E">
              <w:rPr>
                <w:snapToGrid w:val="0"/>
                <w:lang w:eastAsia="ru-RU"/>
              </w:rPr>
              <w:t>Сумма договора, рублей</w:t>
            </w:r>
          </w:p>
        </w:tc>
        <w:tc>
          <w:tcPr>
            <w:tcW w:w="1417" w:type="dxa"/>
            <w:vAlign w:val="center"/>
          </w:tcPr>
          <w:p w:rsidR="00377E2E" w:rsidRPr="00377E2E" w:rsidRDefault="00377E2E" w:rsidP="00377E2E">
            <w:pPr>
              <w:keepNext/>
              <w:widowControl/>
              <w:tabs>
                <w:tab w:val="left" w:pos="1332"/>
              </w:tabs>
              <w:suppressAutoHyphens w:val="0"/>
              <w:snapToGrid/>
              <w:spacing w:before="40" w:after="40" w:line="240" w:lineRule="auto"/>
              <w:ind w:left="-57" w:right="-57" w:firstLine="0"/>
              <w:jc w:val="left"/>
              <w:rPr>
                <w:snapToGrid w:val="0"/>
                <w:lang w:eastAsia="ru-RU"/>
              </w:rPr>
            </w:pPr>
            <w:r w:rsidRPr="00377E2E">
              <w:rPr>
                <w:snapToGrid w:val="0"/>
                <w:lang w:eastAsia="ru-RU"/>
              </w:rPr>
              <w:t>Сведения о рекламациях по перечисленным договорам</w:t>
            </w:r>
          </w:p>
        </w:tc>
        <w:tc>
          <w:tcPr>
            <w:tcW w:w="1134" w:type="dxa"/>
          </w:tcPr>
          <w:p w:rsidR="00377E2E" w:rsidRPr="00377E2E" w:rsidRDefault="00377E2E" w:rsidP="00377E2E">
            <w:pPr>
              <w:keepNext/>
              <w:widowControl/>
              <w:tabs>
                <w:tab w:val="left" w:pos="1332"/>
              </w:tabs>
              <w:suppressAutoHyphens w:val="0"/>
              <w:snapToGrid/>
              <w:spacing w:before="40" w:after="40" w:line="240" w:lineRule="auto"/>
              <w:ind w:left="-57" w:right="-57" w:firstLine="0"/>
              <w:jc w:val="center"/>
              <w:rPr>
                <w:snapToGrid w:val="0"/>
                <w:lang w:eastAsia="ru-RU"/>
              </w:rPr>
            </w:pPr>
          </w:p>
          <w:p w:rsidR="00377E2E" w:rsidRPr="00377E2E" w:rsidRDefault="00377E2E" w:rsidP="00377E2E">
            <w:pPr>
              <w:keepNext/>
              <w:widowControl/>
              <w:tabs>
                <w:tab w:val="left" w:pos="1332"/>
              </w:tabs>
              <w:suppressAutoHyphens w:val="0"/>
              <w:snapToGrid/>
              <w:spacing w:before="40" w:after="40" w:line="240" w:lineRule="auto"/>
              <w:ind w:left="-57" w:right="-57" w:firstLine="0"/>
              <w:jc w:val="center"/>
              <w:rPr>
                <w:snapToGrid w:val="0"/>
                <w:lang w:eastAsia="ru-RU"/>
              </w:rPr>
            </w:pPr>
          </w:p>
          <w:p w:rsidR="00377E2E" w:rsidRPr="00377E2E" w:rsidRDefault="00377E2E" w:rsidP="00377E2E">
            <w:pPr>
              <w:keepNext/>
              <w:widowControl/>
              <w:tabs>
                <w:tab w:val="left" w:pos="1332"/>
              </w:tabs>
              <w:suppressAutoHyphens w:val="0"/>
              <w:snapToGrid/>
              <w:spacing w:before="40" w:after="40" w:line="240" w:lineRule="auto"/>
              <w:ind w:left="-57" w:right="-57" w:firstLine="0"/>
              <w:jc w:val="left"/>
              <w:rPr>
                <w:snapToGrid w:val="0"/>
                <w:lang w:eastAsia="ru-RU"/>
              </w:rPr>
            </w:pPr>
            <w:r w:rsidRPr="00377E2E">
              <w:rPr>
                <w:snapToGrid w:val="0"/>
                <w:lang w:eastAsia="ru-RU"/>
              </w:rPr>
              <w:t>Примечание</w:t>
            </w:r>
          </w:p>
        </w:tc>
      </w:tr>
      <w:tr w:rsidR="00377E2E" w:rsidRPr="00377E2E" w:rsidTr="00607ADF">
        <w:trPr>
          <w:cantSplit/>
          <w:trHeight w:val="227"/>
        </w:trPr>
        <w:tc>
          <w:tcPr>
            <w:tcW w:w="709" w:type="dxa"/>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1.</w:t>
            </w:r>
          </w:p>
        </w:tc>
        <w:tc>
          <w:tcPr>
            <w:tcW w:w="6238" w:type="dxa"/>
            <w:gridSpan w:val="3"/>
          </w:tcPr>
          <w:p w:rsidR="00377E2E" w:rsidRPr="00377E2E" w:rsidRDefault="00377E2E" w:rsidP="00377E2E">
            <w:pPr>
              <w:widowControl/>
              <w:suppressAutoHyphens w:val="0"/>
              <w:snapToGrid/>
              <w:spacing w:line="240" w:lineRule="auto"/>
              <w:ind w:left="57" w:right="57" w:firstLine="0"/>
              <w:jc w:val="left"/>
              <w:rPr>
                <w:snapToGrid w:val="0"/>
                <w:lang w:eastAsia="ru-RU"/>
              </w:rPr>
            </w:pPr>
            <w:r w:rsidRPr="00377E2E">
              <w:rPr>
                <w:snapToGrid w:val="0"/>
                <w:lang w:eastAsia="ru-RU"/>
              </w:rPr>
              <w:t>Договор 1</w:t>
            </w: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2.</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r w:rsidRPr="00377E2E">
              <w:rPr>
                <w:snapToGrid w:val="0"/>
                <w:lang w:eastAsia="ru-RU"/>
              </w:rPr>
              <w:t>…</w:t>
            </w: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b/>
                <w:i/>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snapToGrid w:val="0"/>
                <w:lang w:eastAsia="ru-RU"/>
              </w:rPr>
              <w:t>….</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b/>
                <w:i/>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6947" w:type="dxa"/>
            <w:gridSpan w:val="4"/>
          </w:tcPr>
          <w:p w:rsidR="00377E2E" w:rsidRPr="00377E2E" w:rsidRDefault="00377E2E" w:rsidP="00377E2E">
            <w:pPr>
              <w:widowControl/>
              <w:suppressAutoHyphens w:val="0"/>
              <w:snapToGrid/>
              <w:spacing w:line="240" w:lineRule="auto"/>
              <w:ind w:left="57" w:right="57" w:firstLine="0"/>
              <w:jc w:val="left"/>
              <w:rPr>
                <w:snapToGrid w:val="0"/>
                <w:lang w:eastAsia="ru-RU"/>
              </w:rPr>
            </w:pPr>
            <w:r w:rsidRPr="00377E2E">
              <w:rPr>
                <w:snapToGrid w:val="0"/>
                <w:lang w:eastAsia="ru-RU"/>
              </w:rPr>
              <w:t xml:space="preserve">ИТОГО </w:t>
            </w:r>
            <w:proofErr w:type="gramStart"/>
            <w:r w:rsidRPr="00377E2E">
              <w:rPr>
                <w:snapToGrid w:val="0"/>
                <w:lang w:eastAsia="ru-RU"/>
              </w:rPr>
              <w:t>за полный год</w:t>
            </w:r>
            <w:proofErr w:type="gramEnd"/>
            <w:r w:rsidRPr="00377E2E">
              <w:rPr>
                <w:snapToGrid w:val="0"/>
                <w:lang w:eastAsia="ru-RU"/>
              </w:rPr>
              <w:t xml:space="preserve"> </w:t>
            </w: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r w:rsidRPr="00377E2E">
              <w:rPr>
                <w:snapToGrid w:val="0"/>
                <w:lang w:eastAsia="ru-RU"/>
              </w:rPr>
              <w:t>Х</w:t>
            </w: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1.</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2.</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6947" w:type="dxa"/>
            <w:gridSpan w:val="4"/>
          </w:tcPr>
          <w:p w:rsidR="00377E2E" w:rsidRPr="00377E2E" w:rsidRDefault="00377E2E" w:rsidP="00377E2E">
            <w:pPr>
              <w:widowControl/>
              <w:suppressAutoHyphens w:val="0"/>
              <w:snapToGrid/>
              <w:spacing w:line="240" w:lineRule="auto"/>
              <w:ind w:left="57" w:right="57" w:firstLine="0"/>
              <w:jc w:val="left"/>
              <w:rPr>
                <w:snapToGrid w:val="0"/>
                <w:lang w:eastAsia="ru-RU"/>
              </w:rPr>
            </w:pPr>
            <w:r w:rsidRPr="00377E2E">
              <w:rPr>
                <w:snapToGrid w:val="0"/>
                <w:lang w:eastAsia="ru-RU"/>
              </w:rPr>
              <w:t xml:space="preserve">ИТОГО </w:t>
            </w:r>
            <w:proofErr w:type="gramStart"/>
            <w:r w:rsidRPr="00377E2E">
              <w:rPr>
                <w:snapToGrid w:val="0"/>
                <w:lang w:eastAsia="ru-RU"/>
              </w:rPr>
              <w:t>за полный год</w:t>
            </w:r>
            <w:proofErr w:type="gramEnd"/>
            <w:r w:rsidRPr="00377E2E">
              <w:rPr>
                <w:snapToGrid w:val="0"/>
                <w:lang w:eastAsia="ru-RU"/>
              </w:rPr>
              <w:t xml:space="preserve"> </w:t>
            </w: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r w:rsidRPr="00377E2E">
              <w:rPr>
                <w:snapToGrid w:val="0"/>
                <w:lang w:eastAsia="ru-RU"/>
              </w:rPr>
              <w:t>Х</w:t>
            </w: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vAlign w:val="center"/>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1.</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vAlign w:val="center"/>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2.</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vAlign w:val="center"/>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6947" w:type="dxa"/>
            <w:gridSpan w:val="4"/>
            <w:vAlign w:val="center"/>
          </w:tcPr>
          <w:p w:rsidR="00377E2E" w:rsidRPr="00377E2E" w:rsidRDefault="00377E2E" w:rsidP="00377E2E">
            <w:pPr>
              <w:widowControl/>
              <w:suppressAutoHyphens w:val="0"/>
              <w:snapToGrid/>
              <w:spacing w:line="240" w:lineRule="auto"/>
              <w:ind w:right="57" w:firstLine="0"/>
              <w:jc w:val="left"/>
              <w:rPr>
                <w:snapToGrid w:val="0"/>
                <w:lang w:eastAsia="ru-RU"/>
              </w:rPr>
            </w:pPr>
            <w:r w:rsidRPr="00377E2E">
              <w:rPr>
                <w:snapToGrid w:val="0"/>
                <w:lang w:eastAsia="ru-RU"/>
              </w:rPr>
              <w:t xml:space="preserve">ИТОГО </w:t>
            </w: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r w:rsidRPr="00377E2E">
              <w:rPr>
                <w:snapToGrid w:val="0"/>
                <w:lang w:eastAsia="ru-RU"/>
              </w:rPr>
              <w:t>Х</w:t>
            </w: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bl>
    <w:p w:rsidR="00377E2E" w:rsidRPr="00377E2E" w:rsidRDefault="00377E2E" w:rsidP="00377E2E">
      <w:pPr>
        <w:widowControl/>
        <w:suppressAutoHyphens w:val="0"/>
        <w:autoSpaceDE w:val="0"/>
        <w:autoSpaceDN w:val="0"/>
        <w:snapToGrid/>
        <w:spacing w:line="240" w:lineRule="auto"/>
        <w:ind w:firstLine="0"/>
        <w:jc w:val="left"/>
        <w:rPr>
          <w:bCs/>
          <w:snapToGrid w:val="0"/>
          <w:lang w:eastAsia="ru-RU"/>
        </w:rPr>
      </w:pPr>
    </w:p>
    <w:p w:rsidR="00377E2E" w:rsidRPr="00377E2E" w:rsidRDefault="00377E2E" w:rsidP="00377E2E">
      <w:pPr>
        <w:widowControl/>
        <w:suppressAutoHyphens w:val="0"/>
        <w:autoSpaceDE w:val="0"/>
        <w:autoSpaceDN w:val="0"/>
        <w:snapToGrid/>
        <w:spacing w:line="240" w:lineRule="auto"/>
        <w:ind w:firstLine="0"/>
        <w:jc w:val="left"/>
        <w:rPr>
          <w:bCs/>
          <w:snapToGrid w:val="0"/>
          <w:lang w:eastAsia="ru-RU"/>
        </w:rPr>
      </w:pPr>
      <w:r w:rsidRPr="00377E2E">
        <w:rPr>
          <w:bCs/>
          <w:snapToGrid w:val="0"/>
          <w:lang w:eastAsia="ru-RU"/>
        </w:rPr>
        <w:t>_________________________________</w:t>
      </w:r>
      <w:r w:rsidRPr="00377E2E">
        <w:rPr>
          <w:bCs/>
          <w:snapToGrid w:val="0"/>
          <w:lang w:eastAsia="ru-RU"/>
        </w:rPr>
        <w:tab/>
        <w:t>______________________________</w:t>
      </w:r>
    </w:p>
    <w:p w:rsidR="00377E2E" w:rsidRPr="00377E2E" w:rsidRDefault="00377E2E" w:rsidP="00377E2E">
      <w:pPr>
        <w:widowControl/>
        <w:suppressAutoHyphens w:val="0"/>
        <w:overflowPunct w:val="0"/>
        <w:autoSpaceDE w:val="0"/>
        <w:autoSpaceDN w:val="0"/>
        <w:adjustRightInd w:val="0"/>
        <w:snapToGrid/>
        <w:spacing w:line="240" w:lineRule="auto"/>
        <w:ind w:firstLine="0"/>
        <w:jc w:val="left"/>
        <w:rPr>
          <w:b/>
          <w:i/>
          <w:vertAlign w:val="superscript"/>
          <w:lang w:eastAsia="ru-RU"/>
        </w:rPr>
      </w:pPr>
      <w:r w:rsidRPr="00377E2E">
        <w:rPr>
          <w:b/>
          <w:i/>
          <w:vertAlign w:val="superscript"/>
          <w:lang w:eastAsia="ru-RU"/>
        </w:rPr>
        <w:t>(Подпись уполномоченного представителя)</w:t>
      </w:r>
      <w:r w:rsidRPr="00377E2E">
        <w:rPr>
          <w:bCs/>
          <w:snapToGrid w:val="0"/>
          <w:lang w:eastAsia="ru-RU"/>
        </w:rPr>
        <w:tab/>
      </w:r>
      <w:r w:rsidRPr="00377E2E">
        <w:rPr>
          <w:bCs/>
          <w:snapToGrid w:val="0"/>
          <w:lang w:eastAsia="ru-RU"/>
        </w:rPr>
        <w:tab/>
      </w:r>
      <w:r w:rsidRPr="00377E2E">
        <w:rPr>
          <w:b/>
          <w:i/>
          <w:vertAlign w:val="superscript"/>
          <w:lang w:eastAsia="ru-RU"/>
        </w:rPr>
        <w:t>(ФИО и должность подписавшего)</w:t>
      </w:r>
    </w:p>
    <w:p w:rsidR="00377E2E" w:rsidRPr="00377E2E" w:rsidRDefault="00377E2E" w:rsidP="00377E2E">
      <w:pPr>
        <w:widowControl/>
        <w:suppressAutoHyphens w:val="0"/>
        <w:overflowPunct w:val="0"/>
        <w:autoSpaceDE w:val="0"/>
        <w:autoSpaceDN w:val="0"/>
        <w:adjustRightInd w:val="0"/>
        <w:snapToGrid/>
        <w:spacing w:line="240" w:lineRule="auto"/>
        <w:ind w:firstLine="709"/>
        <w:jc w:val="left"/>
        <w:rPr>
          <w:lang w:eastAsia="ru-RU"/>
        </w:rPr>
      </w:pPr>
      <w:r w:rsidRPr="00377E2E">
        <w:rPr>
          <w:lang w:eastAsia="ru-RU"/>
        </w:rPr>
        <w:t>М.П.</w:t>
      </w:r>
    </w:p>
    <w:p w:rsidR="00377E2E" w:rsidRPr="00377E2E" w:rsidRDefault="00377E2E" w:rsidP="00377E2E">
      <w:pPr>
        <w:widowControl/>
        <w:tabs>
          <w:tab w:val="left" w:pos="709"/>
          <w:tab w:val="left" w:pos="1134"/>
        </w:tabs>
        <w:suppressAutoHyphens w:val="0"/>
        <w:overflowPunct w:val="0"/>
        <w:autoSpaceDE w:val="0"/>
        <w:autoSpaceDN w:val="0"/>
        <w:adjustRightInd w:val="0"/>
        <w:snapToGrid/>
        <w:spacing w:line="240" w:lineRule="auto"/>
        <w:ind w:firstLine="709"/>
        <w:jc w:val="left"/>
        <w:rPr>
          <w:lang w:eastAsia="ru-RU"/>
        </w:rPr>
      </w:pPr>
      <w:r w:rsidRPr="00377E2E">
        <w:rPr>
          <w:lang w:eastAsia="ru-RU"/>
        </w:rPr>
        <w:t>ИНСТРУКЦИИ ПО ЗАПОЛНЕНИЮ</w:t>
      </w:r>
    </w:p>
    <w:p w:rsidR="00377E2E" w:rsidRPr="00377E2E" w:rsidRDefault="00377E2E" w:rsidP="00377E2E">
      <w:pPr>
        <w:widowControl/>
        <w:numPr>
          <w:ilvl w:val="0"/>
          <w:numId w:val="34"/>
        </w:numPr>
        <w:tabs>
          <w:tab w:val="left" w:pos="1134"/>
        </w:tabs>
        <w:suppressAutoHyphens w:val="0"/>
        <w:overflowPunct w:val="0"/>
        <w:autoSpaceDE w:val="0"/>
        <w:autoSpaceDN w:val="0"/>
        <w:adjustRightInd w:val="0"/>
        <w:snapToGrid/>
        <w:spacing w:line="240" w:lineRule="auto"/>
        <w:ind w:right="680" w:firstLine="709"/>
        <w:jc w:val="left"/>
        <w:rPr>
          <w:bCs/>
          <w:lang w:eastAsia="ru-RU"/>
        </w:rPr>
      </w:pPr>
      <w:r w:rsidRPr="00377E2E">
        <w:rPr>
          <w:bCs/>
          <w:lang w:eastAsia="ru-RU"/>
        </w:rPr>
        <w:t>Данные инструкции не следует воспроизводить в документах, подготовленных участником закрытого конкурса.</w:t>
      </w:r>
    </w:p>
    <w:p w:rsidR="00377E2E" w:rsidRPr="00377E2E" w:rsidRDefault="00377E2E" w:rsidP="00377E2E">
      <w:pPr>
        <w:widowControl/>
        <w:numPr>
          <w:ilvl w:val="0"/>
          <w:numId w:val="34"/>
        </w:numPr>
        <w:tabs>
          <w:tab w:val="left" w:pos="1134"/>
        </w:tabs>
        <w:suppressAutoHyphens w:val="0"/>
        <w:overflowPunct w:val="0"/>
        <w:autoSpaceDE w:val="0"/>
        <w:autoSpaceDN w:val="0"/>
        <w:adjustRightInd w:val="0"/>
        <w:snapToGrid/>
        <w:spacing w:line="240" w:lineRule="auto"/>
        <w:ind w:right="680" w:firstLine="709"/>
        <w:jc w:val="left"/>
        <w:rPr>
          <w:bCs/>
          <w:lang w:eastAsia="ru-RU"/>
        </w:rPr>
      </w:pPr>
      <w:r w:rsidRPr="00377E2E">
        <w:rPr>
          <w:bCs/>
          <w:lang w:eastAsia="ru-RU"/>
        </w:rPr>
        <w:t>Участник указывает свое фирменное наименование (в </w:t>
      </w:r>
      <w:proofErr w:type="spellStart"/>
      <w:r w:rsidRPr="00377E2E">
        <w:rPr>
          <w:bCs/>
          <w:lang w:eastAsia="ru-RU"/>
        </w:rPr>
        <w:t>т.ч</w:t>
      </w:r>
      <w:proofErr w:type="spellEnd"/>
      <w:r w:rsidRPr="00377E2E">
        <w:rPr>
          <w:bCs/>
          <w:lang w:eastAsia="ru-RU"/>
        </w:rPr>
        <w:t>. организационно-правовую форму).</w:t>
      </w:r>
    </w:p>
    <w:p w:rsidR="00377E2E" w:rsidRPr="00377E2E" w:rsidRDefault="00377E2E" w:rsidP="00377E2E">
      <w:pPr>
        <w:widowControl/>
        <w:numPr>
          <w:ilvl w:val="0"/>
          <w:numId w:val="34"/>
        </w:numPr>
        <w:tabs>
          <w:tab w:val="left" w:pos="1134"/>
        </w:tabs>
        <w:suppressAutoHyphens w:val="0"/>
        <w:overflowPunct w:val="0"/>
        <w:autoSpaceDE w:val="0"/>
        <w:autoSpaceDN w:val="0"/>
        <w:adjustRightInd w:val="0"/>
        <w:snapToGrid/>
        <w:spacing w:line="240" w:lineRule="auto"/>
        <w:ind w:right="680" w:firstLine="709"/>
        <w:jc w:val="left"/>
        <w:rPr>
          <w:bCs/>
          <w:lang w:eastAsia="ru-RU"/>
        </w:rPr>
      </w:pPr>
      <w:r w:rsidRPr="00377E2E">
        <w:rPr>
          <w:bCs/>
          <w:lang w:eastAsia="ru-RU"/>
        </w:rPr>
        <w:t xml:space="preserve">В этой форме участник указывает перечень и годовые объемы выполнения договоров, сопоставимого характера и объема с  </w:t>
      </w:r>
      <w:r w:rsidRPr="00377E2E">
        <w:rPr>
          <w:lang w:eastAsia="ru-RU"/>
        </w:rPr>
        <w:t>по</w:t>
      </w:r>
      <w:r w:rsidR="00AD5A04">
        <w:rPr>
          <w:lang w:eastAsia="ru-RU"/>
        </w:rPr>
        <w:t>ставкой оборудования для изготовления микрошлифов</w:t>
      </w:r>
    </w:p>
    <w:p w:rsidR="00377E2E" w:rsidRPr="00377E2E" w:rsidRDefault="00377E2E" w:rsidP="00377E2E">
      <w:pPr>
        <w:widowControl/>
        <w:numPr>
          <w:ilvl w:val="0"/>
          <w:numId w:val="34"/>
        </w:numPr>
        <w:tabs>
          <w:tab w:val="left" w:pos="1134"/>
        </w:tabs>
        <w:suppressAutoHyphens w:val="0"/>
        <w:overflowPunct w:val="0"/>
        <w:autoSpaceDE w:val="0"/>
        <w:autoSpaceDN w:val="0"/>
        <w:adjustRightInd w:val="0"/>
        <w:snapToGrid/>
        <w:spacing w:line="240" w:lineRule="auto"/>
        <w:ind w:right="680" w:firstLine="709"/>
        <w:jc w:val="left"/>
        <w:rPr>
          <w:bCs/>
          <w:lang w:eastAsia="ru-RU"/>
        </w:rPr>
      </w:pPr>
      <w:r w:rsidRPr="00377E2E">
        <w:rPr>
          <w:bCs/>
          <w:lang w:eastAsia="ru-RU"/>
        </w:rPr>
        <w:t xml:space="preserve">Участник может самостоятельно выбрать договоры, которые, по его мнению, наилучшим образом характеризует его опыт. </w:t>
      </w:r>
      <w:r w:rsidRPr="00377E2E">
        <w:rPr>
          <w:sz w:val="26"/>
          <w:szCs w:val="26"/>
          <w:lang w:eastAsia="ru-RU"/>
        </w:rPr>
        <w:t xml:space="preserve">          </w:t>
      </w:r>
    </w:p>
    <w:p w:rsidR="00377E2E" w:rsidRPr="009F3B37" w:rsidRDefault="00377E2E" w:rsidP="00377E2E">
      <w:pPr>
        <w:widowControl/>
        <w:suppressAutoHyphens w:val="0"/>
        <w:snapToGrid/>
        <w:spacing w:line="360" w:lineRule="auto"/>
        <w:ind w:firstLine="0"/>
        <w:jc w:val="right"/>
        <w:rPr>
          <w:sz w:val="22"/>
          <w:szCs w:val="22"/>
        </w:rPr>
      </w:pPr>
    </w:p>
    <w:sectPr w:rsidR="00377E2E" w:rsidRPr="009F3B37"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CA7" w:rsidRDefault="00F00CA7" w:rsidP="00E46CC8">
      <w:pPr>
        <w:spacing w:line="240" w:lineRule="auto"/>
      </w:pPr>
      <w:r>
        <w:separator/>
      </w:r>
    </w:p>
  </w:endnote>
  <w:endnote w:type="continuationSeparator" w:id="0">
    <w:p w:rsidR="00F00CA7" w:rsidRDefault="00F00CA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9C" w:rsidRDefault="005F379C"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5F379C" w:rsidRDefault="005F379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9C" w:rsidRDefault="005F379C">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9C" w:rsidRDefault="005F379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CA7" w:rsidRDefault="00F00CA7" w:rsidP="00E46CC8">
      <w:pPr>
        <w:spacing w:line="240" w:lineRule="auto"/>
      </w:pPr>
      <w:r>
        <w:separator/>
      </w:r>
    </w:p>
  </w:footnote>
  <w:footnote w:type="continuationSeparator" w:id="0">
    <w:p w:rsidR="00F00CA7" w:rsidRDefault="00F00CA7"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6FF60E9"/>
    <w:multiLevelType w:val="singleLevel"/>
    <w:tmpl w:val="10BA0ED2"/>
    <w:lvl w:ilvl="0">
      <w:start w:val="2"/>
      <w:numFmt w:val="decimal"/>
      <w:lvlText w:val="5.%1."/>
      <w:lvlJc w:val="left"/>
    </w:lvl>
  </w:abstractNum>
  <w:abstractNum w:abstractNumId="34">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5D0D16"/>
    <w:multiLevelType w:val="singleLevel"/>
    <w:tmpl w:val="930A83B8"/>
    <w:lvl w:ilvl="0">
      <w:start w:val="1"/>
      <w:numFmt w:val="decimal"/>
      <w:lvlText w:val="10.%1."/>
      <w:lvlJc w:val="left"/>
    </w:lvl>
  </w:abstractNum>
  <w:abstractNum w:abstractNumId="36">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29"/>
  </w:num>
  <w:num w:numId="17">
    <w:abstractNumId w:val="36"/>
  </w:num>
  <w:num w:numId="18">
    <w:abstractNumId w:val="16"/>
  </w:num>
  <w:num w:numId="19">
    <w:abstractNumId w:val="30"/>
  </w:num>
  <w:num w:numId="20">
    <w:abstractNumId w:val="21"/>
  </w:num>
  <w:num w:numId="21">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4"/>
  </w:num>
  <w:num w:numId="26">
    <w:abstractNumId w:val="31"/>
  </w:num>
  <w:num w:numId="27">
    <w:abstractNumId w:val="17"/>
  </w:num>
  <w:num w:numId="28">
    <w:abstractNumId w:val="13"/>
    <w:lvlOverride w:ilvl="0">
      <w:startOverride w:val="2"/>
    </w:lvlOverride>
  </w:num>
  <w:num w:numId="29">
    <w:abstractNumId w:val="33"/>
    <w:lvlOverride w:ilvl="0">
      <w:startOverride w:val="2"/>
    </w:lvlOverride>
  </w:num>
  <w:num w:numId="30">
    <w:abstractNumId w:val="35"/>
    <w:lvlOverride w:ilvl="0">
      <w:startOverride w:val="1"/>
    </w:lvlOverride>
  </w:num>
  <w:num w:numId="31">
    <w:abstractNumId w:val="22"/>
  </w:num>
  <w:num w:numId="32">
    <w:abstractNumId w:val="12"/>
  </w:num>
  <w:num w:numId="33">
    <w:abstractNumId w:val="34"/>
  </w:num>
  <w:num w:numId="34">
    <w:abstractNumId w:val="26"/>
  </w:num>
  <w:num w:numId="35">
    <w:abstractNumId w:val="37"/>
  </w:num>
  <w:num w:numId="36">
    <w:abstractNumId w:val="27"/>
  </w:num>
  <w:num w:numId="3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710D"/>
    <w:rsid w:val="00033DFF"/>
    <w:rsid w:val="00037A38"/>
    <w:rsid w:val="00037D4C"/>
    <w:rsid w:val="00041FFA"/>
    <w:rsid w:val="00047F57"/>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C20"/>
    <w:rsid w:val="000A6930"/>
    <w:rsid w:val="000A6E7D"/>
    <w:rsid w:val="000A71A8"/>
    <w:rsid w:val="000B1950"/>
    <w:rsid w:val="000B1CE8"/>
    <w:rsid w:val="000B3250"/>
    <w:rsid w:val="000C7D2F"/>
    <w:rsid w:val="000D2608"/>
    <w:rsid w:val="000D3807"/>
    <w:rsid w:val="000D6541"/>
    <w:rsid w:val="000D7D92"/>
    <w:rsid w:val="000E1653"/>
    <w:rsid w:val="000E1C39"/>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65AA"/>
    <w:rsid w:val="00176867"/>
    <w:rsid w:val="001832BF"/>
    <w:rsid w:val="0018398D"/>
    <w:rsid w:val="001903A0"/>
    <w:rsid w:val="00190AD9"/>
    <w:rsid w:val="0019175C"/>
    <w:rsid w:val="001949D3"/>
    <w:rsid w:val="0019612C"/>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2A3"/>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82917"/>
    <w:rsid w:val="00287897"/>
    <w:rsid w:val="00293F80"/>
    <w:rsid w:val="002C051E"/>
    <w:rsid w:val="002C7E62"/>
    <w:rsid w:val="002D06B7"/>
    <w:rsid w:val="002D48DC"/>
    <w:rsid w:val="002E2C66"/>
    <w:rsid w:val="002E4D1E"/>
    <w:rsid w:val="002E4EBF"/>
    <w:rsid w:val="002F1569"/>
    <w:rsid w:val="002F6791"/>
    <w:rsid w:val="002F7A63"/>
    <w:rsid w:val="00305682"/>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2F71"/>
    <w:rsid w:val="00353B27"/>
    <w:rsid w:val="00354EAE"/>
    <w:rsid w:val="00365068"/>
    <w:rsid w:val="00366E1B"/>
    <w:rsid w:val="00367BF7"/>
    <w:rsid w:val="00377E2E"/>
    <w:rsid w:val="00382855"/>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0A65"/>
    <w:rsid w:val="004A1F0B"/>
    <w:rsid w:val="004A4C22"/>
    <w:rsid w:val="004A771A"/>
    <w:rsid w:val="004A79A0"/>
    <w:rsid w:val="004B186D"/>
    <w:rsid w:val="004C53EE"/>
    <w:rsid w:val="004D1904"/>
    <w:rsid w:val="004D1F32"/>
    <w:rsid w:val="004D4223"/>
    <w:rsid w:val="004D713D"/>
    <w:rsid w:val="004E1805"/>
    <w:rsid w:val="004F154C"/>
    <w:rsid w:val="004F1B8D"/>
    <w:rsid w:val="004F2E79"/>
    <w:rsid w:val="004F3045"/>
    <w:rsid w:val="004F3D4D"/>
    <w:rsid w:val="00503399"/>
    <w:rsid w:val="00511560"/>
    <w:rsid w:val="00513A45"/>
    <w:rsid w:val="00513DF4"/>
    <w:rsid w:val="00520DF5"/>
    <w:rsid w:val="005218D8"/>
    <w:rsid w:val="00527069"/>
    <w:rsid w:val="00533D6B"/>
    <w:rsid w:val="00544223"/>
    <w:rsid w:val="0055421F"/>
    <w:rsid w:val="00555734"/>
    <w:rsid w:val="00555A5D"/>
    <w:rsid w:val="00556CB1"/>
    <w:rsid w:val="005635CA"/>
    <w:rsid w:val="0056465D"/>
    <w:rsid w:val="00564F33"/>
    <w:rsid w:val="005779DB"/>
    <w:rsid w:val="0058432D"/>
    <w:rsid w:val="00593B1F"/>
    <w:rsid w:val="00593C79"/>
    <w:rsid w:val="005945DD"/>
    <w:rsid w:val="00595C82"/>
    <w:rsid w:val="005A2540"/>
    <w:rsid w:val="005C256A"/>
    <w:rsid w:val="005C31E4"/>
    <w:rsid w:val="005C4749"/>
    <w:rsid w:val="005C7447"/>
    <w:rsid w:val="005D3FC4"/>
    <w:rsid w:val="005D52EE"/>
    <w:rsid w:val="005D5C90"/>
    <w:rsid w:val="005D7F9D"/>
    <w:rsid w:val="005E079C"/>
    <w:rsid w:val="005E17C4"/>
    <w:rsid w:val="005E6566"/>
    <w:rsid w:val="005F01A6"/>
    <w:rsid w:val="005F379C"/>
    <w:rsid w:val="006011F7"/>
    <w:rsid w:val="00607ADF"/>
    <w:rsid w:val="00616D2C"/>
    <w:rsid w:val="00617BB6"/>
    <w:rsid w:val="00620440"/>
    <w:rsid w:val="00621806"/>
    <w:rsid w:val="00623BAD"/>
    <w:rsid w:val="00637F07"/>
    <w:rsid w:val="0064472E"/>
    <w:rsid w:val="006470F6"/>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1702"/>
    <w:rsid w:val="00696163"/>
    <w:rsid w:val="00696BAD"/>
    <w:rsid w:val="006A18CB"/>
    <w:rsid w:val="006A2C0D"/>
    <w:rsid w:val="006A41BF"/>
    <w:rsid w:val="006A5514"/>
    <w:rsid w:val="006A6AF8"/>
    <w:rsid w:val="006B230D"/>
    <w:rsid w:val="006B37BF"/>
    <w:rsid w:val="006C523E"/>
    <w:rsid w:val="006C5B1E"/>
    <w:rsid w:val="006D03B7"/>
    <w:rsid w:val="006D15B7"/>
    <w:rsid w:val="006D6713"/>
    <w:rsid w:val="006E339D"/>
    <w:rsid w:val="006E7A10"/>
    <w:rsid w:val="006F5FE5"/>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47501"/>
    <w:rsid w:val="00750092"/>
    <w:rsid w:val="00751377"/>
    <w:rsid w:val="007543E0"/>
    <w:rsid w:val="00754970"/>
    <w:rsid w:val="0076071F"/>
    <w:rsid w:val="00761D86"/>
    <w:rsid w:val="00763E34"/>
    <w:rsid w:val="00763EEB"/>
    <w:rsid w:val="0076632A"/>
    <w:rsid w:val="00772AC9"/>
    <w:rsid w:val="00773F7F"/>
    <w:rsid w:val="00775CA1"/>
    <w:rsid w:val="00780AD4"/>
    <w:rsid w:val="00784A40"/>
    <w:rsid w:val="00792EF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100E1"/>
    <w:rsid w:val="0081556B"/>
    <w:rsid w:val="0082089F"/>
    <w:rsid w:val="00823EC0"/>
    <w:rsid w:val="00824469"/>
    <w:rsid w:val="00834ACB"/>
    <w:rsid w:val="00835E95"/>
    <w:rsid w:val="0083763F"/>
    <w:rsid w:val="00842BC2"/>
    <w:rsid w:val="00843A96"/>
    <w:rsid w:val="008440C5"/>
    <w:rsid w:val="00845F91"/>
    <w:rsid w:val="008469A5"/>
    <w:rsid w:val="00855B8F"/>
    <w:rsid w:val="00861D8D"/>
    <w:rsid w:val="008765CE"/>
    <w:rsid w:val="008775E5"/>
    <w:rsid w:val="008838D4"/>
    <w:rsid w:val="00885EA3"/>
    <w:rsid w:val="008866F7"/>
    <w:rsid w:val="00886B6A"/>
    <w:rsid w:val="008874EB"/>
    <w:rsid w:val="008931E9"/>
    <w:rsid w:val="008936C9"/>
    <w:rsid w:val="00894093"/>
    <w:rsid w:val="00894AE6"/>
    <w:rsid w:val="008A34DE"/>
    <w:rsid w:val="008B206A"/>
    <w:rsid w:val="008B3FFD"/>
    <w:rsid w:val="008B4FB6"/>
    <w:rsid w:val="008B6E3E"/>
    <w:rsid w:val="008B72D5"/>
    <w:rsid w:val="008B7D41"/>
    <w:rsid w:val="008D1805"/>
    <w:rsid w:val="008D599A"/>
    <w:rsid w:val="008D73E5"/>
    <w:rsid w:val="008E0132"/>
    <w:rsid w:val="008F058D"/>
    <w:rsid w:val="00904714"/>
    <w:rsid w:val="009073AF"/>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37A9E"/>
    <w:rsid w:val="00A4176F"/>
    <w:rsid w:val="00A45274"/>
    <w:rsid w:val="00A5091A"/>
    <w:rsid w:val="00A6044C"/>
    <w:rsid w:val="00A6309B"/>
    <w:rsid w:val="00A64B40"/>
    <w:rsid w:val="00A65D0E"/>
    <w:rsid w:val="00A6740E"/>
    <w:rsid w:val="00A73DD4"/>
    <w:rsid w:val="00A7679A"/>
    <w:rsid w:val="00A87101"/>
    <w:rsid w:val="00A90E10"/>
    <w:rsid w:val="00A956D3"/>
    <w:rsid w:val="00A96C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6080D"/>
    <w:rsid w:val="00B609AB"/>
    <w:rsid w:val="00B64114"/>
    <w:rsid w:val="00B70C87"/>
    <w:rsid w:val="00B71354"/>
    <w:rsid w:val="00B77D5C"/>
    <w:rsid w:val="00B8005D"/>
    <w:rsid w:val="00B803A5"/>
    <w:rsid w:val="00B817BF"/>
    <w:rsid w:val="00B841E1"/>
    <w:rsid w:val="00B849E4"/>
    <w:rsid w:val="00B84A07"/>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E7AEE"/>
    <w:rsid w:val="00BF3301"/>
    <w:rsid w:val="00BF6FA9"/>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23B4"/>
    <w:rsid w:val="00C754B2"/>
    <w:rsid w:val="00C77A31"/>
    <w:rsid w:val="00C804C3"/>
    <w:rsid w:val="00C82D51"/>
    <w:rsid w:val="00C846A3"/>
    <w:rsid w:val="00C91786"/>
    <w:rsid w:val="00C9519D"/>
    <w:rsid w:val="00CA6C38"/>
    <w:rsid w:val="00CB0FE3"/>
    <w:rsid w:val="00CB16BC"/>
    <w:rsid w:val="00CB3FC4"/>
    <w:rsid w:val="00CB537E"/>
    <w:rsid w:val="00CB66AF"/>
    <w:rsid w:val="00CC253F"/>
    <w:rsid w:val="00CC716A"/>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16D8B"/>
    <w:rsid w:val="00E20B18"/>
    <w:rsid w:val="00E22DB1"/>
    <w:rsid w:val="00E27234"/>
    <w:rsid w:val="00E34F7F"/>
    <w:rsid w:val="00E3525E"/>
    <w:rsid w:val="00E37EB3"/>
    <w:rsid w:val="00E42BAB"/>
    <w:rsid w:val="00E46CC8"/>
    <w:rsid w:val="00E46E2A"/>
    <w:rsid w:val="00E50BF1"/>
    <w:rsid w:val="00E51132"/>
    <w:rsid w:val="00E54338"/>
    <w:rsid w:val="00E55FE1"/>
    <w:rsid w:val="00E6233C"/>
    <w:rsid w:val="00E66783"/>
    <w:rsid w:val="00E762E6"/>
    <w:rsid w:val="00E777B6"/>
    <w:rsid w:val="00E83625"/>
    <w:rsid w:val="00E8449F"/>
    <w:rsid w:val="00E84792"/>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3693"/>
    <w:rsid w:val="00ED3A72"/>
    <w:rsid w:val="00ED70B7"/>
    <w:rsid w:val="00EE5149"/>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722F"/>
    <w:rsid w:val="00F900E1"/>
    <w:rsid w:val="00F902CE"/>
    <w:rsid w:val="00F928C2"/>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4CED2-E91C-4108-BB42-36BB1A74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16098</Words>
  <Characters>91760</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25</cp:revision>
  <cp:lastPrinted>2016-09-13T09:08:00Z</cp:lastPrinted>
  <dcterms:created xsi:type="dcterms:W3CDTF">2016-08-26T10:16:00Z</dcterms:created>
  <dcterms:modified xsi:type="dcterms:W3CDTF">2016-09-13T09:25:00Z</dcterms:modified>
</cp:coreProperties>
</file>