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847FAF">
        <w:rPr>
          <w:rFonts w:eastAsia="Calibri"/>
          <w:lang w:eastAsia="en-US"/>
        </w:rPr>
        <w:t>12</w:t>
      </w:r>
      <w:r>
        <w:rPr>
          <w:rFonts w:eastAsia="Calibri"/>
          <w:lang w:eastAsia="en-US"/>
        </w:rPr>
        <w:t xml:space="preserve">» </w:t>
      </w:r>
      <w:r w:rsidR="00847FAF">
        <w:rPr>
          <w:rFonts w:eastAsia="Calibri"/>
          <w:lang w:eastAsia="en-US"/>
        </w:rPr>
        <w:t>сентября</w:t>
      </w:r>
      <w:r w:rsidR="00D74CB6">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D74CB6" w:rsidRDefault="00EF76DC" w:rsidP="00EF76DC">
      <w:pPr>
        <w:jc w:val="center"/>
        <w:rPr>
          <w:sz w:val="32"/>
          <w:szCs w:val="32"/>
        </w:rPr>
      </w:pPr>
    </w:p>
    <w:p w:rsidR="00EF76DC" w:rsidRPr="00665290" w:rsidRDefault="00EF76DC" w:rsidP="008838D4">
      <w:pPr>
        <w:jc w:val="center"/>
        <w:rPr>
          <w:sz w:val="32"/>
          <w:szCs w:val="32"/>
        </w:rPr>
      </w:pPr>
      <w:r w:rsidRPr="00665290">
        <w:rPr>
          <w:sz w:val="32"/>
          <w:szCs w:val="32"/>
        </w:rPr>
        <w:t xml:space="preserve">ДОКУМЕНТАЦИЯ </w:t>
      </w:r>
      <w:proofErr w:type="gramStart"/>
      <w:r w:rsidRPr="00665290">
        <w:rPr>
          <w:sz w:val="32"/>
          <w:szCs w:val="32"/>
        </w:rPr>
        <w:t xml:space="preserve">НА ПРОВЕДЕНИЕ АУКЦИОНА В ЭЛЕКТРОННОЙ ФОРМЕ </w:t>
      </w:r>
      <w:r w:rsidRPr="00665290">
        <w:rPr>
          <w:spacing w:val="-7"/>
          <w:sz w:val="32"/>
          <w:szCs w:val="32"/>
        </w:rPr>
        <w:t xml:space="preserve">на право заключения договора на </w:t>
      </w:r>
      <w:r w:rsidR="00665290" w:rsidRPr="00665290">
        <w:rPr>
          <w:sz w:val="32"/>
          <w:szCs w:val="32"/>
        </w:rPr>
        <w:t>поставку прибора для очистки</w:t>
      </w:r>
      <w:proofErr w:type="gramEnd"/>
      <w:r w:rsidR="00665290" w:rsidRPr="00665290">
        <w:rPr>
          <w:sz w:val="32"/>
          <w:szCs w:val="32"/>
        </w:rPr>
        <w:t xml:space="preserve"> фотошаблонов </w:t>
      </w:r>
      <w:r w:rsidR="00665290" w:rsidRPr="00665290">
        <w:rPr>
          <w:sz w:val="32"/>
          <w:szCs w:val="32"/>
          <w:lang w:val="en-US"/>
        </w:rPr>
        <w:t>Ionizer</w:t>
      </w:r>
      <w:r w:rsidR="00665290" w:rsidRPr="00665290">
        <w:rPr>
          <w:sz w:val="32"/>
          <w:szCs w:val="32"/>
        </w:rPr>
        <w:t xml:space="preserve"> 3080, в количестве 1 штуки</w:t>
      </w:r>
      <w:r w:rsidR="00916F1F" w:rsidRPr="00665290">
        <w:rPr>
          <w:sz w:val="32"/>
          <w:szCs w:val="32"/>
        </w:rPr>
        <w:t xml:space="preserve"> </w:t>
      </w:r>
      <w:r w:rsidRPr="00665290">
        <w:rPr>
          <w:sz w:val="32"/>
          <w:szCs w:val="32"/>
        </w:rPr>
        <w:t>для нужд</w:t>
      </w:r>
      <w:r w:rsidR="008838D4" w:rsidRPr="00665290">
        <w:rPr>
          <w:sz w:val="32"/>
          <w:szCs w:val="32"/>
        </w:rPr>
        <w:t xml:space="preserve"> </w:t>
      </w:r>
      <w:r w:rsidRPr="00665290">
        <w:rPr>
          <w:sz w:val="32"/>
          <w:szCs w:val="32"/>
        </w:rPr>
        <w:t>АО «НПО НИИИП-</w:t>
      </w:r>
      <w:proofErr w:type="spellStart"/>
      <w:r w:rsidRPr="00665290">
        <w:rPr>
          <w:sz w:val="32"/>
          <w:szCs w:val="32"/>
        </w:rPr>
        <w:t>НЗиК</w:t>
      </w:r>
      <w:proofErr w:type="spellEnd"/>
      <w:r w:rsidRPr="00665290">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65290" w:rsidRPr="002370FD" w:rsidRDefault="00665290" w:rsidP="00665290">
      <w:pPr>
        <w:keepNext/>
        <w:spacing w:line="240" w:lineRule="auto"/>
        <w:ind w:firstLine="567"/>
        <w:rPr>
          <w:b/>
          <w:bCs/>
        </w:rPr>
      </w:pPr>
      <w:r>
        <w:rPr>
          <w:b/>
          <w:bCs/>
        </w:rPr>
        <w:lastRenderedPageBreak/>
        <w:t>1</w:t>
      </w:r>
      <w:r w:rsidRPr="002370FD">
        <w:rPr>
          <w:b/>
          <w:bCs/>
        </w:rPr>
        <w:t>. Законодательное регулирование.</w:t>
      </w:r>
    </w:p>
    <w:p w:rsidR="00665290" w:rsidRPr="002370FD" w:rsidRDefault="00665290" w:rsidP="00665290">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65290" w:rsidRPr="002370FD" w:rsidRDefault="00665290" w:rsidP="00665290">
      <w:pPr>
        <w:spacing w:line="240" w:lineRule="auto"/>
        <w:ind w:firstLine="567"/>
      </w:pPr>
    </w:p>
    <w:p w:rsidR="00665290" w:rsidRPr="002370FD" w:rsidRDefault="00665290" w:rsidP="00665290">
      <w:pPr>
        <w:pStyle w:val="a9"/>
        <w:widowControl w:val="0"/>
        <w:ind w:left="0" w:firstLine="567"/>
        <w:rPr>
          <w:b/>
          <w:bCs/>
        </w:rPr>
      </w:pPr>
      <w:r w:rsidRPr="002370FD">
        <w:rPr>
          <w:b/>
          <w:bCs/>
        </w:rPr>
        <w:t>2. Заказчик.</w:t>
      </w:r>
    </w:p>
    <w:p w:rsidR="00665290" w:rsidRPr="002370FD" w:rsidRDefault="00665290" w:rsidP="00665290">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3. Требования к участникам аукциона в электронной форме.</w:t>
      </w:r>
    </w:p>
    <w:p w:rsidR="00665290" w:rsidRPr="002370FD" w:rsidRDefault="00665290" w:rsidP="00665290">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65290" w:rsidRPr="002370FD" w:rsidRDefault="00665290" w:rsidP="00665290">
      <w:pPr>
        <w:keepNext/>
        <w:spacing w:line="240" w:lineRule="auto"/>
        <w:ind w:firstLine="567"/>
      </w:pPr>
      <w:r w:rsidRPr="002370FD">
        <w:t>3.2. Участник размещения заказа должен соответствовать следующим обязательным требованиям:</w:t>
      </w:r>
    </w:p>
    <w:p w:rsidR="00665290" w:rsidRPr="002370FD" w:rsidRDefault="00665290" w:rsidP="00665290">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65290" w:rsidRPr="002370FD" w:rsidRDefault="00665290" w:rsidP="00665290">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65290" w:rsidRPr="002370FD" w:rsidRDefault="00665290" w:rsidP="00665290">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65290" w:rsidRPr="002370FD" w:rsidRDefault="00665290" w:rsidP="00665290">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65290" w:rsidRPr="002370FD" w:rsidRDefault="00665290" w:rsidP="00665290">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65290" w:rsidRPr="002370FD" w:rsidRDefault="00665290" w:rsidP="00665290">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665290" w:rsidRPr="002370FD" w:rsidRDefault="00665290" w:rsidP="00665290">
      <w:pPr>
        <w:spacing w:line="240" w:lineRule="auto"/>
        <w:ind w:firstLine="567"/>
        <w:rPr>
          <w:b/>
          <w:bCs/>
        </w:rPr>
      </w:pPr>
    </w:p>
    <w:p w:rsidR="00665290" w:rsidRDefault="00665290" w:rsidP="00665290">
      <w:pPr>
        <w:widowControl/>
        <w:suppressAutoHyphens w:val="0"/>
        <w:snapToGrid/>
        <w:spacing w:after="200" w:line="276" w:lineRule="auto"/>
        <w:ind w:firstLine="0"/>
        <w:jc w:val="left"/>
        <w:rPr>
          <w:b/>
          <w:bCs/>
        </w:rPr>
      </w:pPr>
      <w:r>
        <w:rPr>
          <w:b/>
          <w:bCs/>
        </w:rPr>
        <w:br w:type="page"/>
      </w:r>
    </w:p>
    <w:p w:rsidR="00665290" w:rsidRPr="002370FD" w:rsidRDefault="00665290" w:rsidP="00665290">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65290" w:rsidRPr="002370FD" w:rsidRDefault="00665290" w:rsidP="00665290">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65290" w:rsidRPr="002370FD" w:rsidRDefault="00665290" w:rsidP="00665290">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65290" w:rsidRPr="002370FD" w:rsidRDefault="00665290" w:rsidP="00665290">
      <w:pPr>
        <w:spacing w:line="240" w:lineRule="auto"/>
        <w:ind w:firstLine="567"/>
      </w:pPr>
    </w:p>
    <w:p w:rsidR="00665290" w:rsidRPr="002370FD" w:rsidRDefault="00665290" w:rsidP="00665290">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65290" w:rsidRPr="002370FD" w:rsidRDefault="00665290" w:rsidP="00665290">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65290" w:rsidRPr="002370FD" w:rsidRDefault="00665290" w:rsidP="00665290">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65290" w:rsidRPr="002370FD" w:rsidRDefault="00665290" w:rsidP="00665290">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65290" w:rsidRPr="002370FD" w:rsidRDefault="00665290" w:rsidP="00665290">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665290" w:rsidRPr="002370FD" w:rsidRDefault="00665290" w:rsidP="00665290">
      <w:pPr>
        <w:keepNext/>
        <w:autoSpaceDE w:val="0"/>
        <w:spacing w:line="240" w:lineRule="auto"/>
        <w:ind w:firstLine="567"/>
      </w:pPr>
    </w:p>
    <w:p w:rsidR="00665290" w:rsidRPr="002370FD" w:rsidRDefault="00665290" w:rsidP="00665290">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65290" w:rsidRPr="002370FD" w:rsidRDefault="00665290" w:rsidP="00665290">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665290" w:rsidRPr="002370FD" w:rsidRDefault="00665290" w:rsidP="00665290">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665290" w:rsidRPr="002370FD" w:rsidRDefault="00665290" w:rsidP="00665290">
      <w:pPr>
        <w:keepNext/>
        <w:autoSpaceDE w:val="0"/>
        <w:spacing w:line="240" w:lineRule="auto"/>
        <w:ind w:firstLine="567"/>
      </w:pPr>
      <w:r w:rsidRPr="002370FD">
        <w:t>8.3. Разъяснение положений документации не должно изменять ее суть.</w:t>
      </w:r>
    </w:p>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65290" w:rsidRPr="002370FD" w:rsidRDefault="00665290" w:rsidP="00665290">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65290" w:rsidRPr="002370FD" w:rsidRDefault="00665290" w:rsidP="00665290">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65290" w:rsidRPr="002370FD" w:rsidRDefault="00665290" w:rsidP="00665290">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65290" w:rsidRPr="002370FD" w:rsidRDefault="00665290" w:rsidP="00665290">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65290" w:rsidRPr="002370FD" w:rsidRDefault="00665290" w:rsidP="00665290">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665290" w:rsidRPr="002370FD" w:rsidRDefault="00665290" w:rsidP="00665290">
      <w:pPr>
        <w:keepNext/>
        <w:spacing w:line="240" w:lineRule="auto"/>
        <w:ind w:firstLine="567"/>
        <w:rPr>
          <w:b/>
          <w:bCs/>
        </w:rPr>
      </w:pPr>
      <w:bookmarkStart w:id="11" w:name="_Toc121738304"/>
    </w:p>
    <w:p w:rsidR="00665290" w:rsidRPr="002370FD" w:rsidRDefault="00665290" w:rsidP="00665290">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65290" w:rsidRPr="002370FD" w:rsidRDefault="00665290" w:rsidP="00665290">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9</w:t>
      </w:r>
      <w:r w:rsidRPr="002370FD">
        <w:t xml:space="preserve"> Информационной карты аукциона в электронной форме. </w:t>
      </w:r>
    </w:p>
    <w:p w:rsidR="00665290" w:rsidRPr="002370FD" w:rsidRDefault="00665290" w:rsidP="00665290">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65290" w:rsidRPr="002370FD" w:rsidRDefault="00665290" w:rsidP="00665290">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65290" w:rsidRPr="002370FD" w:rsidRDefault="00665290" w:rsidP="00665290">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65290" w:rsidRPr="002370FD" w:rsidRDefault="00665290" w:rsidP="00665290">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65290" w:rsidRPr="002370FD" w:rsidRDefault="00665290" w:rsidP="0066529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65290" w:rsidRPr="002370FD" w:rsidRDefault="00665290" w:rsidP="00665290">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65290" w:rsidRPr="002370FD" w:rsidRDefault="00665290" w:rsidP="00665290">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65290" w:rsidRPr="002370FD" w:rsidRDefault="00665290" w:rsidP="00665290">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65290" w:rsidRPr="002370FD" w:rsidRDefault="00665290" w:rsidP="00665290">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65290" w:rsidRPr="002370FD" w:rsidRDefault="00665290" w:rsidP="00665290">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12. Требования к описанию предмета аукциона.</w:t>
      </w:r>
    </w:p>
    <w:p w:rsidR="00665290" w:rsidRPr="002370FD" w:rsidRDefault="00665290" w:rsidP="00665290">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65290" w:rsidRPr="002370FD" w:rsidRDefault="00665290" w:rsidP="00665290">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65290" w:rsidRPr="002370FD" w:rsidRDefault="00665290" w:rsidP="00665290">
      <w:pPr>
        <w:keepNext/>
        <w:spacing w:line="240" w:lineRule="auto"/>
        <w:ind w:firstLine="567"/>
        <w:rPr>
          <w:b/>
        </w:rPr>
      </w:pPr>
    </w:p>
    <w:p w:rsidR="00665290" w:rsidRPr="002370FD" w:rsidRDefault="00665290" w:rsidP="00665290">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65290" w:rsidRPr="002370FD" w:rsidRDefault="00665290" w:rsidP="00665290">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65290" w:rsidRPr="002370FD" w:rsidRDefault="00665290" w:rsidP="00665290">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65290" w:rsidRPr="002370FD" w:rsidRDefault="00665290" w:rsidP="00665290">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65290" w:rsidRPr="002370FD" w:rsidRDefault="00665290" w:rsidP="00665290">
      <w:pPr>
        <w:pStyle w:val="2"/>
        <w:spacing w:before="0" w:after="0"/>
        <w:ind w:firstLine="567"/>
        <w:jc w:val="both"/>
        <w:rPr>
          <w:sz w:val="24"/>
          <w:szCs w:val="24"/>
          <w:lang w:val="ru-RU"/>
        </w:rPr>
      </w:pPr>
      <w:bookmarkStart w:id="22" w:name="_Toc293477589"/>
    </w:p>
    <w:p w:rsidR="00665290" w:rsidRPr="002370FD" w:rsidRDefault="00665290" w:rsidP="00665290">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65290" w:rsidRPr="002370FD" w:rsidRDefault="00665290" w:rsidP="00665290">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65290" w:rsidRPr="002370FD" w:rsidRDefault="00665290" w:rsidP="00665290">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65290" w:rsidRPr="002370FD" w:rsidRDefault="00665290" w:rsidP="00665290">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65290" w:rsidRPr="002370FD" w:rsidRDefault="00665290" w:rsidP="00665290">
      <w:pPr>
        <w:keepNext/>
        <w:spacing w:line="240" w:lineRule="auto"/>
        <w:ind w:firstLine="567"/>
        <w:rPr>
          <w:b/>
          <w:bCs/>
        </w:rPr>
      </w:pPr>
    </w:p>
    <w:p w:rsidR="00665290" w:rsidRPr="002370FD" w:rsidRDefault="00665290" w:rsidP="00665290">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65290" w:rsidRPr="002370FD" w:rsidRDefault="00665290" w:rsidP="00665290">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65290" w:rsidRPr="002370FD" w:rsidRDefault="00665290" w:rsidP="00665290">
      <w:pPr>
        <w:keepNext/>
        <w:spacing w:line="240" w:lineRule="auto"/>
        <w:ind w:firstLine="567"/>
        <w:rPr>
          <w:b/>
          <w:bCs/>
        </w:rPr>
      </w:pPr>
      <w:bookmarkStart w:id="26" w:name="_Toc121738314"/>
    </w:p>
    <w:p w:rsidR="00665290" w:rsidRDefault="00665290" w:rsidP="00665290">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665290" w:rsidRDefault="00665290" w:rsidP="00665290">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65290" w:rsidRDefault="00665290" w:rsidP="00665290">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65290" w:rsidRDefault="00665290" w:rsidP="00665290">
      <w:pPr>
        <w:widowControl/>
        <w:suppressAutoHyphens w:val="0"/>
        <w:autoSpaceDE w:val="0"/>
        <w:autoSpaceDN w:val="0"/>
        <w:adjustRightInd w:val="0"/>
        <w:snapToGrid/>
        <w:spacing w:line="240" w:lineRule="auto"/>
        <w:rPr>
          <w:rFonts w:eastAsia="Calibri"/>
          <w:lang w:eastAsia="ru-RU"/>
        </w:rPr>
      </w:pPr>
    </w:p>
    <w:p w:rsidR="00665290" w:rsidRPr="002370FD" w:rsidRDefault="00665290" w:rsidP="00665290">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665290" w:rsidRPr="002370FD" w:rsidRDefault="00665290" w:rsidP="00665290">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65290" w:rsidRPr="002370FD" w:rsidRDefault="00665290" w:rsidP="00665290">
      <w:pPr>
        <w:pStyle w:val="af9"/>
        <w:numPr>
          <w:ilvl w:val="0"/>
          <w:numId w:val="0"/>
        </w:numPr>
        <w:spacing w:before="0" w:after="0"/>
        <w:ind w:firstLine="567"/>
      </w:pPr>
    </w:p>
    <w:bookmarkEnd w:id="27"/>
    <w:bookmarkEnd w:id="28"/>
    <w:p w:rsidR="00665290" w:rsidRPr="002370FD" w:rsidRDefault="00665290" w:rsidP="00665290">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665290" w:rsidRPr="002370FD" w:rsidRDefault="00665290" w:rsidP="00665290">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65290" w:rsidRPr="002370FD" w:rsidRDefault="00665290" w:rsidP="00665290">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65290" w:rsidRPr="002370FD" w:rsidRDefault="00665290" w:rsidP="00665290">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65290" w:rsidRPr="002370FD" w:rsidRDefault="00665290" w:rsidP="00665290">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65290" w:rsidRPr="002370FD" w:rsidRDefault="00665290" w:rsidP="00665290">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65290" w:rsidRPr="002370FD" w:rsidRDefault="00665290" w:rsidP="00665290">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65290" w:rsidRPr="002370FD" w:rsidRDefault="00665290" w:rsidP="00665290">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65290" w:rsidRPr="002370FD" w:rsidRDefault="00665290" w:rsidP="00665290">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65290" w:rsidRDefault="00665290" w:rsidP="00665290">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65290" w:rsidRPr="002370FD" w:rsidRDefault="00665290" w:rsidP="00665290">
      <w:pPr>
        <w:tabs>
          <w:tab w:val="left" w:pos="1701"/>
        </w:tabs>
        <w:spacing w:line="240" w:lineRule="auto"/>
        <w:ind w:left="709" w:firstLine="567"/>
      </w:pPr>
    </w:p>
    <w:p w:rsidR="00665290" w:rsidRPr="002370FD" w:rsidRDefault="00665290" w:rsidP="00665290">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65290" w:rsidRPr="002370FD" w:rsidRDefault="00665290" w:rsidP="00665290">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65290" w:rsidRPr="002370FD" w:rsidRDefault="00665290" w:rsidP="00665290">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65290" w:rsidRPr="002370FD" w:rsidRDefault="00665290" w:rsidP="00665290">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65290" w:rsidRPr="002370FD" w:rsidRDefault="00665290" w:rsidP="00665290">
      <w:pPr>
        <w:spacing w:line="240" w:lineRule="auto"/>
        <w:ind w:firstLine="567"/>
        <w:rPr>
          <w:b/>
        </w:rPr>
      </w:pPr>
      <w:bookmarkStart w:id="30" w:name="_Ref119429773"/>
      <w:bookmarkStart w:id="31" w:name="_Ref119430371"/>
      <w:bookmarkStart w:id="32" w:name="_Toc121738320"/>
      <w:bookmarkStart w:id="33" w:name="_Toc71013783"/>
    </w:p>
    <w:p w:rsidR="00665290" w:rsidRPr="002370FD" w:rsidRDefault="00665290" w:rsidP="00665290">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665290" w:rsidRPr="002370FD" w:rsidRDefault="00665290" w:rsidP="00665290">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65290" w:rsidRPr="002370FD" w:rsidRDefault="00665290" w:rsidP="00665290">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65290" w:rsidRPr="002370FD" w:rsidRDefault="00665290" w:rsidP="00665290">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65290" w:rsidRPr="002370FD" w:rsidRDefault="00665290" w:rsidP="00665290">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65290" w:rsidRPr="002370FD" w:rsidRDefault="00665290" w:rsidP="00665290">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65290" w:rsidRPr="002370FD" w:rsidRDefault="00665290" w:rsidP="00665290">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65290" w:rsidRPr="009B6B7D" w:rsidRDefault="00665290" w:rsidP="00665290">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65290" w:rsidRPr="002370FD" w:rsidRDefault="00665290" w:rsidP="00665290">
      <w:pPr>
        <w:keepNext/>
        <w:spacing w:line="240" w:lineRule="auto"/>
        <w:ind w:firstLine="567"/>
        <w:rPr>
          <w:b/>
          <w:bCs/>
        </w:rPr>
      </w:pPr>
      <w:r w:rsidRPr="002370FD">
        <w:rPr>
          <w:b/>
          <w:bCs/>
        </w:rPr>
        <w:t>21. Заключения договора по результатам аукциона в электронной форме.</w:t>
      </w:r>
    </w:p>
    <w:p w:rsidR="00665290" w:rsidRDefault="00665290" w:rsidP="00665290">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65290" w:rsidRPr="002614D5" w:rsidRDefault="00665290" w:rsidP="00665290">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665290" w:rsidRPr="002370FD" w:rsidRDefault="00665290" w:rsidP="00665290">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65290" w:rsidRPr="002370FD" w:rsidRDefault="00665290" w:rsidP="00665290">
      <w:pPr>
        <w:pStyle w:val="af9"/>
        <w:numPr>
          <w:ilvl w:val="0"/>
          <w:numId w:val="0"/>
        </w:numPr>
        <w:tabs>
          <w:tab w:val="clear" w:pos="851"/>
        </w:tabs>
        <w:spacing w:before="0" w:after="0"/>
        <w:ind w:firstLine="567"/>
      </w:pPr>
      <w:r w:rsidRPr="002370FD">
        <w:lastRenderedPageBreak/>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665290" w:rsidRPr="002370FD" w:rsidRDefault="00665290" w:rsidP="00665290">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65290" w:rsidRPr="002370FD" w:rsidRDefault="00665290" w:rsidP="00665290">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65290" w:rsidRPr="002370FD" w:rsidRDefault="00665290" w:rsidP="00665290">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665290" w:rsidRPr="002370FD" w:rsidRDefault="00665290" w:rsidP="00665290">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665290" w:rsidRPr="002370FD" w:rsidRDefault="00665290" w:rsidP="00665290">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65290" w:rsidRPr="002370FD" w:rsidRDefault="00665290" w:rsidP="00665290">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65290" w:rsidRPr="002370FD" w:rsidRDefault="00665290" w:rsidP="00665290">
      <w:pPr>
        <w:tabs>
          <w:tab w:val="num" w:pos="1307"/>
        </w:tabs>
        <w:spacing w:line="240" w:lineRule="auto"/>
        <w:ind w:firstLine="567"/>
      </w:pPr>
    </w:p>
    <w:p w:rsidR="00665290" w:rsidRPr="002370FD" w:rsidRDefault="00665290" w:rsidP="00665290">
      <w:pPr>
        <w:tabs>
          <w:tab w:val="num" w:pos="1307"/>
        </w:tabs>
        <w:spacing w:line="240" w:lineRule="auto"/>
        <w:ind w:firstLine="567"/>
      </w:pPr>
      <w:r w:rsidRPr="002370FD">
        <w:rPr>
          <w:b/>
          <w:bCs/>
        </w:rPr>
        <w:t>22. Обеспечение исполнения договора.</w:t>
      </w:r>
    </w:p>
    <w:p w:rsidR="00665290" w:rsidRPr="002370FD" w:rsidRDefault="00665290" w:rsidP="00665290">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65290" w:rsidRPr="002370FD" w:rsidRDefault="00665290" w:rsidP="00665290">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665290" w:rsidRPr="003D3616" w:rsidRDefault="00665290" w:rsidP="00665290">
      <w:pPr>
        <w:pStyle w:val="ad"/>
        <w:autoSpaceDE w:val="0"/>
        <w:ind w:firstLine="567"/>
      </w:pP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665290" w:rsidRDefault="00665290" w:rsidP="005D52EE">
            <w:pPr>
              <w:keepNext/>
              <w:keepLines/>
              <w:suppressLineNumbers/>
              <w:snapToGrid/>
              <w:spacing w:line="240" w:lineRule="auto"/>
              <w:ind w:firstLine="0"/>
              <w:jc w:val="left"/>
            </w:pPr>
            <w:proofErr w:type="spellStart"/>
            <w:r>
              <w:t>Роганов</w:t>
            </w:r>
            <w:proofErr w:type="spellEnd"/>
            <w:r>
              <w:t xml:space="preserve"> Александр Михайлович</w:t>
            </w:r>
            <w:r w:rsidRPr="00BF4CBC">
              <w:t xml:space="preserve"> </w:t>
            </w:r>
          </w:p>
          <w:p w:rsidR="00665290" w:rsidRDefault="00665290" w:rsidP="005D52EE">
            <w:pPr>
              <w:keepNext/>
              <w:keepLines/>
              <w:suppressLineNumbers/>
              <w:snapToGrid/>
              <w:spacing w:line="240" w:lineRule="auto"/>
              <w:ind w:firstLine="0"/>
              <w:jc w:val="left"/>
            </w:pPr>
            <w:r w:rsidRPr="00BF4CBC">
              <w:t xml:space="preserve">тел. (383) </w:t>
            </w:r>
            <w:r w:rsidRPr="00A75D7C">
              <w:t>223-13-00</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74CB6" w:rsidP="005C7447">
            <w:pPr>
              <w:spacing w:line="240" w:lineRule="auto"/>
              <w:ind w:firstLine="0"/>
              <w:rPr>
                <w:b/>
                <w:lang w:eastAsia="ru-RU"/>
              </w:rPr>
            </w:pPr>
            <w:r w:rsidRPr="00E475CA">
              <w:rPr>
                <w:b/>
              </w:rPr>
              <w:t>Предмет договора с указанием количества поставляемого товара:</w:t>
            </w:r>
            <w:r w:rsidRPr="00E475CA">
              <w:t xml:space="preserve"> </w:t>
            </w:r>
            <w:r w:rsidR="00665290" w:rsidRPr="00BF4CBC">
              <w:t xml:space="preserve">Поставка </w:t>
            </w:r>
            <w:r w:rsidR="00665290">
              <w:t xml:space="preserve">прибора для очистки фотошаблонов </w:t>
            </w:r>
            <w:r w:rsidR="00665290">
              <w:rPr>
                <w:lang w:val="en-US"/>
              </w:rPr>
              <w:t>Ionizer</w:t>
            </w:r>
            <w:r w:rsidR="00665290" w:rsidRPr="0003393A">
              <w:t xml:space="preserve"> 3080</w:t>
            </w:r>
            <w:r w:rsidR="00665290">
              <w:t>, в количестве 1 штуки</w:t>
            </w:r>
            <w:r w:rsidR="00665290" w:rsidRPr="00BF4CBC">
              <w:t>, в соответствии с технической частью документации об аукционе в электронной форме</w:t>
            </w:r>
            <w:r w:rsidR="00665290">
              <w:t xml:space="preserve"> (Приложение №6)</w:t>
            </w:r>
            <w:r w:rsidR="00665290" w:rsidRPr="00BF4CBC">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E65192">
            <w:pPr>
              <w:ind w:firstLine="0"/>
              <w:rPr>
                <w:bCs/>
                <w:lang w:eastAsia="ru-RU"/>
              </w:rPr>
            </w:pPr>
            <w:r w:rsidRPr="005D52EE">
              <w:rPr>
                <w:b/>
                <w:bCs/>
              </w:rPr>
              <w:t>Срок поставки товара: </w:t>
            </w:r>
            <w:r w:rsidR="00665290" w:rsidRPr="00665290">
              <w:rPr>
                <w:bCs/>
                <w:lang w:eastAsia="ru-RU"/>
              </w:rPr>
              <w:t xml:space="preserve">до </w:t>
            </w:r>
            <w:r w:rsidR="00E65192">
              <w:rPr>
                <w:bCs/>
                <w:lang w:eastAsia="ru-RU"/>
              </w:rPr>
              <w:t>28</w:t>
            </w:r>
            <w:r w:rsidR="00665290" w:rsidRPr="00665290">
              <w:rPr>
                <w:bCs/>
                <w:lang w:eastAsia="ru-RU"/>
              </w:rPr>
              <w:t>.0</w:t>
            </w:r>
            <w:r w:rsidR="00E65192">
              <w:rPr>
                <w:bCs/>
                <w:lang w:eastAsia="ru-RU"/>
              </w:rPr>
              <w:t>4</w:t>
            </w:r>
            <w:r w:rsidR="00665290" w:rsidRPr="00665290">
              <w:rPr>
                <w:bCs/>
                <w:lang w:eastAsia="ru-RU"/>
              </w:rPr>
              <w:t>.2017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E51132">
            <w:pPr>
              <w:spacing w:line="240" w:lineRule="auto"/>
              <w:ind w:firstLine="34"/>
              <w:rPr>
                <w:bCs/>
              </w:rPr>
            </w:pPr>
            <w:r w:rsidRPr="005D52EE">
              <w:rPr>
                <w:b/>
                <w:bCs/>
              </w:rPr>
              <w:t>Форма, сроки и порядок оплаты товара (работы, услуги): </w:t>
            </w:r>
            <w:r w:rsidR="00665290" w:rsidRPr="00BF4CBC">
              <w:rPr>
                <w:bCs/>
              </w:rPr>
              <w:t>Безналичный расчет,</w:t>
            </w:r>
            <w:r w:rsidR="00665290" w:rsidRPr="00BF4CBC">
              <w:rPr>
                <w:b/>
                <w:bCs/>
              </w:rPr>
              <w:t xml:space="preserve"> </w:t>
            </w:r>
            <w:r w:rsidR="00665290" w:rsidRPr="00BF4CBC">
              <w:rPr>
                <w:bCs/>
              </w:rPr>
              <w:t>оплата</w:t>
            </w:r>
            <w:r w:rsidR="00665290">
              <w:rPr>
                <w:bCs/>
              </w:rPr>
              <w:t xml:space="preserve"> 100 %</w:t>
            </w:r>
            <w:r w:rsidR="00665290" w:rsidRPr="00BF4CBC">
              <w:rPr>
                <w:bCs/>
              </w:rPr>
              <w:t xml:space="preserve"> в течение 10 (десяти) банковских дней </w:t>
            </w:r>
            <w:proofErr w:type="gramStart"/>
            <w:r w:rsidR="00665290" w:rsidRPr="00BF4CBC">
              <w:rPr>
                <w:bCs/>
              </w:rPr>
              <w:t xml:space="preserve">с </w:t>
            </w:r>
            <w:r w:rsidR="00665290">
              <w:t>даты получения</w:t>
            </w:r>
            <w:proofErr w:type="gramEnd"/>
            <w:r w:rsidR="00665290">
              <w:t xml:space="preserve"> </w:t>
            </w:r>
            <w:r w:rsidR="00665290" w:rsidRPr="00BF4CBC">
              <w:t>Покупателем счета на оплату на основании</w:t>
            </w:r>
            <w:r w:rsidR="00665290" w:rsidRPr="00BF4CBC">
              <w:rPr>
                <w:color w:val="000000"/>
              </w:rPr>
              <w:t xml:space="preserve"> следующих документов:</w:t>
            </w:r>
            <w:r w:rsidR="00665290" w:rsidRPr="00BF4CBC">
              <w:t xml:space="preserve"> </w:t>
            </w:r>
            <w:r w:rsidR="00665290" w:rsidRPr="00BF4CBC">
              <w:rPr>
                <w:snapToGrid w:val="0"/>
              </w:rPr>
              <w:t xml:space="preserve">Акта о приеме-передаче Оборудования (Приложение № 3 к </w:t>
            </w:r>
            <w:r w:rsidR="00665290">
              <w:rPr>
                <w:snapToGrid w:val="0"/>
              </w:rPr>
              <w:t xml:space="preserve">проекту </w:t>
            </w:r>
            <w:r w:rsidR="00665290" w:rsidRPr="00BF4CBC">
              <w:rPr>
                <w:snapToGrid w:val="0"/>
              </w:rPr>
              <w:t>Договор</w:t>
            </w:r>
            <w:r w:rsidR="00665290">
              <w:rPr>
                <w:snapToGrid w:val="0"/>
              </w:rPr>
              <w:t>а</w:t>
            </w:r>
            <w:r w:rsidR="00665290" w:rsidRPr="00BF4CBC">
              <w:rPr>
                <w:snapToGrid w:val="0"/>
              </w:rPr>
              <w:t>), подписанного Сторонами;</w:t>
            </w:r>
            <w:r w:rsidR="00665290" w:rsidRPr="00BF4CBC">
              <w:rPr>
                <w:bCs/>
                <w:lang w:eastAsia="de-DE"/>
              </w:rPr>
              <w:t xml:space="preserve">- </w:t>
            </w:r>
            <w:r w:rsidR="00665290" w:rsidRPr="00BF4CBC">
              <w:rPr>
                <w:color w:val="000000"/>
              </w:rPr>
              <w:t>Товарной накладной по форме ТОРГ-12, подписанной Сторонами;- Счета-фактуры на Оборудование</w:t>
            </w:r>
            <w:r w:rsidR="00665290">
              <w:rPr>
                <w:color w:val="000000"/>
              </w:rPr>
              <w:t xml:space="preserve"> в рублевом эквиваленте по курсу Евро, установленному ЦБ РФ на дату платежа</w:t>
            </w:r>
            <w:r w:rsidR="00665290" w:rsidRPr="00BF4CBC">
              <w:rPr>
                <w:color w:val="000000"/>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665290" w:rsidRDefault="00EB1075" w:rsidP="00665290">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665290" w:rsidRDefault="00665290" w:rsidP="00665290">
            <w:pPr>
              <w:pStyle w:val="afb"/>
              <w:numPr>
                <w:ilvl w:val="0"/>
                <w:numId w:val="34"/>
              </w:numPr>
              <w:spacing w:after="0" w:line="240" w:lineRule="auto"/>
              <w:ind w:left="0" w:firstLine="0"/>
              <w:jc w:val="both"/>
              <w:rPr>
                <w:rFonts w:ascii="Times New Roman" w:hAnsi="Times New Roman" w:cs="Times New Roman"/>
              </w:rPr>
            </w:pPr>
            <w:r w:rsidRPr="00665290">
              <w:rPr>
                <w:rFonts w:ascii="Times New Roman" w:hAnsi="Times New Roman" w:cs="Times New Roman"/>
              </w:rPr>
              <w:t>В соответствии с технической частью документации об аукционе в электронной форме (Приложение №6).</w:t>
            </w:r>
          </w:p>
          <w:p w:rsidR="00665290" w:rsidRPr="00665290" w:rsidRDefault="00665290" w:rsidP="00354B40">
            <w:pPr>
              <w:pStyle w:val="afb"/>
              <w:numPr>
                <w:ilvl w:val="0"/>
                <w:numId w:val="34"/>
              </w:numPr>
              <w:spacing w:line="240" w:lineRule="auto"/>
              <w:ind w:left="0" w:firstLine="0"/>
              <w:jc w:val="both"/>
              <w:rPr>
                <w:rFonts w:cs="Times New Roman"/>
              </w:rPr>
            </w:pPr>
            <w:r w:rsidRPr="00665290">
              <w:rPr>
                <w:rFonts w:ascii="Times New Roman" w:hAnsi="Times New Roman" w:cs="Times New Roman"/>
              </w:rPr>
              <w:t xml:space="preserve">Гарантийный срок эксплуатации </w:t>
            </w:r>
            <w:r w:rsidR="00354B40">
              <w:rPr>
                <w:rFonts w:ascii="Times New Roman" w:hAnsi="Times New Roman" w:cs="Times New Roman"/>
              </w:rPr>
              <w:t>3</w:t>
            </w:r>
            <w:r w:rsidRPr="00665290">
              <w:rPr>
                <w:rFonts w:ascii="Times New Roman" w:hAnsi="Times New Roman" w:cs="Times New Roman"/>
              </w:rPr>
              <w:t xml:space="preserve"> месяц</w:t>
            </w:r>
            <w:r w:rsidR="00354B40">
              <w:rPr>
                <w:rFonts w:ascii="Times New Roman" w:hAnsi="Times New Roman" w:cs="Times New Roman"/>
              </w:rPr>
              <w:t>а</w:t>
            </w:r>
            <w:r w:rsidRPr="00665290">
              <w:rPr>
                <w:rFonts w:ascii="Times New Roman" w:hAnsi="Times New Roman" w:cs="Times New Roman"/>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lastRenderedPageBreak/>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субъектом малого и среднего предпринимательства</w:t>
            </w:r>
            <w:r w:rsidR="00665290">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BF5745">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BF5745">
              <w:rPr>
                <w:sz w:val="22"/>
                <w:szCs w:val="22"/>
              </w:rPr>
              <w:t>3</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BF5745">
              <w:rPr>
                <w:sz w:val="22"/>
                <w:szCs w:val="22"/>
              </w:rPr>
              <w:t>4</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BF5745">
              <w:rPr>
                <w:sz w:val="22"/>
                <w:szCs w:val="22"/>
              </w:rPr>
              <w:t>5</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BF5745">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665290">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115143" w:rsidRPr="00115143" w:rsidRDefault="00115143" w:rsidP="00115143">
            <w:pPr>
              <w:widowControl/>
              <w:snapToGrid/>
              <w:spacing w:line="240" w:lineRule="auto"/>
              <w:ind w:firstLine="0"/>
            </w:pPr>
            <w:r w:rsidRPr="00115143">
              <w:rPr>
                <w:b/>
              </w:rPr>
              <w:t>Сведения о начальной (максимальной) цене договора (цене лота):</w:t>
            </w:r>
            <w:r w:rsidRPr="00115143">
              <w:t xml:space="preserve"> 2 449 (Две тысячи четыреста сорок девять) евро 00 </w:t>
            </w:r>
            <w:proofErr w:type="spellStart"/>
            <w:r w:rsidRPr="00115143">
              <w:t>евроцентов</w:t>
            </w:r>
            <w:proofErr w:type="spellEnd"/>
            <w:r w:rsidRPr="00115143">
              <w:t>, в том числе НДС (18%).</w:t>
            </w:r>
          </w:p>
          <w:p w:rsidR="00EB1075" w:rsidRPr="005D52EE" w:rsidRDefault="00115143" w:rsidP="00D74CB6">
            <w:pPr>
              <w:widowControl/>
              <w:suppressAutoHyphens w:val="0"/>
              <w:snapToGrid/>
              <w:spacing w:line="240" w:lineRule="auto"/>
              <w:ind w:firstLine="0"/>
              <w:rPr>
                <w:lang w:eastAsia="ru-RU"/>
              </w:rPr>
            </w:pPr>
            <w:r w:rsidRPr="00115143">
              <w:rPr>
                <w:lang w:eastAsia="en-US"/>
              </w:rPr>
              <w:t>Начальная (максимальная) цена включает в себя: с учетом расходов на доставку, таможенное оформление, НДС-18%, и другие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665290"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665290">
        <w:trPr>
          <w:trHeight w:val="584"/>
          <w:jc w:val="center"/>
        </w:trPr>
        <w:tc>
          <w:tcPr>
            <w:tcW w:w="599" w:type="dxa"/>
            <w:tcBorders>
              <w:top w:val="single" w:sz="4" w:space="0" w:color="000000"/>
              <w:left w:val="single" w:sz="4" w:space="0" w:color="000000"/>
              <w:bottom w:val="single" w:sz="4" w:space="0" w:color="auto"/>
            </w:tcBorders>
            <w:vAlign w:val="center"/>
          </w:tcPr>
          <w:p w:rsidR="00EB1075" w:rsidRPr="005D52EE" w:rsidRDefault="00665290"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665290" w:rsidRDefault="00D74CB6" w:rsidP="00115143">
            <w:pPr>
              <w:autoSpaceDE w:val="0"/>
              <w:spacing w:line="240" w:lineRule="auto"/>
              <w:ind w:firstLine="0"/>
              <w:rPr>
                <w:lang w:eastAsia="ru-RU"/>
              </w:rPr>
            </w:pPr>
            <w:r w:rsidRPr="00D74CB6">
              <w:rPr>
                <w:b/>
                <w:lang w:eastAsia="ru-RU"/>
              </w:rPr>
              <w:t xml:space="preserve">Размер обеспечения заявки на участие в аукционе в электронной форме составляет </w:t>
            </w:r>
            <w:r w:rsidR="00115143" w:rsidRPr="00115143">
              <w:rPr>
                <w:lang w:eastAsia="ru-RU"/>
              </w:rPr>
              <w:t>17 564,23 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5290">
            <w:pPr>
              <w:keepNext/>
              <w:keepLines/>
              <w:suppressLineNumbers/>
              <w:spacing w:line="240" w:lineRule="auto"/>
              <w:ind w:firstLine="0"/>
              <w:jc w:val="center"/>
            </w:pPr>
            <w:r w:rsidRPr="005D52EE">
              <w:t>1</w:t>
            </w:r>
            <w:r w:rsidR="00665290">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5290">
            <w:pPr>
              <w:keepNext/>
              <w:keepLines/>
              <w:suppressLineNumbers/>
              <w:ind w:firstLine="0"/>
              <w:jc w:val="center"/>
            </w:pPr>
            <w:r w:rsidRPr="005D52EE">
              <w:t>1</w:t>
            </w:r>
            <w:r w:rsidR="00665290">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5290">
            <w:pPr>
              <w:keepNext/>
              <w:keepLines/>
              <w:suppressLineNumbers/>
              <w:spacing w:line="240" w:lineRule="auto"/>
              <w:ind w:firstLine="0"/>
              <w:jc w:val="center"/>
            </w:pPr>
            <w:r w:rsidRPr="005D52EE">
              <w:t>1</w:t>
            </w:r>
            <w:r w:rsidR="00665290">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847FAF" w:rsidRDefault="00FC6954" w:rsidP="00F45F01">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847FAF">
            <w:pPr>
              <w:keepNext/>
              <w:keepLines/>
              <w:suppressLineNumbers/>
              <w:spacing w:line="240" w:lineRule="auto"/>
              <w:ind w:firstLine="0"/>
              <w:jc w:val="left"/>
            </w:pPr>
            <w:r w:rsidRPr="0022399C">
              <w:rPr>
                <w:color w:val="000000"/>
              </w:rPr>
              <w:t>«</w:t>
            </w:r>
            <w:r w:rsidR="00847FAF">
              <w:rPr>
                <w:color w:val="000000"/>
              </w:rPr>
              <w:t>03</w:t>
            </w:r>
            <w:r w:rsidRPr="0022399C">
              <w:rPr>
                <w:color w:val="000000"/>
              </w:rPr>
              <w:t>»</w:t>
            </w:r>
            <w:r w:rsidR="00D74CB6">
              <w:rPr>
                <w:color w:val="000000"/>
              </w:rPr>
              <w:t xml:space="preserve"> </w:t>
            </w:r>
            <w:r w:rsidR="00847FAF">
              <w:rPr>
                <w:color w:val="000000"/>
              </w:rPr>
              <w:t>октября</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665290"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847FAF">
            <w:pPr>
              <w:ind w:firstLine="0"/>
            </w:pPr>
            <w:r w:rsidRPr="0022399C">
              <w:rPr>
                <w:color w:val="000000"/>
              </w:rPr>
              <w:t>«</w:t>
            </w:r>
            <w:r w:rsidR="00847FAF">
              <w:rPr>
                <w:color w:val="000000"/>
              </w:rPr>
              <w:t>07</w:t>
            </w:r>
            <w:r w:rsidRPr="0022399C">
              <w:rPr>
                <w:color w:val="000000"/>
              </w:rPr>
              <w:t xml:space="preserve">» </w:t>
            </w:r>
            <w:r w:rsidR="00847FAF">
              <w:rPr>
                <w:color w:val="000000"/>
              </w:rPr>
              <w:t xml:space="preserve">октября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665290" w:rsidP="00663AB5">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F0303E">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F0303E">
              <w:rPr>
                <w:color w:val="000000"/>
              </w:rPr>
              <w:t>07</w:t>
            </w:r>
            <w:r w:rsidR="009E352F" w:rsidRPr="0022399C">
              <w:rPr>
                <w:color w:val="000000"/>
              </w:rPr>
              <w:t xml:space="preserve">» </w:t>
            </w:r>
            <w:r w:rsidR="00F0303E">
              <w:rPr>
                <w:color w:val="000000"/>
              </w:rPr>
              <w:t xml:space="preserve">октября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5290">
            <w:pPr>
              <w:keepNext/>
              <w:keepLines/>
              <w:suppressLineNumbers/>
              <w:spacing w:line="240" w:lineRule="auto"/>
              <w:ind w:hanging="20"/>
              <w:jc w:val="center"/>
            </w:pPr>
            <w:r>
              <w:t>2</w:t>
            </w:r>
            <w:r w:rsidR="00665290">
              <w:t>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354B40">
            <w:pPr>
              <w:autoSpaceDE w:val="0"/>
              <w:ind w:firstLine="0"/>
            </w:pPr>
            <w:r w:rsidRPr="005D52EE">
              <w:rPr>
                <w:b/>
                <w:bCs/>
              </w:rPr>
              <w:t xml:space="preserve">Валюта, используемая для формирования цены договора и расчетов с Поставщиком: </w:t>
            </w:r>
            <w:r w:rsidR="00665290">
              <w:t>Евр</w:t>
            </w:r>
            <w:r w:rsidR="00354B40">
              <w:t>о</w:t>
            </w:r>
            <w:r w:rsidRPr="005D52EE">
              <w:t>.</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665290">
            <w:pPr>
              <w:keepNext/>
              <w:keepLines/>
              <w:suppressLineNumbers/>
              <w:spacing w:line="240" w:lineRule="auto"/>
              <w:ind w:hanging="20"/>
              <w:jc w:val="center"/>
            </w:pPr>
            <w:r>
              <w:t>2</w:t>
            </w:r>
            <w:r w:rsidR="00665290">
              <w:t>1</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354B40"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354B40" w:rsidP="00FA5EC5">
      <w:pPr>
        <w:tabs>
          <w:tab w:val="left" w:pos="9720"/>
        </w:tabs>
        <w:spacing w:line="240" w:lineRule="auto"/>
        <w:ind w:firstLine="567"/>
        <w:jc w:val="right"/>
      </w:pPr>
      <w:r>
        <w:t>ПРОЕКТ</w:t>
      </w:r>
    </w:p>
    <w:p w:rsidR="00354B40" w:rsidRPr="00FB2416" w:rsidRDefault="00354B40" w:rsidP="00354B40">
      <w:pPr>
        <w:jc w:val="center"/>
        <w:rPr>
          <w:b/>
          <w:sz w:val="23"/>
          <w:szCs w:val="23"/>
        </w:rPr>
      </w:pPr>
      <w:r w:rsidRPr="00FB2416">
        <w:rPr>
          <w:b/>
          <w:sz w:val="23"/>
          <w:szCs w:val="23"/>
        </w:rPr>
        <w:t>ДОГОВОР № _______</w:t>
      </w:r>
    </w:p>
    <w:p w:rsidR="00354B40" w:rsidRPr="00FB2416" w:rsidRDefault="00354B40" w:rsidP="00354B40">
      <w:pPr>
        <w:rPr>
          <w:sz w:val="23"/>
          <w:szCs w:val="23"/>
        </w:rPr>
      </w:pPr>
      <w:r w:rsidRPr="00FB2416">
        <w:rPr>
          <w:sz w:val="23"/>
          <w:szCs w:val="23"/>
        </w:rPr>
        <w:t>г. Новосибирск                                                                                  «___»__________ 2016 г.</w:t>
      </w:r>
    </w:p>
    <w:p w:rsidR="00354B40" w:rsidRPr="00FB2416" w:rsidRDefault="00354B40" w:rsidP="00354B40">
      <w:pPr>
        <w:ind w:firstLine="709"/>
        <w:rPr>
          <w:sz w:val="23"/>
          <w:szCs w:val="23"/>
        </w:rPr>
      </w:pPr>
      <w:r w:rsidRPr="00FB2416">
        <w:rPr>
          <w:sz w:val="23"/>
          <w:szCs w:val="23"/>
        </w:rPr>
        <w:t>__________ (далее – Продавец), в лице __________, действующего на основании Устава, с одной стороны, и</w:t>
      </w:r>
    </w:p>
    <w:p w:rsidR="00354B40" w:rsidRPr="00FB2416" w:rsidRDefault="00354B40" w:rsidP="00354B40">
      <w:pPr>
        <w:ind w:firstLine="709"/>
        <w:rPr>
          <w:sz w:val="23"/>
          <w:szCs w:val="23"/>
        </w:rPr>
      </w:pPr>
      <w:proofErr w:type="gramStart"/>
      <w:r w:rsidRPr="00FB2416">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B2416">
        <w:rPr>
          <w:sz w:val="23"/>
          <w:szCs w:val="23"/>
        </w:rPr>
        <w:t>НЗиК</w:t>
      </w:r>
      <w:proofErr w:type="spellEnd"/>
      <w:r w:rsidRPr="00FB2416">
        <w:rPr>
          <w:sz w:val="23"/>
          <w:szCs w:val="23"/>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22.08.2016 г. № 135/16,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FB2416">
        <w:rPr>
          <w:sz w:val="23"/>
          <w:szCs w:val="23"/>
        </w:rPr>
        <w:t xml:space="preserve"> – </w:t>
      </w:r>
      <w:proofErr w:type="gramStart"/>
      <w:r w:rsidRPr="00FB2416">
        <w:rPr>
          <w:sz w:val="23"/>
          <w:szCs w:val="23"/>
        </w:rPr>
        <w:t>Договор) о нижеследующем:</w:t>
      </w:r>
      <w:proofErr w:type="gramEnd"/>
    </w:p>
    <w:p w:rsidR="00354B40" w:rsidRPr="00FB2416" w:rsidRDefault="00354B40" w:rsidP="00354B40">
      <w:pPr>
        <w:ind w:firstLine="709"/>
        <w:rPr>
          <w:b/>
          <w:sz w:val="23"/>
          <w:szCs w:val="23"/>
        </w:rPr>
      </w:pPr>
      <w:r w:rsidRPr="00FB2416">
        <w:rPr>
          <w:b/>
          <w:sz w:val="23"/>
          <w:szCs w:val="23"/>
        </w:rPr>
        <w:t>1. Предмет договора</w:t>
      </w:r>
    </w:p>
    <w:p w:rsidR="00354B40" w:rsidRPr="00FB2416" w:rsidRDefault="00354B40" w:rsidP="00354B40">
      <w:pPr>
        <w:ind w:firstLine="709"/>
        <w:rPr>
          <w:sz w:val="23"/>
          <w:szCs w:val="23"/>
        </w:rPr>
      </w:pPr>
      <w:r w:rsidRPr="00FB2416">
        <w:rPr>
          <w:sz w:val="23"/>
          <w:szCs w:val="23"/>
        </w:rPr>
        <w:t xml:space="preserve">1.1. Продавец обязуется передать прибор для очистки фотошаблонов </w:t>
      </w:r>
      <w:r w:rsidRPr="00FB2416">
        <w:rPr>
          <w:sz w:val="23"/>
          <w:szCs w:val="23"/>
          <w:lang w:val="en-US"/>
        </w:rPr>
        <w:t>Ionizer</w:t>
      </w:r>
      <w:r w:rsidRPr="00FB2416">
        <w:rPr>
          <w:sz w:val="23"/>
          <w:szCs w:val="23"/>
        </w:rPr>
        <w:t xml:space="preserve"> 3080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354B40" w:rsidRPr="00FB2416" w:rsidRDefault="00354B40" w:rsidP="00354B40">
      <w:pPr>
        <w:ind w:firstLine="709"/>
        <w:rPr>
          <w:sz w:val="23"/>
          <w:szCs w:val="23"/>
        </w:rPr>
      </w:pPr>
      <w:r w:rsidRPr="00FB2416">
        <w:rPr>
          <w:sz w:val="23"/>
          <w:szCs w:val="23"/>
        </w:rPr>
        <w:t>1.2. Поставка Оборудования осуществляется за счёт и силами Продавца в адрес Покупателя: 630015, г. Новосибирск, ул. Планетная, д. 32.</w:t>
      </w:r>
    </w:p>
    <w:p w:rsidR="00354B40" w:rsidRPr="00FB2416" w:rsidRDefault="00354B40" w:rsidP="00354B40">
      <w:pPr>
        <w:ind w:firstLine="709"/>
        <w:rPr>
          <w:b/>
          <w:sz w:val="23"/>
          <w:szCs w:val="23"/>
        </w:rPr>
      </w:pPr>
      <w:r w:rsidRPr="00FB2416">
        <w:rPr>
          <w:b/>
          <w:sz w:val="23"/>
          <w:szCs w:val="23"/>
        </w:rPr>
        <w:t>2. Цены и общая стоимость Договора</w:t>
      </w:r>
    </w:p>
    <w:p w:rsidR="00354B40" w:rsidRPr="00FB2416" w:rsidRDefault="00354B40" w:rsidP="00354B40">
      <w:pPr>
        <w:ind w:firstLine="709"/>
        <w:rPr>
          <w:sz w:val="23"/>
          <w:szCs w:val="23"/>
        </w:rPr>
      </w:pPr>
      <w:r w:rsidRPr="00FB2416">
        <w:rPr>
          <w:sz w:val="23"/>
          <w:szCs w:val="23"/>
        </w:rPr>
        <w:t xml:space="preserve">2.1. Общая стоимость Договора составляет рублевый эквивалент </w:t>
      </w:r>
      <w:r w:rsidR="00165ED1">
        <w:rPr>
          <w:sz w:val="23"/>
          <w:szCs w:val="23"/>
        </w:rPr>
        <w:t>_________________________ евро</w:t>
      </w:r>
      <w:r w:rsidRPr="00FB2416">
        <w:rPr>
          <w:sz w:val="23"/>
          <w:szCs w:val="23"/>
        </w:rPr>
        <w:t xml:space="preserve">, в том числе НДС 18 </w:t>
      </w:r>
      <w:r w:rsidR="009425B0" w:rsidRPr="00FB2416">
        <w:rPr>
          <w:sz w:val="23"/>
          <w:szCs w:val="23"/>
        </w:rPr>
        <w:t>% в размере</w:t>
      </w:r>
      <w:r w:rsidRPr="00FB2416">
        <w:rPr>
          <w:sz w:val="23"/>
          <w:szCs w:val="23"/>
        </w:rPr>
        <w:t xml:space="preserve"> рублевого эквивалента </w:t>
      </w:r>
      <w:r w:rsidR="00165ED1">
        <w:rPr>
          <w:sz w:val="23"/>
          <w:szCs w:val="23"/>
        </w:rPr>
        <w:t>______________________________</w:t>
      </w:r>
      <w:r w:rsidRPr="00FB2416">
        <w:rPr>
          <w:sz w:val="23"/>
          <w:szCs w:val="23"/>
        </w:rPr>
        <w:t>евро.</w:t>
      </w:r>
    </w:p>
    <w:p w:rsidR="00354B40" w:rsidRPr="00FB2416" w:rsidRDefault="00354B40" w:rsidP="00354B40">
      <w:pPr>
        <w:ind w:firstLine="709"/>
        <w:rPr>
          <w:sz w:val="23"/>
          <w:szCs w:val="23"/>
        </w:rPr>
      </w:pPr>
      <w:r w:rsidRPr="00FB2416">
        <w:rPr>
          <w:sz w:val="23"/>
          <w:szCs w:val="23"/>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354B40" w:rsidRPr="00FB2416" w:rsidRDefault="00354B40" w:rsidP="00354B40">
      <w:pPr>
        <w:ind w:firstLine="709"/>
        <w:rPr>
          <w:sz w:val="23"/>
          <w:szCs w:val="23"/>
        </w:rPr>
      </w:pPr>
      <w:r w:rsidRPr="00FB2416">
        <w:rPr>
          <w:sz w:val="23"/>
          <w:szCs w:val="23"/>
        </w:rPr>
        <w:t>2.3. Стоимость Договора является твердой и изменению не подлежит.</w:t>
      </w:r>
    </w:p>
    <w:p w:rsidR="00354B40" w:rsidRPr="00FB2416" w:rsidRDefault="00354B40" w:rsidP="00354B40">
      <w:pPr>
        <w:ind w:firstLine="709"/>
        <w:rPr>
          <w:b/>
          <w:sz w:val="23"/>
          <w:szCs w:val="23"/>
        </w:rPr>
      </w:pPr>
      <w:r w:rsidRPr="00FB2416">
        <w:rPr>
          <w:b/>
          <w:sz w:val="23"/>
          <w:szCs w:val="23"/>
        </w:rPr>
        <w:t>3. Условия поставки</w:t>
      </w:r>
    </w:p>
    <w:p w:rsidR="00354B40" w:rsidRPr="00FB2416" w:rsidRDefault="00354B40" w:rsidP="00354B40">
      <w:pPr>
        <w:ind w:firstLine="709"/>
        <w:rPr>
          <w:b/>
          <w:sz w:val="23"/>
          <w:szCs w:val="23"/>
        </w:rPr>
      </w:pPr>
      <w:r w:rsidRPr="00FB2416">
        <w:rPr>
          <w:sz w:val="23"/>
          <w:szCs w:val="23"/>
        </w:rPr>
        <w:t xml:space="preserve">3.1. Срок поставки Оборудования </w:t>
      </w:r>
      <w:r w:rsidR="009425B0" w:rsidRPr="00FB2416">
        <w:rPr>
          <w:sz w:val="23"/>
          <w:szCs w:val="23"/>
        </w:rPr>
        <w:t xml:space="preserve">до </w:t>
      </w:r>
      <w:r w:rsidR="00E65192">
        <w:rPr>
          <w:sz w:val="23"/>
          <w:szCs w:val="23"/>
        </w:rPr>
        <w:t>28</w:t>
      </w:r>
      <w:r w:rsidR="009425B0" w:rsidRPr="00FB2416">
        <w:rPr>
          <w:sz w:val="23"/>
          <w:szCs w:val="23"/>
        </w:rPr>
        <w:t xml:space="preserve"> </w:t>
      </w:r>
      <w:r w:rsidR="00E65192">
        <w:rPr>
          <w:sz w:val="23"/>
          <w:szCs w:val="23"/>
        </w:rPr>
        <w:t>апреля</w:t>
      </w:r>
      <w:r w:rsidR="009425B0" w:rsidRPr="00FB2416">
        <w:rPr>
          <w:sz w:val="23"/>
          <w:szCs w:val="23"/>
        </w:rPr>
        <w:t xml:space="preserve"> 2017 г.</w:t>
      </w:r>
    </w:p>
    <w:p w:rsidR="00354B40" w:rsidRPr="00FB2416" w:rsidRDefault="00354B40" w:rsidP="00354B40">
      <w:pPr>
        <w:ind w:firstLine="709"/>
        <w:rPr>
          <w:b/>
          <w:sz w:val="23"/>
          <w:szCs w:val="23"/>
        </w:rPr>
      </w:pPr>
      <w:r w:rsidRPr="00FB2416">
        <w:rPr>
          <w:sz w:val="23"/>
          <w:szCs w:val="23"/>
        </w:rPr>
        <w:t xml:space="preserve">Риски случайной порчи, гибели и/или утраты Оборудования переходят от Продавца к Покупателю </w:t>
      </w:r>
      <w:proofErr w:type="gramStart"/>
      <w:r w:rsidRPr="00FB2416">
        <w:rPr>
          <w:sz w:val="23"/>
          <w:szCs w:val="23"/>
        </w:rPr>
        <w:t>с даты поставки</w:t>
      </w:r>
      <w:proofErr w:type="gramEnd"/>
      <w:r w:rsidRPr="00FB2416">
        <w:rPr>
          <w:sz w:val="23"/>
          <w:szCs w:val="23"/>
        </w:rPr>
        <w:t xml:space="preserve"> Оборудования согласно п. 11.1.1. Договора.</w:t>
      </w:r>
    </w:p>
    <w:p w:rsidR="00354B40" w:rsidRPr="00FB2416" w:rsidRDefault="00354B40" w:rsidP="00354B40">
      <w:pPr>
        <w:ind w:firstLine="709"/>
        <w:rPr>
          <w:sz w:val="23"/>
          <w:szCs w:val="23"/>
        </w:rPr>
      </w:pPr>
      <w:r w:rsidRPr="00FB2416">
        <w:rPr>
          <w:sz w:val="23"/>
          <w:szCs w:val="23"/>
        </w:rPr>
        <w:t xml:space="preserve">3.2. Доставка осуществляется </w:t>
      </w:r>
      <w:r w:rsidR="009425B0" w:rsidRPr="00FB2416">
        <w:rPr>
          <w:sz w:val="23"/>
          <w:szCs w:val="23"/>
        </w:rPr>
        <w:t xml:space="preserve">автомобильным </w:t>
      </w:r>
      <w:r w:rsidRPr="00FB2416">
        <w:rPr>
          <w:sz w:val="23"/>
          <w:szCs w:val="23"/>
        </w:rPr>
        <w:t>транспортом.</w:t>
      </w:r>
    </w:p>
    <w:p w:rsidR="00354B40" w:rsidRPr="00FB2416" w:rsidRDefault="00354B40" w:rsidP="00354B40">
      <w:pPr>
        <w:ind w:firstLine="709"/>
        <w:rPr>
          <w:sz w:val="23"/>
          <w:szCs w:val="23"/>
        </w:rPr>
      </w:pPr>
      <w:r w:rsidRPr="00FB2416">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54B40" w:rsidRPr="00FB2416" w:rsidRDefault="00354B40" w:rsidP="00354B40">
      <w:pPr>
        <w:ind w:firstLine="709"/>
        <w:rPr>
          <w:sz w:val="23"/>
          <w:szCs w:val="23"/>
        </w:rPr>
      </w:pPr>
      <w:r w:rsidRPr="00FB2416">
        <w:rPr>
          <w:sz w:val="23"/>
          <w:szCs w:val="23"/>
        </w:rPr>
        <w:t>3.4. Частичная отгрузка допускается по письменному согласию Сторон.</w:t>
      </w:r>
    </w:p>
    <w:p w:rsidR="00354B40" w:rsidRPr="00FB2416" w:rsidRDefault="00354B40" w:rsidP="00354B40">
      <w:pPr>
        <w:ind w:firstLine="709"/>
        <w:rPr>
          <w:sz w:val="23"/>
          <w:szCs w:val="23"/>
        </w:rPr>
      </w:pPr>
      <w:r w:rsidRPr="00FB2416">
        <w:rPr>
          <w:sz w:val="23"/>
          <w:szCs w:val="23"/>
        </w:rPr>
        <w:t>3.5. Оборудование, его составные части и комплектующие должны быть новые – не бывшие в эксплуатации</w:t>
      </w:r>
      <w:r w:rsidR="009425B0" w:rsidRPr="00FB2416">
        <w:rPr>
          <w:sz w:val="23"/>
          <w:szCs w:val="23"/>
        </w:rPr>
        <w:t>.</w:t>
      </w:r>
    </w:p>
    <w:p w:rsidR="00354B40" w:rsidRPr="00FB2416" w:rsidRDefault="00354B40" w:rsidP="00354B40">
      <w:pPr>
        <w:ind w:firstLine="709"/>
        <w:rPr>
          <w:b/>
          <w:sz w:val="23"/>
          <w:szCs w:val="23"/>
        </w:rPr>
      </w:pPr>
      <w:r w:rsidRPr="00FB2416">
        <w:rPr>
          <w:b/>
          <w:sz w:val="23"/>
          <w:szCs w:val="23"/>
        </w:rPr>
        <w:t>4. Условия платежа</w:t>
      </w:r>
    </w:p>
    <w:p w:rsidR="00354B40" w:rsidRPr="00FB2416" w:rsidRDefault="00354B40" w:rsidP="00354B40">
      <w:pPr>
        <w:ind w:firstLine="709"/>
        <w:rPr>
          <w:sz w:val="23"/>
          <w:szCs w:val="23"/>
        </w:rPr>
      </w:pPr>
      <w:r w:rsidRPr="00FB2416">
        <w:rPr>
          <w:sz w:val="23"/>
          <w:szCs w:val="23"/>
        </w:rPr>
        <w:t>4.1.  Оплата Оборудования согласно п. 2.1. Договора на сумму в размере</w:t>
      </w:r>
      <w:r w:rsidR="00952CB8" w:rsidRPr="00FB2416">
        <w:rPr>
          <w:sz w:val="23"/>
          <w:szCs w:val="23"/>
        </w:rPr>
        <w:t xml:space="preserve"> </w:t>
      </w:r>
      <w:r w:rsidRPr="00FB2416">
        <w:rPr>
          <w:sz w:val="23"/>
          <w:szCs w:val="23"/>
        </w:rPr>
        <w:t xml:space="preserve">рублевого эквивалента </w:t>
      </w:r>
      <w:r w:rsidR="00165ED1">
        <w:rPr>
          <w:sz w:val="23"/>
          <w:szCs w:val="23"/>
        </w:rPr>
        <w:t>__________________________</w:t>
      </w:r>
      <w:r w:rsidRPr="00FB2416">
        <w:rPr>
          <w:sz w:val="23"/>
          <w:szCs w:val="23"/>
        </w:rPr>
        <w:t xml:space="preserve">евро, в том числе НДС 18 % в размере рублевого эквивалента </w:t>
      </w:r>
      <w:r w:rsidR="00165ED1">
        <w:rPr>
          <w:sz w:val="23"/>
          <w:szCs w:val="23"/>
        </w:rPr>
        <w:t>_______________________________ евро</w:t>
      </w:r>
      <w:r w:rsidRPr="00FB2416">
        <w:rPr>
          <w:sz w:val="23"/>
          <w:szCs w:val="23"/>
        </w:rPr>
        <w:t>, производится в течен</w:t>
      </w:r>
      <w:r w:rsidR="00952CB8" w:rsidRPr="00FB2416">
        <w:rPr>
          <w:sz w:val="23"/>
          <w:szCs w:val="23"/>
        </w:rPr>
        <w:t xml:space="preserve">ие 10 (десяти) банковских дней </w:t>
      </w:r>
      <w:proofErr w:type="gramStart"/>
      <w:r w:rsidRPr="00FB2416">
        <w:rPr>
          <w:sz w:val="23"/>
          <w:szCs w:val="23"/>
        </w:rPr>
        <w:t>с даты получения</w:t>
      </w:r>
      <w:proofErr w:type="gramEnd"/>
      <w:r w:rsidRPr="00FB2416">
        <w:rPr>
          <w:sz w:val="23"/>
          <w:szCs w:val="23"/>
        </w:rPr>
        <w:t xml:space="preserve">  Покупателем счета на оплату на основании следующих документов:</w:t>
      </w:r>
    </w:p>
    <w:p w:rsidR="00354B40" w:rsidRPr="00FB2416" w:rsidRDefault="00354B40" w:rsidP="00354B40">
      <w:pPr>
        <w:ind w:firstLine="709"/>
        <w:rPr>
          <w:sz w:val="23"/>
          <w:szCs w:val="23"/>
        </w:rPr>
      </w:pPr>
      <w:r w:rsidRPr="00FB2416">
        <w:rPr>
          <w:sz w:val="23"/>
          <w:szCs w:val="23"/>
        </w:rPr>
        <w:t>- Товарной накладной по форме ТОРГ-12, подписанной Сторонами;</w:t>
      </w:r>
    </w:p>
    <w:p w:rsidR="00354B40" w:rsidRPr="00FB2416" w:rsidRDefault="00354B40" w:rsidP="00354B40">
      <w:pPr>
        <w:ind w:firstLine="709"/>
        <w:rPr>
          <w:sz w:val="23"/>
          <w:szCs w:val="23"/>
        </w:rPr>
      </w:pPr>
      <w:r w:rsidRPr="00FB2416">
        <w:rPr>
          <w:sz w:val="23"/>
          <w:szCs w:val="23"/>
        </w:rPr>
        <w:t>- Счета-фактуры на Оборудование;</w:t>
      </w:r>
    </w:p>
    <w:p w:rsidR="00354B40" w:rsidRPr="00FB2416" w:rsidRDefault="00354B40" w:rsidP="00354B40">
      <w:pPr>
        <w:ind w:firstLine="709"/>
        <w:rPr>
          <w:sz w:val="23"/>
          <w:szCs w:val="23"/>
        </w:rPr>
      </w:pPr>
      <w:r w:rsidRPr="00FB2416">
        <w:rPr>
          <w:sz w:val="23"/>
          <w:szCs w:val="23"/>
        </w:rPr>
        <w:lastRenderedPageBreak/>
        <w:t>- Акта о приеме-передаче Оборудования (Приложение № 3 к Договору), подписанного Сторонами.</w:t>
      </w:r>
    </w:p>
    <w:p w:rsidR="00354B40" w:rsidRPr="00FB2416" w:rsidRDefault="00354B40" w:rsidP="00354B40">
      <w:pPr>
        <w:ind w:firstLine="709"/>
        <w:rPr>
          <w:sz w:val="23"/>
          <w:szCs w:val="23"/>
        </w:rPr>
      </w:pPr>
      <w:r w:rsidRPr="00FB2416">
        <w:rPr>
          <w:sz w:val="23"/>
          <w:szCs w:val="23"/>
        </w:rPr>
        <w:t>4.2. Обязательство Покупателя по платежу считается выполненным с момента списания денежных сре</w:t>
      </w:r>
      <w:proofErr w:type="gramStart"/>
      <w:r w:rsidRPr="00FB2416">
        <w:rPr>
          <w:sz w:val="23"/>
          <w:szCs w:val="23"/>
        </w:rPr>
        <w:t>дств с р</w:t>
      </w:r>
      <w:proofErr w:type="gramEnd"/>
      <w:r w:rsidRPr="00FB2416">
        <w:rPr>
          <w:sz w:val="23"/>
          <w:szCs w:val="23"/>
        </w:rPr>
        <w:t>асчетного счета Покупателя.</w:t>
      </w:r>
    </w:p>
    <w:p w:rsidR="00354B40" w:rsidRPr="00FB2416" w:rsidRDefault="00354B40" w:rsidP="00354B40">
      <w:pPr>
        <w:ind w:firstLine="709"/>
        <w:rPr>
          <w:b/>
          <w:sz w:val="23"/>
          <w:szCs w:val="23"/>
        </w:rPr>
      </w:pPr>
      <w:r w:rsidRPr="00FB2416">
        <w:rPr>
          <w:b/>
          <w:sz w:val="23"/>
          <w:szCs w:val="23"/>
        </w:rPr>
        <w:t>5. Упаковка</w:t>
      </w:r>
    </w:p>
    <w:p w:rsidR="00354B40" w:rsidRPr="00FB2416" w:rsidRDefault="00354B40" w:rsidP="00354B40">
      <w:pPr>
        <w:ind w:firstLine="709"/>
        <w:rPr>
          <w:sz w:val="23"/>
          <w:szCs w:val="23"/>
        </w:rPr>
      </w:pPr>
      <w:r w:rsidRPr="00FB2416">
        <w:rPr>
          <w:sz w:val="23"/>
          <w:szCs w:val="23"/>
        </w:rPr>
        <w:t xml:space="preserve">5.1. Оборудование должно отгружаться в </w:t>
      </w:r>
      <w:r w:rsidR="00952CB8" w:rsidRPr="00FB2416">
        <w:rPr>
          <w:sz w:val="23"/>
          <w:szCs w:val="23"/>
        </w:rPr>
        <w:t>экспортной упаковке</w:t>
      </w:r>
      <w:r w:rsidRPr="00FB2416">
        <w:rPr>
          <w:sz w:val="23"/>
          <w:szCs w:val="23"/>
        </w:rPr>
        <w:t xml:space="preserve">, соответствующей характеру поставляемого Оборудования и условиям перевозки автотранспортом, согласно </w:t>
      </w:r>
      <w:r w:rsidR="00952CB8" w:rsidRPr="00FB2416">
        <w:rPr>
          <w:sz w:val="23"/>
          <w:szCs w:val="23"/>
        </w:rPr>
        <w:t xml:space="preserve">российским и </w:t>
      </w:r>
      <w:r w:rsidRPr="00FB2416">
        <w:rPr>
          <w:sz w:val="23"/>
          <w:szCs w:val="23"/>
        </w:rPr>
        <w:t>иным требованиям</w:t>
      </w:r>
      <w:r w:rsidR="00952CB8" w:rsidRPr="00FB2416">
        <w:rPr>
          <w:sz w:val="23"/>
          <w:szCs w:val="23"/>
        </w:rPr>
        <w:t>.</w:t>
      </w:r>
    </w:p>
    <w:p w:rsidR="00354B40" w:rsidRPr="00FB2416" w:rsidRDefault="00354B40" w:rsidP="00354B40">
      <w:pPr>
        <w:ind w:firstLine="709"/>
        <w:rPr>
          <w:sz w:val="23"/>
          <w:szCs w:val="23"/>
        </w:rPr>
      </w:pPr>
      <w:r w:rsidRPr="00FB2416">
        <w:rPr>
          <w:sz w:val="23"/>
          <w:szCs w:val="23"/>
        </w:rPr>
        <w:t xml:space="preserve">5.2. Упаковка и консервация Оборудования должны обеспечить невредимость и сохранность Оборудования при транспортировке </w:t>
      </w:r>
      <w:r w:rsidR="00952CB8" w:rsidRPr="00FB2416">
        <w:rPr>
          <w:sz w:val="23"/>
          <w:szCs w:val="23"/>
        </w:rPr>
        <w:t>автомобильным</w:t>
      </w:r>
      <w:r w:rsidRPr="00FB2416">
        <w:rPr>
          <w:sz w:val="23"/>
          <w:szCs w:val="23"/>
        </w:rPr>
        <w:t xml:space="preserve"> транспортом и проведении погрузочно-разгрузочных работ.</w:t>
      </w:r>
    </w:p>
    <w:p w:rsidR="00354B40" w:rsidRPr="00FB2416" w:rsidRDefault="00354B40" w:rsidP="00354B40">
      <w:pPr>
        <w:ind w:firstLine="709"/>
        <w:rPr>
          <w:sz w:val="23"/>
          <w:szCs w:val="23"/>
        </w:rPr>
      </w:pPr>
      <w:r w:rsidRPr="00FB2416">
        <w:rPr>
          <w:sz w:val="23"/>
          <w:szCs w:val="23"/>
        </w:rPr>
        <w:t>5.3. Тара и упаковка являются невозвратными и входят в стоимость Оборудования. Оборудование должно быть в новой экспортной</w:t>
      </w:r>
      <w:r w:rsidRPr="00FB2416">
        <w:rPr>
          <w:i/>
          <w:sz w:val="23"/>
          <w:szCs w:val="23"/>
        </w:rPr>
        <w:t xml:space="preserve"> </w:t>
      </w:r>
      <w:r w:rsidRPr="00FB2416">
        <w:rPr>
          <w:sz w:val="23"/>
          <w:szCs w:val="23"/>
        </w:rPr>
        <w:t xml:space="preserve">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952CB8" w:rsidRPr="00FB2416">
        <w:rPr>
          <w:sz w:val="23"/>
          <w:szCs w:val="23"/>
        </w:rPr>
        <w:t>6 (шести) месяцев</w:t>
      </w:r>
      <w:r w:rsidRPr="00FB2416">
        <w:rPr>
          <w:sz w:val="23"/>
          <w:szCs w:val="23"/>
        </w:rPr>
        <w:t>.</w:t>
      </w:r>
    </w:p>
    <w:p w:rsidR="00354B40" w:rsidRPr="00FB2416" w:rsidRDefault="00354B40" w:rsidP="00354B40">
      <w:pPr>
        <w:ind w:firstLine="709"/>
        <w:rPr>
          <w:sz w:val="23"/>
          <w:szCs w:val="23"/>
        </w:rPr>
      </w:pPr>
      <w:r w:rsidRPr="00FB2416">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54B40" w:rsidRPr="00FB2416" w:rsidRDefault="00354B40" w:rsidP="00354B40">
      <w:pPr>
        <w:ind w:firstLine="709"/>
        <w:rPr>
          <w:sz w:val="23"/>
          <w:szCs w:val="23"/>
        </w:rPr>
      </w:pPr>
      <w:r w:rsidRPr="00FB2416">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54B40" w:rsidRPr="00FB2416" w:rsidRDefault="00354B40" w:rsidP="00354B40">
      <w:pPr>
        <w:ind w:firstLine="709"/>
        <w:rPr>
          <w:sz w:val="23"/>
          <w:szCs w:val="23"/>
        </w:rPr>
      </w:pPr>
      <w:r w:rsidRPr="00FB2416">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54B40" w:rsidRPr="00FB2416" w:rsidRDefault="00354B40" w:rsidP="00354B40">
      <w:pPr>
        <w:ind w:firstLine="709"/>
        <w:rPr>
          <w:sz w:val="23"/>
          <w:szCs w:val="23"/>
        </w:rPr>
      </w:pPr>
      <w:r w:rsidRPr="00FB2416">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54B40" w:rsidRPr="00FB2416" w:rsidRDefault="00354B40" w:rsidP="00354B40">
      <w:pPr>
        <w:ind w:firstLine="709"/>
        <w:rPr>
          <w:sz w:val="23"/>
          <w:szCs w:val="23"/>
        </w:rPr>
      </w:pPr>
      <w:r w:rsidRPr="00FB2416">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354B40" w:rsidRPr="00FB2416" w:rsidRDefault="00354B40" w:rsidP="00354B40">
      <w:pPr>
        <w:ind w:firstLine="709"/>
        <w:rPr>
          <w:b/>
          <w:sz w:val="23"/>
          <w:szCs w:val="23"/>
        </w:rPr>
      </w:pPr>
      <w:r w:rsidRPr="00FB2416">
        <w:rPr>
          <w:b/>
          <w:sz w:val="23"/>
          <w:szCs w:val="23"/>
        </w:rPr>
        <w:t>6. Маркировка для перевозки</w:t>
      </w:r>
    </w:p>
    <w:p w:rsidR="00354B40" w:rsidRPr="00FB2416" w:rsidRDefault="00354B40" w:rsidP="00354B40">
      <w:pPr>
        <w:ind w:firstLine="709"/>
        <w:rPr>
          <w:sz w:val="23"/>
          <w:szCs w:val="23"/>
        </w:rPr>
      </w:pPr>
      <w:r w:rsidRPr="00FB2416">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354B40" w:rsidRPr="00FB2416" w:rsidRDefault="00354B40" w:rsidP="00354B40">
      <w:pPr>
        <w:ind w:firstLine="709"/>
        <w:rPr>
          <w:b/>
          <w:sz w:val="23"/>
          <w:szCs w:val="23"/>
        </w:rPr>
      </w:pPr>
      <w:r w:rsidRPr="00FB2416">
        <w:rPr>
          <w:b/>
          <w:sz w:val="23"/>
          <w:szCs w:val="23"/>
        </w:rPr>
        <w:t>7. Отгрузочные извещения</w:t>
      </w:r>
    </w:p>
    <w:p w:rsidR="00354B40" w:rsidRPr="00FB2416" w:rsidRDefault="00354B40" w:rsidP="00354B40">
      <w:pPr>
        <w:ind w:firstLine="709"/>
        <w:rPr>
          <w:sz w:val="23"/>
          <w:szCs w:val="23"/>
        </w:rPr>
      </w:pPr>
      <w:r w:rsidRPr="00FB2416">
        <w:rPr>
          <w:sz w:val="23"/>
          <w:szCs w:val="23"/>
        </w:rPr>
        <w:t xml:space="preserve">7.1. </w:t>
      </w:r>
      <w:proofErr w:type="gramStart"/>
      <w:r w:rsidRPr="00FB2416">
        <w:rPr>
          <w:sz w:val="23"/>
          <w:szCs w:val="23"/>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54B40" w:rsidRPr="00FB2416" w:rsidRDefault="00354B40" w:rsidP="00354B40">
      <w:pPr>
        <w:ind w:firstLine="709"/>
        <w:rPr>
          <w:sz w:val="23"/>
          <w:szCs w:val="23"/>
        </w:rPr>
      </w:pPr>
      <w:r w:rsidRPr="00FB2416">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354B40" w:rsidRPr="00FB2416" w:rsidRDefault="00354B40" w:rsidP="00354B40">
      <w:pPr>
        <w:ind w:firstLine="709"/>
        <w:rPr>
          <w:b/>
          <w:sz w:val="23"/>
          <w:szCs w:val="23"/>
        </w:rPr>
      </w:pPr>
      <w:r w:rsidRPr="00FB2416">
        <w:rPr>
          <w:b/>
          <w:sz w:val="23"/>
          <w:szCs w:val="23"/>
        </w:rPr>
        <w:t>8. Документация</w:t>
      </w:r>
    </w:p>
    <w:p w:rsidR="00354B40" w:rsidRPr="00FB2416" w:rsidRDefault="00354B40" w:rsidP="00354B40">
      <w:pPr>
        <w:ind w:firstLine="709"/>
        <w:rPr>
          <w:sz w:val="23"/>
          <w:szCs w:val="23"/>
        </w:rPr>
      </w:pPr>
      <w:r w:rsidRPr="00FB2416">
        <w:rPr>
          <w:sz w:val="23"/>
          <w:szCs w:val="23"/>
        </w:rPr>
        <w:t>8.1. Продавец направляет следующие документы до отгрузки поставляемого Оборудования:</w:t>
      </w:r>
    </w:p>
    <w:p w:rsidR="00354B40" w:rsidRPr="00FB2416" w:rsidRDefault="00354B40" w:rsidP="00354B40">
      <w:pPr>
        <w:ind w:firstLine="709"/>
        <w:rPr>
          <w:sz w:val="23"/>
          <w:szCs w:val="23"/>
        </w:rPr>
      </w:pPr>
      <w:r w:rsidRPr="00FB2416">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54B40" w:rsidRPr="00BF5745" w:rsidRDefault="00354B40" w:rsidP="00354B40">
      <w:pPr>
        <w:ind w:firstLine="709"/>
        <w:rPr>
          <w:sz w:val="22"/>
          <w:szCs w:val="22"/>
        </w:rPr>
      </w:pPr>
      <w:r w:rsidRPr="00BB22E9">
        <w:rPr>
          <w:sz w:val="22"/>
          <w:szCs w:val="22"/>
        </w:rPr>
        <w:lastRenderedPageBreak/>
        <w:t>8.2. Продавец направляет следующие документы вместе с поставляемым Оборудованием (Приложения №№ 1 и 2 к Договору):</w:t>
      </w:r>
    </w:p>
    <w:p w:rsidR="00BB22E9" w:rsidRPr="00BB22E9" w:rsidRDefault="00BB22E9" w:rsidP="00354B40">
      <w:pPr>
        <w:ind w:firstLine="709"/>
        <w:rPr>
          <w:sz w:val="22"/>
          <w:szCs w:val="22"/>
        </w:rPr>
      </w:pPr>
      <w:r w:rsidRPr="00BB22E9">
        <w:rPr>
          <w:sz w:val="22"/>
          <w:szCs w:val="22"/>
        </w:rPr>
        <w:t>8.2.1.Счет-фактур</w:t>
      </w:r>
      <w:bookmarkStart w:id="35" w:name="_GoBack"/>
      <w:bookmarkEnd w:id="35"/>
      <w:r w:rsidRPr="00BB22E9">
        <w:rPr>
          <w:sz w:val="22"/>
          <w:szCs w:val="22"/>
        </w:rPr>
        <w:t>а Продавца с указанием общей суммы на поставленное Оборудование</w:t>
      </w:r>
    </w:p>
    <w:p w:rsidR="00354B40" w:rsidRPr="00BB22E9" w:rsidRDefault="00354B40" w:rsidP="00952CB8">
      <w:pPr>
        <w:ind w:firstLine="709"/>
        <w:rPr>
          <w:sz w:val="22"/>
          <w:szCs w:val="22"/>
        </w:rPr>
      </w:pPr>
      <w:r w:rsidRPr="00BB22E9">
        <w:rPr>
          <w:sz w:val="22"/>
          <w:szCs w:val="22"/>
        </w:rPr>
        <w:t>8.2.</w:t>
      </w:r>
      <w:r w:rsidR="00BB22E9" w:rsidRPr="00BB22E9">
        <w:rPr>
          <w:sz w:val="22"/>
          <w:szCs w:val="22"/>
        </w:rPr>
        <w:t>2</w:t>
      </w:r>
      <w:r w:rsidRPr="00BB22E9">
        <w:rPr>
          <w:sz w:val="22"/>
          <w:szCs w:val="22"/>
        </w:rPr>
        <w:t xml:space="preserve">. Упаковочные листы - в 2-х (двух) экземплярах; </w:t>
      </w:r>
    </w:p>
    <w:p w:rsidR="00354B40" w:rsidRPr="00BB22E9" w:rsidRDefault="00354B40" w:rsidP="00354B40">
      <w:pPr>
        <w:ind w:firstLine="709"/>
        <w:rPr>
          <w:sz w:val="22"/>
          <w:szCs w:val="22"/>
        </w:rPr>
      </w:pPr>
      <w:r w:rsidRPr="00BB22E9">
        <w:rPr>
          <w:sz w:val="22"/>
          <w:szCs w:val="22"/>
        </w:rPr>
        <w:t>8.2.</w:t>
      </w:r>
      <w:r w:rsidR="00BB22E9" w:rsidRPr="00BB22E9">
        <w:rPr>
          <w:sz w:val="22"/>
          <w:szCs w:val="22"/>
        </w:rPr>
        <w:t>3</w:t>
      </w:r>
      <w:r w:rsidRPr="00BB22E9">
        <w:rPr>
          <w:sz w:val="22"/>
          <w:szCs w:val="22"/>
        </w:rPr>
        <w:t>. Сертификат происхождения Оборудования, выданный ТПП (торгово-промышленной палатой) страны завода-изготовителя;</w:t>
      </w:r>
    </w:p>
    <w:p w:rsidR="00354B40" w:rsidRPr="00BB22E9" w:rsidRDefault="00354B40" w:rsidP="00354B40">
      <w:pPr>
        <w:ind w:firstLine="709"/>
        <w:rPr>
          <w:sz w:val="22"/>
          <w:szCs w:val="22"/>
        </w:rPr>
      </w:pPr>
      <w:r w:rsidRPr="00BB22E9">
        <w:rPr>
          <w:sz w:val="22"/>
          <w:szCs w:val="22"/>
        </w:rPr>
        <w:t>8.2.</w:t>
      </w:r>
      <w:r w:rsidR="00BB22E9" w:rsidRPr="00BB22E9">
        <w:rPr>
          <w:sz w:val="22"/>
          <w:szCs w:val="22"/>
        </w:rPr>
        <w:t>4</w:t>
      </w:r>
      <w:r w:rsidRPr="00BB22E9">
        <w:rPr>
          <w:sz w:val="22"/>
          <w:szCs w:val="22"/>
        </w:rPr>
        <w:t>. Копия сертификата соответствия (ГОССТАНДАРТ России), заверенная Продавцом - в 2-х (двух) экземплярах;</w:t>
      </w:r>
    </w:p>
    <w:p w:rsidR="00354B40" w:rsidRPr="00BB22E9" w:rsidRDefault="00354B40" w:rsidP="00354B40">
      <w:pPr>
        <w:ind w:firstLine="709"/>
        <w:rPr>
          <w:sz w:val="22"/>
          <w:szCs w:val="22"/>
        </w:rPr>
      </w:pPr>
      <w:r w:rsidRPr="00BB22E9">
        <w:rPr>
          <w:sz w:val="22"/>
          <w:szCs w:val="22"/>
        </w:rPr>
        <w:t>8.2.</w:t>
      </w:r>
      <w:r w:rsidR="00BB22E9" w:rsidRPr="00BB22E9">
        <w:rPr>
          <w:sz w:val="22"/>
          <w:szCs w:val="22"/>
        </w:rPr>
        <w:t>5</w:t>
      </w:r>
      <w:r w:rsidRPr="00BB22E9">
        <w:rPr>
          <w:sz w:val="22"/>
          <w:szCs w:val="22"/>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354B40" w:rsidRPr="00BB22E9" w:rsidRDefault="00354B40" w:rsidP="00354B40">
      <w:pPr>
        <w:ind w:firstLine="709"/>
        <w:rPr>
          <w:sz w:val="22"/>
          <w:szCs w:val="22"/>
        </w:rPr>
      </w:pPr>
      <w:r w:rsidRPr="00BB22E9">
        <w:rPr>
          <w:sz w:val="22"/>
          <w:szCs w:val="22"/>
        </w:rPr>
        <w:t>8.2.</w:t>
      </w:r>
      <w:r w:rsidR="00BB22E9" w:rsidRPr="00BB22E9">
        <w:rPr>
          <w:sz w:val="22"/>
          <w:szCs w:val="22"/>
        </w:rPr>
        <w:t>6</w:t>
      </w:r>
      <w:r w:rsidRPr="00BB22E9">
        <w:rPr>
          <w:sz w:val="22"/>
          <w:szCs w:val="22"/>
        </w:rPr>
        <w:t>. Товарная накладная унифицированной формы ТОРГ-12 - в 3-х (трёх) экземплярах;</w:t>
      </w:r>
    </w:p>
    <w:p w:rsidR="00354B40" w:rsidRPr="00BB22E9" w:rsidRDefault="00354B40" w:rsidP="00354B40">
      <w:pPr>
        <w:ind w:firstLine="709"/>
        <w:rPr>
          <w:sz w:val="22"/>
          <w:szCs w:val="22"/>
        </w:rPr>
      </w:pPr>
      <w:r w:rsidRPr="00BB22E9">
        <w:rPr>
          <w:sz w:val="22"/>
          <w:szCs w:val="22"/>
        </w:rPr>
        <w:t>8.2.</w:t>
      </w:r>
      <w:r w:rsidR="00BB22E9" w:rsidRPr="00BB22E9">
        <w:rPr>
          <w:sz w:val="22"/>
          <w:szCs w:val="22"/>
        </w:rPr>
        <w:t>7</w:t>
      </w:r>
      <w:r w:rsidRPr="00BB22E9">
        <w:rPr>
          <w:sz w:val="22"/>
          <w:szCs w:val="22"/>
        </w:rPr>
        <w:t>. Акт о приёме-передаче Оборудования (Приложение № 3 к Договору) – в 3-х (трёх) экземплярах;</w:t>
      </w:r>
    </w:p>
    <w:p w:rsidR="00354B40" w:rsidRPr="00BB22E9" w:rsidRDefault="00354B40" w:rsidP="00354B40">
      <w:pPr>
        <w:ind w:firstLine="709"/>
        <w:rPr>
          <w:sz w:val="22"/>
          <w:szCs w:val="22"/>
        </w:rPr>
      </w:pPr>
      <w:r w:rsidRPr="00BB22E9">
        <w:rPr>
          <w:sz w:val="22"/>
          <w:szCs w:val="22"/>
        </w:rPr>
        <w:t>8.2.</w:t>
      </w:r>
      <w:r w:rsidR="00BB22E9" w:rsidRPr="00BB22E9">
        <w:rPr>
          <w:sz w:val="22"/>
          <w:szCs w:val="22"/>
        </w:rPr>
        <w:t>8</w:t>
      </w:r>
      <w:r w:rsidRPr="00BB22E9">
        <w:rPr>
          <w:sz w:val="22"/>
          <w:szCs w:val="22"/>
        </w:rPr>
        <w:t>. Сертификат качества Производителя на Оборудование, выданный Продавцом - в 2-х  (двух) экземплярах;</w:t>
      </w:r>
    </w:p>
    <w:p w:rsidR="00354B40" w:rsidRPr="00BB22E9" w:rsidRDefault="00354B40" w:rsidP="00354B40">
      <w:pPr>
        <w:ind w:firstLine="709"/>
        <w:rPr>
          <w:sz w:val="22"/>
          <w:szCs w:val="22"/>
        </w:rPr>
      </w:pPr>
      <w:r w:rsidRPr="00BB22E9">
        <w:rPr>
          <w:sz w:val="22"/>
          <w:szCs w:val="22"/>
        </w:rPr>
        <w:t>8.2.</w:t>
      </w:r>
      <w:r w:rsidR="00BB22E9" w:rsidRPr="00BB22E9">
        <w:rPr>
          <w:sz w:val="22"/>
          <w:szCs w:val="22"/>
        </w:rPr>
        <w:t>9</w:t>
      </w:r>
      <w:r w:rsidRPr="00BB22E9">
        <w:rPr>
          <w:sz w:val="22"/>
          <w:szCs w:val="22"/>
        </w:rPr>
        <w:t>. Декларация соответствия Оборудования требованиям Технического регламента.</w:t>
      </w:r>
    </w:p>
    <w:p w:rsidR="00354B40" w:rsidRPr="00BB22E9" w:rsidRDefault="00354B40" w:rsidP="00354B40">
      <w:pPr>
        <w:ind w:firstLine="709"/>
        <w:rPr>
          <w:sz w:val="22"/>
          <w:szCs w:val="22"/>
        </w:rPr>
      </w:pPr>
      <w:r w:rsidRPr="00BB22E9">
        <w:rPr>
          <w:sz w:val="22"/>
          <w:szCs w:val="22"/>
        </w:rPr>
        <w:t xml:space="preserve">8.3. </w:t>
      </w:r>
      <w:proofErr w:type="gramStart"/>
      <w:r w:rsidRPr="00BB22E9">
        <w:rPr>
          <w:sz w:val="22"/>
          <w:szCs w:val="22"/>
        </w:rPr>
        <w:t>Продавец направляет всю документацию в оригиналах (кроме документов по п. 8.2.</w:t>
      </w:r>
      <w:r w:rsidR="00952CB8" w:rsidRPr="00BB22E9">
        <w:rPr>
          <w:sz w:val="22"/>
          <w:szCs w:val="22"/>
        </w:rPr>
        <w:t>3</w:t>
      </w:r>
      <w:r w:rsidRPr="00BB22E9">
        <w:rPr>
          <w:sz w:val="22"/>
          <w:szCs w:val="22"/>
        </w:rPr>
        <w:t>.</w:t>
      </w:r>
      <w:proofErr w:type="gramEnd"/>
      <w:r w:rsidRPr="00BB22E9">
        <w:rPr>
          <w:sz w:val="22"/>
          <w:szCs w:val="22"/>
        </w:rPr>
        <w:t xml:space="preserve"> </w:t>
      </w:r>
      <w:proofErr w:type="gramStart"/>
      <w:r w:rsidRPr="00BB22E9">
        <w:rPr>
          <w:sz w:val="22"/>
          <w:szCs w:val="22"/>
        </w:rPr>
        <w:t>Договора) и на русском языке.</w:t>
      </w:r>
      <w:proofErr w:type="gramEnd"/>
    </w:p>
    <w:p w:rsidR="00354B40" w:rsidRPr="00BB22E9" w:rsidRDefault="00354B40" w:rsidP="00354B40">
      <w:pPr>
        <w:ind w:firstLine="709"/>
        <w:rPr>
          <w:b/>
          <w:sz w:val="22"/>
          <w:szCs w:val="22"/>
        </w:rPr>
      </w:pPr>
      <w:r w:rsidRPr="00BB22E9">
        <w:rPr>
          <w:b/>
          <w:sz w:val="22"/>
          <w:szCs w:val="22"/>
        </w:rPr>
        <w:t>9. Обязанности Сторон</w:t>
      </w:r>
    </w:p>
    <w:p w:rsidR="00354B40" w:rsidRPr="00BB22E9" w:rsidRDefault="00354B40" w:rsidP="00354B40">
      <w:pPr>
        <w:ind w:firstLine="709"/>
        <w:rPr>
          <w:b/>
          <w:sz w:val="22"/>
          <w:szCs w:val="22"/>
        </w:rPr>
      </w:pPr>
      <w:r w:rsidRPr="00BB22E9">
        <w:rPr>
          <w:b/>
          <w:sz w:val="22"/>
          <w:szCs w:val="22"/>
        </w:rPr>
        <w:t>9.1. Продавец обязан:</w:t>
      </w:r>
    </w:p>
    <w:p w:rsidR="00354B40" w:rsidRPr="00BB22E9" w:rsidRDefault="00354B40" w:rsidP="00354B40">
      <w:pPr>
        <w:ind w:firstLine="709"/>
        <w:rPr>
          <w:sz w:val="22"/>
          <w:szCs w:val="22"/>
        </w:rPr>
      </w:pPr>
      <w:r w:rsidRPr="00BB22E9">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54B40" w:rsidRPr="00BB22E9" w:rsidRDefault="00354B40" w:rsidP="00354B40">
      <w:pPr>
        <w:ind w:firstLine="709"/>
        <w:rPr>
          <w:sz w:val="22"/>
          <w:szCs w:val="22"/>
        </w:rPr>
      </w:pPr>
      <w:r w:rsidRPr="00BB22E9">
        <w:rPr>
          <w:sz w:val="22"/>
          <w:szCs w:val="22"/>
        </w:rPr>
        <w:t>9.1.2. Надлежащим образом и в полном объеме выполнить обязательства перед Покупателем в соответствии с условиями Договора.</w:t>
      </w:r>
    </w:p>
    <w:p w:rsidR="00354B40" w:rsidRPr="00BB22E9" w:rsidRDefault="00354B40" w:rsidP="00354B40">
      <w:pPr>
        <w:ind w:firstLine="709"/>
        <w:rPr>
          <w:b/>
          <w:sz w:val="22"/>
          <w:szCs w:val="22"/>
        </w:rPr>
      </w:pPr>
      <w:r w:rsidRPr="00BB22E9">
        <w:rPr>
          <w:b/>
          <w:sz w:val="22"/>
          <w:szCs w:val="22"/>
        </w:rPr>
        <w:t>9.2. Покупатель обязан:</w:t>
      </w:r>
    </w:p>
    <w:p w:rsidR="00354B40" w:rsidRPr="00BB22E9" w:rsidRDefault="00354B40" w:rsidP="00354B40">
      <w:pPr>
        <w:ind w:firstLine="709"/>
        <w:rPr>
          <w:sz w:val="22"/>
          <w:szCs w:val="22"/>
        </w:rPr>
      </w:pPr>
      <w:r w:rsidRPr="00BB22E9">
        <w:rPr>
          <w:sz w:val="22"/>
          <w:szCs w:val="22"/>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54B40" w:rsidRPr="00BB22E9" w:rsidRDefault="00354B40" w:rsidP="00354B40">
      <w:pPr>
        <w:ind w:firstLine="709"/>
        <w:rPr>
          <w:sz w:val="22"/>
          <w:szCs w:val="22"/>
        </w:rPr>
      </w:pPr>
      <w:r w:rsidRPr="00BB22E9">
        <w:rPr>
          <w:sz w:val="22"/>
          <w:szCs w:val="22"/>
        </w:rPr>
        <w:t>9.2.2. Надлежащим образом и в полном объеме выполнить обязательства перед Продавцом в соответствии с условиями Договора.</w:t>
      </w:r>
    </w:p>
    <w:p w:rsidR="00354B40" w:rsidRPr="00BB22E9" w:rsidRDefault="00354B40" w:rsidP="00354B40">
      <w:pPr>
        <w:ind w:firstLine="709"/>
        <w:rPr>
          <w:b/>
          <w:sz w:val="22"/>
          <w:szCs w:val="22"/>
        </w:rPr>
      </w:pPr>
      <w:r w:rsidRPr="00BB22E9">
        <w:rPr>
          <w:b/>
          <w:sz w:val="22"/>
          <w:szCs w:val="22"/>
        </w:rPr>
        <w:t>10. Гарантии</w:t>
      </w:r>
    </w:p>
    <w:p w:rsidR="00354B40" w:rsidRPr="00BB22E9" w:rsidRDefault="00354B40" w:rsidP="00354B40">
      <w:pPr>
        <w:ind w:firstLine="709"/>
        <w:rPr>
          <w:sz w:val="22"/>
          <w:szCs w:val="22"/>
        </w:rPr>
      </w:pPr>
      <w:r w:rsidRPr="00BB22E9">
        <w:rPr>
          <w:sz w:val="22"/>
          <w:szCs w:val="22"/>
        </w:rPr>
        <w:t xml:space="preserve">10.1. Поставляемое Оборудование соответствует </w:t>
      </w:r>
      <w:r w:rsidR="00FB2416" w:rsidRPr="00BB22E9">
        <w:rPr>
          <w:sz w:val="22"/>
          <w:szCs w:val="22"/>
        </w:rPr>
        <w:t>российским</w:t>
      </w:r>
      <w:r w:rsidRPr="00BB22E9">
        <w:rPr>
          <w:sz w:val="22"/>
          <w:szCs w:val="22"/>
        </w:rPr>
        <w:t xml:space="preserve">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B22E9">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B22E9">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354B40" w:rsidRPr="00BB22E9" w:rsidRDefault="00354B40" w:rsidP="00354B40">
      <w:pPr>
        <w:ind w:firstLine="709"/>
        <w:rPr>
          <w:sz w:val="22"/>
          <w:szCs w:val="22"/>
        </w:rPr>
      </w:pPr>
      <w:r w:rsidRPr="00BB22E9">
        <w:rPr>
          <w:sz w:val="22"/>
          <w:szCs w:val="22"/>
        </w:rPr>
        <w:t xml:space="preserve">10.2. Продавец гарантирует работу поставленного Оборудования в течение </w:t>
      </w:r>
      <w:r w:rsidR="00FB2416" w:rsidRPr="00BB22E9">
        <w:rPr>
          <w:sz w:val="22"/>
          <w:szCs w:val="22"/>
        </w:rPr>
        <w:t xml:space="preserve">3 </w:t>
      </w:r>
      <w:r w:rsidRPr="00BB22E9">
        <w:rPr>
          <w:sz w:val="22"/>
          <w:szCs w:val="22"/>
        </w:rPr>
        <w:t>(</w:t>
      </w:r>
      <w:r w:rsidR="00FB2416" w:rsidRPr="00BB22E9">
        <w:rPr>
          <w:sz w:val="22"/>
          <w:szCs w:val="22"/>
        </w:rPr>
        <w:t>трех</w:t>
      </w:r>
      <w:r w:rsidRPr="00BB22E9">
        <w:rPr>
          <w:sz w:val="22"/>
          <w:szCs w:val="22"/>
        </w:rPr>
        <w:t xml:space="preserve">) месяцев </w:t>
      </w:r>
      <w:proofErr w:type="gramStart"/>
      <w:r w:rsidRPr="00BB22E9">
        <w:rPr>
          <w:sz w:val="22"/>
          <w:szCs w:val="22"/>
        </w:rPr>
        <w:t>с даты подписания</w:t>
      </w:r>
      <w:proofErr w:type="gramEnd"/>
      <w:r w:rsidRPr="00BB22E9">
        <w:rPr>
          <w:sz w:val="22"/>
          <w:szCs w:val="22"/>
        </w:rPr>
        <w:t xml:space="preserve"> Акта о приеме-передаче Оборудования (Приложение № 3 к Договору).</w:t>
      </w:r>
    </w:p>
    <w:p w:rsidR="00BB22E9" w:rsidRDefault="00354B40" w:rsidP="00354B40">
      <w:pPr>
        <w:ind w:firstLine="709"/>
        <w:rPr>
          <w:sz w:val="23"/>
          <w:szCs w:val="23"/>
        </w:rPr>
      </w:pPr>
      <w:r w:rsidRPr="00BB22E9">
        <w:rPr>
          <w:sz w:val="22"/>
          <w:szCs w:val="22"/>
        </w:rPr>
        <w:t>Вышеуказанный срок гарантии не распространяется на быстроизнашивающиеся части и</w:t>
      </w:r>
      <w:r w:rsidRPr="00FB2416">
        <w:rPr>
          <w:sz w:val="23"/>
          <w:szCs w:val="23"/>
        </w:rPr>
        <w:t xml:space="preserve"> расходные материалы. Эти детали соответственно обозначаются </w:t>
      </w:r>
      <w:proofErr w:type="gramStart"/>
      <w:r w:rsidRPr="00FB2416">
        <w:rPr>
          <w:sz w:val="23"/>
          <w:szCs w:val="23"/>
        </w:rPr>
        <w:t>в</w:t>
      </w:r>
      <w:proofErr w:type="gramEnd"/>
      <w:r w:rsidRPr="00FB2416">
        <w:rPr>
          <w:sz w:val="23"/>
          <w:szCs w:val="23"/>
        </w:rPr>
        <w:t xml:space="preserve"> нормативной и технической </w:t>
      </w:r>
    </w:p>
    <w:p w:rsidR="00BB22E9" w:rsidRDefault="00BB22E9" w:rsidP="00354B40">
      <w:pPr>
        <w:ind w:firstLine="709"/>
        <w:rPr>
          <w:sz w:val="23"/>
          <w:szCs w:val="23"/>
        </w:rPr>
      </w:pPr>
    </w:p>
    <w:p w:rsidR="00354B40" w:rsidRPr="00FB2416" w:rsidRDefault="00354B40" w:rsidP="00354B40">
      <w:pPr>
        <w:ind w:firstLine="709"/>
        <w:rPr>
          <w:sz w:val="23"/>
          <w:szCs w:val="23"/>
        </w:rPr>
      </w:pPr>
      <w:r w:rsidRPr="00FB2416">
        <w:rPr>
          <w:sz w:val="23"/>
          <w:szCs w:val="23"/>
        </w:rPr>
        <w:lastRenderedPageBreak/>
        <w:t>документации к Оборудованию.</w:t>
      </w:r>
    </w:p>
    <w:p w:rsidR="00354B40" w:rsidRPr="00FB2416" w:rsidRDefault="00354B40" w:rsidP="00354B40">
      <w:pPr>
        <w:ind w:firstLine="709"/>
        <w:rPr>
          <w:sz w:val="23"/>
          <w:szCs w:val="23"/>
        </w:rPr>
      </w:pPr>
      <w:r w:rsidRPr="00FB2416">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B2416">
        <w:rPr>
          <w:sz w:val="23"/>
          <w:szCs w:val="23"/>
        </w:rPr>
        <w:t>с даты уведомления</w:t>
      </w:r>
      <w:proofErr w:type="gramEnd"/>
      <w:r w:rsidRPr="00FB2416">
        <w:rPr>
          <w:sz w:val="23"/>
          <w:szCs w:val="23"/>
        </w:rPr>
        <w:t xml:space="preserve"> Покупателем Продавца об обнаружении некомплектности.</w:t>
      </w:r>
    </w:p>
    <w:p w:rsidR="00354B40" w:rsidRPr="00FB2416" w:rsidRDefault="00354B40" w:rsidP="00354B40">
      <w:pPr>
        <w:ind w:firstLine="709"/>
        <w:rPr>
          <w:sz w:val="23"/>
          <w:szCs w:val="23"/>
        </w:rPr>
      </w:pPr>
      <w:r w:rsidRPr="00FB2416">
        <w:rPr>
          <w:sz w:val="23"/>
          <w:szCs w:val="23"/>
        </w:rPr>
        <w:t xml:space="preserve">10.4. </w:t>
      </w:r>
      <w:proofErr w:type="gramStart"/>
      <w:r w:rsidRPr="00FB2416">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B2416">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354B40" w:rsidRPr="00FB2416" w:rsidRDefault="00354B40" w:rsidP="00354B40">
      <w:pPr>
        <w:ind w:firstLine="709"/>
        <w:rPr>
          <w:sz w:val="23"/>
          <w:szCs w:val="23"/>
        </w:rPr>
      </w:pPr>
      <w:r w:rsidRPr="00FB2416">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54B40" w:rsidRPr="00FB2416" w:rsidRDefault="00354B40" w:rsidP="00354B40">
      <w:pPr>
        <w:ind w:firstLine="709"/>
        <w:rPr>
          <w:sz w:val="23"/>
          <w:szCs w:val="23"/>
        </w:rPr>
      </w:pPr>
      <w:r w:rsidRPr="00FB2416">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354B40" w:rsidRPr="00FB2416" w:rsidRDefault="00354B40" w:rsidP="00354B40">
      <w:pPr>
        <w:ind w:firstLine="709"/>
        <w:rPr>
          <w:sz w:val="23"/>
          <w:szCs w:val="23"/>
        </w:rPr>
      </w:pPr>
      <w:r w:rsidRPr="00FB2416">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354B40" w:rsidRPr="00FB2416" w:rsidRDefault="00354B40" w:rsidP="00354B40">
      <w:pPr>
        <w:ind w:firstLine="709"/>
        <w:rPr>
          <w:sz w:val="23"/>
          <w:szCs w:val="23"/>
        </w:rPr>
      </w:pPr>
      <w:r w:rsidRPr="00FB2416">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54B40" w:rsidRPr="00FB2416" w:rsidRDefault="00354B40" w:rsidP="00354B40">
      <w:pPr>
        <w:ind w:firstLine="709"/>
        <w:rPr>
          <w:sz w:val="23"/>
          <w:szCs w:val="23"/>
        </w:rPr>
      </w:pPr>
      <w:r w:rsidRPr="00FB2416">
        <w:rPr>
          <w:sz w:val="23"/>
          <w:szCs w:val="23"/>
        </w:rPr>
        <w:t xml:space="preserve">10.8. </w:t>
      </w:r>
      <w:proofErr w:type="gramStart"/>
      <w:r w:rsidRPr="00FB2416">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B2416">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54B40" w:rsidRPr="00FB2416" w:rsidRDefault="00354B40" w:rsidP="00354B40">
      <w:pPr>
        <w:ind w:firstLine="709"/>
        <w:rPr>
          <w:sz w:val="23"/>
          <w:szCs w:val="23"/>
        </w:rPr>
      </w:pPr>
      <w:r w:rsidRPr="00FB2416">
        <w:rPr>
          <w:sz w:val="23"/>
          <w:szCs w:val="23"/>
        </w:rPr>
        <w:t xml:space="preserve">На замененное Оборудование будет действовать такая же гарантия Продавца и будет начинаться </w:t>
      </w:r>
      <w:proofErr w:type="gramStart"/>
      <w:r w:rsidRPr="00FB2416">
        <w:rPr>
          <w:sz w:val="23"/>
          <w:szCs w:val="23"/>
        </w:rPr>
        <w:t>с даты</w:t>
      </w:r>
      <w:proofErr w:type="gramEnd"/>
      <w:r w:rsidRPr="00FB2416">
        <w:rPr>
          <w:sz w:val="23"/>
          <w:szCs w:val="23"/>
        </w:rPr>
        <w:t xml:space="preserve"> его замены или окончания ремонта.</w:t>
      </w:r>
    </w:p>
    <w:p w:rsidR="00354B40" w:rsidRPr="00FB2416" w:rsidRDefault="00354B40" w:rsidP="00354B40">
      <w:pPr>
        <w:ind w:firstLine="709"/>
        <w:rPr>
          <w:sz w:val="23"/>
          <w:szCs w:val="23"/>
        </w:rPr>
      </w:pPr>
      <w:r w:rsidRPr="00FB2416">
        <w:rPr>
          <w:sz w:val="23"/>
          <w:szCs w:val="23"/>
        </w:rPr>
        <w:t>10.9. Срок гарантии продлевается на срок осуществления гарантийного ремонта Оборудования.</w:t>
      </w:r>
    </w:p>
    <w:p w:rsidR="00354B40" w:rsidRPr="00FB2416" w:rsidRDefault="00354B40" w:rsidP="00354B40">
      <w:pPr>
        <w:ind w:firstLine="709"/>
        <w:rPr>
          <w:b/>
          <w:sz w:val="23"/>
          <w:szCs w:val="23"/>
        </w:rPr>
      </w:pPr>
      <w:r w:rsidRPr="00FB2416">
        <w:rPr>
          <w:b/>
          <w:sz w:val="23"/>
          <w:szCs w:val="23"/>
        </w:rPr>
        <w:t>11. Прием Оборудования на складе Покупателя</w:t>
      </w:r>
    </w:p>
    <w:p w:rsidR="00354B40" w:rsidRPr="00FB2416" w:rsidRDefault="00354B40" w:rsidP="00354B40">
      <w:pPr>
        <w:ind w:firstLine="709"/>
        <w:rPr>
          <w:sz w:val="23"/>
          <w:szCs w:val="23"/>
        </w:rPr>
      </w:pPr>
      <w:r w:rsidRPr="00FB2416">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54B40" w:rsidRPr="00FB2416" w:rsidRDefault="00354B40" w:rsidP="00354B40">
      <w:pPr>
        <w:ind w:firstLine="709"/>
        <w:rPr>
          <w:sz w:val="23"/>
          <w:szCs w:val="23"/>
        </w:rPr>
      </w:pPr>
      <w:r w:rsidRPr="00FB2416">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54B40" w:rsidRPr="00FB2416" w:rsidRDefault="00354B40" w:rsidP="00354B40">
      <w:pPr>
        <w:ind w:firstLine="709"/>
        <w:rPr>
          <w:sz w:val="23"/>
          <w:szCs w:val="23"/>
        </w:rPr>
      </w:pPr>
      <w:r w:rsidRPr="00FB2416">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54B40" w:rsidRPr="00FB2416" w:rsidRDefault="00354B40" w:rsidP="00354B40">
      <w:pPr>
        <w:ind w:firstLine="709"/>
        <w:rPr>
          <w:sz w:val="23"/>
          <w:szCs w:val="23"/>
        </w:rPr>
      </w:pPr>
      <w:r w:rsidRPr="00FB2416">
        <w:rPr>
          <w:sz w:val="23"/>
          <w:szCs w:val="23"/>
        </w:rPr>
        <w:lastRenderedPageBreak/>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54B40" w:rsidRPr="00FB2416" w:rsidRDefault="00354B40" w:rsidP="00354B40">
      <w:pPr>
        <w:ind w:firstLine="709"/>
        <w:rPr>
          <w:sz w:val="23"/>
          <w:szCs w:val="23"/>
        </w:rPr>
      </w:pPr>
      <w:r w:rsidRPr="00FB2416">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B2416">
        <w:rPr>
          <w:sz w:val="23"/>
          <w:szCs w:val="23"/>
        </w:rPr>
        <w:t>с даты поставки</w:t>
      </w:r>
      <w:proofErr w:type="gramEnd"/>
      <w:r w:rsidRPr="00FB2416">
        <w:rPr>
          <w:sz w:val="23"/>
          <w:szCs w:val="23"/>
        </w:rPr>
        <w:t xml:space="preserve"> Оборудования.</w:t>
      </w:r>
    </w:p>
    <w:p w:rsidR="00354B40" w:rsidRPr="00FB2416" w:rsidRDefault="00354B40" w:rsidP="00354B40">
      <w:pPr>
        <w:ind w:firstLine="709"/>
        <w:rPr>
          <w:sz w:val="23"/>
          <w:szCs w:val="23"/>
        </w:rPr>
      </w:pPr>
      <w:r w:rsidRPr="00FB2416">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B2416">
        <w:rPr>
          <w:sz w:val="23"/>
          <w:szCs w:val="23"/>
        </w:rPr>
        <w:t>с даты поставки</w:t>
      </w:r>
      <w:proofErr w:type="gramEnd"/>
      <w:r w:rsidRPr="00FB2416">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354B40" w:rsidRPr="00FB2416" w:rsidRDefault="00354B40" w:rsidP="00354B40">
      <w:pPr>
        <w:ind w:firstLine="709"/>
        <w:rPr>
          <w:sz w:val="23"/>
          <w:szCs w:val="23"/>
        </w:rPr>
      </w:pPr>
      <w:r w:rsidRPr="00FB2416">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54B40" w:rsidRPr="00FB2416" w:rsidRDefault="00354B40" w:rsidP="00354B40">
      <w:pPr>
        <w:ind w:firstLine="709"/>
        <w:rPr>
          <w:sz w:val="23"/>
          <w:szCs w:val="23"/>
        </w:rPr>
      </w:pPr>
      <w:r w:rsidRPr="00FB2416">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54B40" w:rsidRPr="00FB2416" w:rsidRDefault="00354B40" w:rsidP="00354B40">
      <w:pPr>
        <w:ind w:firstLine="709"/>
        <w:rPr>
          <w:sz w:val="23"/>
          <w:szCs w:val="23"/>
        </w:rPr>
      </w:pPr>
      <w:r w:rsidRPr="00FB2416">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354B40" w:rsidRPr="00FB2416" w:rsidRDefault="00354B40" w:rsidP="00354B40">
      <w:pPr>
        <w:ind w:firstLine="709"/>
        <w:rPr>
          <w:sz w:val="23"/>
          <w:szCs w:val="23"/>
        </w:rPr>
      </w:pPr>
      <w:r w:rsidRPr="00FB2416">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354B40" w:rsidRPr="00FB2416" w:rsidRDefault="00354B40" w:rsidP="00354B40">
      <w:pPr>
        <w:ind w:firstLine="709"/>
        <w:rPr>
          <w:b/>
          <w:sz w:val="23"/>
          <w:szCs w:val="23"/>
        </w:rPr>
      </w:pPr>
      <w:r w:rsidRPr="00FB2416">
        <w:rPr>
          <w:b/>
          <w:sz w:val="23"/>
          <w:szCs w:val="23"/>
        </w:rPr>
        <w:t>12. Ответственность</w:t>
      </w:r>
    </w:p>
    <w:p w:rsidR="00354B40" w:rsidRPr="00FB2416" w:rsidRDefault="00354B40" w:rsidP="00354B40">
      <w:pPr>
        <w:ind w:firstLine="709"/>
        <w:rPr>
          <w:b/>
          <w:sz w:val="23"/>
          <w:szCs w:val="23"/>
        </w:rPr>
      </w:pPr>
      <w:r w:rsidRPr="00FB2416">
        <w:rPr>
          <w:sz w:val="23"/>
          <w:szCs w:val="23"/>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354B40" w:rsidRPr="00FB2416" w:rsidRDefault="00354B40" w:rsidP="00354B40">
      <w:pPr>
        <w:ind w:firstLine="709"/>
        <w:rPr>
          <w:sz w:val="23"/>
          <w:szCs w:val="23"/>
        </w:rPr>
      </w:pPr>
      <w:r w:rsidRPr="00FB2416">
        <w:rPr>
          <w:sz w:val="23"/>
          <w:szCs w:val="23"/>
        </w:rPr>
        <w:t xml:space="preserve">12.1. </w:t>
      </w:r>
      <w:proofErr w:type="gramStart"/>
      <w:r w:rsidRPr="00FB2416">
        <w:rPr>
          <w:sz w:val="23"/>
          <w:szCs w:val="23"/>
        </w:rPr>
        <w:t>Если просрочка в поставке превысит 3 (Три) месяца против срока, предусмотренного Договором (п. 3.1.</w:t>
      </w:r>
      <w:proofErr w:type="gramEnd"/>
      <w:r w:rsidRPr="00FB2416">
        <w:rPr>
          <w:sz w:val="23"/>
          <w:szCs w:val="23"/>
        </w:rPr>
        <w:t xml:space="preserve"> </w:t>
      </w:r>
      <w:proofErr w:type="gramStart"/>
      <w:r w:rsidRPr="00FB2416">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54B40" w:rsidRPr="00FB2416" w:rsidRDefault="00354B40" w:rsidP="00354B40">
      <w:pPr>
        <w:ind w:firstLine="709"/>
        <w:rPr>
          <w:sz w:val="23"/>
          <w:szCs w:val="23"/>
        </w:rPr>
      </w:pPr>
      <w:r w:rsidRPr="00FB2416">
        <w:rPr>
          <w:sz w:val="23"/>
          <w:szCs w:val="23"/>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54B40" w:rsidRPr="00FB2416" w:rsidRDefault="00354B40" w:rsidP="00354B40">
      <w:pPr>
        <w:ind w:firstLine="709"/>
        <w:rPr>
          <w:sz w:val="23"/>
          <w:szCs w:val="23"/>
        </w:rPr>
      </w:pPr>
      <w:r w:rsidRPr="00FB2416">
        <w:rPr>
          <w:sz w:val="23"/>
          <w:szCs w:val="23"/>
        </w:rPr>
        <w:lastRenderedPageBreak/>
        <w:t>12.3. Оплата штрафов, их удержание, выплата компенсаций и др. не освобождает Стороны от их обязательств и ответственности по Договору.</w:t>
      </w:r>
    </w:p>
    <w:p w:rsidR="00354B40" w:rsidRPr="00FB2416" w:rsidRDefault="00354B40" w:rsidP="00354B40">
      <w:pPr>
        <w:ind w:firstLine="709"/>
        <w:rPr>
          <w:b/>
          <w:sz w:val="23"/>
          <w:szCs w:val="23"/>
        </w:rPr>
      </w:pPr>
      <w:r w:rsidRPr="00FB2416">
        <w:rPr>
          <w:b/>
          <w:sz w:val="23"/>
          <w:szCs w:val="23"/>
        </w:rPr>
        <w:t>13. Форс-мажорные обстоятельства</w:t>
      </w:r>
    </w:p>
    <w:p w:rsidR="00354B40" w:rsidRPr="00FB2416" w:rsidRDefault="00354B40" w:rsidP="00354B40">
      <w:pPr>
        <w:ind w:firstLine="709"/>
        <w:rPr>
          <w:b/>
          <w:sz w:val="23"/>
          <w:szCs w:val="23"/>
        </w:rPr>
      </w:pPr>
      <w:r w:rsidRPr="00FB2416">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54B40" w:rsidRPr="00FB2416" w:rsidRDefault="00354B40" w:rsidP="00354B40">
      <w:pPr>
        <w:ind w:firstLine="709"/>
        <w:rPr>
          <w:b/>
          <w:sz w:val="23"/>
          <w:szCs w:val="23"/>
        </w:rPr>
      </w:pPr>
      <w:r w:rsidRPr="00FB2416">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54B40" w:rsidRPr="00FB2416" w:rsidRDefault="00354B40" w:rsidP="00354B40">
      <w:pPr>
        <w:ind w:firstLine="709"/>
        <w:rPr>
          <w:sz w:val="23"/>
          <w:szCs w:val="23"/>
        </w:rPr>
      </w:pPr>
      <w:r w:rsidRPr="00FB2416">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54B40" w:rsidRPr="00FB2416" w:rsidRDefault="00354B40" w:rsidP="00354B40">
      <w:pPr>
        <w:ind w:firstLine="709"/>
        <w:rPr>
          <w:b/>
          <w:sz w:val="23"/>
          <w:szCs w:val="23"/>
        </w:rPr>
      </w:pPr>
      <w:r w:rsidRPr="00FB2416">
        <w:rPr>
          <w:b/>
          <w:sz w:val="23"/>
          <w:szCs w:val="23"/>
        </w:rPr>
        <w:t>14. Арбитраж</w:t>
      </w:r>
    </w:p>
    <w:p w:rsidR="00354B40" w:rsidRPr="00FB2416" w:rsidRDefault="00354B40" w:rsidP="00354B40">
      <w:pPr>
        <w:ind w:firstLine="709"/>
        <w:rPr>
          <w:sz w:val="23"/>
          <w:szCs w:val="23"/>
        </w:rPr>
      </w:pPr>
      <w:r w:rsidRPr="00FB2416">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B2416">
        <w:rPr>
          <w:sz w:val="23"/>
          <w:szCs w:val="23"/>
        </w:rPr>
        <w:t>недостижении</w:t>
      </w:r>
      <w:proofErr w:type="spellEnd"/>
      <w:r w:rsidRPr="00FB2416">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54B40" w:rsidRPr="00FB2416" w:rsidRDefault="00354B40" w:rsidP="00354B40">
      <w:pPr>
        <w:ind w:firstLine="709"/>
        <w:rPr>
          <w:b/>
          <w:sz w:val="23"/>
          <w:szCs w:val="23"/>
        </w:rPr>
      </w:pPr>
      <w:r w:rsidRPr="00FB2416">
        <w:rPr>
          <w:b/>
          <w:sz w:val="23"/>
          <w:szCs w:val="23"/>
        </w:rPr>
        <w:t>15. Прочие условия</w:t>
      </w:r>
    </w:p>
    <w:p w:rsidR="00354B40" w:rsidRPr="00FB2416" w:rsidRDefault="00354B40" w:rsidP="00354B40">
      <w:pPr>
        <w:ind w:firstLine="709"/>
        <w:rPr>
          <w:sz w:val="23"/>
          <w:szCs w:val="23"/>
        </w:rPr>
      </w:pPr>
      <w:r w:rsidRPr="00FB2416">
        <w:rPr>
          <w:sz w:val="23"/>
          <w:szCs w:val="23"/>
        </w:rPr>
        <w:t xml:space="preserve">15.1. Оборудование оснащается Продавцом всеми необходимыми защитными устройствами, отвечающими требованиям РФ </w:t>
      </w:r>
      <w:r w:rsidR="00FB2416" w:rsidRPr="00FB2416">
        <w:rPr>
          <w:sz w:val="23"/>
          <w:szCs w:val="23"/>
        </w:rPr>
        <w:t>и иным стандартам,</w:t>
      </w:r>
      <w:r w:rsidRPr="00FB2416">
        <w:rPr>
          <w:sz w:val="23"/>
          <w:szCs w:val="23"/>
        </w:rPr>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54B40" w:rsidRPr="00FB2416" w:rsidRDefault="00354B40" w:rsidP="00354B40">
      <w:pPr>
        <w:ind w:firstLine="709"/>
        <w:rPr>
          <w:sz w:val="23"/>
          <w:szCs w:val="23"/>
        </w:rPr>
      </w:pPr>
      <w:r w:rsidRPr="00FB2416">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54B40" w:rsidRPr="00FB2416" w:rsidRDefault="00354B40" w:rsidP="00354B40">
      <w:pPr>
        <w:ind w:firstLine="709"/>
        <w:rPr>
          <w:sz w:val="23"/>
          <w:szCs w:val="23"/>
        </w:rPr>
      </w:pPr>
      <w:r w:rsidRPr="00FB2416">
        <w:rPr>
          <w:sz w:val="23"/>
          <w:szCs w:val="23"/>
        </w:rPr>
        <w:t>15.3. Все дополнения и изменения к Договору имеют силу, если они выполнены в письменной форме и подписаны обеими Сторонами.</w:t>
      </w:r>
    </w:p>
    <w:p w:rsidR="00354B40" w:rsidRPr="00FB2416" w:rsidRDefault="00354B40" w:rsidP="00354B40">
      <w:pPr>
        <w:ind w:firstLine="709"/>
        <w:rPr>
          <w:sz w:val="23"/>
          <w:szCs w:val="23"/>
        </w:rPr>
      </w:pPr>
      <w:r w:rsidRPr="00FB2416">
        <w:rPr>
          <w:sz w:val="23"/>
          <w:szCs w:val="23"/>
        </w:rPr>
        <w:t>15.4. После подписания Договора все предыдущие переговоры и переписка, имеющие к нему отношение, теряют силу.</w:t>
      </w:r>
    </w:p>
    <w:p w:rsidR="00354B40" w:rsidRPr="00FB2416" w:rsidRDefault="00354B40" w:rsidP="00354B40">
      <w:pPr>
        <w:ind w:firstLine="709"/>
        <w:rPr>
          <w:sz w:val="23"/>
          <w:szCs w:val="23"/>
        </w:rPr>
      </w:pPr>
      <w:r w:rsidRPr="00FB2416">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54B40" w:rsidRPr="00FB2416" w:rsidRDefault="00354B40" w:rsidP="00354B40">
      <w:pPr>
        <w:ind w:firstLine="709"/>
        <w:rPr>
          <w:sz w:val="23"/>
          <w:szCs w:val="23"/>
        </w:rPr>
      </w:pPr>
      <w:r w:rsidRPr="00FB2416">
        <w:rPr>
          <w:sz w:val="23"/>
          <w:szCs w:val="23"/>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54B40" w:rsidRPr="00FB2416" w:rsidRDefault="00354B40" w:rsidP="00354B40">
      <w:pPr>
        <w:ind w:firstLine="709"/>
        <w:rPr>
          <w:sz w:val="23"/>
          <w:szCs w:val="23"/>
        </w:rPr>
      </w:pPr>
      <w:r w:rsidRPr="00FB2416">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54B40" w:rsidRPr="00FB2416" w:rsidRDefault="00354B40" w:rsidP="00354B40">
      <w:pPr>
        <w:ind w:firstLine="709"/>
        <w:rPr>
          <w:sz w:val="23"/>
          <w:szCs w:val="23"/>
        </w:rPr>
      </w:pPr>
      <w:r w:rsidRPr="00FB2416">
        <w:rPr>
          <w:sz w:val="23"/>
          <w:szCs w:val="23"/>
        </w:rPr>
        <w:t xml:space="preserve">15.8. Продавец гарантирует, что поставляемое оборудование и/или его составные части не </w:t>
      </w:r>
      <w:r w:rsidRPr="00FB2416">
        <w:rPr>
          <w:sz w:val="23"/>
          <w:szCs w:val="23"/>
        </w:rPr>
        <w:lastRenderedPageBreak/>
        <w:t xml:space="preserve">нарушают исключительных прав третьих лиц, в том числе прав в отношении товарных знаков. </w:t>
      </w:r>
      <w:proofErr w:type="gramStart"/>
      <w:r w:rsidRPr="00FB2416">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B2416">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354B40" w:rsidRPr="00FB2416" w:rsidRDefault="00354B40" w:rsidP="00354B40">
      <w:pPr>
        <w:ind w:firstLine="709"/>
        <w:rPr>
          <w:b/>
          <w:sz w:val="23"/>
          <w:szCs w:val="23"/>
        </w:rPr>
      </w:pPr>
      <w:r w:rsidRPr="00FB2416">
        <w:rPr>
          <w:b/>
          <w:sz w:val="23"/>
          <w:szCs w:val="23"/>
        </w:rPr>
        <w:t>16. Срок действия Договора</w:t>
      </w:r>
    </w:p>
    <w:p w:rsidR="00354B40" w:rsidRPr="00FB2416" w:rsidRDefault="00354B40" w:rsidP="00354B40">
      <w:pPr>
        <w:ind w:firstLine="709"/>
        <w:rPr>
          <w:b/>
          <w:sz w:val="23"/>
          <w:szCs w:val="23"/>
        </w:rPr>
      </w:pPr>
      <w:r w:rsidRPr="00FB2416">
        <w:rPr>
          <w:sz w:val="23"/>
          <w:szCs w:val="23"/>
        </w:rPr>
        <w:t xml:space="preserve">16.1. Договор вступает в силу </w:t>
      </w:r>
      <w:proofErr w:type="gramStart"/>
      <w:r w:rsidRPr="00FB2416">
        <w:rPr>
          <w:sz w:val="23"/>
          <w:szCs w:val="23"/>
        </w:rPr>
        <w:t>с даты</w:t>
      </w:r>
      <w:proofErr w:type="gramEnd"/>
      <w:r w:rsidRPr="00FB2416">
        <w:rPr>
          <w:sz w:val="23"/>
          <w:szCs w:val="23"/>
        </w:rPr>
        <w:t xml:space="preserve"> его подписания и действует до выполнения Сторонами взятых на себя обязательств. </w:t>
      </w:r>
    </w:p>
    <w:p w:rsidR="00354B40" w:rsidRPr="00FB2416" w:rsidRDefault="00354B40" w:rsidP="00354B40">
      <w:pPr>
        <w:ind w:firstLine="709"/>
        <w:rPr>
          <w:sz w:val="23"/>
          <w:szCs w:val="23"/>
        </w:rPr>
      </w:pPr>
      <w:r w:rsidRPr="00FB2416">
        <w:rPr>
          <w:sz w:val="23"/>
          <w:szCs w:val="23"/>
        </w:rPr>
        <w:t>16.2. Стороны вправе расторгнуть Договор в случаях, предусмотренных Договором и законодательством РФ.</w:t>
      </w:r>
    </w:p>
    <w:p w:rsidR="00354B40" w:rsidRPr="00FB2416" w:rsidRDefault="00354B40" w:rsidP="00354B40">
      <w:pPr>
        <w:ind w:firstLine="709"/>
        <w:rPr>
          <w:b/>
          <w:sz w:val="23"/>
          <w:szCs w:val="23"/>
        </w:rPr>
      </w:pPr>
      <w:r w:rsidRPr="00FB2416">
        <w:rPr>
          <w:b/>
          <w:sz w:val="23"/>
          <w:szCs w:val="23"/>
        </w:rPr>
        <w:t>17. Юридические адреса и банковские реквизиты Сторон</w:t>
      </w:r>
    </w:p>
    <w:p w:rsidR="00D064B6" w:rsidRPr="00FB2416" w:rsidRDefault="00D064B6" w:rsidP="008469A5">
      <w:pPr>
        <w:ind w:firstLine="0"/>
        <w:rPr>
          <w:sz w:val="23"/>
          <w:szCs w:val="23"/>
        </w:rPr>
      </w:pPr>
    </w:p>
    <w:tbl>
      <w:tblPr>
        <w:tblW w:w="0" w:type="auto"/>
        <w:tblLayout w:type="fixed"/>
        <w:tblLook w:val="04A0" w:firstRow="1" w:lastRow="0" w:firstColumn="1" w:lastColumn="0" w:noHBand="0" w:noVBand="1"/>
      </w:tblPr>
      <w:tblGrid>
        <w:gridCol w:w="5250"/>
        <w:gridCol w:w="4856"/>
      </w:tblGrid>
      <w:tr w:rsidR="007E3289" w:rsidRPr="00FB2416" w:rsidTr="00663AB5">
        <w:trPr>
          <w:trHeight w:val="679"/>
        </w:trPr>
        <w:tc>
          <w:tcPr>
            <w:tcW w:w="5250" w:type="dxa"/>
            <w:hideMark/>
          </w:tcPr>
          <w:p w:rsidR="007E3289" w:rsidRPr="00FB2416" w:rsidRDefault="008469A5"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FB2416">
              <w:rPr>
                <w:rFonts w:ascii="Times New Roman" w:hAnsi="Times New Roman" w:cs="Times New Roman"/>
                <w:sz w:val="23"/>
                <w:szCs w:val="23"/>
                <w:lang w:eastAsia="en-US"/>
              </w:rPr>
              <w:t>Продавец</w:t>
            </w:r>
            <w:r w:rsidR="007E3289" w:rsidRPr="00FB2416">
              <w:rPr>
                <w:rFonts w:ascii="Times New Roman" w:hAnsi="Times New Roman" w:cs="Times New Roman"/>
                <w:sz w:val="23"/>
                <w:szCs w:val="23"/>
                <w:lang w:eastAsia="en-US"/>
              </w:rPr>
              <w:t>:</w:t>
            </w:r>
          </w:p>
        </w:tc>
        <w:tc>
          <w:tcPr>
            <w:tcW w:w="4856" w:type="dxa"/>
            <w:hideMark/>
          </w:tcPr>
          <w:p w:rsidR="007E3289" w:rsidRPr="00FB2416" w:rsidRDefault="008469A5" w:rsidP="00663AB5">
            <w:pPr>
              <w:spacing w:line="240" w:lineRule="auto"/>
              <w:ind w:firstLine="0"/>
              <w:rPr>
                <w:sz w:val="23"/>
                <w:szCs w:val="23"/>
              </w:rPr>
            </w:pPr>
            <w:r w:rsidRPr="00FB2416">
              <w:rPr>
                <w:sz w:val="23"/>
                <w:szCs w:val="23"/>
              </w:rPr>
              <w:t>Покупатель</w:t>
            </w:r>
            <w:r w:rsidR="007E3289" w:rsidRPr="00FB2416">
              <w:rPr>
                <w:sz w:val="23"/>
                <w:szCs w:val="23"/>
              </w:rPr>
              <w:t>:</w:t>
            </w:r>
          </w:p>
          <w:p w:rsidR="007E3289" w:rsidRPr="00FB2416" w:rsidRDefault="007E3289" w:rsidP="00663AB5">
            <w:pPr>
              <w:spacing w:line="240" w:lineRule="auto"/>
              <w:ind w:firstLine="0"/>
              <w:rPr>
                <w:rStyle w:val="FontStyle19"/>
                <w:rFonts w:ascii="Times New Roman" w:hAnsi="Times New Roman" w:cs="Times New Roman"/>
                <w:sz w:val="23"/>
                <w:szCs w:val="23"/>
              </w:rPr>
            </w:pPr>
            <w:r w:rsidRPr="00FB2416">
              <w:rPr>
                <w:b/>
                <w:sz w:val="23"/>
                <w:szCs w:val="23"/>
              </w:rPr>
              <w:t xml:space="preserve">АО «НПО НИИИП – </w:t>
            </w:r>
            <w:proofErr w:type="spellStart"/>
            <w:r w:rsidRPr="00FB2416">
              <w:rPr>
                <w:b/>
                <w:sz w:val="23"/>
                <w:szCs w:val="23"/>
              </w:rPr>
              <w:t>НЗиК</w:t>
            </w:r>
            <w:proofErr w:type="spellEnd"/>
            <w:r w:rsidRPr="00FB2416">
              <w:rPr>
                <w:b/>
                <w:sz w:val="23"/>
                <w:szCs w:val="23"/>
              </w:rPr>
              <w:t>»</w:t>
            </w:r>
          </w:p>
        </w:tc>
      </w:tr>
      <w:tr w:rsidR="007E3289" w:rsidRPr="00FB2416" w:rsidTr="00663AB5">
        <w:trPr>
          <w:trHeight w:val="137"/>
        </w:trPr>
        <w:tc>
          <w:tcPr>
            <w:tcW w:w="5250" w:type="dxa"/>
          </w:tcPr>
          <w:p w:rsidR="007E3289" w:rsidRPr="00FB2416"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FB2416"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FB2416"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FB2416"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FB2416"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FB2416" w:rsidRDefault="007E3289" w:rsidP="00663AB5">
            <w:pPr>
              <w:spacing w:line="240" w:lineRule="auto"/>
              <w:rPr>
                <w:sz w:val="23"/>
                <w:szCs w:val="23"/>
                <w:lang w:eastAsia="ru-RU"/>
              </w:rPr>
            </w:pPr>
          </w:p>
          <w:p w:rsidR="007E3289" w:rsidRPr="00FB2416" w:rsidRDefault="007E3289" w:rsidP="00663AB5">
            <w:pPr>
              <w:spacing w:line="240" w:lineRule="auto"/>
              <w:rPr>
                <w:sz w:val="23"/>
                <w:szCs w:val="23"/>
                <w:lang w:eastAsia="ru-RU"/>
              </w:rPr>
            </w:pPr>
          </w:p>
          <w:p w:rsidR="007E3289" w:rsidRPr="00FB2416" w:rsidRDefault="007E3289" w:rsidP="00663AB5">
            <w:pPr>
              <w:spacing w:line="240" w:lineRule="auto"/>
              <w:rPr>
                <w:sz w:val="23"/>
                <w:szCs w:val="23"/>
              </w:rPr>
            </w:pPr>
          </w:p>
          <w:p w:rsidR="007E3289" w:rsidRPr="00FB2416" w:rsidRDefault="007E3289" w:rsidP="00663AB5">
            <w:pPr>
              <w:spacing w:line="240" w:lineRule="auto"/>
              <w:rPr>
                <w:sz w:val="23"/>
                <w:szCs w:val="23"/>
              </w:rPr>
            </w:pPr>
          </w:p>
          <w:p w:rsidR="007E3289" w:rsidRPr="00FB2416" w:rsidRDefault="007E3289" w:rsidP="00663AB5">
            <w:pPr>
              <w:spacing w:line="240" w:lineRule="auto"/>
              <w:rPr>
                <w:sz w:val="23"/>
                <w:szCs w:val="23"/>
              </w:rPr>
            </w:pPr>
          </w:p>
          <w:p w:rsidR="007E3289" w:rsidRPr="00FB2416" w:rsidRDefault="007E3289" w:rsidP="00663AB5">
            <w:pPr>
              <w:spacing w:line="240" w:lineRule="auto"/>
              <w:ind w:firstLine="0"/>
              <w:rPr>
                <w:sz w:val="23"/>
                <w:szCs w:val="23"/>
              </w:rPr>
            </w:pPr>
          </w:p>
          <w:p w:rsidR="007E3289" w:rsidRPr="00FB2416" w:rsidRDefault="007E3289" w:rsidP="00663AB5">
            <w:pPr>
              <w:spacing w:line="240" w:lineRule="auto"/>
              <w:ind w:firstLine="0"/>
              <w:rPr>
                <w:sz w:val="23"/>
                <w:szCs w:val="23"/>
              </w:rPr>
            </w:pPr>
            <w:r w:rsidRPr="00FB2416">
              <w:rPr>
                <w:sz w:val="23"/>
                <w:szCs w:val="23"/>
              </w:rPr>
              <w:t xml:space="preserve">_____________ </w:t>
            </w:r>
          </w:p>
          <w:p w:rsidR="007E3289" w:rsidRPr="00FB2416" w:rsidRDefault="007E3289" w:rsidP="00663AB5">
            <w:pPr>
              <w:spacing w:line="240" w:lineRule="auto"/>
              <w:rPr>
                <w:sz w:val="23"/>
                <w:szCs w:val="23"/>
                <w:lang w:eastAsia="ru-RU"/>
              </w:rPr>
            </w:pPr>
            <w:proofErr w:type="spellStart"/>
            <w:r w:rsidRPr="00FB2416">
              <w:rPr>
                <w:sz w:val="23"/>
                <w:szCs w:val="23"/>
              </w:rPr>
              <w:t>м.п</w:t>
            </w:r>
            <w:proofErr w:type="spellEnd"/>
            <w:r w:rsidRPr="00FB2416">
              <w:rPr>
                <w:sz w:val="23"/>
                <w:szCs w:val="23"/>
              </w:rPr>
              <w:t>.</w:t>
            </w:r>
          </w:p>
        </w:tc>
        <w:tc>
          <w:tcPr>
            <w:tcW w:w="4856" w:type="dxa"/>
          </w:tcPr>
          <w:p w:rsidR="007E3289" w:rsidRPr="00FB2416"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FB2416">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FB2416" w:rsidRDefault="007E3289" w:rsidP="00663AB5">
            <w:pPr>
              <w:pStyle w:val="Style11"/>
              <w:widowControl/>
              <w:spacing w:line="240" w:lineRule="auto"/>
              <w:rPr>
                <w:rFonts w:ascii="Times New Roman" w:hAnsi="Times New Roman" w:cs="Times New Roman"/>
                <w:sz w:val="23"/>
                <w:szCs w:val="23"/>
              </w:rPr>
            </w:pPr>
            <w:r w:rsidRPr="00FB2416">
              <w:rPr>
                <w:rFonts w:ascii="Times New Roman" w:hAnsi="Times New Roman" w:cs="Times New Roman"/>
                <w:sz w:val="23"/>
                <w:szCs w:val="23"/>
                <w:lang w:eastAsia="en-US"/>
              </w:rPr>
              <w:t xml:space="preserve">630015, Новосибирск, ул. </w:t>
            </w:r>
            <w:proofErr w:type="gramStart"/>
            <w:r w:rsidRPr="00FB2416">
              <w:rPr>
                <w:rFonts w:ascii="Times New Roman" w:hAnsi="Times New Roman" w:cs="Times New Roman"/>
                <w:sz w:val="23"/>
                <w:szCs w:val="23"/>
                <w:lang w:eastAsia="en-US"/>
              </w:rPr>
              <w:t>Планетная</w:t>
            </w:r>
            <w:proofErr w:type="gramEnd"/>
            <w:r w:rsidRPr="00FB2416">
              <w:rPr>
                <w:rFonts w:ascii="Times New Roman" w:hAnsi="Times New Roman" w:cs="Times New Roman"/>
                <w:sz w:val="23"/>
                <w:szCs w:val="23"/>
                <w:lang w:eastAsia="en-US"/>
              </w:rPr>
              <w:t xml:space="preserve">, д. 32 </w:t>
            </w:r>
          </w:p>
          <w:p w:rsidR="007E3289" w:rsidRPr="00FB2416" w:rsidRDefault="007E3289" w:rsidP="00663AB5">
            <w:pPr>
              <w:spacing w:line="240" w:lineRule="auto"/>
              <w:ind w:firstLine="0"/>
              <w:jc w:val="left"/>
              <w:rPr>
                <w:sz w:val="23"/>
                <w:szCs w:val="23"/>
              </w:rPr>
            </w:pPr>
            <w:r w:rsidRPr="00FB2416">
              <w:rPr>
                <w:sz w:val="23"/>
                <w:szCs w:val="23"/>
              </w:rPr>
              <w:t xml:space="preserve">630015, г. Новосибирск, ул. </w:t>
            </w:r>
            <w:proofErr w:type="gramStart"/>
            <w:r w:rsidRPr="00FB2416">
              <w:rPr>
                <w:sz w:val="23"/>
                <w:szCs w:val="23"/>
              </w:rPr>
              <w:t>Планетная</w:t>
            </w:r>
            <w:proofErr w:type="gramEnd"/>
            <w:r w:rsidRPr="00FB2416">
              <w:rPr>
                <w:sz w:val="23"/>
                <w:szCs w:val="23"/>
              </w:rPr>
              <w:t xml:space="preserve">, д. 32 </w:t>
            </w:r>
          </w:p>
          <w:p w:rsidR="007E3289" w:rsidRPr="00FB2416" w:rsidRDefault="007E3289" w:rsidP="00663AB5">
            <w:pPr>
              <w:spacing w:line="240" w:lineRule="auto"/>
              <w:ind w:firstLine="0"/>
              <w:jc w:val="left"/>
              <w:rPr>
                <w:sz w:val="23"/>
                <w:szCs w:val="23"/>
              </w:rPr>
            </w:pPr>
            <w:r w:rsidRPr="00FB2416">
              <w:rPr>
                <w:sz w:val="23"/>
                <w:szCs w:val="23"/>
              </w:rPr>
              <w:t>ИНН: 5401199015 КПП 546050001</w:t>
            </w:r>
          </w:p>
          <w:p w:rsidR="007E3289" w:rsidRPr="00FB2416" w:rsidRDefault="007E3289" w:rsidP="00663AB5">
            <w:pPr>
              <w:pStyle w:val="afe"/>
              <w:spacing w:before="0" w:beforeAutospacing="0" w:after="0" w:afterAutospacing="0" w:line="276" w:lineRule="auto"/>
              <w:jc w:val="both"/>
              <w:rPr>
                <w:sz w:val="23"/>
                <w:szCs w:val="23"/>
                <w:lang w:eastAsia="en-US"/>
              </w:rPr>
            </w:pPr>
            <w:proofErr w:type="gramStart"/>
            <w:r w:rsidRPr="00FB2416">
              <w:rPr>
                <w:sz w:val="23"/>
                <w:szCs w:val="23"/>
                <w:lang w:eastAsia="en-US"/>
              </w:rPr>
              <w:t>р</w:t>
            </w:r>
            <w:proofErr w:type="gramEnd"/>
            <w:r w:rsidRPr="00FB2416">
              <w:rPr>
                <w:sz w:val="23"/>
                <w:szCs w:val="23"/>
                <w:lang w:eastAsia="en-US"/>
              </w:rPr>
              <w:t>/с 40702810244020003415</w:t>
            </w:r>
          </w:p>
          <w:p w:rsidR="007E3289" w:rsidRPr="00FB2416" w:rsidRDefault="007E3289" w:rsidP="00663AB5">
            <w:pPr>
              <w:pStyle w:val="afe"/>
              <w:spacing w:before="0" w:beforeAutospacing="0" w:after="0" w:afterAutospacing="0" w:line="276" w:lineRule="auto"/>
              <w:jc w:val="both"/>
              <w:rPr>
                <w:sz w:val="23"/>
                <w:szCs w:val="23"/>
                <w:lang w:eastAsia="en-US"/>
              </w:rPr>
            </w:pPr>
            <w:r w:rsidRPr="00FB2416">
              <w:rPr>
                <w:color w:val="000000"/>
                <w:sz w:val="23"/>
                <w:szCs w:val="23"/>
                <w:lang w:eastAsia="ar-SA"/>
              </w:rPr>
              <w:t xml:space="preserve">в Сибирском банке ПАО Сбербанк </w:t>
            </w:r>
          </w:p>
          <w:p w:rsidR="007E3289" w:rsidRPr="00FB2416" w:rsidRDefault="007E3289" w:rsidP="00663AB5">
            <w:pPr>
              <w:pStyle w:val="afe"/>
              <w:spacing w:before="0" w:beforeAutospacing="0" w:after="0" w:afterAutospacing="0" w:line="276" w:lineRule="auto"/>
              <w:jc w:val="both"/>
              <w:rPr>
                <w:sz w:val="23"/>
                <w:szCs w:val="23"/>
                <w:lang w:eastAsia="en-US"/>
              </w:rPr>
            </w:pPr>
            <w:r w:rsidRPr="00FB2416">
              <w:rPr>
                <w:sz w:val="23"/>
                <w:szCs w:val="23"/>
                <w:lang w:eastAsia="en-US"/>
              </w:rPr>
              <w:t>к/с 30101810500000000641</w:t>
            </w:r>
          </w:p>
          <w:p w:rsidR="007E3289" w:rsidRPr="00FB2416"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FB2416">
              <w:rPr>
                <w:rFonts w:ascii="Times New Roman" w:hAnsi="Times New Roman" w:cs="Times New Roman"/>
                <w:sz w:val="23"/>
                <w:szCs w:val="23"/>
                <w:lang w:eastAsia="en-US"/>
              </w:rPr>
              <w:t>БИК 045004641</w:t>
            </w:r>
          </w:p>
          <w:p w:rsidR="007E3289" w:rsidRPr="00FB2416"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FB2416"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FB2416">
              <w:rPr>
                <w:rStyle w:val="FontStyle19"/>
                <w:rFonts w:ascii="Times New Roman" w:hAnsi="Times New Roman" w:cs="Times New Roman"/>
                <w:b w:val="0"/>
                <w:sz w:val="23"/>
                <w:szCs w:val="23"/>
                <w:lang w:eastAsia="en-US"/>
              </w:rPr>
              <w:t>Заместитель генерального директора</w:t>
            </w:r>
          </w:p>
          <w:p w:rsidR="007E3289" w:rsidRPr="00FB2416" w:rsidRDefault="007E3289" w:rsidP="005C7447">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FB2416">
              <w:rPr>
                <w:rStyle w:val="FontStyle19"/>
                <w:rFonts w:ascii="Times New Roman" w:hAnsi="Times New Roman" w:cs="Times New Roman"/>
                <w:b w:val="0"/>
                <w:sz w:val="23"/>
                <w:szCs w:val="23"/>
                <w:lang w:eastAsia="en-US"/>
              </w:rPr>
              <w:t>по развитию кооперационных связей</w:t>
            </w:r>
          </w:p>
          <w:p w:rsidR="007E3289" w:rsidRPr="00FB2416"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FB2416">
              <w:rPr>
                <w:rStyle w:val="FontStyle19"/>
                <w:rFonts w:ascii="Times New Roman" w:hAnsi="Times New Roman" w:cs="Times New Roman"/>
                <w:b w:val="0"/>
                <w:sz w:val="23"/>
                <w:szCs w:val="23"/>
                <w:lang w:eastAsia="en-US"/>
              </w:rPr>
              <w:t xml:space="preserve">________________ /О.С. Макаров/ </w:t>
            </w:r>
          </w:p>
          <w:p w:rsidR="007E3289" w:rsidRPr="00FB2416"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FB2416">
              <w:rPr>
                <w:rStyle w:val="FontStyle19"/>
                <w:rFonts w:ascii="Times New Roman" w:hAnsi="Times New Roman" w:cs="Times New Roman"/>
                <w:b w:val="0"/>
                <w:sz w:val="23"/>
                <w:szCs w:val="23"/>
                <w:lang w:eastAsia="en-US"/>
              </w:rPr>
              <w:tab/>
            </w:r>
            <w:proofErr w:type="spellStart"/>
            <w:r w:rsidRPr="00FB2416">
              <w:rPr>
                <w:rStyle w:val="FontStyle19"/>
                <w:rFonts w:ascii="Times New Roman" w:hAnsi="Times New Roman" w:cs="Times New Roman"/>
                <w:b w:val="0"/>
                <w:sz w:val="23"/>
                <w:szCs w:val="23"/>
                <w:lang w:eastAsia="en-US"/>
              </w:rPr>
              <w:t>м.п</w:t>
            </w:r>
            <w:proofErr w:type="spellEnd"/>
            <w:r w:rsidRPr="00FB2416">
              <w:rPr>
                <w:rStyle w:val="FontStyle19"/>
                <w:rFonts w:ascii="Times New Roman" w:hAnsi="Times New Roman" w:cs="Times New Roman"/>
                <w:b w:val="0"/>
                <w:sz w:val="23"/>
                <w:szCs w:val="23"/>
                <w:lang w:eastAsia="en-US"/>
              </w:rPr>
              <w:t>.</w:t>
            </w:r>
          </w:p>
          <w:p w:rsidR="007E3289" w:rsidRPr="00FB2416"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8469A5" w:rsidRDefault="008469A5" w:rsidP="00DA70AC">
      <w:pPr>
        <w:spacing w:line="240" w:lineRule="auto"/>
        <w:ind w:left="288" w:right="282"/>
        <w:jc w:val="right"/>
        <w:rPr>
          <w:b/>
          <w:szCs w:val="21"/>
        </w:rPr>
      </w:pPr>
    </w:p>
    <w:p w:rsidR="00FB2416" w:rsidRDefault="00FB2416">
      <w:pPr>
        <w:widowControl/>
        <w:suppressAutoHyphens w:val="0"/>
        <w:snapToGrid/>
        <w:spacing w:after="200" w:line="276" w:lineRule="auto"/>
        <w:ind w:firstLine="0"/>
        <w:jc w:val="left"/>
        <w:rPr>
          <w:b/>
          <w:i/>
          <w:sz w:val="22"/>
          <w:szCs w:val="22"/>
        </w:rPr>
      </w:pPr>
      <w:r>
        <w:rPr>
          <w:b/>
          <w:i/>
          <w:sz w:val="22"/>
          <w:szCs w:val="22"/>
        </w:rPr>
        <w:br w:type="page"/>
      </w:r>
    </w:p>
    <w:p w:rsidR="00B017BA" w:rsidRPr="000C0810" w:rsidRDefault="00B017BA" w:rsidP="00B017BA">
      <w:pPr>
        <w:tabs>
          <w:tab w:val="left" w:pos="379"/>
          <w:tab w:val="left" w:leader="underscore" w:pos="9356"/>
        </w:tabs>
        <w:jc w:val="right"/>
        <w:rPr>
          <w:b/>
          <w:i/>
          <w:sz w:val="22"/>
          <w:szCs w:val="22"/>
        </w:rPr>
      </w:pPr>
      <w:r w:rsidRPr="000C0810">
        <w:rPr>
          <w:b/>
          <w:i/>
          <w:sz w:val="22"/>
          <w:szCs w:val="22"/>
        </w:rPr>
        <w:lastRenderedPageBreak/>
        <w:t>Приложение №1 к договору</w:t>
      </w:r>
      <w:r>
        <w:rPr>
          <w:b/>
          <w:i/>
          <w:sz w:val="22"/>
          <w:szCs w:val="22"/>
        </w:rPr>
        <w:t xml:space="preserve"> поставки</w:t>
      </w:r>
      <w:r w:rsidRPr="000C0810">
        <w:rPr>
          <w:b/>
          <w:i/>
          <w:sz w:val="22"/>
          <w:szCs w:val="22"/>
        </w:rPr>
        <w:t xml:space="preserve"> </w:t>
      </w:r>
    </w:p>
    <w:p w:rsidR="00B017BA" w:rsidRPr="000C0810" w:rsidRDefault="00B017BA" w:rsidP="00B017BA">
      <w:pPr>
        <w:keepNext/>
        <w:ind w:firstLine="567"/>
        <w:jc w:val="right"/>
        <w:rPr>
          <w:b/>
          <w:i/>
          <w:sz w:val="22"/>
          <w:szCs w:val="22"/>
        </w:rPr>
      </w:pPr>
      <w:r>
        <w:rPr>
          <w:b/>
          <w:i/>
          <w:sz w:val="22"/>
          <w:szCs w:val="22"/>
        </w:rPr>
        <w:t xml:space="preserve">№ _____________ </w:t>
      </w:r>
      <w:r w:rsidRPr="000C0810">
        <w:rPr>
          <w:b/>
          <w:i/>
          <w:sz w:val="22"/>
          <w:szCs w:val="22"/>
        </w:rPr>
        <w:t>«</w:t>
      </w:r>
      <w:r>
        <w:rPr>
          <w:b/>
          <w:i/>
          <w:sz w:val="22"/>
          <w:szCs w:val="22"/>
        </w:rPr>
        <w:t xml:space="preserve">         </w:t>
      </w:r>
      <w:r w:rsidRPr="000C0810">
        <w:rPr>
          <w:b/>
          <w:i/>
          <w:sz w:val="22"/>
          <w:szCs w:val="22"/>
        </w:rPr>
        <w:t>»</w:t>
      </w:r>
      <w:r>
        <w:rPr>
          <w:b/>
          <w:i/>
          <w:sz w:val="22"/>
          <w:szCs w:val="22"/>
        </w:rPr>
        <w:t xml:space="preserve"> _______________</w:t>
      </w:r>
      <w:r w:rsidRPr="000C0810">
        <w:rPr>
          <w:b/>
          <w:i/>
          <w:sz w:val="22"/>
          <w:szCs w:val="22"/>
        </w:rPr>
        <w:t>201</w:t>
      </w:r>
      <w:r>
        <w:rPr>
          <w:b/>
          <w:i/>
          <w:sz w:val="22"/>
          <w:szCs w:val="22"/>
        </w:rPr>
        <w:t xml:space="preserve">6 </w:t>
      </w:r>
      <w:r w:rsidRPr="000C0810">
        <w:rPr>
          <w:b/>
          <w:i/>
          <w:sz w:val="22"/>
          <w:szCs w:val="22"/>
        </w:rPr>
        <w:t>г.</w:t>
      </w:r>
    </w:p>
    <w:p w:rsidR="00B017BA" w:rsidRPr="006613E7" w:rsidRDefault="00B017BA" w:rsidP="00B017BA">
      <w:pPr>
        <w:spacing w:after="200" w:line="276" w:lineRule="auto"/>
        <w:jc w:val="center"/>
        <w:rPr>
          <w:b/>
          <w:i/>
          <w:sz w:val="21"/>
          <w:szCs w:val="21"/>
        </w:rPr>
      </w:pPr>
      <w:r w:rsidRPr="006613E7">
        <w:rPr>
          <w:b/>
          <w:i/>
          <w:sz w:val="21"/>
          <w:szCs w:val="21"/>
        </w:rPr>
        <w:t>Техническая спецификация</w:t>
      </w:r>
    </w:p>
    <w:p w:rsidR="00B017BA" w:rsidRPr="006613E7" w:rsidRDefault="00B017BA" w:rsidP="00B017BA">
      <w:pPr>
        <w:spacing w:after="200" w:line="276" w:lineRule="auto"/>
        <w:jc w:val="center"/>
        <w:rPr>
          <w:b/>
          <w:sz w:val="21"/>
          <w:szCs w:val="21"/>
        </w:rPr>
      </w:pPr>
      <w:r w:rsidRPr="006613E7">
        <w:rPr>
          <w:b/>
          <w:sz w:val="21"/>
          <w:szCs w:val="21"/>
        </w:rPr>
        <w:t xml:space="preserve">на поставку </w:t>
      </w:r>
      <w:r w:rsidR="00FB2416" w:rsidRPr="006613E7">
        <w:rPr>
          <w:b/>
          <w:sz w:val="21"/>
          <w:szCs w:val="21"/>
        </w:rPr>
        <w:t xml:space="preserve">прибора для очистки фотошаблонов </w:t>
      </w:r>
      <w:r w:rsidR="00FB2416" w:rsidRPr="006613E7">
        <w:rPr>
          <w:b/>
          <w:sz w:val="21"/>
          <w:szCs w:val="21"/>
          <w:lang w:val="en-US"/>
        </w:rPr>
        <w:t>Ionizer</w:t>
      </w:r>
      <w:r w:rsidR="00FB2416" w:rsidRPr="006613E7">
        <w:rPr>
          <w:b/>
          <w:sz w:val="21"/>
          <w:szCs w:val="21"/>
        </w:rPr>
        <w:t xml:space="preserve"> 3080</w:t>
      </w:r>
    </w:p>
    <w:p w:rsidR="00334053" w:rsidRPr="006613E7" w:rsidRDefault="00334053" w:rsidP="00334053">
      <w:pPr>
        <w:rPr>
          <w:rFonts w:eastAsia="Arial-BoldMT"/>
          <w:b/>
          <w:bCs/>
          <w:sz w:val="21"/>
          <w:szCs w:val="21"/>
          <w:lang w:eastAsia="en-US"/>
        </w:rPr>
      </w:pPr>
      <w:r w:rsidRPr="006613E7">
        <w:rPr>
          <w:rFonts w:eastAsia="Arial-BoldMT"/>
          <w:b/>
          <w:bCs/>
          <w:sz w:val="21"/>
          <w:szCs w:val="21"/>
          <w:lang w:eastAsia="en-US"/>
        </w:rPr>
        <w:t xml:space="preserve">1. </w:t>
      </w:r>
      <w:r w:rsidR="006613E7" w:rsidRPr="006613E7">
        <w:rPr>
          <w:rFonts w:eastAsia="Arial-BoldMT"/>
          <w:b/>
          <w:bCs/>
          <w:sz w:val="21"/>
          <w:szCs w:val="21"/>
          <w:lang w:eastAsia="en-US"/>
        </w:rPr>
        <w:tab/>
      </w:r>
      <w:r w:rsidRPr="006613E7">
        <w:rPr>
          <w:rFonts w:eastAsia="Arial-BoldMT"/>
          <w:b/>
          <w:bCs/>
          <w:sz w:val="21"/>
          <w:szCs w:val="21"/>
          <w:lang w:eastAsia="en-US"/>
        </w:rPr>
        <w:t>Технические характеристики оборудования</w:t>
      </w:r>
    </w:p>
    <w:p w:rsidR="006613E7" w:rsidRPr="006613E7" w:rsidRDefault="00334053" w:rsidP="006613E7">
      <w:pPr>
        <w:autoSpaceDE w:val="0"/>
        <w:autoSpaceDN w:val="0"/>
        <w:adjustRightInd w:val="0"/>
        <w:rPr>
          <w:rFonts w:eastAsia="ArialMT"/>
          <w:sz w:val="21"/>
          <w:szCs w:val="21"/>
        </w:rPr>
      </w:pPr>
      <w:r w:rsidRPr="006613E7">
        <w:rPr>
          <w:rFonts w:eastAsia="ArialMT"/>
          <w:sz w:val="21"/>
          <w:szCs w:val="21"/>
        </w:rPr>
        <w:t>Поставляемое оборудование должно соответствовать техническим требованиям, приведенным в Таблице № 1</w:t>
      </w:r>
    </w:p>
    <w:p w:rsidR="00334053" w:rsidRPr="006613E7" w:rsidRDefault="00334053" w:rsidP="006613E7">
      <w:pPr>
        <w:autoSpaceDE w:val="0"/>
        <w:autoSpaceDN w:val="0"/>
        <w:adjustRightInd w:val="0"/>
        <w:rPr>
          <w:rFonts w:eastAsia="ArialMT"/>
          <w:sz w:val="21"/>
          <w:szCs w:val="21"/>
        </w:rPr>
      </w:pPr>
      <w:r w:rsidRPr="006613E7">
        <w:rPr>
          <w:rFonts w:eastAsia="ArialMT"/>
          <w:sz w:val="21"/>
          <w:szCs w:val="21"/>
        </w:rPr>
        <w:t>Таблиц</w:t>
      </w:r>
      <w:r w:rsidR="00BB22E9">
        <w:rPr>
          <w:rFonts w:eastAsia="ArialMT"/>
          <w:sz w:val="21"/>
          <w:szCs w:val="21"/>
        </w:rPr>
        <w:t xml:space="preserve">а </w:t>
      </w:r>
      <w:r w:rsidRPr="006613E7">
        <w:rPr>
          <w:rFonts w:eastAsia="ArialMT"/>
          <w:sz w:val="21"/>
          <w:szCs w:val="21"/>
        </w:rPr>
        <w:t xml:space="preserve">№ </w:t>
      </w:r>
    </w:p>
    <w:tbl>
      <w:tblPr>
        <w:tblpPr w:leftFromText="180" w:rightFromText="180" w:vertAnchor="text" w:horzAnchor="margin" w:tblpX="-885" w:tblpY="6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7"/>
        <w:gridCol w:w="1417"/>
        <w:gridCol w:w="2410"/>
      </w:tblGrid>
      <w:tr w:rsidR="00334053" w:rsidRPr="006613E7" w:rsidTr="007E3271">
        <w:tc>
          <w:tcPr>
            <w:tcW w:w="1560" w:type="dxa"/>
            <w:shd w:val="clear" w:color="auto" w:fill="auto"/>
            <w:vAlign w:val="center"/>
          </w:tcPr>
          <w:p w:rsidR="00334053" w:rsidRPr="006613E7" w:rsidRDefault="00334053" w:rsidP="007E3271">
            <w:pPr>
              <w:autoSpaceDE w:val="0"/>
              <w:autoSpaceDN w:val="0"/>
              <w:adjustRightInd w:val="0"/>
              <w:ind w:firstLine="0"/>
              <w:rPr>
                <w:rFonts w:eastAsia="ArialMT"/>
                <w:sz w:val="21"/>
                <w:szCs w:val="21"/>
              </w:rPr>
            </w:pPr>
            <w:r w:rsidRPr="006613E7">
              <w:rPr>
                <w:rFonts w:eastAsia="ArialMT"/>
                <w:sz w:val="21"/>
                <w:szCs w:val="21"/>
              </w:rPr>
              <w:t xml:space="preserve">№ </w:t>
            </w:r>
            <w:proofErr w:type="gramStart"/>
            <w:r w:rsidRPr="006613E7">
              <w:rPr>
                <w:rFonts w:eastAsia="ArialMT"/>
                <w:sz w:val="21"/>
                <w:szCs w:val="21"/>
              </w:rPr>
              <w:t>п</w:t>
            </w:r>
            <w:proofErr w:type="gramEnd"/>
            <w:r w:rsidRPr="006613E7">
              <w:rPr>
                <w:rFonts w:eastAsia="ArialMT"/>
                <w:sz w:val="21"/>
                <w:szCs w:val="21"/>
                <w:lang w:val="en-US"/>
              </w:rPr>
              <w:t>/</w:t>
            </w:r>
            <w:r w:rsidRPr="006613E7">
              <w:rPr>
                <w:rFonts w:eastAsia="ArialMT"/>
                <w:sz w:val="21"/>
                <w:szCs w:val="21"/>
              </w:rPr>
              <w:t>п</w:t>
            </w:r>
          </w:p>
        </w:tc>
        <w:tc>
          <w:tcPr>
            <w:tcW w:w="5387" w:type="dxa"/>
            <w:shd w:val="clear" w:color="auto" w:fill="auto"/>
            <w:vAlign w:val="center"/>
          </w:tcPr>
          <w:p w:rsidR="00334053" w:rsidRPr="006613E7" w:rsidRDefault="00334053" w:rsidP="007E3271">
            <w:pPr>
              <w:autoSpaceDE w:val="0"/>
              <w:autoSpaceDN w:val="0"/>
              <w:adjustRightInd w:val="0"/>
              <w:rPr>
                <w:rFonts w:eastAsia="ArialMT"/>
                <w:sz w:val="21"/>
                <w:szCs w:val="21"/>
              </w:rPr>
            </w:pPr>
            <w:r w:rsidRPr="006613E7">
              <w:rPr>
                <w:rFonts w:eastAsia="ArialMT"/>
                <w:sz w:val="21"/>
                <w:szCs w:val="21"/>
              </w:rPr>
              <w:t>Параметр</w:t>
            </w:r>
          </w:p>
        </w:tc>
        <w:tc>
          <w:tcPr>
            <w:tcW w:w="1417" w:type="dxa"/>
            <w:shd w:val="clear" w:color="auto" w:fill="auto"/>
            <w:vAlign w:val="center"/>
          </w:tcPr>
          <w:p w:rsidR="00334053" w:rsidRPr="006613E7" w:rsidRDefault="00334053" w:rsidP="007E3271">
            <w:pPr>
              <w:autoSpaceDE w:val="0"/>
              <w:autoSpaceDN w:val="0"/>
              <w:adjustRightInd w:val="0"/>
              <w:ind w:firstLine="0"/>
              <w:rPr>
                <w:rFonts w:eastAsia="ArialMT"/>
                <w:sz w:val="21"/>
                <w:szCs w:val="21"/>
              </w:rPr>
            </w:pPr>
            <w:r w:rsidRPr="006613E7">
              <w:rPr>
                <w:rFonts w:eastAsia="ArialMT"/>
                <w:sz w:val="21"/>
                <w:szCs w:val="21"/>
              </w:rPr>
              <w:t>Единица измерения</w:t>
            </w:r>
          </w:p>
        </w:tc>
        <w:tc>
          <w:tcPr>
            <w:tcW w:w="2410" w:type="dxa"/>
            <w:shd w:val="clear" w:color="auto" w:fill="auto"/>
            <w:vAlign w:val="center"/>
          </w:tcPr>
          <w:p w:rsidR="00334053" w:rsidRPr="006613E7" w:rsidRDefault="00334053" w:rsidP="007E3271">
            <w:pPr>
              <w:autoSpaceDE w:val="0"/>
              <w:autoSpaceDN w:val="0"/>
              <w:adjustRightInd w:val="0"/>
              <w:ind w:firstLine="0"/>
              <w:rPr>
                <w:rFonts w:eastAsia="ArialMT"/>
                <w:sz w:val="21"/>
                <w:szCs w:val="21"/>
              </w:rPr>
            </w:pPr>
            <w:r w:rsidRPr="006613E7">
              <w:rPr>
                <w:rFonts w:eastAsia="ArialMT"/>
                <w:sz w:val="21"/>
                <w:szCs w:val="21"/>
              </w:rPr>
              <w:t>Значение</w:t>
            </w:r>
          </w:p>
        </w:tc>
      </w:tr>
      <w:tr w:rsidR="00334053" w:rsidRPr="006613E7" w:rsidTr="007E3271">
        <w:trPr>
          <w:trHeight w:val="210"/>
        </w:trPr>
        <w:tc>
          <w:tcPr>
            <w:tcW w:w="10774" w:type="dxa"/>
            <w:gridSpan w:val="4"/>
            <w:shd w:val="clear" w:color="auto" w:fill="auto"/>
          </w:tcPr>
          <w:p w:rsidR="00334053" w:rsidRPr="006613E7" w:rsidRDefault="00334053" w:rsidP="007E3271">
            <w:pPr>
              <w:autoSpaceDE w:val="0"/>
              <w:autoSpaceDN w:val="0"/>
              <w:adjustRightInd w:val="0"/>
              <w:rPr>
                <w:rFonts w:eastAsia="ArialMT"/>
                <w:sz w:val="21"/>
                <w:szCs w:val="21"/>
              </w:rPr>
            </w:pPr>
            <w:r w:rsidRPr="006613E7">
              <w:rPr>
                <w:rFonts w:eastAsia="ArialMT"/>
                <w:sz w:val="21"/>
                <w:szCs w:val="21"/>
              </w:rPr>
              <w:t>Оборудование</w:t>
            </w:r>
          </w:p>
          <w:p w:rsidR="00334053" w:rsidRPr="006613E7" w:rsidRDefault="00334053" w:rsidP="007E3271">
            <w:pPr>
              <w:autoSpaceDE w:val="0"/>
              <w:autoSpaceDN w:val="0"/>
              <w:adjustRightInd w:val="0"/>
              <w:rPr>
                <w:rFonts w:eastAsia="ArialMT"/>
                <w:b/>
                <w:sz w:val="21"/>
                <w:szCs w:val="21"/>
              </w:rPr>
            </w:pPr>
            <w:r w:rsidRPr="006613E7">
              <w:rPr>
                <w:b/>
                <w:sz w:val="21"/>
                <w:szCs w:val="21"/>
              </w:rPr>
              <w:t xml:space="preserve">Прибор для очистки фотошаблонов </w:t>
            </w:r>
            <w:r w:rsidRPr="006613E7">
              <w:rPr>
                <w:b/>
                <w:sz w:val="21"/>
                <w:szCs w:val="21"/>
                <w:lang w:val="en-US"/>
              </w:rPr>
              <w:t>Ionizer</w:t>
            </w:r>
            <w:r w:rsidRPr="006613E7">
              <w:rPr>
                <w:b/>
                <w:sz w:val="21"/>
                <w:szCs w:val="21"/>
              </w:rPr>
              <w:t xml:space="preserve"> 3080</w:t>
            </w:r>
          </w:p>
        </w:tc>
      </w:tr>
      <w:tr w:rsidR="007E3271" w:rsidRPr="006613E7" w:rsidTr="006613E7">
        <w:trPr>
          <w:trHeight w:val="199"/>
        </w:trPr>
        <w:tc>
          <w:tcPr>
            <w:tcW w:w="1560" w:type="dxa"/>
            <w:shd w:val="clear" w:color="auto" w:fill="auto"/>
          </w:tcPr>
          <w:p w:rsidR="007E3271" w:rsidRPr="006613E7" w:rsidRDefault="007E3271" w:rsidP="007E3271">
            <w:pPr>
              <w:autoSpaceDE w:val="0"/>
              <w:autoSpaceDN w:val="0"/>
              <w:adjustRightInd w:val="0"/>
              <w:rPr>
                <w:rFonts w:eastAsia="ArialMT"/>
                <w:sz w:val="21"/>
                <w:szCs w:val="21"/>
              </w:rPr>
            </w:pPr>
            <w:r w:rsidRPr="006613E7">
              <w:rPr>
                <w:rFonts w:eastAsia="ArialMT"/>
                <w:sz w:val="21"/>
                <w:szCs w:val="21"/>
              </w:rPr>
              <w:t>1</w:t>
            </w:r>
          </w:p>
        </w:tc>
        <w:tc>
          <w:tcPr>
            <w:tcW w:w="5387" w:type="dxa"/>
            <w:shd w:val="clear" w:color="auto" w:fill="auto"/>
            <w:vAlign w:val="center"/>
          </w:tcPr>
          <w:p w:rsidR="007E3271" w:rsidRPr="006613E7" w:rsidRDefault="007E3271" w:rsidP="006613E7">
            <w:pPr>
              <w:widowControl/>
              <w:suppressAutoHyphens w:val="0"/>
              <w:snapToGrid/>
              <w:spacing w:line="360" w:lineRule="auto"/>
              <w:ind w:firstLine="0"/>
              <w:contextualSpacing/>
              <w:jc w:val="center"/>
              <w:rPr>
                <w:sz w:val="21"/>
                <w:szCs w:val="21"/>
                <w:lang w:eastAsia="ru-RU"/>
              </w:rPr>
            </w:pPr>
            <w:r w:rsidRPr="006613E7">
              <w:rPr>
                <w:sz w:val="21"/>
                <w:szCs w:val="21"/>
                <w:lang w:eastAsia="ru-RU"/>
              </w:rPr>
              <w:t>Габаритные размеры контроллера (</w:t>
            </w:r>
            <w:proofErr w:type="spellStart"/>
            <w:r w:rsidRPr="006613E7">
              <w:rPr>
                <w:sz w:val="21"/>
                <w:szCs w:val="21"/>
                <w:lang w:eastAsia="ru-RU"/>
              </w:rPr>
              <w:t>ШхГхВ</w:t>
            </w:r>
            <w:proofErr w:type="spellEnd"/>
            <w:r w:rsidRPr="006613E7">
              <w:rPr>
                <w:sz w:val="21"/>
                <w:szCs w:val="21"/>
                <w:lang w:eastAsia="ru-RU"/>
              </w:rPr>
              <w:t>), мм</w:t>
            </w:r>
          </w:p>
        </w:tc>
        <w:tc>
          <w:tcPr>
            <w:tcW w:w="1417" w:type="dxa"/>
            <w:shd w:val="clear" w:color="auto" w:fill="auto"/>
            <w:vAlign w:val="center"/>
          </w:tcPr>
          <w:p w:rsidR="007E3271" w:rsidRPr="006613E7" w:rsidRDefault="007E3271" w:rsidP="007E3271">
            <w:pPr>
              <w:autoSpaceDE w:val="0"/>
              <w:autoSpaceDN w:val="0"/>
              <w:adjustRightInd w:val="0"/>
              <w:ind w:firstLine="0"/>
              <w:jc w:val="center"/>
              <w:rPr>
                <w:rFonts w:eastAsia="ArialMT"/>
                <w:sz w:val="21"/>
                <w:szCs w:val="21"/>
              </w:rPr>
            </w:pPr>
            <w:r w:rsidRPr="006613E7">
              <w:rPr>
                <w:sz w:val="21"/>
                <w:szCs w:val="21"/>
                <w:lang w:eastAsia="ru-RU"/>
              </w:rPr>
              <w:t>мм</w:t>
            </w:r>
          </w:p>
        </w:tc>
        <w:tc>
          <w:tcPr>
            <w:tcW w:w="2410" w:type="dxa"/>
            <w:shd w:val="clear" w:color="auto" w:fill="auto"/>
            <w:vAlign w:val="center"/>
          </w:tcPr>
          <w:p w:rsidR="007E3271" w:rsidRPr="006613E7" w:rsidRDefault="007E3271" w:rsidP="006613E7">
            <w:pPr>
              <w:widowControl/>
              <w:suppressAutoHyphens w:val="0"/>
              <w:snapToGrid/>
              <w:spacing w:line="360" w:lineRule="auto"/>
              <w:ind w:firstLine="0"/>
              <w:contextualSpacing/>
              <w:jc w:val="center"/>
              <w:rPr>
                <w:sz w:val="21"/>
                <w:szCs w:val="21"/>
                <w:lang w:eastAsia="ru-RU"/>
              </w:rPr>
            </w:pPr>
            <w:r w:rsidRPr="006613E7">
              <w:rPr>
                <w:sz w:val="21"/>
                <w:szCs w:val="21"/>
                <w:lang w:eastAsia="ru-RU"/>
              </w:rPr>
              <w:t>153 х 181 х 85,6</w:t>
            </w:r>
          </w:p>
        </w:tc>
      </w:tr>
      <w:tr w:rsidR="007E3271" w:rsidRPr="006613E7" w:rsidTr="006613E7">
        <w:trPr>
          <w:trHeight w:val="345"/>
        </w:trPr>
        <w:tc>
          <w:tcPr>
            <w:tcW w:w="1560" w:type="dxa"/>
            <w:shd w:val="clear" w:color="auto" w:fill="auto"/>
          </w:tcPr>
          <w:p w:rsidR="007E3271" w:rsidRPr="006613E7" w:rsidRDefault="007E3271" w:rsidP="007E3271">
            <w:pPr>
              <w:autoSpaceDE w:val="0"/>
              <w:autoSpaceDN w:val="0"/>
              <w:adjustRightInd w:val="0"/>
              <w:rPr>
                <w:rFonts w:eastAsia="ArialMT"/>
                <w:sz w:val="21"/>
                <w:szCs w:val="21"/>
              </w:rPr>
            </w:pPr>
            <w:r w:rsidRPr="006613E7">
              <w:rPr>
                <w:rFonts w:eastAsia="ArialMT"/>
                <w:sz w:val="21"/>
                <w:szCs w:val="21"/>
              </w:rPr>
              <w:t>2</w:t>
            </w:r>
          </w:p>
        </w:tc>
        <w:tc>
          <w:tcPr>
            <w:tcW w:w="5387" w:type="dxa"/>
            <w:shd w:val="clear" w:color="auto" w:fill="auto"/>
            <w:vAlign w:val="center"/>
          </w:tcPr>
          <w:p w:rsidR="007E3271" w:rsidRPr="006613E7" w:rsidRDefault="007E3271" w:rsidP="007E3271">
            <w:pPr>
              <w:widowControl/>
              <w:suppressAutoHyphens w:val="0"/>
              <w:snapToGrid/>
              <w:spacing w:line="360" w:lineRule="auto"/>
              <w:ind w:firstLine="0"/>
              <w:contextualSpacing/>
              <w:rPr>
                <w:sz w:val="21"/>
                <w:szCs w:val="21"/>
                <w:lang w:eastAsia="ru-RU"/>
              </w:rPr>
            </w:pPr>
            <w:r w:rsidRPr="006613E7">
              <w:rPr>
                <w:sz w:val="21"/>
                <w:szCs w:val="21"/>
                <w:lang w:eastAsia="ru-RU"/>
              </w:rPr>
              <w:t>Габаритные размеры ручки (</w:t>
            </w:r>
            <w:proofErr w:type="spellStart"/>
            <w:r w:rsidRPr="006613E7">
              <w:rPr>
                <w:sz w:val="21"/>
                <w:szCs w:val="21"/>
                <w:lang w:eastAsia="ru-RU"/>
              </w:rPr>
              <w:t>ШхГхВ</w:t>
            </w:r>
            <w:proofErr w:type="spellEnd"/>
            <w:r w:rsidRPr="006613E7">
              <w:rPr>
                <w:sz w:val="21"/>
                <w:szCs w:val="21"/>
                <w:lang w:eastAsia="ru-RU"/>
              </w:rPr>
              <w:t>), мм</w:t>
            </w:r>
          </w:p>
        </w:tc>
        <w:tc>
          <w:tcPr>
            <w:tcW w:w="1417" w:type="dxa"/>
            <w:shd w:val="clear" w:color="auto" w:fill="auto"/>
            <w:vAlign w:val="center"/>
          </w:tcPr>
          <w:p w:rsidR="007E3271" w:rsidRPr="006613E7" w:rsidRDefault="007E3271" w:rsidP="007E3271">
            <w:pPr>
              <w:autoSpaceDE w:val="0"/>
              <w:autoSpaceDN w:val="0"/>
              <w:adjustRightInd w:val="0"/>
              <w:ind w:firstLine="0"/>
              <w:jc w:val="center"/>
              <w:rPr>
                <w:rFonts w:eastAsia="ArialMT"/>
                <w:sz w:val="21"/>
                <w:szCs w:val="21"/>
              </w:rPr>
            </w:pPr>
            <w:r w:rsidRPr="006613E7">
              <w:rPr>
                <w:sz w:val="21"/>
                <w:szCs w:val="21"/>
                <w:lang w:eastAsia="ru-RU"/>
              </w:rPr>
              <w:t>мм</w:t>
            </w:r>
          </w:p>
        </w:tc>
        <w:tc>
          <w:tcPr>
            <w:tcW w:w="2410" w:type="dxa"/>
            <w:shd w:val="clear" w:color="auto" w:fill="auto"/>
            <w:vAlign w:val="center"/>
          </w:tcPr>
          <w:p w:rsidR="007E3271" w:rsidRPr="006613E7" w:rsidRDefault="007E3271" w:rsidP="006613E7">
            <w:pPr>
              <w:widowControl/>
              <w:suppressAutoHyphens w:val="0"/>
              <w:snapToGrid/>
              <w:spacing w:line="360" w:lineRule="auto"/>
              <w:ind w:firstLine="0"/>
              <w:contextualSpacing/>
              <w:jc w:val="center"/>
              <w:rPr>
                <w:sz w:val="21"/>
                <w:szCs w:val="21"/>
                <w:lang w:eastAsia="ru-RU"/>
              </w:rPr>
            </w:pPr>
            <w:r w:rsidRPr="006613E7">
              <w:rPr>
                <w:sz w:val="21"/>
                <w:szCs w:val="21"/>
                <w:lang w:eastAsia="ru-RU"/>
              </w:rPr>
              <w:t>24,6 х 181,5 х 32,3</w:t>
            </w:r>
          </w:p>
        </w:tc>
      </w:tr>
      <w:tr w:rsidR="007E3271" w:rsidRPr="006613E7" w:rsidTr="006613E7">
        <w:trPr>
          <w:trHeight w:val="106"/>
        </w:trPr>
        <w:tc>
          <w:tcPr>
            <w:tcW w:w="1560" w:type="dxa"/>
            <w:shd w:val="clear" w:color="auto" w:fill="auto"/>
          </w:tcPr>
          <w:p w:rsidR="007E3271" w:rsidRPr="006613E7" w:rsidRDefault="007E3271" w:rsidP="007E3271">
            <w:pPr>
              <w:autoSpaceDE w:val="0"/>
              <w:autoSpaceDN w:val="0"/>
              <w:adjustRightInd w:val="0"/>
              <w:rPr>
                <w:rFonts w:eastAsia="ArialMT"/>
                <w:sz w:val="21"/>
                <w:szCs w:val="21"/>
                <w:lang w:val="en-US"/>
              </w:rPr>
            </w:pPr>
            <w:r w:rsidRPr="006613E7">
              <w:rPr>
                <w:rFonts w:eastAsia="ArialMT"/>
                <w:sz w:val="21"/>
                <w:szCs w:val="21"/>
                <w:lang w:val="en-US"/>
              </w:rPr>
              <w:t>3</w:t>
            </w:r>
          </w:p>
        </w:tc>
        <w:tc>
          <w:tcPr>
            <w:tcW w:w="5387" w:type="dxa"/>
            <w:shd w:val="clear" w:color="auto" w:fill="auto"/>
            <w:vAlign w:val="center"/>
          </w:tcPr>
          <w:p w:rsidR="007E3271" w:rsidRPr="006613E7" w:rsidRDefault="007E3271" w:rsidP="007E3271">
            <w:pPr>
              <w:widowControl/>
              <w:suppressAutoHyphens w:val="0"/>
              <w:snapToGrid/>
              <w:spacing w:line="360" w:lineRule="auto"/>
              <w:ind w:firstLine="0"/>
              <w:rPr>
                <w:sz w:val="21"/>
                <w:szCs w:val="21"/>
                <w:lang w:eastAsia="ru-RU"/>
              </w:rPr>
            </w:pPr>
            <w:r w:rsidRPr="006613E7">
              <w:rPr>
                <w:sz w:val="21"/>
                <w:szCs w:val="21"/>
                <w:lang w:eastAsia="ru-RU"/>
              </w:rPr>
              <w:t xml:space="preserve">Вес ручки, </w:t>
            </w:r>
            <w:proofErr w:type="gramStart"/>
            <w:r w:rsidRPr="006613E7">
              <w:rPr>
                <w:sz w:val="21"/>
                <w:szCs w:val="21"/>
                <w:lang w:eastAsia="ru-RU"/>
              </w:rPr>
              <w:t>кг</w:t>
            </w:r>
            <w:proofErr w:type="gramEnd"/>
          </w:p>
        </w:tc>
        <w:tc>
          <w:tcPr>
            <w:tcW w:w="1417" w:type="dxa"/>
            <w:shd w:val="clear" w:color="auto" w:fill="auto"/>
            <w:vAlign w:val="center"/>
          </w:tcPr>
          <w:p w:rsidR="007E3271" w:rsidRPr="006613E7" w:rsidRDefault="007E3271" w:rsidP="006613E7">
            <w:pPr>
              <w:autoSpaceDE w:val="0"/>
              <w:autoSpaceDN w:val="0"/>
              <w:adjustRightInd w:val="0"/>
              <w:ind w:firstLine="0"/>
              <w:jc w:val="center"/>
              <w:rPr>
                <w:rFonts w:eastAsia="ArialMT"/>
                <w:sz w:val="21"/>
                <w:szCs w:val="21"/>
              </w:rPr>
            </w:pPr>
            <w:r w:rsidRPr="006613E7">
              <w:rPr>
                <w:sz w:val="21"/>
                <w:szCs w:val="21"/>
                <w:lang w:eastAsia="ru-RU"/>
              </w:rPr>
              <w:t>кг</w:t>
            </w:r>
          </w:p>
        </w:tc>
        <w:tc>
          <w:tcPr>
            <w:tcW w:w="2410" w:type="dxa"/>
            <w:shd w:val="clear" w:color="auto" w:fill="auto"/>
            <w:vAlign w:val="center"/>
          </w:tcPr>
          <w:p w:rsidR="007E3271" w:rsidRPr="006613E7" w:rsidRDefault="007E3271" w:rsidP="006613E7">
            <w:pPr>
              <w:widowControl/>
              <w:suppressAutoHyphens w:val="0"/>
              <w:snapToGrid/>
              <w:spacing w:line="240" w:lineRule="auto"/>
              <w:ind w:firstLine="0"/>
              <w:jc w:val="center"/>
              <w:rPr>
                <w:sz w:val="21"/>
                <w:szCs w:val="21"/>
                <w:lang w:eastAsia="ru-RU"/>
              </w:rPr>
            </w:pPr>
            <w:r w:rsidRPr="006613E7">
              <w:rPr>
                <w:sz w:val="21"/>
                <w:szCs w:val="21"/>
                <w:lang w:eastAsia="ru-RU"/>
              </w:rPr>
              <w:t>0,13</w:t>
            </w:r>
          </w:p>
        </w:tc>
      </w:tr>
      <w:tr w:rsidR="007E3271" w:rsidRPr="006613E7" w:rsidTr="006613E7">
        <w:trPr>
          <w:trHeight w:val="195"/>
        </w:trPr>
        <w:tc>
          <w:tcPr>
            <w:tcW w:w="1560" w:type="dxa"/>
            <w:shd w:val="clear" w:color="auto" w:fill="auto"/>
          </w:tcPr>
          <w:p w:rsidR="007E3271" w:rsidRPr="006613E7" w:rsidRDefault="007E3271" w:rsidP="007E3271">
            <w:pPr>
              <w:autoSpaceDE w:val="0"/>
              <w:autoSpaceDN w:val="0"/>
              <w:adjustRightInd w:val="0"/>
              <w:rPr>
                <w:rFonts w:eastAsia="ArialMT"/>
                <w:sz w:val="21"/>
                <w:szCs w:val="21"/>
                <w:lang w:val="en-US"/>
              </w:rPr>
            </w:pPr>
            <w:r w:rsidRPr="006613E7">
              <w:rPr>
                <w:rFonts w:eastAsia="ArialMT"/>
                <w:sz w:val="21"/>
                <w:szCs w:val="21"/>
                <w:lang w:val="en-US"/>
              </w:rPr>
              <w:t>4</w:t>
            </w:r>
          </w:p>
        </w:tc>
        <w:tc>
          <w:tcPr>
            <w:tcW w:w="5387" w:type="dxa"/>
            <w:shd w:val="clear" w:color="auto" w:fill="auto"/>
            <w:vAlign w:val="center"/>
          </w:tcPr>
          <w:p w:rsidR="007E3271" w:rsidRPr="006613E7" w:rsidRDefault="007E3271" w:rsidP="007E3271">
            <w:pPr>
              <w:widowControl/>
              <w:suppressAutoHyphens w:val="0"/>
              <w:snapToGrid/>
              <w:spacing w:line="360" w:lineRule="auto"/>
              <w:ind w:firstLine="0"/>
              <w:rPr>
                <w:sz w:val="21"/>
                <w:szCs w:val="21"/>
                <w:lang w:eastAsia="ru-RU"/>
              </w:rPr>
            </w:pPr>
            <w:r w:rsidRPr="006613E7">
              <w:rPr>
                <w:sz w:val="21"/>
                <w:szCs w:val="21"/>
                <w:lang w:eastAsia="ru-RU"/>
              </w:rPr>
              <w:t xml:space="preserve">Вес контроллера, </w:t>
            </w:r>
            <w:proofErr w:type="gramStart"/>
            <w:r w:rsidRPr="006613E7">
              <w:rPr>
                <w:sz w:val="21"/>
                <w:szCs w:val="21"/>
                <w:lang w:eastAsia="ru-RU"/>
              </w:rPr>
              <w:t>кг</w:t>
            </w:r>
            <w:proofErr w:type="gramEnd"/>
          </w:p>
        </w:tc>
        <w:tc>
          <w:tcPr>
            <w:tcW w:w="1417" w:type="dxa"/>
            <w:shd w:val="clear" w:color="auto" w:fill="auto"/>
            <w:vAlign w:val="center"/>
          </w:tcPr>
          <w:p w:rsidR="007E3271" w:rsidRPr="006613E7" w:rsidRDefault="007E3271" w:rsidP="006613E7">
            <w:pPr>
              <w:autoSpaceDE w:val="0"/>
              <w:autoSpaceDN w:val="0"/>
              <w:adjustRightInd w:val="0"/>
              <w:ind w:firstLine="0"/>
              <w:jc w:val="center"/>
              <w:rPr>
                <w:rFonts w:eastAsia="ArialMT"/>
                <w:sz w:val="21"/>
                <w:szCs w:val="21"/>
              </w:rPr>
            </w:pPr>
            <w:r w:rsidRPr="006613E7">
              <w:rPr>
                <w:sz w:val="21"/>
                <w:szCs w:val="21"/>
                <w:lang w:eastAsia="ru-RU"/>
              </w:rPr>
              <w:t>кг</w:t>
            </w:r>
          </w:p>
        </w:tc>
        <w:tc>
          <w:tcPr>
            <w:tcW w:w="2410" w:type="dxa"/>
            <w:shd w:val="clear" w:color="auto" w:fill="auto"/>
            <w:vAlign w:val="center"/>
          </w:tcPr>
          <w:p w:rsidR="007E3271" w:rsidRPr="006613E7" w:rsidRDefault="007E3271" w:rsidP="006613E7">
            <w:pPr>
              <w:widowControl/>
              <w:suppressAutoHyphens w:val="0"/>
              <w:snapToGrid/>
              <w:spacing w:line="240" w:lineRule="auto"/>
              <w:ind w:firstLine="0"/>
              <w:jc w:val="center"/>
              <w:rPr>
                <w:sz w:val="21"/>
                <w:szCs w:val="21"/>
                <w:lang w:eastAsia="ru-RU"/>
              </w:rPr>
            </w:pPr>
            <w:r w:rsidRPr="006613E7">
              <w:rPr>
                <w:sz w:val="21"/>
                <w:szCs w:val="21"/>
                <w:lang w:eastAsia="ru-RU"/>
              </w:rPr>
              <w:t>0,75</w:t>
            </w:r>
          </w:p>
        </w:tc>
      </w:tr>
      <w:tr w:rsidR="007E3271" w:rsidRPr="006613E7" w:rsidTr="006613E7">
        <w:trPr>
          <w:trHeight w:val="136"/>
        </w:trPr>
        <w:tc>
          <w:tcPr>
            <w:tcW w:w="1560" w:type="dxa"/>
            <w:shd w:val="clear" w:color="auto" w:fill="auto"/>
          </w:tcPr>
          <w:p w:rsidR="007E3271" w:rsidRPr="006613E7" w:rsidRDefault="007E3271" w:rsidP="007E3271">
            <w:pPr>
              <w:autoSpaceDE w:val="0"/>
              <w:autoSpaceDN w:val="0"/>
              <w:adjustRightInd w:val="0"/>
              <w:rPr>
                <w:rFonts w:eastAsia="ArialMT"/>
                <w:sz w:val="21"/>
                <w:szCs w:val="21"/>
                <w:lang w:val="en-US"/>
              </w:rPr>
            </w:pPr>
            <w:r w:rsidRPr="006613E7">
              <w:rPr>
                <w:rFonts w:eastAsia="ArialMT"/>
                <w:sz w:val="21"/>
                <w:szCs w:val="21"/>
                <w:lang w:val="en-US"/>
              </w:rPr>
              <w:t>5</w:t>
            </w:r>
          </w:p>
        </w:tc>
        <w:tc>
          <w:tcPr>
            <w:tcW w:w="5387" w:type="dxa"/>
            <w:shd w:val="clear" w:color="auto" w:fill="auto"/>
            <w:vAlign w:val="center"/>
          </w:tcPr>
          <w:p w:rsidR="007E3271" w:rsidRPr="006613E7" w:rsidRDefault="007E3271" w:rsidP="007E3271">
            <w:pPr>
              <w:widowControl/>
              <w:suppressAutoHyphens w:val="0"/>
              <w:snapToGrid/>
              <w:spacing w:line="360" w:lineRule="auto"/>
              <w:ind w:firstLine="0"/>
              <w:contextualSpacing/>
              <w:rPr>
                <w:sz w:val="21"/>
                <w:szCs w:val="21"/>
                <w:lang w:eastAsia="ru-RU"/>
              </w:rPr>
            </w:pPr>
            <w:r w:rsidRPr="006613E7">
              <w:rPr>
                <w:sz w:val="21"/>
                <w:szCs w:val="21"/>
                <w:lang w:eastAsia="ru-RU"/>
              </w:rPr>
              <w:t xml:space="preserve">Диаметр форсунки, </w:t>
            </w:r>
            <w:proofErr w:type="gramStart"/>
            <w:r w:rsidRPr="006613E7">
              <w:rPr>
                <w:sz w:val="21"/>
                <w:szCs w:val="21"/>
                <w:lang w:eastAsia="ru-RU"/>
              </w:rPr>
              <w:t>мм</w:t>
            </w:r>
            <w:proofErr w:type="gramEnd"/>
          </w:p>
        </w:tc>
        <w:tc>
          <w:tcPr>
            <w:tcW w:w="1417" w:type="dxa"/>
            <w:shd w:val="clear" w:color="auto" w:fill="auto"/>
            <w:vAlign w:val="center"/>
          </w:tcPr>
          <w:p w:rsidR="007E3271" w:rsidRPr="006613E7" w:rsidRDefault="007E3271" w:rsidP="006613E7">
            <w:pPr>
              <w:autoSpaceDE w:val="0"/>
              <w:autoSpaceDN w:val="0"/>
              <w:adjustRightInd w:val="0"/>
              <w:ind w:firstLine="0"/>
              <w:jc w:val="center"/>
              <w:rPr>
                <w:rFonts w:eastAsia="ArialMT"/>
                <w:sz w:val="21"/>
                <w:szCs w:val="21"/>
              </w:rPr>
            </w:pPr>
            <w:r w:rsidRPr="006613E7">
              <w:rPr>
                <w:sz w:val="21"/>
                <w:szCs w:val="21"/>
                <w:lang w:eastAsia="ru-RU"/>
              </w:rPr>
              <w:t>мм</w:t>
            </w:r>
          </w:p>
        </w:tc>
        <w:tc>
          <w:tcPr>
            <w:tcW w:w="2410" w:type="dxa"/>
            <w:shd w:val="clear" w:color="auto" w:fill="auto"/>
            <w:vAlign w:val="center"/>
          </w:tcPr>
          <w:p w:rsidR="007E3271" w:rsidRPr="006613E7" w:rsidRDefault="007E3271" w:rsidP="006613E7">
            <w:pPr>
              <w:widowControl/>
              <w:suppressAutoHyphens w:val="0"/>
              <w:snapToGrid/>
              <w:spacing w:line="360" w:lineRule="auto"/>
              <w:ind w:firstLine="0"/>
              <w:contextualSpacing/>
              <w:jc w:val="center"/>
              <w:rPr>
                <w:sz w:val="21"/>
                <w:szCs w:val="21"/>
                <w:lang w:eastAsia="ru-RU"/>
              </w:rPr>
            </w:pPr>
            <w:r w:rsidRPr="006613E7">
              <w:rPr>
                <w:sz w:val="21"/>
                <w:szCs w:val="21"/>
                <w:lang w:eastAsia="ru-RU"/>
              </w:rPr>
              <w:t>1,5</w:t>
            </w:r>
          </w:p>
        </w:tc>
      </w:tr>
      <w:tr w:rsidR="007E3271" w:rsidRPr="006613E7" w:rsidTr="006613E7">
        <w:trPr>
          <w:trHeight w:val="165"/>
        </w:trPr>
        <w:tc>
          <w:tcPr>
            <w:tcW w:w="1560" w:type="dxa"/>
            <w:shd w:val="clear" w:color="auto" w:fill="auto"/>
          </w:tcPr>
          <w:p w:rsidR="007E3271" w:rsidRPr="006613E7" w:rsidRDefault="007E3271" w:rsidP="007E3271">
            <w:pPr>
              <w:autoSpaceDE w:val="0"/>
              <w:autoSpaceDN w:val="0"/>
              <w:adjustRightInd w:val="0"/>
              <w:rPr>
                <w:rFonts w:eastAsia="ArialMT"/>
                <w:sz w:val="21"/>
                <w:szCs w:val="21"/>
                <w:lang w:val="en-US"/>
              </w:rPr>
            </w:pPr>
            <w:r w:rsidRPr="006613E7">
              <w:rPr>
                <w:rFonts w:eastAsia="ArialMT"/>
                <w:sz w:val="21"/>
                <w:szCs w:val="21"/>
                <w:lang w:val="en-US"/>
              </w:rPr>
              <w:t>6</w:t>
            </w:r>
          </w:p>
        </w:tc>
        <w:tc>
          <w:tcPr>
            <w:tcW w:w="5387" w:type="dxa"/>
            <w:shd w:val="clear" w:color="auto" w:fill="auto"/>
            <w:vAlign w:val="center"/>
          </w:tcPr>
          <w:p w:rsidR="007E3271" w:rsidRPr="006613E7" w:rsidRDefault="007E3271" w:rsidP="007E3271">
            <w:pPr>
              <w:widowControl/>
              <w:suppressAutoHyphens w:val="0"/>
              <w:snapToGrid/>
              <w:spacing w:line="360" w:lineRule="auto"/>
              <w:ind w:firstLine="0"/>
              <w:contextualSpacing/>
              <w:rPr>
                <w:sz w:val="21"/>
                <w:szCs w:val="21"/>
                <w:lang w:eastAsia="ru-RU"/>
              </w:rPr>
            </w:pPr>
            <w:r w:rsidRPr="006613E7">
              <w:rPr>
                <w:sz w:val="21"/>
                <w:szCs w:val="21"/>
                <w:lang w:eastAsia="ru-RU"/>
              </w:rPr>
              <w:t>Давление, МПа</w:t>
            </w:r>
          </w:p>
        </w:tc>
        <w:tc>
          <w:tcPr>
            <w:tcW w:w="1417" w:type="dxa"/>
            <w:shd w:val="clear" w:color="auto" w:fill="auto"/>
            <w:vAlign w:val="center"/>
          </w:tcPr>
          <w:p w:rsidR="007E3271" w:rsidRPr="006613E7" w:rsidRDefault="007E3271" w:rsidP="006613E7">
            <w:pPr>
              <w:autoSpaceDE w:val="0"/>
              <w:autoSpaceDN w:val="0"/>
              <w:adjustRightInd w:val="0"/>
              <w:ind w:firstLine="0"/>
              <w:jc w:val="center"/>
              <w:rPr>
                <w:rFonts w:eastAsia="ArialMT"/>
                <w:sz w:val="21"/>
                <w:szCs w:val="21"/>
              </w:rPr>
            </w:pPr>
            <w:r w:rsidRPr="006613E7">
              <w:rPr>
                <w:sz w:val="21"/>
                <w:szCs w:val="21"/>
                <w:lang w:eastAsia="ru-RU"/>
              </w:rPr>
              <w:t>МПа</w:t>
            </w:r>
          </w:p>
        </w:tc>
        <w:tc>
          <w:tcPr>
            <w:tcW w:w="2410" w:type="dxa"/>
            <w:shd w:val="clear" w:color="auto" w:fill="auto"/>
            <w:vAlign w:val="center"/>
          </w:tcPr>
          <w:p w:rsidR="007E3271" w:rsidRPr="006613E7" w:rsidRDefault="007E3271" w:rsidP="006613E7">
            <w:pPr>
              <w:widowControl/>
              <w:suppressAutoHyphens w:val="0"/>
              <w:snapToGrid/>
              <w:spacing w:line="360" w:lineRule="auto"/>
              <w:ind w:firstLine="0"/>
              <w:contextualSpacing/>
              <w:jc w:val="center"/>
              <w:rPr>
                <w:sz w:val="21"/>
                <w:szCs w:val="21"/>
                <w:lang w:eastAsia="ru-RU"/>
              </w:rPr>
            </w:pPr>
            <w:r w:rsidRPr="006613E7">
              <w:rPr>
                <w:sz w:val="21"/>
                <w:szCs w:val="21"/>
                <w:lang w:eastAsia="ru-RU"/>
              </w:rPr>
              <w:t>0,05-0,3</w:t>
            </w:r>
          </w:p>
        </w:tc>
      </w:tr>
      <w:tr w:rsidR="007E3271" w:rsidRPr="006613E7" w:rsidTr="006613E7">
        <w:trPr>
          <w:trHeight w:val="106"/>
        </w:trPr>
        <w:tc>
          <w:tcPr>
            <w:tcW w:w="1560" w:type="dxa"/>
            <w:shd w:val="clear" w:color="auto" w:fill="auto"/>
          </w:tcPr>
          <w:p w:rsidR="007E3271" w:rsidRPr="006613E7" w:rsidRDefault="007E3271" w:rsidP="007E3271">
            <w:pPr>
              <w:autoSpaceDE w:val="0"/>
              <w:autoSpaceDN w:val="0"/>
              <w:adjustRightInd w:val="0"/>
              <w:rPr>
                <w:rFonts w:eastAsia="ArialMT"/>
                <w:sz w:val="21"/>
                <w:szCs w:val="21"/>
                <w:lang w:val="en-US"/>
              </w:rPr>
            </w:pPr>
            <w:r w:rsidRPr="006613E7">
              <w:rPr>
                <w:rFonts w:eastAsia="ArialMT"/>
                <w:sz w:val="21"/>
                <w:szCs w:val="21"/>
                <w:lang w:val="en-US"/>
              </w:rPr>
              <w:t>7</w:t>
            </w:r>
          </w:p>
        </w:tc>
        <w:tc>
          <w:tcPr>
            <w:tcW w:w="5387" w:type="dxa"/>
            <w:shd w:val="clear" w:color="auto" w:fill="auto"/>
            <w:vAlign w:val="center"/>
          </w:tcPr>
          <w:p w:rsidR="007E3271" w:rsidRPr="006613E7" w:rsidRDefault="007E3271" w:rsidP="007E3271">
            <w:pPr>
              <w:widowControl/>
              <w:suppressAutoHyphens w:val="0"/>
              <w:snapToGrid/>
              <w:spacing w:line="360" w:lineRule="auto"/>
              <w:ind w:firstLine="0"/>
              <w:contextualSpacing/>
              <w:rPr>
                <w:sz w:val="21"/>
                <w:szCs w:val="21"/>
                <w:lang w:eastAsia="ru-RU"/>
              </w:rPr>
            </w:pPr>
            <w:r w:rsidRPr="006613E7">
              <w:rPr>
                <w:sz w:val="21"/>
                <w:szCs w:val="21"/>
                <w:lang w:eastAsia="ru-RU"/>
              </w:rPr>
              <w:t xml:space="preserve">Скорость потока (максимальная), </w:t>
            </w:r>
            <w:proofErr w:type="gramStart"/>
            <w:r w:rsidRPr="006613E7">
              <w:rPr>
                <w:sz w:val="21"/>
                <w:szCs w:val="21"/>
                <w:lang w:eastAsia="ru-RU"/>
              </w:rPr>
              <w:t>л</w:t>
            </w:r>
            <w:proofErr w:type="gramEnd"/>
            <w:r w:rsidRPr="006613E7">
              <w:rPr>
                <w:sz w:val="21"/>
                <w:szCs w:val="21"/>
                <w:lang w:eastAsia="ru-RU"/>
              </w:rPr>
              <w:t>/мин</w:t>
            </w:r>
          </w:p>
        </w:tc>
        <w:tc>
          <w:tcPr>
            <w:tcW w:w="1417" w:type="dxa"/>
            <w:shd w:val="clear" w:color="auto" w:fill="auto"/>
            <w:vAlign w:val="center"/>
          </w:tcPr>
          <w:p w:rsidR="007E3271" w:rsidRPr="006613E7" w:rsidRDefault="007E3271" w:rsidP="006613E7">
            <w:pPr>
              <w:autoSpaceDE w:val="0"/>
              <w:autoSpaceDN w:val="0"/>
              <w:adjustRightInd w:val="0"/>
              <w:ind w:firstLine="0"/>
              <w:jc w:val="center"/>
              <w:rPr>
                <w:rFonts w:eastAsia="ArialMT"/>
                <w:sz w:val="21"/>
                <w:szCs w:val="21"/>
              </w:rPr>
            </w:pPr>
            <w:proofErr w:type="gramStart"/>
            <w:r w:rsidRPr="006613E7">
              <w:rPr>
                <w:rFonts w:eastAsia="ArialMT"/>
                <w:sz w:val="21"/>
                <w:szCs w:val="21"/>
              </w:rPr>
              <w:t>л</w:t>
            </w:r>
            <w:proofErr w:type="gramEnd"/>
            <w:r w:rsidRPr="006613E7">
              <w:rPr>
                <w:rFonts w:eastAsia="ArialMT"/>
                <w:sz w:val="21"/>
                <w:szCs w:val="21"/>
              </w:rPr>
              <w:t>/мин</w:t>
            </w:r>
          </w:p>
        </w:tc>
        <w:tc>
          <w:tcPr>
            <w:tcW w:w="2410" w:type="dxa"/>
            <w:shd w:val="clear" w:color="auto" w:fill="auto"/>
            <w:vAlign w:val="center"/>
          </w:tcPr>
          <w:p w:rsidR="007E3271" w:rsidRPr="006613E7" w:rsidRDefault="007E3271" w:rsidP="006613E7">
            <w:pPr>
              <w:widowControl/>
              <w:suppressAutoHyphens w:val="0"/>
              <w:snapToGrid/>
              <w:spacing w:line="360" w:lineRule="auto"/>
              <w:ind w:firstLine="0"/>
              <w:contextualSpacing/>
              <w:jc w:val="center"/>
              <w:rPr>
                <w:sz w:val="21"/>
                <w:szCs w:val="21"/>
                <w:lang w:eastAsia="ru-RU"/>
              </w:rPr>
            </w:pPr>
            <w:r w:rsidRPr="006613E7">
              <w:rPr>
                <w:sz w:val="21"/>
                <w:szCs w:val="21"/>
                <w:lang w:eastAsia="ru-RU"/>
              </w:rPr>
              <w:t>41</w:t>
            </w:r>
          </w:p>
        </w:tc>
      </w:tr>
      <w:tr w:rsidR="007E3271" w:rsidRPr="006613E7" w:rsidTr="006613E7">
        <w:trPr>
          <w:trHeight w:val="195"/>
        </w:trPr>
        <w:tc>
          <w:tcPr>
            <w:tcW w:w="1560" w:type="dxa"/>
            <w:shd w:val="clear" w:color="auto" w:fill="auto"/>
          </w:tcPr>
          <w:p w:rsidR="007E3271" w:rsidRPr="006613E7" w:rsidRDefault="007E3271" w:rsidP="007E3271">
            <w:pPr>
              <w:autoSpaceDE w:val="0"/>
              <w:autoSpaceDN w:val="0"/>
              <w:adjustRightInd w:val="0"/>
              <w:rPr>
                <w:rFonts w:eastAsia="ArialMT"/>
                <w:sz w:val="21"/>
                <w:szCs w:val="21"/>
                <w:lang w:val="en-US"/>
              </w:rPr>
            </w:pPr>
            <w:r w:rsidRPr="006613E7">
              <w:rPr>
                <w:rFonts w:eastAsia="ArialMT"/>
                <w:sz w:val="21"/>
                <w:szCs w:val="21"/>
                <w:lang w:val="en-US"/>
              </w:rPr>
              <w:t>8</w:t>
            </w:r>
          </w:p>
        </w:tc>
        <w:tc>
          <w:tcPr>
            <w:tcW w:w="5387" w:type="dxa"/>
            <w:shd w:val="clear" w:color="auto" w:fill="auto"/>
            <w:vAlign w:val="center"/>
          </w:tcPr>
          <w:p w:rsidR="007E3271" w:rsidRPr="006613E7" w:rsidRDefault="007E3271" w:rsidP="007E3271">
            <w:pPr>
              <w:widowControl/>
              <w:suppressAutoHyphens w:val="0"/>
              <w:snapToGrid/>
              <w:spacing w:line="360" w:lineRule="auto"/>
              <w:ind w:firstLine="0"/>
              <w:contextualSpacing/>
              <w:rPr>
                <w:sz w:val="21"/>
                <w:szCs w:val="21"/>
                <w:lang w:eastAsia="ru-RU"/>
              </w:rPr>
            </w:pPr>
            <w:r w:rsidRPr="006613E7">
              <w:rPr>
                <w:sz w:val="21"/>
                <w:szCs w:val="21"/>
                <w:lang w:eastAsia="ru-RU"/>
              </w:rPr>
              <w:t xml:space="preserve">Длина кабеля, </w:t>
            </w:r>
            <w:proofErr w:type="gramStart"/>
            <w:r w:rsidRPr="006613E7">
              <w:rPr>
                <w:sz w:val="21"/>
                <w:szCs w:val="21"/>
                <w:lang w:eastAsia="ru-RU"/>
              </w:rPr>
              <w:t>мм</w:t>
            </w:r>
            <w:proofErr w:type="gramEnd"/>
          </w:p>
        </w:tc>
        <w:tc>
          <w:tcPr>
            <w:tcW w:w="1417" w:type="dxa"/>
            <w:shd w:val="clear" w:color="auto" w:fill="auto"/>
            <w:vAlign w:val="center"/>
          </w:tcPr>
          <w:p w:rsidR="007E3271" w:rsidRPr="006613E7" w:rsidRDefault="007E3271" w:rsidP="006613E7">
            <w:pPr>
              <w:autoSpaceDE w:val="0"/>
              <w:autoSpaceDN w:val="0"/>
              <w:adjustRightInd w:val="0"/>
              <w:ind w:firstLine="0"/>
              <w:jc w:val="center"/>
              <w:rPr>
                <w:rFonts w:eastAsia="ArialMT"/>
                <w:sz w:val="21"/>
                <w:szCs w:val="21"/>
              </w:rPr>
            </w:pPr>
            <w:r w:rsidRPr="006613E7">
              <w:rPr>
                <w:rFonts w:eastAsia="ArialMT"/>
                <w:sz w:val="21"/>
                <w:szCs w:val="21"/>
              </w:rPr>
              <w:t>мм</w:t>
            </w:r>
          </w:p>
        </w:tc>
        <w:tc>
          <w:tcPr>
            <w:tcW w:w="2410" w:type="dxa"/>
            <w:shd w:val="clear" w:color="auto" w:fill="auto"/>
            <w:vAlign w:val="center"/>
          </w:tcPr>
          <w:p w:rsidR="007E3271" w:rsidRPr="006613E7" w:rsidRDefault="007E3271" w:rsidP="006613E7">
            <w:pPr>
              <w:widowControl/>
              <w:suppressAutoHyphens w:val="0"/>
              <w:snapToGrid/>
              <w:spacing w:line="360" w:lineRule="auto"/>
              <w:ind w:firstLine="0"/>
              <w:contextualSpacing/>
              <w:jc w:val="center"/>
              <w:rPr>
                <w:sz w:val="21"/>
                <w:szCs w:val="21"/>
                <w:lang w:eastAsia="ru-RU"/>
              </w:rPr>
            </w:pPr>
            <w:r w:rsidRPr="006613E7">
              <w:rPr>
                <w:sz w:val="21"/>
                <w:szCs w:val="21"/>
                <w:lang w:eastAsia="ru-RU"/>
              </w:rPr>
              <w:t>2000</w:t>
            </w:r>
          </w:p>
        </w:tc>
      </w:tr>
    </w:tbl>
    <w:p w:rsidR="00334053" w:rsidRPr="006613E7" w:rsidRDefault="00334053" w:rsidP="006613E7">
      <w:pPr>
        <w:spacing w:after="200" w:line="276" w:lineRule="auto"/>
        <w:ind w:firstLine="0"/>
        <w:rPr>
          <w:b/>
          <w:i/>
          <w:sz w:val="21"/>
          <w:szCs w:val="21"/>
        </w:rPr>
      </w:pPr>
    </w:p>
    <w:p w:rsidR="00FB2416" w:rsidRPr="006613E7" w:rsidRDefault="006613E7" w:rsidP="006613E7">
      <w:pPr>
        <w:widowControl/>
        <w:suppressAutoHyphens w:val="0"/>
        <w:snapToGrid/>
        <w:spacing w:line="276" w:lineRule="auto"/>
        <w:ind w:left="360" w:firstLine="0"/>
        <w:contextualSpacing/>
        <w:jc w:val="left"/>
        <w:rPr>
          <w:b/>
          <w:sz w:val="21"/>
          <w:szCs w:val="21"/>
          <w:lang w:eastAsia="ru-RU"/>
        </w:rPr>
      </w:pPr>
      <w:r w:rsidRPr="006613E7">
        <w:rPr>
          <w:b/>
          <w:sz w:val="21"/>
          <w:szCs w:val="21"/>
          <w:lang w:eastAsia="ru-RU"/>
        </w:rPr>
        <w:t>2.</w:t>
      </w:r>
      <w:r w:rsidRPr="006613E7">
        <w:rPr>
          <w:b/>
          <w:sz w:val="21"/>
          <w:szCs w:val="21"/>
          <w:lang w:eastAsia="ru-RU"/>
        </w:rPr>
        <w:tab/>
      </w:r>
      <w:r w:rsidR="00FB2416" w:rsidRPr="006613E7">
        <w:rPr>
          <w:b/>
          <w:sz w:val="21"/>
          <w:szCs w:val="21"/>
          <w:lang w:eastAsia="ru-RU"/>
        </w:rPr>
        <w:t>Технические требования</w:t>
      </w:r>
    </w:p>
    <w:p w:rsidR="00FB2416" w:rsidRPr="006613E7" w:rsidRDefault="00FB2416" w:rsidP="00FB2416">
      <w:pPr>
        <w:widowControl/>
        <w:suppressAutoHyphens w:val="0"/>
        <w:snapToGrid/>
        <w:spacing w:line="276" w:lineRule="auto"/>
        <w:ind w:firstLine="360"/>
        <w:rPr>
          <w:b/>
          <w:sz w:val="21"/>
          <w:szCs w:val="21"/>
          <w:lang w:eastAsia="ru-RU"/>
        </w:rPr>
      </w:pPr>
      <w:r w:rsidRPr="006613E7">
        <w:rPr>
          <w:b/>
          <w:sz w:val="21"/>
          <w:szCs w:val="21"/>
          <w:lang w:eastAsia="ru-RU"/>
        </w:rPr>
        <w:t>Прибор для очистки фотошаблонов:</w:t>
      </w:r>
    </w:p>
    <w:p w:rsidR="00FB2416" w:rsidRPr="006613E7" w:rsidRDefault="00FB2416" w:rsidP="00FB2416">
      <w:pPr>
        <w:widowControl/>
        <w:suppressAutoHyphens w:val="0"/>
        <w:snapToGrid/>
        <w:spacing w:line="276" w:lineRule="auto"/>
        <w:ind w:left="567" w:hanging="141"/>
        <w:rPr>
          <w:sz w:val="21"/>
          <w:szCs w:val="21"/>
          <w:lang w:eastAsia="ru-RU"/>
        </w:rPr>
      </w:pPr>
      <w:r w:rsidRPr="006613E7">
        <w:rPr>
          <w:b/>
          <w:sz w:val="21"/>
          <w:szCs w:val="21"/>
          <w:lang w:eastAsia="ru-RU"/>
        </w:rPr>
        <w:t xml:space="preserve">- </w:t>
      </w:r>
      <w:r w:rsidRPr="006613E7">
        <w:rPr>
          <w:sz w:val="21"/>
          <w:szCs w:val="21"/>
          <w:lang w:eastAsia="ru-RU"/>
        </w:rPr>
        <w:t>состоит из:</w:t>
      </w:r>
    </w:p>
    <w:p w:rsidR="00FB2416" w:rsidRPr="006613E7" w:rsidRDefault="00FB2416" w:rsidP="00FB2416">
      <w:pPr>
        <w:widowControl/>
        <w:numPr>
          <w:ilvl w:val="0"/>
          <w:numId w:val="36"/>
        </w:numPr>
        <w:suppressAutoHyphens w:val="0"/>
        <w:snapToGrid/>
        <w:spacing w:line="276" w:lineRule="auto"/>
        <w:contextualSpacing/>
        <w:jc w:val="left"/>
        <w:rPr>
          <w:sz w:val="21"/>
          <w:szCs w:val="21"/>
          <w:lang w:eastAsia="ru-RU"/>
        </w:rPr>
      </w:pPr>
      <w:r w:rsidRPr="006613E7">
        <w:rPr>
          <w:sz w:val="21"/>
          <w:szCs w:val="21"/>
          <w:lang w:eastAsia="ru-RU"/>
        </w:rPr>
        <w:t>блока питания,</w:t>
      </w:r>
    </w:p>
    <w:p w:rsidR="00FB2416" w:rsidRPr="006613E7" w:rsidRDefault="00FB2416" w:rsidP="00FB2416">
      <w:pPr>
        <w:widowControl/>
        <w:numPr>
          <w:ilvl w:val="0"/>
          <w:numId w:val="36"/>
        </w:numPr>
        <w:suppressAutoHyphens w:val="0"/>
        <w:snapToGrid/>
        <w:spacing w:line="276" w:lineRule="auto"/>
        <w:contextualSpacing/>
        <w:jc w:val="left"/>
        <w:rPr>
          <w:sz w:val="21"/>
          <w:szCs w:val="21"/>
          <w:lang w:eastAsia="ru-RU"/>
        </w:rPr>
      </w:pPr>
      <w:r w:rsidRPr="006613E7">
        <w:rPr>
          <w:sz w:val="21"/>
          <w:szCs w:val="21"/>
          <w:lang w:eastAsia="ru-RU"/>
        </w:rPr>
        <w:t>ручки с кабелем,</w:t>
      </w:r>
    </w:p>
    <w:p w:rsidR="006613E7" w:rsidRPr="006613E7" w:rsidRDefault="00FB2416" w:rsidP="006613E7">
      <w:pPr>
        <w:widowControl/>
        <w:numPr>
          <w:ilvl w:val="0"/>
          <w:numId w:val="36"/>
        </w:numPr>
        <w:suppressAutoHyphens w:val="0"/>
        <w:snapToGrid/>
        <w:spacing w:line="276" w:lineRule="auto"/>
        <w:contextualSpacing/>
        <w:jc w:val="left"/>
        <w:rPr>
          <w:sz w:val="21"/>
          <w:szCs w:val="21"/>
          <w:lang w:eastAsia="ru-RU"/>
        </w:rPr>
      </w:pPr>
      <w:r w:rsidRPr="006613E7">
        <w:rPr>
          <w:sz w:val="21"/>
          <w:szCs w:val="21"/>
          <w:lang w:eastAsia="ru-RU"/>
        </w:rPr>
        <w:t>10 запасных фильтров (в виде картриджей);</w:t>
      </w:r>
    </w:p>
    <w:p w:rsidR="00FB2416" w:rsidRPr="006613E7" w:rsidRDefault="00FB2416" w:rsidP="006613E7">
      <w:pPr>
        <w:widowControl/>
        <w:numPr>
          <w:ilvl w:val="0"/>
          <w:numId w:val="36"/>
        </w:numPr>
        <w:suppressAutoHyphens w:val="0"/>
        <w:snapToGrid/>
        <w:spacing w:line="276" w:lineRule="auto"/>
        <w:contextualSpacing/>
        <w:jc w:val="left"/>
        <w:rPr>
          <w:sz w:val="21"/>
          <w:szCs w:val="21"/>
          <w:lang w:eastAsia="ru-RU"/>
        </w:rPr>
      </w:pPr>
      <w:r w:rsidRPr="006613E7">
        <w:rPr>
          <w:b/>
          <w:sz w:val="21"/>
          <w:szCs w:val="21"/>
          <w:lang w:eastAsia="ru-RU"/>
        </w:rPr>
        <w:t xml:space="preserve">- </w:t>
      </w:r>
      <w:r w:rsidRPr="006613E7">
        <w:rPr>
          <w:sz w:val="21"/>
          <w:szCs w:val="21"/>
          <w:lang w:eastAsia="ru-RU"/>
        </w:rPr>
        <w:t>пылеудалитель</w:t>
      </w:r>
      <w:r w:rsidRPr="006613E7">
        <w:rPr>
          <w:b/>
          <w:sz w:val="21"/>
          <w:szCs w:val="21"/>
          <w:lang w:eastAsia="ru-RU"/>
        </w:rPr>
        <w:t xml:space="preserve"> </w:t>
      </w:r>
      <w:r w:rsidRPr="006613E7">
        <w:rPr>
          <w:sz w:val="21"/>
          <w:szCs w:val="21"/>
          <w:lang w:eastAsia="ru-RU"/>
        </w:rPr>
        <w:t>обеспечивает достаточный поток ионизированного воздуха.</w:t>
      </w:r>
    </w:p>
    <w:p w:rsidR="00FB2416" w:rsidRPr="006613E7" w:rsidRDefault="00FB2416" w:rsidP="00FB2416">
      <w:pPr>
        <w:widowControl/>
        <w:suppressAutoHyphens w:val="0"/>
        <w:snapToGrid/>
        <w:spacing w:line="360" w:lineRule="auto"/>
        <w:ind w:left="720" w:firstLine="0"/>
        <w:contextualSpacing/>
        <w:rPr>
          <w:b/>
          <w:sz w:val="21"/>
          <w:szCs w:val="21"/>
          <w:lang w:eastAsia="ru-RU"/>
        </w:rPr>
      </w:pPr>
    </w:p>
    <w:p w:rsidR="00FB2416" w:rsidRPr="006613E7" w:rsidRDefault="00FB2416" w:rsidP="006613E7">
      <w:pPr>
        <w:pStyle w:val="afb"/>
        <w:numPr>
          <w:ilvl w:val="0"/>
          <w:numId w:val="34"/>
        </w:numPr>
        <w:rPr>
          <w:rFonts w:ascii="Times New Roman" w:hAnsi="Times New Roman" w:cs="Times New Roman"/>
          <w:b/>
          <w:sz w:val="21"/>
          <w:szCs w:val="21"/>
          <w:lang w:eastAsia="ru-RU"/>
        </w:rPr>
      </w:pPr>
      <w:r w:rsidRPr="006613E7">
        <w:rPr>
          <w:rFonts w:ascii="Times New Roman" w:hAnsi="Times New Roman" w:cs="Times New Roman"/>
          <w:b/>
          <w:sz w:val="21"/>
          <w:szCs w:val="21"/>
          <w:lang w:eastAsia="ru-RU"/>
        </w:rPr>
        <w:t>Комплект поставки</w:t>
      </w:r>
    </w:p>
    <w:p w:rsidR="00FB2416" w:rsidRPr="006613E7" w:rsidRDefault="00FB2416" w:rsidP="00FB2416">
      <w:pPr>
        <w:widowControl/>
        <w:tabs>
          <w:tab w:val="left" w:pos="426"/>
        </w:tabs>
        <w:suppressAutoHyphens w:val="0"/>
        <w:snapToGrid/>
        <w:spacing w:line="276" w:lineRule="auto"/>
        <w:ind w:left="720" w:firstLine="0"/>
        <w:contextualSpacing/>
        <w:rPr>
          <w:sz w:val="21"/>
          <w:szCs w:val="21"/>
          <w:lang w:eastAsia="ru-RU"/>
        </w:rPr>
      </w:pPr>
      <w:r w:rsidRPr="006613E7">
        <w:rPr>
          <w:sz w:val="21"/>
          <w:szCs w:val="21"/>
          <w:lang w:eastAsia="ru-RU"/>
        </w:rPr>
        <w:t xml:space="preserve">- прибор для очистки фотошаблонов </w:t>
      </w:r>
      <w:r w:rsidRPr="006613E7">
        <w:rPr>
          <w:sz w:val="21"/>
          <w:szCs w:val="21"/>
          <w:lang w:val="en-US" w:eastAsia="ru-RU"/>
        </w:rPr>
        <w:t>Ionizer</w:t>
      </w:r>
      <w:r w:rsidRPr="006613E7">
        <w:rPr>
          <w:sz w:val="21"/>
          <w:szCs w:val="21"/>
          <w:lang w:eastAsia="ru-RU"/>
        </w:rPr>
        <w:t xml:space="preserve"> 3080 с набором из 10 запасных фильтров;</w:t>
      </w:r>
    </w:p>
    <w:p w:rsidR="00FB2416" w:rsidRPr="006613E7" w:rsidRDefault="00FB2416" w:rsidP="00FB2416">
      <w:pPr>
        <w:widowControl/>
        <w:tabs>
          <w:tab w:val="left" w:pos="426"/>
        </w:tabs>
        <w:suppressAutoHyphens w:val="0"/>
        <w:snapToGrid/>
        <w:spacing w:line="276" w:lineRule="auto"/>
        <w:ind w:left="720" w:firstLine="0"/>
        <w:contextualSpacing/>
        <w:rPr>
          <w:sz w:val="21"/>
          <w:szCs w:val="21"/>
          <w:lang w:eastAsia="ru-RU"/>
        </w:rPr>
      </w:pPr>
      <w:r w:rsidRPr="006613E7">
        <w:rPr>
          <w:sz w:val="21"/>
          <w:szCs w:val="21"/>
          <w:lang w:eastAsia="ru-RU"/>
        </w:rPr>
        <w:t>- руководство пользователя;</w:t>
      </w:r>
    </w:p>
    <w:p w:rsidR="00FB2416" w:rsidRPr="006613E7" w:rsidRDefault="00FB2416" w:rsidP="00FB2416">
      <w:pPr>
        <w:widowControl/>
        <w:tabs>
          <w:tab w:val="left" w:pos="426"/>
        </w:tabs>
        <w:suppressAutoHyphens w:val="0"/>
        <w:snapToGrid/>
        <w:spacing w:line="276" w:lineRule="auto"/>
        <w:ind w:left="720" w:firstLine="0"/>
        <w:contextualSpacing/>
        <w:rPr>
          <w:sz w:val="21"/>
          <w:szCs w:val="21"/>
          <w:lang w:eastAsia="ru-RU"/>
        </w:rPr>
      </w:pPr>
      <w:r w:rsidRPr="006613E7">
        <w:rPr>
          <w:sz w:val="21"/>
          <w:szCs w:val="21"/>
          <w:lang w:eastAsia="ru-RU"/>
        </w:rPr>
        <w:t>- паспорт, гарантийный талон.</w:t>
      </w:r>
    </w:p>
    <w:p w:rsidR="00FB2416" w:rsidRPr="006613E7" w:rsidRDefault="00FB2416" w:rsidP="00FB2416">
      <w:pPr>
        <w:widowControl/>
        <w:tabs>
          <w:tab w:val="left" w:pos="426"/>
        </w:tabs>
        <w:suppressAutoHyphens w:val="0"/>
        <w:snapToGrid/>
        <w:spacing w:line="276" w:lineRule="auto"/>
        <w:ind w:left="720" w:firstLine="0"/>
        <w:contextualSpacing/>
        <w:rPr>
          <w:sz w:val="21"/>
          <w:szCs w:val="21"/>
          <w:lang w:eastAsia="ru-RU"/>
        </w:rPr>
      </w:pPr>
    </w:p>
    <w:p w:rsidR="00FB2416" w:rsidRPr="006613E7" w:rsidRDefault="00FB2416" w:rsidP="006613E7">
      <w:pPr>
        <w:widowControl/>
        <w:numPr>
          <w:ilvl w:val="0"/>
          <w:numId w:val="34"/>
        </w:numPr>
        <w:suppressAutoHyphens w:val="0"/>
        <w:snapToGrid/>
        <w:spacing w:line="276" w:lineRule="auto"/>
        <w:contextualSpacing/>
        <w:jc w:val="left"/>
        <w:rPr>
          <w:b/>
          <w:sz w:val="21"/>
          <w:szCs w:val="21"/>
          <w:lang w:eastAsia="ru-RU"/>
        </w:rPr>
      </w:pPr>
      <w:r w:rsidRPr="006613E7">
        <w:rPr>
          <w:b/>
          <w:sz w:val="21"/>
          <w:szCs w:val="21"/>
          <w:lang w:eastAsia="ru-RU"/>
        </w:rPr>
        <w:t>Требования к технической документации</w:t>
      </w:r>
    </w:p>
    <w:p w:rsidR="00115143" w:rsidRDefault="00FB2416" w:rsidP="00115143">
      <w:pPr>
        <w:widowControl/>
        <w:suppressAutoHyphens w:val="0"/>
        <w:snapToGrid/>
        <w:spacing w:line="276" w:lineRule="auto"/>
        <w:ind w:firstLine="360"/>
        <w:rPr>
          <w:sz w:val="21"/>
          <w:szCs w:val="21"/>
          <w:lang w:eastAsia="ru-RU"/>
        </w:rPr>
      </w:pPr>
      <w:r w:rsidRPr="006613E7">
        <w:rPr>
          <w:sz w:val="21"/>
          <w:szCs w:val="21"/>
          <w:lang w:eastAsia="ru-RU"/>
        </w:rPr>
        <w:t>Исполнитель должен предоставить полный комплект технической документации на русском языке в одном экземпляре на бумажном носит</w:t>
      </w:r>
      <w:r w:rsidR="00115143">
        <w:rPr>
          <w:sz w:val="21"/>
          <w:szCs w:val="21"/>
          <w:lang w:eastAsia="ru-RU"/>
        </w:rPr>
        <w:t>еле и на электронном носителе.</w:t>
      </w:r>
    </w:p>
    <w:p w:rsidR="00FB2416" w:rsidRPr="006613E7" w:rsidRDefault="00FB2416" w:rsidP="00115143">
      <w:pPr>
        <w:widowControl/>
        <w:suppressAutoHyphens w:val="0"/>
        <w:snapToGrid/>
        <w:spacing w:line="276" w:lineRule="auto"/>
        <w:ind w:firstLine="360"/>
        <w:rPr>
          <w:sz w:val="21"/>
          <w:szCs w:val="21"/>
          <w:lang w:eastAsia="ru-RU"/>
        </w:rPr>
      </w:pPr>
      <w:r w:rsidRPr="006613E7">
        <w:rPr>
          <w:sz w:val="21"/>
          <w:szCs w:val="21"/>
          <w:lang w:eastAsia="ru-RU"/>
        </w:rPr>
        <w:t>Техническая документация должна включать:</w:t>
      </w:r>
    </w:p>
    <w:p w:rsidR="00FB2416" w:rsidRPr="006613E7" w:rsidRDefault="00FB2416" w:rsidP="00FB2416">
      <w:pPr>
        <w:widowControl/>
        <w:suppressAutoHyphens w:val="0"/>
        <w:snapToGrid/>
        <w:spacing w:line="276" w:lineRule="auto"/>
        <w:ind w:firstLine="0"/>
        <w:rPr>
          <w:sz w:val="21"/>
          <w:szCs w:val="21"/>
          <w:lang w:eastAsia="ru-RU"/>
        </w:rPr>
      </w:pPr>
      <w:r w:rsidRPr="006613E7">
        <w:rPr>
          <w:sz w:val="21"/>
          <w:szCs w:val="21"/>
          <w:lang w:eastAsia="ru-RU"/>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FB2416" w:rsidRPr="006613E7" w:rsidRDefault="00FB2416" w:rsidP="00FB2416">
      <w:pPr>
        <w:widowControl/>
        <w:suppressAutoHyphens w:val="0"/>
        <w:snapToGrid/>
        <w:spacing w:line="276" w:lineRule="auto"/>
        <w:ind w:firstLine="0"/>
        <w:rPr>
          <w:sz w:val="21"/>
          <w:szCs w:val="21"/>
          <w:lang w:eastAsia="ru-RU"/>
        </w:rPr>
      </w:pPr>
      <w:r w:rsidRPr="006613E7">
        <w:rPr>
          <w:sz w:val="21"/>
          <w:szCs w:val="21"/>
          <w:lang w:eastAsia="ru-RU"/>
        </w:rPr>
        <w:t>- рекомендации по проведению техобслуживания.</w:t>
      </w:r>
    </w:p>
    <w:p w:rsidR="00FB2416" w:rsidRPr="006613E7" w:rsidRDefault="00FB2416" w:rsidP="00FB2416">
      <w:pPr>
        <w:widowControl/>
        <w:suppressAutoHyphens w:val="0"/>
        <w:snapToGrid/>
        <w:spacing w:line="276" w:lineRule="auto"/>
        <w:ind w:firstLine="0"/>
        <w:rPr>
          <w:sz w:val="21"/>
          <w:szCs w:val="21"/>
          <w:lang w:eastAsia="ru-RU"/>
        </w:rPr>
      </w:pPr>
    </w:p>
    <w:p w:rsidR="00B017BA" w:rsidRPr="006613E7" w:rsidRDefault="00B017BA" w:rsidP="00CC253F">
      <w:pPr>
        <w:widowControl/>
        <w:suppressAutoHyphens w:val="0"/>
        <w:snapToGrid/>
        <w:spacing w:after="200" w:line="276" w:lineRule="auto"/>
        <w:ind w:firstLine="0"/>
        <w:jc w:val="right"/>
        <w:rPr>
          <w:rFonts w:eastAsia="ArialMT"/>
          <w:sz w:val="21"/>
          <w:szCs w:val="21"/>
        </w:rPr>
      </w:pPr>
    </w:p>
    <w:p w:rsidR="00B017BA" w:rsidRPr="006613E7" w:rsidRDefault="00B017BA" w:rsidP="00B017BA">
      <w:pPr>
        <w:widowControl/>
        <w:suppressAutoHyphens w:val="0"/>
        <w:snapToGrid/>
        <w:spacing w:after="200" w:line="276" w:lineRule="auto"/>
        <w:ind w:firstLine="0"/>
        <w:jc w:val="left"/>
        <w:rPr>
          <w:rFonts w:eastAsia="ArialMT"/>
          <w:sz w:val="21"/>
          <w:szCs w:val="21"/>
        </w:rPr>
      </w:pPr>
      <w:r w:rsidRPr="006613E7">
        <w:rPr>
          <w:rFonts w:eastAsia="ArialMT"/>
          <w:sz w:val="21"/>
          <w:szCs w:val="21"/>
        </w:rPr>
        <w:t>Продавец</w:t>
      </w:r>
      <w:r w:rsidRPr="006613E7">
        <w:rPr>
          <w:rFonts w:eastAsia="ArialMT"/>
          <w:sz w:val="21"/>
          <w:szCs w:val="21"/>
        </w:rPr>
        <w:tab/>
      </w:r>
      <w:r w:rsidRPr="006613E7">
        <w:rPr>
          <w:rFonts w:eastAsia="ArialMT"/>
          <w:sz w:val="21"/>
          <w:szCs w:val="21"/>
        </w:rPr>
        <w:tab/>
      </w:r>
      <w:r w:rsidRPr="006613E7">
        <w:rPr>
          <w:rFonts w:eastAsia="ArialMT"/>
          <w:sz w:val="21"/>
          <w:szCs w:val="21"/>
        </w:rPr>
        <w:tab/>
      </w:r>
      <w:r w:rsidRPr="006613E7">
        <w:rPr>
          <w:rFonts w:eastAsia="ArialMT"/>
          <w:sz w:val="21"/>
          <w:szCs w:val="21"/>
        </w:rPr>
        <w:tab/>
      </w:r>
      <w:r w:rsidRPr="006613E7">
        <w:rPr>
          <w:rFonts w:eastAsia="ArialMT"/>
          <w:sz w:val="21"/>
          <w:szCs w:val="21"/>
        </w:rPr>
        <w:tab/>
      </w:r>
      <w:r w:rsidRPr="006613E7">
        <w:rPr>
          <w:rFonts w:eastAsia="ArialMT"/>
          <w:sz w:val="21"/>
          <w:szCs w:val="21"/>
        </w:rPr>
        <w:tab/>
      </w:r>
      <w:r w:rsidRPr="006613E7">
        <w:rPr>
          <w:rFonts w:eastAsia="ArialMT"/>
          <w:sz w:val="21"/>
          <w:szCs w:val="21"/>
        </w:rPr>
        <w:tab/>
      </w:r>
      <w:r w:rsidRPr="006613E7">
        <w:rPr>
          <w:rFonts w:eastAsia="ArialMT"/>
          <w:sz w:val="21"/>
          <w:szCs w:val="21"/>
        </w:rPr>
        <w:tab/>
        <w:t>Покупатель:</w:t>
      </w:r>
    </w:p>
    <w:p w:rsidR="00B017BA" w:rsidRPr="006613E7" w:rsidRDefault="00B017BA" w:rsidP="00B017BA">
      <w:pPr>
        <w:widowControl/>
        <w:suppressAutoHyphens w:val="0"/>
        <w:snapToGrid/>
        <w:spacing w:after="200" w:line="276" w:lineRule="auto"/>
        <w:ind w:firstLine="0"/>
        <w:jc w:val="left"/>
        <w:rPr>
          <w:rFonts w:eastAsia="ArialMT"/>
          <w:sz w:val="21"/>
          <w:szCs w:val="21"/>
        </w:rPr>
      </w:pPr>
      <w:r w:rsidRPr="006613E7">
        <w:rPr>
          <w:rFonts w:eastAsia="ArialMT"/>
          <w:sz w:val="21"/>
          <w:szCs w:val="21"/>
        </w:rPr>
        <w:t>_____________/_______/</w:t>
      </w:r>
      <w:r w:rsidRPr="006613E7">
        <w:rPr>
          <w:rFonts w:eastAsia="ArialMT"/>
          <w:sz w:val="21"/>
          <w:szCs w:val="21"/>
        </w:rPr>
        <w:tab/>
      </w:r>
      <w:r w:rsidRPr="006613E7">
        <w:rPr>
          <w:rFonts w:eastAsia="ArialMT"/>
          <w:sz w:val="21"/>
          <w:szCs w:val="21"/>
        </w:rPr>
        <w:tab/>
      </w:r>
      <w:r w:rsidRPr="006613E7">
        <w:rPr>
          <w:rFonts w:eastAsia="ArialMT"/>
          <w:sz w:val="21"/>
          <w:szCs w:val="21"/>
        </w:rPr>
        <w:tab/>
      </w:r>
      <w:r w:rsidRPr="006613E7">
        <w:rPr>
          <w:rFonts w:eastAsia="ArialMT"/>
          <w:sz w:val="21"/>
          <w:szCs w:val="21"/>
        </w:rPr>
        <w:tab/>
      </w:r>
      <w:r w:rsidRPr="006613E7">
        <w:rPr>
          <w:rFonts w:eastAsia="ArialMT"/>
          <w:sz w:val="21"/>
          <w:szCs w:val="21"/>
        </w:rPr>
        <w:tab/>
      </w:r>
      <w:r w:rsidRPr="006613E7">
        <w:rPr>
          <w:rFonts w:eastAsia="ArialMT"/>
          <w:sz w:val="21"/>
          <w:szCs w:val="21"/>
        </w:rPr>
        <w:tab/>
        <w:t>______________/</w:t>
      </w:r>
      <w:r w:rsidR="007F4980" w:rsidRPr="006613E7">
        <w:rPr>
          <w:rStyle w:val="FontStyle19"/>
          <w:rFonts w:ascii="Times New Roman" w:hAnsi="Times New Roman" w:cs="Times New Roman"/>
          <w:b w:val="0"/>
          <w:sz w:val="21"/>
          <w:szCs w:val="21"/>
          <w:lang w:eastAsia="en-US"/>
        </w:rPr>
        <w:t xml:space="preserve"> О.С. Макаров</w:t>
      </w:r>
      <w:r w:rsidR="007F4980" w:rsidRPr="006613E7">
        <w:rPr>
          <w:rFonts w:eastAsia="ArialMT"/>
          <w:sz w:val="21"/>
          <w:szCs w:val="21"/>
        </w:rPr>
        <w:t xml:space="preserve"> </w:t>
      </w:r>
      <w:r w:rsidRPr="006613E7">
        <w:rPr>
          <w:rFonts w:eastAsia="ArialMT"/>
          <w:sz w:val="21"/>
          <w:szCs w:val="21"/>
        </w:rPr>
        <w:t>/</w:t>
      </w:r>
    </w:p>
    <w:p w:rsidR="007F4980" w:rsidRPr="006613E7" w:rsidRDefault="00B13563" w:rsidP="006613E7">
      <w:pPr>
        <w:pStyle w:val="Style2"/>
        <w:widowControl/>
        <w:tabs>
          <w:tab w:val="left" w:pos="1080"/>
        </w:tabs>
        <w:spacing w:line="276" w:lineRule="auto"/>
        <w:rPr>
          <w:rFonts w:ascii="Times New Roman" w:hAnsi="Times New Roman" w:cs="Times New Roman"/>
          <w:bCs/>
          <w:sz w:val="21"/>
          <w:szCs w:val="21"/>
          <w:lang w:eastAsia="en-US"/>
        </w:rPr>
      </w:pPr>
      <w:proofErr w:type="spellStart"/>
      <w:r w:rsidRPr="006613E7">
        <w:rPr>
          <w:rStyle w:val="FontStyle19"/>
          <w:rFonts w:ascii="Times New Roman" w:hAnsi="Times New Roman" w:cs="Times New Roman"/>
          <w:b w:val="0"/>
          <w:sz w:val="21"/>
          <w:szCs w:val="21"/>
          <w:lang w:eastAsia="en-US"/>
        </w:rPr>
        <w:t>м.п</w:t>
      </w:r>
      <w:proofErr w:type="spellEnd"/>
      <w:r w:rsidRPr="006613E7">
        <w:rPr>
          <w:rStyle w:val="FontStyle19"/>
          <w:rFonts w:ascii="Times New Roman" w:hAnsi="Times New Roman" w:cs="Times New Roman"/>
          <w:b w:val="0"/>
          <w:sz w:val="21"/>
          <w:szCs w:val="21"/>
          <w:lang w:eastAsia="en-US"/>
        </w:rPr>
        <w:t>.</w:t>
      </w:r>
      <w:r w:rsidRPr="006613E7">
        <w:rPr>
          <w:rStyle w:val="FontStyle19"/>
          <w:rFonts w:ascii="Times New Roman" w:hAnsi="Times New Roman" w:cs="Times New Roman"/>
          <w:b w:val="0"/>
          <w:sz w:val="21"/>
          <w:szCs w:val="21"/>
          <w:lang w:eastAsia="en-US"/>
        </w:rPr>
        <w:tab/>
      </w:r>
      <w:r w:rsidRPr="006613E7">
        <w:rPr>
          <w:rStyle w:val="FontStyle19"/>
          <w:rFonts w:ascii="Times New Roman" w:hAnsi="Times New Roman" w:cs="Times New Roman"/>
          <w:b w:val="0"/>
          <w:sz w:val="21"/>
          <w:szCs w:val="21"/>
          <w:lang w:eastAsia="en-US"/>
        </w:rPr>
        <w:tab/>
      </w:r>
      <w:r w:rsidRPr="006613E7">
        <w:rPr>
          <w:rStyle w:val="FontStyle19"/>
          <w:rFonts w:ascii="Times New Roman" w:hAnsi="Times New Roman" w:cs="Times New Roman"/>
          <w:b w:val="0"/>
          <w:sz w:val="21"/>
          <w:szCs w:val="21"/>
          <w:lang w:eastAsia="en-US"/>
        </w:rPr>
        <w:tab/>
      </w:r>
      <w:r w:rsidRPr="006613E7">
        <w:rPr>
          <w:rStyle w:val="FontStyle19"/>
          <w:rFonts w:ascii="Times New Roman" w:hAnsi="Times New Roman" w:cs="Times New Roman"/>
          <w:b w:val="0"/>
          <w:sz w:val="21"/>
          <w:szCs w:val="21"/>
          <w:lang w:eastAsia="en-US"/>
        </w:rPr>
        <w:tab/>
      </w:r>
      <w:r w:rsidRPr="006613E7">
        <w:rPr>
          <w:rStyle w:val="FontStyle19"/>
          <w:rFonts w:ascii="Times New Roman" w:hAnsi="Times New Roman" w:cs="Times New Roman"/>
          <w:b w:val="0"/>
          <w:sz w:val="21"/>
          <w:szCs w:val="21"/>
          <w:lang w:eastAsia="en-US"/>
        </w:rPr>
        <w:tab/>
      </w:r>
      <w:r w:rsidRPr="006613E7">
        <w:rPr>
          <w:rStyle w:val="FontStyle19"/>
          <w:rFonts w:ascii="Times New Roman" w:hAnsi="Times New Roman" w:cs="Times New Roman"/>
          <w:b w:val="0"/>
          <w:sz w:val="21"/>
          <w:szCs w:val="21"/>
          <w:lang w:eastAsia="en-US"/>
        </w:rPr>
        <w:tab/>
      </w:r>
      <w:r w:rsidRPr="006613E7">
        <w:rPr>
          <w:rStyle w:val="FontStyle19"/>
          <w:rFonts w:ascii="Times New Roman" w:hAnsi="Times New Roman" w:cs="Times New Roman"/>
          <w:b w:val="0"/>
          <w:sz w:val="21"/>
          <w:szCs w:val="21"/>
          <w:lang w:eastAsia="en-US"/>
        </w:rPr>
        <w:tab/>
      </w:r>
      <w:r w:rsidRPr="006613E7">
        <w:rPr>
          <w:rStyle w:val="FontStyle19"/>
          <w:rFonts w:ascii="Times New Roman" w:hAnsi="Times New Roman" w:cs="Times New Roman"/>
          <w:b w:val="0"/>
          <w:sz w:val="21"/>
          <w:szCs w:val="21"/>
          <w:lang w:eastAsia="en-US"/>
        </w:rPr>
        <w:tab/>
      </w:r>
      <w:r w:rsidRPr="006613E7">
        <w:rPr>
          <w:rStyle w:val="FontStyle19"/>
          <w:rFonts w:ascii="Times New Roman" w:hAnsi="Times New Roman" w:cs="Times New Roman"/>
          <w:b w:val="0"/>
          <w:sz w:val="21"/>
          <w:szCs w:val="21"/>
          <w:lang w:eastAsia="en-US"/>
        </w:rPr>
        <w:tab/>
      </w:r>
      <w:proofErr w:type="spellStart"/>
      <w:r w:rsidRPr="006613E7">
        <w:rPr>
          <w:rStyle w:val="FontStyle19"/>
          <w:rFonts w:ascii="Times New Roman" w:hAnsi="Times New Roman" w:cs="Times New Roman"/>
          <w:b w:val="0"/>
          <w:sz w:val="21"/>
          <w:szCs w:val="21"/>
          <w:lang w:eastAsia="en-US"/>
        </w:rPr>
        <w:t>м.п</w:t>
      </w:r>
      <w:proofErr w:type="spellEnd"/>
      <w:r w:rsidRPr="006613E7">
        <w:rPr>
          <w:rStyle w:val="FontStyle19"/>
          <w:rFonts w:ascii="Times New Roman" w:hAnsi="Times New Roman" w:cs="Times New Roman"/>
          <w:b w:val="0"/>
          <w:sz w:val="21"/>
          <w:szCs w:val="21"/>
          <w:lang w:eastAsia="en-US"/>
        </w:rPr>
        <w:t>.</w:t>
      </w:r>
      <w:r w:rsidR="007F4980" w:rsidRPr="006613E7">
        <w:rPr>
          <w:rFonts w:eastAsia="ArialMT"/>
          <w:sz w:val="20"/>
          <w:szCs w:val="20"/>
        </w:rPr>
        <w:br w:type="page"/>
      </w:r>
    </w:p>
    <w:p w:rsidR="007F4980" w:rsidRPr="000C0810" w:rsidRDefault="007F4980" w:rsidP="007F4980">
      <w:pPr>
        <w:keepNext/>
        <w:ind w:firstLine="567"/>
        <w:jc w:val="right"/>
        <w:rPr>
          <w:b/>
          <w:i/>
          <w:sz w:val="22"/>
          <w:szCs w:val="22"/>
        </w:rPr>
      </w:pPr>
      <w:r w:rsidRPr="000C0810">
        <w:rPr>
          <w:b/>
          <w:i/>
          <w:sz w:val="22"/>
          <w:szCs w:val="22"/>
        </w:rPr>
        <w:lastRenderedPageBreak/>
        <w:t>Приложение № 2 к договору</w:t>
      </w:r>
      <w:r>
        <w:rPr>
          <w:b/>
          <w:i/>
          <w:sz w:val="22"/>
          <w:szCs w:val="22"/>
        </w:rPr>
        <w:t xml:space="preserve"> поставки</w:t>
      </w:r>
    </w:p>
    <w:p w:rsidR="007F4980" w:rsidRPr="000C0810" w:rsidRDefault="007F4980" w:rsidP="007F4980">
      <w:pPr>
        <w:keepNext/>
        <w:ind w:firstLine="567"/>
        <w:jc w:val="right"/>
        <w:rPr>
          <w:b/>
          <w:i/>
          <w:sz w:val="22"/>
          <w:szCs w:val="22"/>
        </w:rPr>
      </w:pPr>
      <w:r w:rsidRPr="000C0810">
        <w:rPr>
          <w:b/>
          <w:i/>
          <w:sz w:val="22"/>
          <w:szCs w:val="22"/>
        </w:rPr>
        <w:t>№</w:t>
      </w:r>
      <w:r>
        <w:rPr>
          <w:b/>
          <w:i/>
          <w:sz w:val="22"/>
          <w:szCs w:val="22"/>
        </w:rPr>
        <w:t xml:space="preserve"> _________ </w:t>
      </w:r>
      <w:r w:rsidRPr="000C0810">
        <w:rPr>
          <w:b/>
          <w:i/>
          <w:sz w:val="22"/>
          <w:szCs w:val="22"/>
        </w:rPr>
        <w:t>«</w:t>
      </w:r>
      <w:r>
        <w:rPr>
          <w:b/>
          <w:i/>
          <w:sz w:val="22"/>
          <w:szCs w:val="22"/>
        </w:rPr>
        <w:t>____</w:t>
      </w:r>
      <w:r w:rsidRPr="000C0810">
        <w:rPr>
          <w:b/>
          <w:i/>
          <w:sz w:val="22"/>
          <w:szCs w:val="22"/>
        </w:rPr>
        <w:t>»</w:t>
      </w:r>
      <w:r>
        <w:rPr>
          <w:b/>
          <w:i/>
          <w:sz w:val="22"/>
          <w:szCs w:val="22"/>
        </w:rPr>
        <w:t xml:space="preserve"> ________________ </w:t>
      </w:r>
      <w:r w:rsidRPr="000C0810">
        <w:rPr>
          <w:b/>
          <w:i/>
          <w:sz w:val="22"/>
          <w:szCs w:val="22"/>
        </w:rPr>
        <w:t>201</w:t>
      </w:r>
      <w:r>
        <w:rPr>
          <w:b/>
          <w:i/>
          <w:sz w:val="22"/>
          <w:szCs w:val="22"/>
        </w:rPr>
        <w:t xml:space="preserve">6 </w:t>
      </w:r>
      <w:r w:rsidRPr="000C0810">
        <w:rPr>
          <w:b/>
          <w:i/>
          <w:sz w:val="22"/>
          <w:szCs w:val="22"/>
        </w:rPr>
        <w:t>г.</w:t>
      </w:r>
    </w:p>
    <w:p w:rsidR="007F4980" w:rsidRPr="000C0810" w:rsidRDefault="007F4980" w:rsidP="007F4980">
      <w:pPr>
        <w:keepNext/>
        <w:ind w:firstLine="567"/>
        <w:jc w:val="right"/>
        <w:rPr>
          <w:b/>
          <w:i/>
          <w:sz w:val="22"/>
          <w:szCs w:val="22"/>
        </w:rPr>
      </w:pPr>
    </w:p>
    <w:p w:rsidR="007F4980" w:rsidRPr="007F4980" w:rsidRDefault="007F4980" w:rsidP="007F4980">
      <w:pPr>
        <w:keepNext/>
        <w:ind w:firstLine="567"/>
        <w:jc w:val="center"/>
        <w:rPr>
          <w:b/>
          <w:i/>
        </w:rPr>
      </w:pPr>
      <w:r w:rsidRPr="007F4980">
        <w:rPr>
          <w:b/>
          <w:i/>
        </w:rPr>
        <w:t>Ценовая спецификация</w:t>
      </w:r>
    </w:p>
    <w:tbl>
      <w:tblPr>
        <w:tblW w:w="9713" w:type="dxa"/>
        <w:tblInd w:w="93" w:type="dxa"/>
        <w:tblLook w:val="04A0" w:firstRow="1" w:lastRow="0" w:firstColumn="1" w:lastColumn="0" w:noHBand="0" w:noVBand="1"/>
      </w:tblPr>
      <w:tblGrid>
        <w:gridCol w:w="866"/>
        <w:gridCol w:w="443"/>
        <w:gridCol w:w="124"/>
        <w:gridCol w:w="142"/>
        <w:gridCol w:w="2260"/>
        <w:gridCol w:w="1849"/>
        <w:gridCol w:w="971"/>
        <w:gridCol w:w="3058"/>
      </w:tblGrid>
      <w:tr w:rsidR="007F4980" w:rsidRPr="007F4980" w:rsidTr="00BF560C">
        <w:trPr>
          <w:trHeight w:val="270"/>
        </w:trPr>
        <w:tc>
          <w:tcPr>
            <w:tcW w:w="9713" w:type="dxa"/>
            <w:gridSpan w:val="8"/>
            <w:tcBorders>
              <w:top w:val="nil"/>
              <w:left w:val="nil"/>
              <w:bottom w:val="nil"/>
              <w:right w:val="nil"/>
            </w:tcBorders>
            <w:shd w:val="clear" w:color="auto" w:fill="auto"/>
            <w:noWrap/>
            <w:vAlign w:val="bottom"/>
            <w:hideMark/>
          </w:tcPr>
          <w:p w:rsidR="007F4980" w:rsidRPr="007F4980" w:rsidRDefault="007F4980" w:rsidP="007F4980">
            <w:pPr>
              <w:spacing w:after="200" w:line="276" w:lineRule="auto"/>
              <w:jc w:val="center"/>
              <w:rPr>
                <w:b/>
                <w:i/>
              </w:rPr>
            </w:pPr>
            <w:r w:rsidRPr="007F4980">
              <w:rPr>
                <w:b/>
              </w:rPr>
              <w:t xml:space="preserve">на </w:t>
            </w:r>
            <w:r w:rsidR="006613E7" w:rsidRPr="006613E7">
              <w:rPr>
                <w:b/>
                <w:sz w:val="21"/>
                <w:szCs w:val="21"/>
              </w:rPr>
              <w:t xml:space="preserve">поставку прибора для очистки фотошаблонов </w:t>
            </w:r>
            <w:r w:rsidR="006613E7" w:rsidRPr="006613E7">
              <w:rPr>
                <w:b/>
                <w:sz w:val="21"/>
                <w:szCs w:val="21"/>
                <w:lang w:val="en-US"/>
              </w:rPr>
              <w:t>Ionizer</w:t>
            </w:r>
            <w:r w:rsidR="006613E7" w:rsidRPr="006613E7">
              <w:rPr>
                <w:b/>
                <w:sz w:val="21"/>
                <w:szCs w:val="21"/>
              </w:rPr>
              <w:t xml:space="preserve"> 3080</w:t>
            </w:r>
          </w:p>
          <w:p w:rsidR="007F4980" w:rsidRPr="007F4980" w:rsidRDefault="007F4980" w:rsidP="00B13563">
            <w:pPr>
              <w:jc w:val="center"/>
              <w:rPr>
                <w:b/>
                <w:bCs/>
              </w:rPr>
            </w:pPr>
          </w:p>
        </w:tc>
      </w:tr>
      <w:tr w:rsidR="007F4980" w:rsidRPr="007F4980" w:rsidTr="00BF560C">
        <w:trPr>
          <w:trHeight w:val="54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 xml:space="preserve">№ </w:t>
            </w:r>
            <w:proofErr w:type="gramStart"/>
            <w:r w:rsidRPr="007F4980">
              <w:rPr>
                <w:b/>
                <w:bCs/>
              </w:rPr>
              <w:t>п</w:t>
            </w:r>
            <w:proofErr w:type="gramEnd"/>
            <w:r w:rsidRPr="007F4980">
              <w:rPr>
                <w:b/>
                <w:bCs/>
              </w:rPr>
              <w:t>/п</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B13563">
            <w:pPr>
              <w:jc w:val="center"/>
              <w:rPr>
                <w:b/>
                <w:bCs/>
              </w:rPr>
            </w:pPr>
            <w:r w:rsidRPr="007F4980">
              <w:rPr>
                <w:b/>
                <w:bCs/>
              </w:rPr>
              <w:t>Наименование, обозначение (артикул)</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7F4980" w:rsidRPr="007F4980" w:rsidRDefault="007F4980" w:rsidP="00BF5745">
            <w:pPr>
              <w:jc w:val="center"/>
              <w:rPr>
                <w:b/>
                <w:bCs/>
              </w:rPr>
            </w:pPr>
            <w:r w:rsidRPr="007F4980">
              <w:rPr>
                <w:b/>
                <w:bCs/>
              </w:rPr>
              <w:t xml:space="preserve">Стоимость, </w:t>
            </w:r>
            <w:r w:rsidR="00BF5745">
              <w:rPr>
                <w:b/>
                <w:bCs/>
              </w:rPr>
              <w:t>евро</w:t>
            </w:r>
          </w:p>
        </w:tc>
      </w:tr>
      <w:tr w:rsidR="007F4980" w:rsidRPr="007F4980" w:rsidTr="00BF560C">
        <w:trPr>
          <w:trHeight w:val="630"/>
        </w:trPr>
        <w:tc>
          <w:tcPr>
            <w:tcW w:w="1433" w:type="dxa"/>
            <w:gridSpan w:val="3"/>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6613E7" w:rsidRDefault="006613E7" w:rsidP="006613E7">
            <w:pPr>
              <w:ind w:firstLine="0"/>
              <w:jc w:val="left"/>
              <w:rPr>
                <w:b/>
                <w:bCs/>
              </w:rPr>
            </w:pPr>
            <w:r>
              <w:rPr>
                <w:b/>
                <w:sz w:val="21"/>
                <w:szCs w:val="21"/>
              </w:rPr>
              <w:t>П</w:t>
            </w:r>
            <w:r w:rsidRPr="006613E7">
              <w:rPr>
                <w:b/>
                <w:sz w:val="21"/>
                <w:szCs w:val="21"/>
              </w:rPr>
              <w:t xml:space="preserve">рибор для очистки фотошаблонов </w:t>
            </w:r>
            <w:r w:rsidRPr="006613E7">
              <w:rPr>
                <w:b/>
                <w:sz w:val="21"/>
                <w:szCs w:val="21"/>
                <w:lang w:val="en-US"/>
              </w:rPr>
              <w:t>Ionizer</w:t>
            </w:r>
            <w:r w:rsidRPr="006613E7">
              <w:rPr>
                <w:b/>
                <w:sz w:val="21"/>
                <w:szCs w:val="21"/>
              </w:rPr>
              <w:t xml:space="preserve"> 3080</w:t>
            </w:r>
          </w:p>
        </w:tc>
        <w:tc>
          <w:tcPr>
            <w:tcW w:w="971"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1 шт.</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r w:rsidRPr="007F4980">
              <w:rPr>
                <w:b/>
                <w:bCs/>
              </w:rPr>
              <w:t xml:space="preserve"> </w:t>
            </w:r>
          </w:p>
        </w:tc>
      </w:tr>
      <w:tr w:rsidR="007F4980" w:rsidRPr="007F4980" w:rsidTr="00BF560C">
        <w:trPr>
          <w:trHeight w:val="353"/>
        </w:trPr>
        <w:tc>
          <w:tcPr>
            <w:tcW w:w="1433" w:type="dxa"/>
            <w:gridSpan w:val="3"/>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pPr>
            <w:r w:rsidRPr="007F4980">
              <w:t>1.1.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7F4980">
            <w:pPr>
              <w:ind w:firstLine="0"/>
              <w:jc w:val="left"/>
              <w:rPr>
                <w:b/>
                <w:bCs/>
              </w:rPr>
            </w:pPr>
            <w:r w:rsidRPr="007F4980">
              <w:rPr>
                <w:b/>
                <w:bCs/>
              </w:rPr>
              <w:t>Комплектация</w:t>
            </w:r>
          </w:p>
        </w:tc>
        <w:tc>
          <w:tcPr>
            <w:tcW w:w="971"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rPr>
                <w:b/>
                <w:bCs/>
              </w:rPr>
            </w:pPr>
            <w:r w:rsidRPr="007F4980">
              <w:rPr>
                <w:b/>
                <w:bCs/>
              </w:rPr>
              <w:t> </w:t>
            </w:r>
          </w:p>
        </w:tc>
      </w:tr>
      <w:tr w:rsidR="00BF560C" w:rsidRPr="007F4980" w:rsidTr="00BF560C">
        <w:trPr>
          <w:trHeight w:val="20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560C" w:rsidRPr="007F4980" w:rsidRDefault="00BF560C" w:rsidP="007F4980">
            <w:pPr>
              <w:ind w:firstLine="0"/>
            </w:pPr>
            <w:r w:rsidRPr="007F4980">
              <w:t>1.1.1.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tcPr>
          <w:p w:rsidR="00BF560C" w:rsidRPr="007F4980" w:rsidRDefault="00BF560C" w:rsidP="007F4980">
            <w:pPr>
              <w:ind w:firstLine="0"/>
              <w:jc w:val="left"/>
              <w:rPr>
                <w:b/>
                <w:bCs/>
              </w:rPr>
            </w:pPr>
            <w:r>
              <w:rPr>
                <w:b/>
              </w:rPr>
              <w:t>Набор из 10 запасных фильтров</w:t>
            </w:r>
          </w:p>
        </w:tc>
        <w:tc>
          <w:tcPr>
            <w:tcW w:w="971" w:type="dxa"/>
            <w:tcBorders>
              <w:top w:val="single" w:sz="4" w:space="0" w:color="auto"/>
              <w:left w:val="nil"/>
              <w:bottom w:val="single" w:sz="4" w:space="0" w:color="auto"/>
              <w:right w:val="single" w:sz="4" w:space="0" w:color="auto"/>
            </w:tcBorders>
            <w:shd w:val="clear" w:color="auto" w:fill="auto"/>
            <w:vAlign w:val="center"/>
          </w:tcPr>
          <w:p w:rsidR="00BF560C" w:rsidRPr="007F4980" w:rsidRDefault="00BF560C" w:rsidP="00BF560C">
            <w:pPr>
              <w:ind w:firstLine="0"/>
              <w:jc w:val="center"/>
              <w:rPr>
                <w:b/>
                <w:bCs/>
              </w:rPr>
            </w:pPr>
            <w:r>
              <w:rPr>
                <w:b/>
                <w:bCs/>
              </w:rPr>
              <w:t xml:space="preserve">1 </w:t>
            </w:r>
            <w:proofErr w:type="gramStart"/>
            <w:r>
              <w:rPr>
                <w:b/>
                <w:bCs/>
              </w:rPr>
              <w:t>к-т</w:t>
            </w:r>
            <w:proofErr w:type="gramEnd"/>
            <w:r>
              <w:rPr>
                <w:b/>
                <w:bCs/>
              </w:rPr>
              <w:t>.</w:t>
            </w:r>
          </w:p>
        </w:tc>
        <w:tc>
          <w:tcPr>
            <w:tcW w:w="3058" w:type="dxa"/>
            <w:vMerge w:val="restart"/>
            <w:tcBorders>
              <w:top w:val="single" w:sz="4" w:space="0" w:color="auto"/>
              <w:left w:val="nil"/>
              <w:right w:val="single" w:sz="4" w:space="0" w:color="auto"/>
            </w:tcBorders>
            <w:shd w:val="clear" w:color="auto" w:fill="auto"/>
            <w:vAlign w:val="center"/>
          </w:tcPr>
          <w:p w:rsidR="00BF560C" w:rsidRPr="007F4980" w:rsidRDefault="00BF560C" w:rsidP="00B13563">
            <w:pPr>
              <w:rPr>
                <w:b/>
                <w:bCs/>
              </w:rPr>
            </w:pPr>
          </w:p>
        </w:tc>
      </w:tr>
      <w:tr w:rsidR="00BF560C" w:rsidRPr="007F4980" w:rsidTr="00BF560C">
        <w:trPr>
          <w:trHeight w:val="3435"/>
        </w:trPr>
        <w:tc>
          <w:tcPr>
            <w:tcW w:w="1433" w:type="dxa"/>
            <w:gridSpan w:val="3"/>
            <w:tcBorders>
              <w:top w:val="nil"/>
              <w:left w:val="single" w:sz="4" w:space="0" w:color="auto"/>
              <w:bottom w:val="single" w:sz="4" w:space="0" w:color="auto"/>
              <w:right w:val="single" w:sz="4" w:space="0" w:color="auto"/>
            </w:tcBorders>
            <w:shd w:val="clear" w:color="auto" w:fill="auto"/>
            <w:vAlign w:val="bottom"/>
            <w:hideMark/>
          </w:tcPr>
          <w:p w:rsidR="00BF560C" w:rsidRPr="007F4980" w:rsidRDefault="00BF560C" w:rsidP="007F4980">
            <w:pPr>
              <w:ind w:firstLine="0"/>
            </w:pPr>
            <w:r w:rsidRPr="007F4980">
              <w:t>1.1.2.</w:t>
            </w:r>
          </w:p>
          <w:p w:rsidR="00BF560C" w:rsidRPr="007F4980" w:rsidRDefault="00BF560C" w:rsidP="00B13563"/>
        </w:tc>
        <w:tc>
          <w:tcPr>
            <w:tcW w:w="4251" w:type="dxa"/>
            <w:gridSpan w:val="3"/>
            <w:tcBorders>
              <w:top w:val="single" w:sz="4" w:space="0" w:color="auto"/>
              <w:left w:val="nil"/>
              <w:bottom w:val="single" w:sz="4" w:space="0" w:color="auto"/>
              <w:right w:val="single" w:sz="4" w:space="0" w:color="auto"/>
            </w:tcBorders>
            <w:shd w:val="clear" w:color="auto" w:fill="auto"/>
            <w:vAlign w:val="center"/>
            <w:hideMark/>
          </w:tcPr>
          <w:p w:rsidR="00BF560C" w:rsidRPr="007F4980" w:rsidRDefault="00BF560C" w:rsidP="00A754E8">
            <w:pPr>
              <w:ind w:firstLine="0"/>
              <w:rPr>
                <w:color w:val="000000"/>
              </w:rPr>
            </w:pPr>
            <w:r w:rsidRPr="007F4980">
              <w:rPr>
                <w:color w:val="000000"/>
              </w:rPr>
              <w:t xml:space="preserve">Техническое описание и </w:t>
            </w:r>
            <w:r>
              <w:rPr>
                <w:color w:val="000000"/>
              </w:rPr>
              <w:t>руководство</w:t>
            </w:r>
            <w:r w:rsidR="00A754E8">
              <w:rPr>
                <w:color w:val="000000"/>
              </w:rPr>
              <w:t xml:space="preserve"> по устройству и эксплуатации (</w:t>
            </w:r>
            <w:r>
              <w:rPr>
                <w:color w:val="000000"/>
              </w:rPr>
              <w:t>подробным описанием порядка работы), основные технические данные, комплектовочная ведомость, схема расположения органов управления, рекомендации по проведению техобслуживания</w:t>
            </w:r>
            <w:r w:rsidRPr="007F4980">
              <w:rPr>
                <w:color w:val="000000"/>
              </w:rPr>
              <w:t xml:space="preserve"> (документация на диске и на бумажном носителе)</w:t>
            </w:r>
          </w:p>
        </w:tc>
        <w:tc>
          <w:tcPr>
            <w:tcW w:w="971" w:type="dxa"/>
            <w:tcBorders>
              <w:top w:val="nil"/>
              <w:left w:val="nil"/>
              <w:bottom w:val="single" w:sz="4" w:space="0" w:color="auto"/>
              <w:right w:val="single" w:sz="4" w:space="0" w:color="auto"/>
            </w:tcBorders>
            <w:shd w:val="clear" w:color="auto" w:fill="auto"/>
            <w:vAlign w:val="center"/>
            <w:hideMark/>
          </w:tcPr>
          <w:p w:rsidR="00BF560C" w:rsidRPr="007F4980" w:rsidRDefault="00BF560C" w:rsidP="007F4980">
            <w:pPr>
              <w:ind w:firstLine="0"/>
            </w:pPr>
            <w:r w:rsidRPr="007F4980">
              <w:t xml:space="preserve">1 </w:t>
            </w:r>
            <w:proofErr w:type="gramStart"/>
            <w:r w:rsidRPr="007F4980">
              <w:t>к-т</w:t>
            </w:r>
            <w:proofErr w:type="gramEnd"/>
            <w:r w:rsidRPr="007F4980">
              <w:t>.</w:t>
            </w:r>
          </w:p>
        </w:tc>
        <w:tc>
          <w:tcPr>
            <w:tcW w:w="3058" w:type="dxa"/>
            <w:vMerge/>
            <w:tcBorders>
              <w:left w:val="single" w:sz="4" w:space="0" w:color="auto"/>
              <w:right w:val="single" w:sz="4" w:space="0" w:color="auto"/>
            </w:tcBorders>
            <w:vAlign w:val="center"/>
            <w:hideMark/>
          </w:tcPr>
          <w:p w:rsidR="00BF560C" w:rsidRPr="007F4980" w:rsidRDefault="00BF560C" w:rsidP="00B13563"/>
        </w:tc>
      </w:tr>
      <w:tr w:rsidR="00BF560C" w:rsidRPr="007F4980" w:rsidTr="00BF560C">
        <w:trPr>
          <w:trHeight w:val="345"/>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560C" w:rsidRPr="007F4980" w:rsidRDefault="00BF560C" w:rsidP="00BF560C">
            <w:pPr>
              <w:ind w:firstLine="0"/>
            </w:pPr>
            <w:r>
              <w:t xml:space="preserve">1.1.3. </w:t>
            </w:r>
          </w:p>
        </w:tc>
        <w:tc>
          <w:tcPr>
            <w:tcW w:w="4251" w:type="dxa"/>
            <w:gridSpan w:val="3"/>
            <w:tcBorders>
              <w:top w:val="single" w:sz="4" w:space="0" w:color="auto"/>
              <w:left w:val="nil"/>
              <w:bottom w:val="single" w:sz="4" w:space="0" w:color="auto"/>
              <w:right w:val="single" w:sz="4" w:space="0" w:color="auto"/>
            </w:tcBorders>
            <w:shd w:val="clear" w:color="auto" w:fill="auto"/>
            <w:vAlign w:val="center"/>
          </w:tcPr>
          <w:p w:rsidR="00BF560C" w:rsidRPr="007F4980" w:rsidRDefault="00BF560C" w:rsidP="00BF560C">
            <w:pPr>
              <w:ind w:firstLine="0"/>
              <w:rPr>
                <w:color w:val="000000"/>
              </w:rPr>
            </w:pPr>
            <w:r>
              <w:rPr>
                <w:color w:val="000000"/>
              </w:rPr>
              <w:t>Паспорт, гарантийный талон</w:t>
            </w:r>
          </w:p>
        </w:tc>
        <w:tc>
          <w:tcPr>
            <w:tcW w:w="971" w:type="dxa"/>
            <w:tcBorders>
              <w:top w:val="single" w:sz="4" w:space="0" w:color="auto"/>
              <w:left w:val="nil"/>
              <w:bottom w:val="single" w:sz="4" w:space="0" w:color="auto"/>
              <w:right w:val="single" w:sz="4" w:space="0" w:color="auto"/>
            </w:tcBorders>
            <w:shd w:val="clear" w:color="auto" w:fill="auto"/>
            <w:vAlign w:val="center"/>
          </w:tcPr>
          <w:p w:rsidR="00BF560C" w:rsidRPr="007F4980" w:rsidRDefault="00BF560C" w:rsidP="00BF560C">
            <w:pPr>
              <w:ind w:firstLine="0"/>
            </w:pPr>
            <w:r w:rsidRPr="007F4980">
              <w:t xml:space="preserve">1 </w:t>
            </w:r>
            <w:proofErr w:type="gramStart"/>
            <w:r w:rsidRPr="007F4980">
              <w:t>к-т</w:t>
            </w:r>
            <w:proofErr w:type="gramEnd"/>
            <w:r>
              <w:t>.</w:t>
            </w:r>
          </w:p>
        </w:tc>
        <w:tc>
          <w:tcPr>
            <w:tcW w:w="3058" w:type="dxa"/>
            <w:vMerge/>
            <w:tcBorders>
              <w:left w:val="single" w:sz="4" w:space="0" w:color="auto"/>
              <w:right w:val="single" w:sz="4" w:space="0" w:color="auto"/>
            </w:tcBorders>
            <w:vAlign w:val="center"/>
          </w:tcPr>
          <w:p w:rsidR="00BF560C" w:rsidRPr="007F4980" w:rsidRDefault="00BF560C" w:rsidP="00B13563"/>
        </w:tc>
      </w:tr>
      <w:tr w:rsidR="007F4980" w:rsidRPr="007F4980" w:rsidTr="00BF560C">
        <w:trPr>
          <w:trHeight w:val="255"/>
        </w:trPr>
        <w:tc>
          <w:tcPr>
            <w:tcW w:w="1433" w:type="dxa"/>
            <w:gridSpan w:val="3"/>
            <w:tcBorders>
              <w:top w:val="nil"/>
              <w:left w:val="single" w:sz="4" w:space="0" w:color="auto"/>
              <w:bottom w:val="single" w:sz="4" w:space="0" w:color="auto"/>
              <w:right w:val="single" w:sz="4" w:space="0" w:color="auto"/>
            </w:tcBorders>
            <w:shd w:val="clear" w:color="auto" w:fill="auto"/>
            <w:vAlign w:val="bottom"/>
            <w:hideMark/>
          </w:tcPr>
          <w:p w:rsidR="007F4980" w:rsidRPr="007F4980" w:rsidRDefault="007F4980" w:rsidP="00B13563">
            <w:pPr>
              <w:jc w:val="center"/>
            </w:pPr>
            <w:r w:rsidRPr="007F4980">
              <w:t> </w:t>
            </w:r>
          </w:p>
        </w:tc>
        <w:tc>
          <w:tcPr>
            <w:tcW w:w="5222" w:type="dxa"/>
            <w:gridSpan w:val="4"/>
            <w:tcBorders>
              <w:top w:val="single" w:sz="4" w:space="0" w:color="auto"/>
              <w:left w:val="nil"/>
              <w:bottom w:val="single" w:sz="4" w:space="0" w:color="auto"/>
              <w:right w:val="nil"/>
            </w:tcBorders>
            <w:shd w:val="clear" w:color="auto" w:fill="auto"/>
            <w:vAlign w:val="center"/>
            <w:hideMark/>
          </w:tcPr>
          <w:p w:rsidR="007F4980" w:rsidRPr="007F4980" w:rsidRDefault="007F4980" w:rsidP="007F4980">
            <w:pPr>
              <w:ind w:firstLine="0"/>
              <w:rPr>
                <w:b/>
                <w:bCs/>
              </w:rPr>
            </w:pPr>
            <w:r w:rsidRPr="007F4980">
              <w:rPr>
                <w:b/>
                <w:bCs/>
              </w:rPr>
              <w:t>Итого Базовая комплектация</w:t>
            </w:r>
          </w:p>
        </w:tc>
        <w:tc>
          <w:tcPr>
            <w:tcW w:w="3058" w:type="dxa"/>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r w:rsidRPr="007F4980">
              <w:rPr>
                <w:b/>
                <w:bCs/>
              </w:rPr>
              <w:t xml:space="preserve"> </w:t>
            </w:r>
          </w:p>
        </w:tc>
      </w:tr>
      <w:tr w:rsidR="007F4980" w:rsidRPr="007F4980" w:rsidTr="00BF560C">
        <w:trPr>
          <w:trHeight w:val="255"/>
        </w:trPr>
        <w:tc>
          <w:tcPr>
            <w:tcW w:w="1433" w:type="dxa"/>
            <w:gridSpan w:val="3"/>
            <w:tcBorders>
              <w:top w:val="nil"/>
              <w:left w:val="single" w:sz="4" w:space="0" w:color="auto"/>
              <w:bottom w:val="single" w:sz="4" w:space="0" w:color="auto"/>
              <w:right w:val="single" w:sz="4" w:space="0" w:color="auto"/>
            </w:tcBorders>
            <w:shd w:val="clear" w:color="auto" w:fill="auto"/>
            <w:noWrap/>
            <w:vAlign w:val="bottom"/>
            <w:hideMark/>
          </w:tcPr>
          <w:p w:rsidR="007F4980" w:rsidRPr="007F4980" w:rsidRDefault="007F4980" w:rsidP="00B13563">
            <w:r w:rsidRPr="007F4980">
              <w:t> </w:t>
            </w:r>
          </w:p>
        </w:tc>
        <w:tc>
          <w:tcPr>
            <w:tcW w:w="42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F4980" w:rsidRPr="007F4980" w:rsidRDefault="007F4980" w:rsidP="007F4980">
            <w:pPr>
              <w:ind w:firstLine="0"/>
              <w:rPr>
                <w:b/>
                <w:bCs/>
              </w:rPr>
            </w:pPr>
            <w:r w:rsidRPr="007F4980">
              <w:rPr>
                <w:b/>
                <w:bCs/>
              </w:rPr>
              <w:t>Итого Оборудование</w:t>
            </w:r>
          </w:p>
        </w:tc>
        <w:tc>
          <w:tcPr>
            <w:tcW w:w="971" w:type="dxa"/>
            <w:tcBorders>
              <w:top w:val="nil"/>
              <w:left w:val="nil"/>
              <w:bottom w:val="single" w:sz="4" w:space="0" w:color="auto"/>
              <w:right w:val="single" w:sz="4" w:space="0" w:color="auto"/>
            </w:tcBorders>
            <w:shd w:val="clear" w:color="auto" w:fill="auto"/>
            <w:noWrap/>
            <w:vAlign w:val="bottom"/>
            <w:hideMark/>
          </w:tcPr>
          <w:p w:rsidR="007F4980" w:rsidRPr="007F4980" w:rsidRDefault="007F4980" w:rsidP="00B13563">
            <w:pPr>
              <w:jc w:val="center"/>
            </w:pPr>
            <w:r w:rsidRPr="007F4980">
              <w:t> </w:t>
            </w:r>
          </w:p>
        </w:tc>
        <w:tc>
          <w:tcPr>
            <w:tcW w:w="3058" w:type="dxa"/>
            <w:tcBorders>
              <w:top w:val="nil"/>
              <w:left w:val="nil"/>
              <w:bottom w:val="single" w:sz="4" w:space="0" w:color="auto"/>
              <w:right w:val="single" w:sz="4" w:space="0" w:color="auto"/>
            </w:tcBorders>
            <w:shd w:val="clear" w:color="auto" w:fill="auto"/>
            <w:noWrap/>
            <w:vAlign w:val="bottom"/>
            <w:hideMark/>
          </w:tcPr>
          <w:p w:rsidR="007F4980" w:rsidRPr="007F4980" w:rsidRDefault="007F4980" w:rsidP="00B13563">
            <w:pPr>
              <w:jc w:val="center"/>
              <w:rPr>
                <w:b/>
                <w:bCs/>
              </w:rPr>
            </w:pPr>
          </w:p>
        </w:tc>
      </w:tr>
      <w:tr w:rsidR="007F4980" w:rsidRPr="007F4980" w:rsidTr="00BF560C">
        <w:trPr>
          <w:trHeight w:val="240"/>
        </w:trPr>
        <w:tc>
          <w:tcPr>
            <w:tcW w:w="971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7F4980" w:rsidRDefault="007F4980" w:rsidP="00B13563">
            <w:r w:rsidRPr="007F4980">
              <w:t>В стоимость Оборудования включено.</w:t>
            </w:r>
          </w:p>
        </w:tc>
      </w:tr>
      <w:tr w:rsidR="007F4980" w:rsidRPr="007F4980" w:rsidTr="00BF560C">
        <w:trPr>
          <w:trHeight w:val="27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F4980" w:rsidRPr="007F4980" w:rsidRDefault="007F4980" w:rsidP="00B13563">
            <w:pPr>
              <w:jc w:val="center"/>
            </w:pPr>
            <w:r w:rsidRPr="007F4980">
              <w:t>12.</w:t>
            </w:r>
          </w:p>
        </w:tc>
        <w:tc>
          <w:tcPr>
            <w:tcW w:w="8847" w:type="dxa"/>
            <w:gridSpan w:val="7"/>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BF560C">
            <w:pPr>
              <w:ind w:firstLine="0"/>
            </w:pPr>
            <w:r w:rsidRPr="007F4980">
              <w:t>Стоимость услуг по доставке, упаковке и маркировке.</w:t>
            </w:r>
          </w:p>
        </w:tc>
      </w:tr>
      <w:tr w:rsidR="007F4980" w:rsidRPr="007F4980" w:rsidTr="00BF560C">
        <w:trPr>
          <w:trHeight w:val="285"/>
        </w:trPr>
        <w:tc>
          <w:tcPr>
            <w:tcW w:w="665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r w:rsidRPr="007F4980">
              <w:rPr>
                <w:b/>
                <w:bCs/>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F560C">
        <w:trPr>
          <w:trHeight w:val="300"/>
        </w:trPr>
        <w:tc>
          <w:tcPr>
            <w:tcW w:w="56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r w:rsidRPr="007F4980">
              <w:rPr>
                <w:b/>
                <w:bCs/>
              </w:rPr>
              <w:t>НДС</w:t>
            </w:r>
          </w:p>
        </w:tc>
        <w:tc>
          <w:tcPr>
            <w:tcW w:w="971"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ind w:firstLine="0"/>
              <w:rPr>
                <w:b/>
                <w:bCs/>
              </w:rPr>
            </w:pPr>
            <w:r w:rsidRPr="007F4980">
              <w:rPr>
                <w:b/>
                <w:bCs/>
              </w:rPr>
              <w:t>18%</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F560C">
        <w:trPr>
          <w:trHeight w:val="255"/>
        </w:trPr>
        <w:tc>
          <w:tcPr>
            <w:tcW w:w="665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bookmarkStart w:id="36" w:name="RANGE!A38"/>
            <w:r w:rsidRPr="007F4980">
              <w:rPr>
                <w:b/>
                <w:bCs/>
              </w:rPr>
              <w:t>ВСЕГО с НДС</w:t>
            </w:r>
            <w:bookmarkEnd w:id="36"/>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F560C">
        <w:trPr>
          <w:trHeight w:val="255"/>
        </w:trPr>
        <w:tc>
          <w:tcPr>
            <w:tcW w:w="1309" w:type="dxa"/>
            <w:gridSpan w:val="2"/>
            <w:tcBorders>
              <w:top w:val="nil"/>
              <w:left w:val="nil"/>
              <w:bottom w:val="nil"/>
              <w:right w:val="nil"/>
            </w:tcBorders>
            <w:shd w:val="clear" w:color="auto" w:fill="auto"/>
            <w:noWrap/>
            <w:vAlign w:val="bottom"/>
            <w:hideMark/>
          </w:tcPr>
          <w:p w:rsidR="007F4980" w:rsidRPr="007F4980" w:rsidRDefault="007F4980" w:rsidP="00B13563"/>
        </w:tc>
        <w:tc>
          <w:tcPr>
            <w:tcW w:w="266" w:type="dxa"/>
            <w:gridSpan w:val="2"/>
            <w:tcBorders>
              <w:top w:val="nil"/>
              <w:left w:val="nil"/>
              <w:bottom w:val="nil"/>
              <w:right w:val="nil"/>
            </w:tcBorders>
            <w:shd w:val="clear" w:color="auto" w:fill="auto"/>
            <w:noWrap/>
            <w:vAlign w:val="bottom"/>
            <w:hideMark/>
          </w:tcPr>
          <w:p w:rsidR="007F4980" w:rsidRPr="007F4980" w:rsidRDefault="007F4980" w:rsidP="00B13563"/>
        </w:tc>
        <w:tc>
          <w:tcPr>
            <w:tcW w:w="2260" w:type="dxa"/>
            <w:tcBorders>
              <w:top w:val="nil"/>
              <w:left w:val="nil"/>
              <w:bottom w:val="nil"/>
              <w:right w:val="nil"/>
            </w:tcBorders>
            <w:shd w:val="clear" w:color="auto" w:fill="auto"/>
            <w:noWrap/>
            <w:vAlign w:val="bottom"/>
            <w:hideMark/>
          </w:tcPr>
          <w:p w:rsidR="007F4980" w:rsidRPr="007F4980" w:rsidRDefault="007F4980" w:rsidP="00B13563"/>
        </w:tc>
        <w:tc>
          <w:tcPr>
            <w:tcW w:w="1849" w:type="dxa"/>
            <w:tcBorders>
              <w:top w:val="nil"/>
              <w:left w:val="nil"/>
              <w:bottom w:val="nil"/>
              <w:right w:val="nil"/>
            </w:tcBorders>
            <w:shd w:val="clear" w:color="auto" w:fill="auto"/>
            <w:noWrap/>
            <w:vAlign w:val="bottom"/>
            <w:hideMark/>
          </w:tcPr>
          <w:p w:rsidR="007F4980" w:rsidRPr="007F4980" w:rsidRDefault="007F4980" w:rsidP="00B13563"/>
        </w:tc>
        <w:tc>
          <w:tcPr>
            <w:tcW w:w="971" w:type="dxa"/>
            <w:tcBorders>
              <w:top w:val="nil"/>
              <w:left w:val="nil"/>
              <w:bottom w:val="nil"/>
              <w:right w:val="nil"/>
            </w:tcBorders>
            <w:shd w:val="clear" w:color="auto" w:fill="auto"/>
            <w:noWrap/>
            <w:vAlign w:val="bottom"/>
            <w:hideMark/>
          </w:tcPr>
          <w:p w:rsidR="007F4980" w:rsidRPr="007F4980" w:rsidRDefault="007F4980" w:rsidP="00B13563"/>
        </w:tc>
        <w:tc>
          <w:tcPr>
            <w:tcW w:w="3058" w:type="dxa"/>
            <w:tcBorders>
              <w:top w:val="nil"/>
              <w:left w:val="nil"/>
              <w:bottom w:val="nil"/>
              <w:right w:val="nil"/>
            </w:tcBorders>
            <w:shd w:val="clear" w:color="auto" w:fill="auto"/>
            <w:noWrap/>
            <w:vAlign w:val="bottom"/>
            <w:hideMark/>
          </w:tcPr>
          <w:p w:rsidR="007F4980" w:rsidRPr="007F4980" w:rsidRDefault="007F4980" w:rsidP="00B13563"/>
        </w:tc>
      </w:tr>
    </w:tbl>
    <w:p w:rsidR="007F4980" w:rsidRPr="007F4980" w:rsidRDefault="007F4980" w:rsidP="007F4980">
      <w:pPr>
        <w:keepNext/>
        <w:ind w:firstLine="567"/>
        <w:jc w:val="center"/>
        <w:rPr>
          <w:b/>
          <w:i/>
        </w:rPr>
      </w:pPr>
    </w:p>
    <w:tbl>
      <w:tblPr>
        <w:tblW w:w="0" w:type="auto"/>
        <w:tblLook w:val="01E0" w:firstRow="1" w:lastRow="1" w:firstColumn="1" w:lastColumn="1" w:noHBand="0" w:noVBand="0"/>
      </w:tblPr>
      <w:tblGrid>
        <w:gridCol w:w="4785"/>
        <w:gridCol w:w="4786"/>
      </w:tblGrid>
      <w:tr w:rsidR="007F4980" w:rsidRPr="000C0810" w:rsidTr="00B13563">
        <w:tc>
          <w:tcPr>
            <w:tcW w:w="4785" w:type="dxa"/>
          </w:tcPr>
          <w:p w:rsidR="007F4980" w:rsidRPr="000C0810" w:rsidRDefault="007F4980" w:rsidP="00B13563"/>
          <w:p w:rsidR="007F4980" w:rsidRPr="000C0810" w:rsidRDefault="007F4980" w:rsidP="00B13563"/>
          <w:p w:rsidR="007F4980" w:rsidRPr="000C0810" w:rsidRDefault="007F4980" w:rsidP="007F4980">
            <w:pPr>
              <w:spacing w:before="120"/>
              <w:ind w:firstLine="0"/>
            </w:pPr>
            <w:r w:rsidRPr="000C0810">
              <w:rPr>
                <w:sz w:val="22"/>
                <w:szCs w:val="22"/>
              </w:rPr>
              <w:t>От Продавца:</w:t>
            </w:r>
          </w:p>
          <w:p w:rsidR="007F4980" w:rsidRPr="000C0810" w:rsidRDefault="007F4980" w:rsidP="007F4980">
            <w:pPr>
              <w:spacing w:before="120"/>
              <w:ind w:firstLine="0"/>
            </w:pPr>
            <w:r w:rsidRPr="000C0810">
              <w:rPr>
                <w:sz w:val="22"/>
                <w:szCs w:val="22"/>
              </w:rPr>
              <w:t>_____________________</w:t>
            </w:r>
            <w:r w:rsidRPr="00861E40">
              <w:t>/</w:t>
            </w:r>
            <w:r>
              <w:t>______________</w:t>
            </w:r>
            <w:r w:rsidRPr="00861E40">
              <w:t>/</w:t>
            </w:r>
          </w:p>
          <w:p w:rsidR="007F4980" w:rsidRPr="000C0810" w:rsidRDefault="007F4980" w:rsidP="007F4980">
            <w:pPr>
              <w:ind w:firstLine="0"/>
            </w:pPr>
            <w:proofErr w:type="spellStart"/>
            <w:r w:rsidRPr="000C0810">
              <w:rPr>
                <w:sz w:val="22"/>
                <w:szCs w:val="22"/>
              </w:rPr>
              <w:t>м.п</w:t>
            </w:r>
            <w:proofErr w:type="spellEnd"/>
            <w:r w:rsidRPr="000C0810">
              <w:rPr>
                <w:sz w:val="22"/>
                <w:szCs w:val="22"/>
              </w:rPr>
              <w:t>.</w:t>
            </w:r>
          </w:p>
          <w:p w:rsidR="007F4980" w:rsidRPr="000C0810" w:rsidRDefault="007F4980" w:rsidP="00B13563"/>
        </w:tc>
        <w:tc>
          <w:tcPr>
            <w:tcW w:w="4786" w:type="dxa"/>
          </w:tcPr>
          <w:p w:rsidR="007F4980" w:rsidRPr="000C0810" w:rsidRDefault="007F4980" w:rsidP="00B13563"/>
          <w:p w:rsidR="007F4980" w:rsidRPr="000C0810" w:rsidRDefault="007F4980" w:rsidP="00B13563"/>
          <w:p w:rsidR="007F4980" w:rsidRPr="000C0810" w:rsidRDefault="007F4980" w:rsidP="00B13563">
            <w:pPr>
              <w:spacing w:before="120"/>
            </w:pPr>
            <w:r w:rsidRPr="000C0810">
              <w:rPr>
                <w:sz w:val="22"/>
                <w:szCs w:val="22"/>
              </w:rPr>
              <w:t>От Покупателя:</w:t>
            </w:r>
          </w:p>
          <w:p w:rsidR="007F4980" w:rsidRPr="004A0C27" w:rsidRDefault="007F4980" w:rsidP="00B13563">
            <w:pPr>
              <w:tabs>
                <w:tab w:val="left" w:pos="1080"/>
              </w:tabs>
              <w:autoSpaceDE w:val="0"/>
              <w:autoSpaceDN w:val="0"/>
              <w:adjustRightInd w:val="0"/>
              <w:spacing w:before="120"/>
              <w:rPr>
                <w:bCs/>
              </w:rPr>
            </w:pPr>
            <w:r w:rsidRPr="000C0810">
              <w:rPr>
                <w:sz w:val="22"/>
                <w:szCs w:val="22"/>
              </w:rPr>
              <w:t xml:space="preserve">____________________ </w:t>
            </w:r>
            <w:r w:rsidRPr="004A0C27">
              <w:rPr>
                <w:bCs/>
              </w:rPr>
              <w:t>/</w:t>
            </w:r>
            <w:r>
              <w:rPr>
                <w:bCs/>
              </w:rPr>
              <w:t>О.С. Макаров</w:t>
            </w:r>
            <w:r w:rsidRPr="004A0C27">
              <w:rPr>
                <w:bCs/>
              </w:rPr>
              <w:t>/</w:t>
            </w:r>
          </w:p>
          <w:p w:rsidR="007F4980" w:rsidRPr="000C0810" w:rsidRDefault="007F4980" w:rsidP="00B13563">
            <w:proofErr w:type="spellStart"/>
            <w:r w:rsidRPr="000C0810">
              <w:rPr>
                <w:sz w:val="22"/>
                <w:szCs w:val="22"/>
              </w:rPr>
              <w:t>м</w:t>
            </w:r>
            <w:proofErr w:type="gramStart"/>
            <w:r w:rsidRPr="000C0810">
              <w:rPr>
                <w:sz w:val="22"/>
                <w:szCs w:val="22"/>
              </w:rPr>
              <w:t>.п</w:t>
            </w:r>
            <w:proofErr w:type="spellEnd"/>
            <w:proofErr w:type="gramEnd"/>
          </w:p>
          <w:p w:rsidR="007F4980" w:rsidRPr="000C0810" w:rsidRDefault="007F4980" w:rsidP="00B13563"/>
        </w:tc>
      </w:tr>
    </w:tbl>
    <w:p w:rsidR="007F4980" w:rsidRDefault="007F4980">
      <w:pPr>
        <w:widowControl/>
        <w:suppressAutoHyphens w:val="0"/>
        <w:snapToGrid/>
        <w:spacing w:after="200" w:line="276" w:lineRule="auto"/>
        <w:ind w:firstLine="0"/>
        <w:jc w:val="left"/>
        <w:rPr>
          <w:rFonts w:eastAsia="ArialMT"/>
          <w:sz w:val="22"/>
          <w:szCs w:val="22"/>
        </w:rPr>
      </w:pPr>
    </w:p>
    <w:p w:rsidR="00F45F01" w:rsidRDefault="00F45F01">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E51132" w:rsidRPr="00E51132" w:rsidRDefault="00BE7AEE" w:rsidP="00E51132">
      <w:pPr>
        <w:widowControl/>
        <w:suppressAutoHyphens w:val="0"/>
        <w:snapToGrid/>
        <w:spacing w:line="240" w:lineRule="auto"/>
        <w:ind w:firstLine="0"/>
        <w:jc w:val="right"/>
        <w:rPr>
          <w:b/>
          <w:i/>
          <w:sz w:val="22"/>
          <w:szCs w:val="22"/>
          <w:lang w:eastAsia="ru-RU"/>
        </w:rPr>
      </w:pPr>
      <w:r>
        <w:rPr>
          <w:b/>
          <w:i/>
          <w:sz w:val="22"/>
          <w:szCs w:val="22"/>
          <w:lang w:eastAsia="ru-RU"/>
        </w:rPr>
        <w:lastRenderedPageBreak/>
        <w:t>Приложение № 3 к договору № ________________</w:t>
      </w:r>
    </w:p>
    <w:p w:rsidR="00E51132" w:rsidRPr="00E51132" w:rsidRDefault="00E51132" w:rsidP="00E51132">
      <w:pPr>
        <w:widowControl/>
        <w:suppressAutoHyphens w:val="0"/>
        <w:snapToGrid/>
        <w:spacing w:line="240" w:lineRule="auto"/>
        <w:ind w:firstLine="0"/>
        <w:jc w:val="right"/>
        <w:rPr>
          <w:b/>
          <w:i/>
          <w:sz w:val="22"/>
          <w:szCs w:val="22"/>
          <w:lang w:eastAsia="ru-RU"/>
        </w:rPr>
      </w:pPr>
      <w:r w:rsidRPr="00E51132">
        <w:rPr>
          <w:b/>
          <w:i/>
          <w:sz w:val="22"/>
          <w:szCs w:val="22"/>
          <w:lang w:eastAsia="ru-RU"/>
        </w:rPr>
        <w:t>от «</w:t>
      </w:r>
      <w:r w:rsidR="00BE7AEE">
        <w:rPr>
          <w:b/>
          <w:i/>
          <w:sz w:val="22"/>
          <w:szCs w:val="22"/>
          <w:lang w:eastAsia="ru-RU"/>
        </w:rPr>
        <w:t>_____</w:t>
      </w:r>
      <w:r w:rsidRPr="00E51132">
        <w:rPr>
          <w:b/>
          <w:i/>
          <w:sz w:val="22"/>
          <w:szCs w:val="22"/>
          <w:lang w:eastAsia="ru-RU"/>
        </w:rPr>
        <w:t xml:space="preserve">» </w:t>
      </w:r>
      <w:r w:rsidR="00BE7AEE">
        <w:rPr>
          <w:b/>
          <w:i/>
          <w:sz w:val="22"/>
          <w:szCs w:val="22"/>
          <w:lang w:eastAsia="ru-RU"/>
        </w:rPr>
        <w:t>__________</w:t>
      </w:r>
      <w:r w:rsidRPr="00E51132">
        <w:rPr>
          <w:b/>
          <w:i/>
          <w:sz w:val="22"/>
          <w:szCs w:val="22"/>
          <w:lang w:eastAsia="ru-RU"/>
        </w:rPr>
        <w:t>2016г.</w:t>
      </w:r>
    </w:p>
    <w:p w:rsidR="00E51132" w:rsidRPr="00E51132" w:rsidRDefault="00E51132" w:rsidP="00E51132">
      <w:pPr>
        <w:widowControl/>
        <w:suppressAutoHyphens w:val="0"/>
        <w:snapToGrid/>
        <w:spacing w:after="200" w:line="276" w:lineRule="auto"/>
        <w:ind w:firstLine="0"/>
        <w:jc w:val="right"/>
        <w:rPr>
          <w:b/>
          <w:i/>
          <w:sz w:val="22"/>
          <w:szCs w:val="22"/>
          <w:lang w:eastAsia="ru-RU"/>
        </w:rPr>
      </w:pPr>
      <w:r w:rsidRPr="00E51132">
        <w:rPr>
          <w:b/>
          <w:i/>
          <w:sz w:val="22"/>
          <w:szCs w:val="22"/>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E51132" w:rsidRPr="00A754E8" w:rsidTr="00E51132">
        <w:trPr>
          <w:trHeight w:val="10739"/>
        </w:trPr>
        <w:tc>
          <w:tcPr>
            <w:tcW w:w="10128" w:type="dxa"/>
          </w:tcPr>
          <w:p w:rsidR="00E51132" w:rsidRPr="00A754E8" w:rsidRDefault="00E51132" w:rsidP="00E51132">
            <w:pPr>
              <w:widowControl/>
              <w:suppressAutoHyphens w:val="0"/>
              <w:snapToGrid/>
              <w:spacing w:line="276" w:lineRule="auto"/>
              <w:ind w:left="397" w:firstLine="0"/>
              <w:jc w:val="left"/>
              <w:rPr>
                <w:b/>
                <w:i/>
                <w:sz w:val="18"/>
                <w:szCs w:val="18"/>
                <w:lang w:eastAsia="en-US"/>
              </w:rPr>
            </w:pPr>
          </w:p>
          <w:tbl>
            <w:tblPr>
              <w:tblW w:w="9449" w:type="dxa"/>
              <w:tblInd w:w="390" w:type="dxa"/>
              <w:tblLook w:val="04A0" w:firstRow="1" w:lastRow="0" w:firstColumn="1" w:lastColumn="0" w:noHBand="0" w:noVBand="1"/>
            </w:tblPr>
            <w:tblGrid>
              <w:gridCol w:w="759"/>
              <w:gridCol w:w="270"/>
              <w:gridCol w:w="1753"/>
              <w:gridCol w:w="2639"/>
              <w:gridCol w:w="1153"/>
              <w:gridCol w:w="385"/>
              <w:gridCol w:w="1829"/>
              <w:gridCol w:w="1032"/>
            </w:tblGrid>
            <w:tr w:rsidR="00E51132" w:rsidRPr="00A754E8" w:rsidTr="00A754E8">
              <w:trPr>
                <w:trHeight w:val="285"/>
              </w:trPr>
              <w:tc>
                <w:tcPr>
                  <w:tcW w:w="9449" w:type="dxa"/>
                  <w:gridSpan w:val="8"/>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АКТ О ПРИЕМЕ - ПЕРЕДАЧЕ ОБОРУДОВАНИЯ.</w:t>
                  </w:r>
                </w:p>
              </w:tc>
            </w:tr>
            <w:tr w:rsidR="00E51132" w:rsidRPr="00A754E8" w:rsidTr="00A754E8">
              <w:trPr>
                <w:trHeight w:val="435"/>
              </w:trPr>
              <w:tc>
                <w:tcPr>
                  <w:tcW w:w="9449" w:type="dxa"/>
                  <w:gridSpan w:val="8"/>
                  <w:tcBorders>
                    <w:top w:val="nil"/>
                    <w:left w:val="nil"/>
                    <w:bottom w:val="nil"/>
                    <w:right w:val="nil"/>
                  </w:tcBorders>
                  <w:vAlign w:val="bottom"/>
                  <w:hideMark/>
                </w:tcPr>
                <w:p w:rsidR="00A754E8" w:rsidRPr="00A754E8" w:rsidRDefault="00A754E8" w:rsidP="00A754E8">
                  <w:pPr>
                    <w:spacing w:after="200" w:line="276" w:lineRule="auto"/>
                    <w:jc w:val="center"/>
                    <w:rPr>
                      <w:b/>
                      <w:sz w:val="18"/>
                      <w:szCs w:val="18"/>
                    </w:rPr>
                  </w:pPr>
                  <w:r w:rsidRPr="00A754E8">
                    <w:rPr>
                      <w:b/>
                      <w:sz w:val="18"/>
                      <w:szCs w:val="18"/>
                    </w:rPr>
                    <w:t xml:space="preserve">Прибор для очистки фотошаблонов </w:t>
                  </w:r>
                  <w:r w:rsidRPr="00A754E8">
                    <w:rPr>
                      <w:b/>
                      <w:sz w:val="18"/>
                      <w:szCs w:val="18"/>
                      <w:lang w:val="en-US"/>
                    </w:rPr>
                    <w:t>Ionizer</w:t>
                  </w:r>
                  <w:r w:rsidRPr="00A754E8">
                    <w:rPr>
                      <w:b/>
                      <w:sz w:val="18"/>
                      <w:szCs w:val="18"/>
                    </w:rPr>
                    <w:t xml:space="preserve"> 3080</w:t>
                  </w:r>
                </w:p>
                <w:p w:rsidR="00E51132" w:rsidRPr="00A754E8" w:rsidRDefault="00E51132" w:rsidP="00BE7AEE">
                  <w:pPr>
                    <w:widowControl/>
                    <w:suppressAutoHyphens w:val="0"/>
                    <w:snapToGrid/>
                    <w:spacing w:line="276" w:lineRule="auto"/>
                    <w:ind w:firstLine="0"/>
                    <w:jc w:val="center"/>
                    <w:rPr>
                      <w:bCs/>
                      <w:sz w:val="18"/>
                      <w:szCs w:val="18"/>
                      <w:lang w:eastAsia="en-US"/>
                    </w:rPr>
                  </w:pPr>
                </w:p>
              </w:tc>
            </w:tr>
            <w:tr w:rsidR="00E51132" w:rsidRPr="00A754E8" w:rsidTr="00A754E8">
              <w:trPr>
                <w:trHeight w:val="285"/>
              </w:trPr>
              <w:tc>
                <w:tcPr>
                  <w:tcW w:w="76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3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15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right"/>
                    <w:rPr>
                      <w:b/>
                      <w:bCs/>
                      <w:sz w:val="18"/>
                      <w:szCs w:val="18"/>
                      <w:lang w:eastAsia="en-US"/>
                    </w:rPr>
                  </w:pPr>
                  <w:r w:rsidRPr="00A754E8">
                    <w:rPr>
                      <w:b/>
                      <w:bCs/>
                      <w:sz w:val="18"/>
                      <w:szCs w:val="18"/>
                      <w:lang w:eastAsia="en-US"/>
                    </w:rPr>
                    <w:t xml:space="preserve">от </w:t>
                  </w:r>
                </w:p>
              </w:tc>
              <w:tc>
                <w:tcPr>
                  <w:tcW w:w="2843" w:type="dxa"/>
                  <w:gridSpan w:val="3"/>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i/>
                      <w:iCs/>
                      <w:sz w:val="18"/>
                      <w:szCs w:val="18"/>
                      <w:lang w:eastAsia="en-US"/>
                    </w:rPr>
                  </w:pPr>
                  <w:r w:rsidRPr="00A754E8">
                    <w:rPr>
                      <w:i/>
                      <w:iCs/>
                      <w:sz w:val="18"/>
                      <w:szCs w:val="18"/>
                      <w:lang w:eastAsia="en-US"/>
                    </w:rPr>
                    <w:t>дата подписания</w:t>
                  </w:r>
                </w:p>
              </w:tc>
            </w:tr>
            <w:tr w:rsidR="00E51132" w:rsidRPr="00A754E8" w:rsidTr="00A754E8">
              <w:trPr>
                <w:trHeight w:val="105"/>
              </w:trPr>
              <w:tc>
                <w:tcPr>
                  <w:tcW w:w="76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3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15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224"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619"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trHeight w:val="285"/>
              </w:trPr>
              <w:tc>
                <w:tcPr>
                  <w:tcW w:w="76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3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 xml:space="preserve">ПРОДАВЕЦ </w:t>
                  </w:r>
                </w:p>
              </w:tc>
              <w:tc>
                <w:tcPr>
                  <w:tcW w:w="6654" w:type="dxa"/>
                  <w:gridSpan w:val="5"/>
                  <w:tcBorders>
                    <w:bottom w:val="single" w:sz="4" w:space="0" w:color="auto"/>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trHeight w:val="285"/>
              </w:trPr>
              <w:tc>
                <w:tcPr>
                  <w:tcW w:w="76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3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ПОКУПАТЕЛЬ</w:t>
                  </w:r>
                </w:p>
              </w:tc>
              <w:tc>
                <w:tcPr>
                  <w:tcW w:w="6654" w:type="dxa"/>
                  <w:gridSpan w:val="5"/>
                  <w:tcBorders>
                    <w:top w:val="single" w:sz="4" w:space="0" w:color="auto"/>
                    <w:bottom w:val="single" w:sz="4" w:space="0" w:color="auto"/>
                  </w:tcBorders>
                  <w:vAlign w:val="center"/>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АО «НПО НИИИП-</w:t>
                  </w:r>
                  <w:proofErr w:type="spellStart"/>
                  <w:r w:rsidRPr="00A754E8">
                    <w:rPr>
                      <w:b/>
                      <w:bCs/>
                      <w:sz w:val="18"/>
                      <w:szCs w:val="18"/>
                      <w:lang w:eastAsia="en-US"/>
                    </w:rPr>
                    <w:t>НЗиК</w:t>
                  </w:r>
                  <w:proofErr w:type="spellEnd"/>
                  <w:r w:rsidRPr="00A754E8">
                    <w:rPr>
                      <w:b/>
                      <w:bCs/>
                      <w:sz w:val="18"/>
                      <w:szCs w:val="18"/>
                      <w:lang w:eastAsia="en-US"/>
                    </w:rPr>
                    <w:t>»</w:t>
                  </w:r>
                </w:p>
              </w:tc>
            </w:tr>
            <w:tr w:rsidR="00E51132" w:rsidRPr="00A754E8" w:rsidTr="00A754E8">
              <w:trPr>
                <w:trHeight w:val="285"/>
              </w:trPr>
              <w:tc>
                <w:tcPr>
                  <w:tcW w:w="76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3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место приемки:</w:t>
                  </w:r>
                </w:p>
              </w:tc>
              <w:tc>
                <w:tcPr>
                  <w:tcW w:w="6654" w:type="dxa"/>
                  <w:gridSpan w:val="5"/>
                  <w:tcBorders>
                    <w:top w:val="single" w:sz="4" w:space="0" w:color="auto"/>
                    <w:bottom w:val="single" w:sz="4" w:space="0" w:color="auto"/>
                  </w:tcBorders>
                  <w:vAlign w:val="center"/>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 </w:t>
                  </w:r>
                </w:p>
              </w:tc>
            </w:tr>
            <w:tr w:rsidR="00E51132" w:rsidRPr="00A754E8" w:rsidTr="00A754E8">
              <w:trPr>
                <w:trHeight w:val="135"/>
              </w:trPr>
              <w:tc>
                <w:tcPr>
                  <w:tcW w:w="76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3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544"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83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619"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trHeight w:val="285"/>
              </w:trPr>
              <w:tc>
                <w:tcPr>
                  <w:tcW w:w="5448" w:type="dxa"/>
                  <w:gridSpan w:val="4"/>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Настоящий Акт составлен в соответствии с Договором №</w:t>
                  </w:r>
                </w:p>
              </w:tc>
              <w:tc>
                <w:tcPr>
                  <w:tcW w:w="1544" w:type="dxa"/>
                  <w:gridSpan w:val="2"/>
                  <w:tcBorders>
                    <w:bottom w:val="single" w:sz="4" w:space="0" w:color="auto"/>
                  </w:tcBorders>
                  <w:noWrap/>
                  <w:vAlign w:val="bottom"/>
                  <w:hideMark/>
                </w:tcPr>
                <w:p w:rsidR="00E51132" w:rsidRPr="00A754E8" w:rsidRDefault="00E51132" w:rsidP="00BE7AEE">
                  <w:pPr>
                    <w:widowControl/>
                    <w:suppressAutoHyphens w:val="0"/>
                    <w:snapToGrid/>
                    <w:spacing w:line="276" w:lineRule="auto"/>
                    <w:ind w:firstLine="0"/>
                    <w:jc w:val="center"/>
                    <w:rPr>
                      <w:b/>
                      <w:bCs/>
                      <w:sz w:val="18"/>
                      <w:szCs w:val="18"/>
                      <w:lang w:eastAsia="en-US"/>
                    </w:rPr>
                  </w:pPr>
                  <w:r w:rsidRPr="00A754E8">
                    <w:rPr>
                      <w:b/>
                      <w:bCs/>
                      <w:sz w:val="18"/>
                      <w:szCs w:val="18"/>
                      <w:lang w:eastAsia="en-US"/>
                    </w:rPr>
                    <w:t> </w:t>
                  </w:r>
                </w:p>
              </w:tc>
              <w:tc>
                <w:tcPr>
                  <w:tcW w:w="1838" w:type="dxa"/>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sz w:val="18"/>
                      <w:szCs w:val="18"/>
                      <w:lang w:eastAsia="en-US"/>
                    </w:rPr>
                  </w:pPr>
                  <w:r w:rsidRPr="00A754E8">
                    <w:rPr>
                      <w:sz w:val="18"/>
                      <w:szCs w:val="18"/>
                      <w:lang w:eastAsia="en-US"/>
                    </w:rPr>
                    <w:t>от</w:t>
                  </w:r>
                </w:p>
              </w:tc>
              <w:tc>
                <w:tcPr>
                  <w:tcW w:w="619" w:type="dxa"/>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right"/>
                    <w:rPr>
                      <w:sz w:val="18"/>
                      <w:szCs w:val="18"/>
                      <w:lang w:eastAsia="en-US"/>
                    </w:rPr>
                  </w:pPr>
                </w:p>
              </w:tc>
            </w:tr>
            <w:tr w:rsidR="00E51132" w:rsidRPr="00A754E8" w:rsidTr="00A754E8">
              <w:trPr>
                <w:trHeight w:val="285"/>
              </w:trPr>
              <w:tc>
                <w:tcPr>
                  <w:tcW w:w="1033"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1.</w:t>
                  </w:r>
                </w:p>
              </w:tc>
              <w:tc>
                <w:tcPr>
                  <w:tcW w:w="7797" w:type="dxa"/>
                  <w:gridSpan w:val="5"/>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ПРОДАВЕЦ поставил, а ПОКУПАТЕЛЬ принял Оборудование:</w:t>
                  </w:r>
                </w:p>
              </w:tc>
              <w:tc>
                <w:tcPr>
                  <w:tcW w:w="619"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trHeight w:val="540"/>
              </w:trPr>
              <w:tc>
                <w:tcPr>
                  <w:tcW w:w="1033"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76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Наименование:</w:t>
                  </w:r>
                </w:p>
              </w:tc>
              <w:tc>
                <w:tcPr>
                  <w:tcW w:w="6654" w:type="dxa"/>
                  <w:gridSpan w:val="5"/>
                  <w:tcBorders>
                    <w:bottom w:val="single" w:sz="4" w:space="0" w:color="auto"/>
                  </w:tcBorders>
                  <w:vAlign w:val="bottom"/>
                  <w:hideMark/>
                </w:tcPr>
                <w:p w:rsidR="00A754E8" w:rsidRPr="00A754E8" w:rsidRDefault="00A754E8" w:rsidP="00A754E8">
                  <w:pPr>
                    <w:spacing w:after="200" w:line="276" w:lineRule="auto"/>
                    <w:ind w:firstLine="0"/>
                    <w:rPr>
                      <w:b/>
                      <w:sz w:val="18"/>
                      <w:szCs w:val="18"/>
                    </w:rPr>
                  </w:pPr>
                  <w:r w:rsidRPr="00A754E8">
                    <w:rPr>
                      <w:b/>
                      <w:sz w:val="18"/>
                      <w:szCs w:val="18"/>
                    </w:rPr>
                    <w:t xml:space="preserve">Прибор для очистки фотошаблонов </w:t>
                  </w:r>
                  <w:r w:rsidRPr="00A754E8">
                    <w:rPr>
                      <w:b/>
                      <w:sz w:val="18"/>
                      <w:szCs w:val="18"/>
                      <w:lang w:val="en-US"/>
                    </w:rPr>
                    <w:t>Ionizer</w:t>
                  </w:r>
                  <w:r w:rsidRPr="00A754E8">
                    <w:rPr>
                      <w:b/>
                      <w:sz w:val="18"/>
                      <w:szCs w:val="18"/>
                    </w:rPr>
                    <w:t xml:space="preserve"> 3080</w:t>
                  </w:r>
                </w:p>
                <w:p w:rsidR="00E51132" w:rsidRPr="00A754E8" w:rsidRDefault="00E51132" w:rsidP="00BE7AEE">
                  <w:pPr>
                    <w:widowControl/>
                    <w:suppressAutoHyphens w:val="0"/>
                    <w:snapToGrid/>
                    <w:spacing w:line="276" w:lineRule="auto"/>
                    <w:ind w:firstLine="0"/>
                    <w:jc w:val="left"/>
                    <w:rPr>
                      <w:b/>
                      <w:bCs/>
                      <w:sz w:val="18"/>
                      <w:szCs w:val="18"/>
                      <w:lang w:eastAsia="en-US"/>
                    </w:rPr>
                  </w:pPr>
                </w:p>
              </w:tc>
            </w:tr>
            <w:tr w:rsidR="00E51132" w:rsidRPr="00A754E8" w:rsidTr="00A754E8">
              <w:trPr>
                <w:trHeight w:val="360"/>
              </w:trPr>
              <w:tc>
                <w:tcPr>
                  <w:tcW w:w="1033"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76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Номер грузовика:</w:t>
                  </w:r>
                </w:p>
              </w:tc>
              <w:tc>
                <w:tcPr>
                  <w:tcW w:w="3811" w:type="dxa"/>
                  <w:gridSpan w:val="2"/>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 </w:t>
                  </w:r>
                </w:p>
              </w:tc>
              <w:tc>
                <w:tcPr>
                  <w:tcW w:w="2224"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619"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trHeight w:val="360"/>
              </w:trPr>
              <w:tc>
                <w:tcPr>
                  <w:tcW w:w="1033"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76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Упаковочный лист:</w:t>
                  </w:r>
                </w:p>
              </w:tc>
              <w:tc>
                <w:tcPr>
                  <w:tcW w:w="3811" w:type="dxa"/>
                  <w:gridSpan w:val="2"/>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 </w:t>
                  </w:r>
                </w:p>
              </w:tc>
              <w:tc>
                <w:tcPr>
                  <w:tcW w:w="2224"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619"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trHeight w:val="360"/>
              </w:trPr>
              <w:tc>
                <w:tcPr>
                  <w:tcW w:w="1033"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76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В количестве</w:t>
                  </w:r>
                </w:p>
              </w:tc>
              <w:tc>
                <w:tcPr>
                  <w:tcW w:w="3811" w:type="dxa"/>
                  <w:gridSpan w:val="2"/>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 </w:t>
                  </w:r>
                </w:p>
              </w:tc>
              <w:tc>
                <w:tcPr>
                  <w:tcW w:w="2224"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тарных мест</w:t>
                  </w:r>
                </w:p>
              </w:tc>
              <w:tc>
                <w:tcPr>
                  <w:tcW w:w="619"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trHeight w:val="495"/>
              </w:trPr>
              <w:tc>
                <w:tcPr>
                  <w:tcW w:w="1033"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2.</w:t>
                  </w:r>
                </w:p>
              </w:tc>
              <w:tc>
                <w:tcPr>
                  <w:tcW w:w="4415" w:type="dxa"/>
                  <w:gridSpan w:val="2"/>
                  <w:tcBorders>
                    <w:top w:val="nil"/>
                    <w:left w:val="nil"/>
                    <w:bottom w:val="nil"/>
                    <w:right w:val="nil"/>
                  </w:tcBorders>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Стоимость поставленного оборудования составляет:</w:t>
                  </w:r>
                </w:p>
              </w:tc>
              <w:tc>
                <w:tcPr>
                  <w:tcW w:w="3382" w:type="dxa"/>
                  <w:gridSpan w:val="3"/>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 </w:t>
                  </w:r>
                </w:p>
              </w:tc>
              <w:tc>
                <w:tcPr>
                  <w:tcW w:w="619" w:type="dxa"/>
                  <w:tcBorders>
                    <w:top w:val="nil"/>
                    <w:left w:val="nil"/>
                    <w:bottom w:val="nil"/>
                    <w:right w:val="nil"/>
                  </w:tcBorders>
                  <w:noWrap/>
                  <w:vAlign w:val="bottom"/>
                  <w:hideMark/>
                </w:tcPr>
                <w:p w:rsidR="00E51132" w:rsidRPr="00A754E8" w:rsidRDefault="00E51132" w:rsidP="00BB22E9">
                  <w:pPr>
                    <w:widowControl/>
                    <w:suppressAutoHyphens w:val="0"/>
                    <w:snapToGrid/>
                    <w:spacing w:line="276" w:lineRule="auto"/>
                    <w:ind w:firstLine="0"/>
                    <w:jc w:val="left"/>
                    <w:rPr>
                      <w:b/>
                      <w:bCs/>
                      <w:sz w:val="18"/>
                      <w:szCs w:val="18"/>
                      <w:lang w:eastAsia="en-US"/>
                    </w:rPr>
                  </w:pPr>
                  <w:r w:rsidRPr="00A754E8">
                    <w:rPr>
                      <w:b/>
                      <w:bCs/>
                      <w:sz w:val="18"/>
                      <w:szCs w:val="18"/>
                      <w:lang w:eastAsia="en-US"/>
                    </w:rPr>
                    <w:t xml:space="preserve">Сумма, </w:t>
                  </w:r>
                  <w:r w:rsidR="00BB22E9">
                    <w:rPr>
                      <w:b/>
                      <w:bCs/>
                      <w:sz w:val="18"/>
                      <w:szCs w:val="18"/>
                      <w:lang w:eastAsia="en-US"/>
                    </w:rPr>
                    <w:t>евро</w:t>
                  </w:r>
                  <w:r w:rsidR="00BE7AEE" w:rsidRPr="00A754E8">
                    <w:rPr>
                      <w:b/>
                      <w:bCs/>
                      <w:sz w:val="18"/>
                      <w:szCs w:val="18"/>
                      <w:lang w:eastAsia="en-US"/>
                    </w:rPr>
                    <w:t>.</w:t>
                  </w:r>
                </w:p>
              </w:tc>
            </w:tr>
            <w:tr w:rsidR="00E51132" w:rsidRPr="00A754E8" w:rsidTr="00A754E8">
              <w:trPr>
                <w:trHeight w:val="180"/>
              </w:trPr>
              <w:tc>
                <w:tcPr>
                  <w:tcW w:w="1033"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762"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15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224"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619"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gridAfter w:val="1"/>
                <w:wAfter w:w="619" w:type="dxa"/>
                <w:trHeight w:val="510"/>
              </w:trPr>
              <w:tc>
                <w:tcPr>
                  <w:tcW w:w="1033" w:type="dxa"/>
                  <w:gridSpan w:val="2"/>
                  <w:tcBorders>
                    <w:top w:val="single" w:sz="4" w:space="0" w:color="auto"/>
                    <w:left w:val="single" w:sz="4" w:space="0" w:color="auto"/>
                    <w:bottom w:val="single" w:sz="4" w:space="0" w:color="auto"/>
                    <w:right w:val="single" w:sz="4" w:space="0" w:color="auto"/>
                  </w:tcBorders>
                  <w:vAlign w:val="center"/>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 xml:space="preserve">№ </w:t>
                  </w:r>
                  <w:proofErr w:type="gramStart"/>
                  <w:r w:rsidRPr="00A754E8">
                    <w:rPr>
                      <w:b/>
                      <w:bCs/>
                      <w:sz w:val="18"/>
                      <w:szCs w:val="18"/>
                      <w:lang w:eastAsia="en-US"/>
                    </w:rPr>
                    <w:t>п</w:t>
                  </w:r>
                  <w:proofErr w:type="gramEnd"/>
                  <w:r w:rsidRPr="00A754E8">
                    <w:rPr>
                      <w:b/>
                      <w:bCs/>
                      <w:sz w:val="18"/>
                      <w:szCs w:val="18"/>
                      <w:lang w:eastAsia="en-US"/>
                    </w:rPr>
                    <w:t>/п</w:t>
                  </w:r>
                </w:p>
              </w:tc>
              <w:tc>
                <w:tcPr>
                  <w:tcW w:w="4415" w:type="dxa"/>
                  <w:gridSpan w:val="2"/>
                  <w:tcBorders>
                    <w:top w:val="single" w:sz="4" w:space="0" w:color="auto"/>
                    <w:bottom w:val="single" w:sz="4" w:space="0" w:color="auto"/>
                  </w:tcBorders>
                  <w:vAlign w:val="center"/>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Наименование, обозначение (артикул)</w:t>
                  </w:r>
                </w:p>
              </w:tc>
              <w:tc>
                <w:tcPr>
                  <w:tcW w:w="1158" w:type="dxa"/>
                  <w:tcBorders>
                    <w:top w:val="single" w:sz="4" w:space="0" w:color="auto"/>
                    <w:left w:val="single" w:sz="4" w:space="0" w:color="auto"/>
                    <w:bottom w:val="single" w:sz="4" w:space="0" w:color="auto"/>
                    <w:right w:val="single" w:sz="4" w:space="0" w:color="auto"/>
                  </w:tcBorders>
                  <w:vAlign w:val="center"/>
                  <w:hideMark/>
                </w:tcPr>
                <w:p w:rsidR="00E51132" w:rsidRPr="00A754E8" w:rsidRDefault="00E51132"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Кол-во</w:t>
                  </w:r>
                </w:p>
              </w:tc>
              <w:tc>
                <w:tcPr>
                  <w:tcW w:w="2224" w:type="dxa"/>
                  <w:gridSpan w:val="2"/>
                  <w:tcBorders>
                    <w:top w:val="single" w:sz="4" w:space="0" w:color="auto"/>
                    <w:bottom w:val="single" w:sz="4" w:space="0" w:color="auto"/>
                    <w:right w:val="single" w:sz="4" w:space="0" w:color="auto"/>
                  </w:tcBorders>
                  <w:vAlign w:val="center"/>
                  <w:hideMark/>
                </w:tcPr>
                <w:p w:rsidR="00E51132" w:rsidRPr="00A754E8" w:rsidRDefault="00E51132" w:rsidP="00BB22E9">
                  <w:pPr>
                    <w:widowControl/>
                    <w:suppressAutoHyphens w:val="0"/>
                    <w:snapToGrid/>
                    <w:spacing w:line="276" w:lineRule="auto"/>
                    <w:ind w:firstLine="0"/>
                    <w:jc w:val="center"/>
                    <w:rPr>
                      <w:b/>
                      <w:bCs/>
                      <w:sz w:val="18"/>
                      <w:szCs w:val="18"/>
                      <w:lang w:eastAsia="en-US"/>
                    </w:rPr>
                  </w:pPr>
                  <w:r w:rsidRPr="00A754E8">
                    <w:rPr>
                      <w:b/>
                      <w:bCs/>
                      <w:sz w:val="18"/>
                      <w:szCs w:val="18"/>
                      <w:lang w:eastAsia="en-US"/>
                    </w:rPr>
                    <w:t xml:space="preserve">Стоимость, </w:t>
                  </w:r>
                  <w:r w:rsidR="00BB22E9">
                    <w:rPr>
                      <w:b/>
                      <w:bCs/>
                      <w:sz w:val="18"/>
                      <w:szCs w:val="18"/>
                      <w:lang w:eastAsia="en-US"/>
                    </w:rPr>
                    <w:t>евро</w:t>
                  </w:r>
                </w:p>
              </w:tc>
            </w:tr>
            <w:tr w:rsidR="00A754E8" w:rsidRPr="00A754E8" w:rsidTr="00A754E8">
              <w:trPr>
                <w:gridAfter w:val="1"/>
                <w:wAfter w:w="619" w:type="dxa"/>
                <w:trHeight w:val="750"/>
              </w:trPr>
              <w:tc>
                <w:tcPr>
                  <w:tcW w:w="1033" w:type="dxa"/>
                  <w:gridSpan w:val="2"/>
                  <w:tcBorders>
                    <w:left w:val="single" w:sz="4" w:space="0" w:color="auto"/>
                    <w:bottom w:val="single" w:sz="4" w:space="0" w:color="auto"/>
                    <w:right w:val="single" w:sz="4" w:space="0" w:color="auto"/>
                  </w:tcBorders>
                  <w:vAlign w:val="center"/>
                  <w:hideMark/>
                </w:tcPr>
                <w:p w:rsidR="00A754E8" w:rsidRPr="00A754E8" w:rsidRDefault="00A754E8" w:rsidP="00A754E8">
                  <w:pPr>
                    <w:widowControl/>
                    <w:suppressAutoHyphens w:val="0"/>
                    <w:snapToGrid/>
                    <w:spacing w:line="276" w:lineRule="auto"/>
                    <w:ind w:firstLine="0"/>
                    <w:jc w:val="center"/>
                    <w:rPr>
                      <w:b/>
                      <w:bCs/>
                      <w:sz w:val="18"/>
                      <w:szCs w:val="18"/>
                      <w:lang w:eastAsia="en-US"/>
                    </w:rPr>
                  </w:pPr>
                  <w:r w:rsidRPr="00A754E8">
                    <w:rPr>
                      <w:b/>
                      <w:bCs/>
                      <w:sz w:val="18"/>
                      <w:szCs w:val="18"/>
                      <w:lang w:eastAsia="en-US"/>
                    </w:rPr>
                    <w:t>1.</w:t>
                  </w:r>
                </w:p>
              </w:tc>
              <w:tc>
                <w:tcPr>
                  <w:tcW w:w="4415" w:type="dxa"/>
                  <w:gridSpan w:val="2"/>
                  <w:tcBorders>
                    <w:top w:val="single" w:sz="4" w:space="0" w:color="auto"/>
                    <w:bottom w:val="single" w:sz="4" w:space="0" w:color="auto"/>
                    <w:right w:val="single" w:sz="4" w:space="0" w:color="000000"/>
                  </w:tcBorders>
                  <w:vAlign w:val="center"/>
                  <w:hideMark/>
                </w:tcPr>
                <w:p w:rsidR="00A754E8" w:rsidRPr="00A754E8" w:rsidRDefault="00A754E8" w:rsidP="00A754E8">
                  <w:pPr>
                    <w:spacing w:after="200" w:line="276" w:lineRule="auto"/>
                    <w:ind w:firstLine="0"/>
                    <w:rPr>
                      <w:b/>
                      <w:bCs/>
                      <w:sz w:val="18"/>
                      <w:szCs w:val="18"/>
                      <w:lang w:eastAsia="en-US"/>
                    </w:rPr>
                  </w:pPr>
                  <w:r w:rsidRPr="00A754E8">
                    <w:rPr>
                      <w:b/>
                      <w:sz w:val="18"/>
                      <w:szCs w:val="18"/>
                    </w:rPr>
                    <w:t xml:space="preserve">Прибор для очистки фотошаблонов </w:t>
                  </w:r>
                  <w:r w:rsidRPr="00A754E8">
                    <w:rPr>
                      <w:b/>
                      <w:sz w:val="18"/>
                      <w:szCs w:val="18"/>
                      <w:lang w:val="en-US"/>
                    </w:rPr>
                    <w:t>Ionizer</w:t>
                  </w:r>
                  <w:r w:rsidRPr="00A754E8">
                    <w:rPr>
                      <w:b/>
                      <w:sz w:val="18"/>
                      <w:szCs w:val="18"/>
                    </w:rPr>
                    <w:t xml:space="preserve"> 3080</w:t>
                  </w:r>
                </w:p>
              </w:tc>
              <w:tc>
                <w:tcPr>
                  <w:tcW w:w="1158" w:type="dxa"/>
                  <w:tcBorders>
                    <w:bottom w:val="single" w:sz="4" w:space="0" w:color="auto"/>
                    <w:right w:val="single" w:sz="4" w:space="0" w:color="auto"/>
                  </w:tcBorders>
                  <w:vAlign w:val="center"/>
                  <w:hideMark/>
                </w:tcPr>
                <w:p w:rsidR="00A754E8" w:rsidRPr="00A754E8" w:rsidRDefault="00A754E8" w:rsidP="00E51132">
                  <w:pPr>
                    <w:widowControl/>
                    <w:suppressAutoHyphens w:val="0"/>
                    <w:snapToGrid/>
                    <w:spacing w:line="276" w:lineRule="auto"/>
                    <w:ind w:firstLine="0"/>
                    <w:jc w:val="center"/>
                    <w:rPr>
                      <w:b/>
                      <w:bCs/>
                      <w:sz w:val="18"/>
                      <w:szCs w:val="18"/>
                      <w:lang w:eastAsia="en-US"/>
                    </w:rPr>
                  </w:pPr>
                  <w:r w:rsidRPr="00A754E8">
                    <w:rPr>
                      <w:b/>
                      <w:bCs/>
                      <w:sz w:val="18"/>
                      <w:szCs w:val="18"/>
                      <w:lang w:eastAsia="en-US"/>
                    </w:rPr>
                    <w:t> 1 шт.</w:t>
                  </w:r>
                </w:p>
              </w:tc>
              <w:tc>
                <w:tcPr>
                  <w:tcW w:w="2224" w:type="dxa"/>
                  <w:gridSpan w:val="2"/>
                  <w:vMerge w:val="restart"/>
                  <w:tcBorders>
                    <w:right w:val="single" w:sz="4" w:space="0" w:color="auto"/>
                  </w:tcBorders>
                  <w:vAlign w:val="center"/>
                  <w:hideMark/>
                </w:tcPr>
                <w:p w:rsidR="00A754E8" w:rsidRPr="00A754E8" w:rsidRDefault="00A754E8" w:rsidP="00E51132">
                  <w:pPr>
                    <w:widowControl/>
                    <w:suppressAutoHyphens w:val="0"/>
                    <w:snapToGrid/>
                    <w:spacing w:line="276" w:lineRule="auto"/>
                    <w:ind w:firstLine="0"/>
                    <w:jc w:val="center"/>
                    <w:rPr>
                      <w:b/>
                      <w:bCs/>
                      <w:sz w:val="18"/>
                      <w:szCs w:val="18"/>
                      <w:lang w:eastAsia="en-US"/>
                    </w:rPr>
                  </w:pPr>
                </w:p>
              </w:tc>
            </w:tr>
            <w:tr w:rsidR="00A754E8" w:rsidRPr="00A754E8" w:rsidTr="00A754E8">
              <w:trPr>
                <w:gridAfter w:val="1"/>
                <w:wAfter w:w="619" w:type="dxa"/>
                <w:trHeight w:val="111"/>
              </w:trPr>
              <w:tc>
                <w:tcPr>
                  <w:tcW w:w="1033" w:type="dxa"/>
                  <w:gridSpan w:val="2"/>
                  <w:tcBorders>
                    <w:top w:val="single" w:sz="4" w:space="0" w:color="auto"/>
                    <w:left w:val="single" w:sz="4" w:space="0" w:color="auto"/>
                    <w:bottom w:val="single" w:sz="4" w:space="0" w:color="auto"/>
                    <w:right w:val="single" w:sz="4" w:space="0" w:color="auto"/>
                  </w:tcBorders>
                  <w:vAlign w:val="center"/>
                </w:tcPr>
                <w:p w:rsidR="00A754E8" w:rsidRPr="00A754E8" w:rsidRDefault="00A754E8" w:rsidP="00A754E8">
                  <w:pPr>
                    <w:spacing w:line="276" w:lineRule="auto"/>
                    <w:ind w:firstLine="0"/>
                    <w:jc w:val="center"/>
                    <w:rPr>
                      <w:b/>
                      <w:bCs/>
                      <w:sz w:val="18"/>
                      <w:szCs w:val="18"/>
                      <w:lang w:eastAsia="en-US"/>
                    </w:rPr>
                  </w:pPr>
                  <w:r w:rsidRPr="00A754E8">
                    <w:rPr>
                      <w:b/>
                      <w:bCs/>
                      <w:sz w:val="18"/>
                      <w:szCs w:val="18"/>
                      <w:lang w:eastAsia="en-US"/>
                    </w:rPr>
                    <w:t>1.1.</w:t>
                  </w:r>
                </w:p>
              </w:tc>
              <w:tc>
                <w:tcPr>
                  <w:tcW w:w="4415" w:type="dxa"/>
                  <w:gridSpan w:val="2"/>
                  <w:tcBorders>
                    <w:top w:val="single" w:sz="4" w:space="0" w:color="auto"/>
                    <w:bottom w:val="single" w:sz="4" w:space="0" w:color="auto"/>
                    <w:right w:val="single" w:sz="4" w:space="0" w:color="000000"/>
                  </w:tcBorders>
                  <w:vAlign w:val="center"/>
                </w:tcPr>
                <w:p w:rsidR="00A754E8" w:rsidRPr="00A754E8" w:rsidRDefault="00A754E8" w:rsidP="00847FAF">
                  <w:pPr>
                    <w:ind w:firstLine="0"/>
                    <w:jc w:val="left"/>
                    <w:rPr>
                      <w:b/>
                      <w:bCs/>
                      <w:sz w:val="18"/>
                      <w:szCs w:val="18"/>
                    </w:rPr>
                  </w:pPr>
                  <w:r w:rsidRPr="00A754E8">
                    <w:rPr>
                      <w:b/>
                      <w:bCs/>
                      <w:sz w:val="18"/>
                      <w:szCs w:val="18"/>
                    </w:rPr>
                    <w:t>Комплектация</w:t>
                  </w:r>
                </w:p>
              </w:tc>
              <w:tc>
                <w:tcPr>
                  <w:tcW w:w="1158" w:type="dxa"/>
                  <w:tcBorders>
                    <w:top w:val="single" w:sz="4" w:space="0" w:color="auto"/>
                    <w:bottom w:val="single" w:sz="4" w:space="0" w:color="auto"/>
                    <w:right w:val="single" w:sz="4" w:space="0" w:color="auto"/>
                  </w:tcBorders>
                  <w:vAlign w:val="center"/>
                </w:tcPr>
                <w:p w:rsidR="00A754E8" w:rsidRPr="00A754E8" w:rsidRDefault="00A754E8" w:rsidP="00E51132">
                  <w:pPr>
                    <w:spacing w:line="276" w:lineRule="auto"/>
                    <w:jc w:val="center"/>
                    <w:rPr>
                      <w:b/>
                      <w:bCs/>
                      <w:sz w:val="18"/>
                      <w:szCs w:val="18"/>
                      <w:lang w:eastAsia="en-US"/>
                    </w:rPr>
                  </w:pPr>
                </w:p>
              </w:tc>
              <w:tc>
                <w:tcPr>
                  <w:tcW w:w="2224" w:type="dxa"/>
                  <w:gridSpan w:val="2"/>
                  <w:vMerge/>
                  <w:tcBorders>
                    <w:right w:val="single" w:sz="4" w:space="0" w:color="auto"/>
                  </w:tcBorders>
                  <w:vAlign w:val="center"/>
                </w:tcPr>
                <w:p w:rsidR="00A754E8" w:rsidRPr="00A754E8" w:rsidRDefault="00A754E8" w:rsidP="00E51132">
                  <w:pPr>
                    <w:widowControl/>
                    <w:suppressAutoHyphens w:val="0"/>
                    <w:snapToGrid/>
                    <w:spacing w:line="276" w:lineRule="auto"/>
                    <w:ind w:firstLine="0"/>
                    <w:jc w:val="center"/>
                    <w:rPr>
                      <w:b/>
                      <w:bCs/>
                      <w:sz w:val="18"/>
                      <w:szCs w:val="18"/>
                      <w:lang w:eastAsia="en-US"/>
                    </w:rPr>
                  </w:pPr>
                </w:p>
              </w:tc>
            </w:tr>
            <w:tr w:rsidR="00A754E8" w:rsidRPr="00A754E8" w:rsidTr="00A754E8">
              <w:trPr>
                <w:gridAfter w:val="1"/>
                <w:wAfter w:w="619" w:type="dxa"/>
                <w:trHeight w:val="165"/>
              </w:trPr>
              <w:tc>
                <w:tcPr>
                  <w:tcW w:w="1033" w:type="dxa"/>
                  <w:gridSpan w:val="2"/>
                  <w:tcBorders>
                    <w:top w:val="single" w:sz="4" w:space="0" w:color="auto"/>
                    <w:left w:val="single" w:sz="4" w:space="0" w:color="auto"/>
                    <w:bottom w:val="single" w:sz="4" w:space="0" w:color="auto"/>
                    <w:right w:val="single" w:sz="4" w:space="0" w:color="auto"/>
                  </w:tcBorders>
                  <w:vAlign w:val="center"/>
                </w:tcPr>
                <w:p w:rsidR="00A754E8" w:rsidRPr="00A754E8" w:rsidRDefault="00A754E8" w:rsidP="00A754E8">
                  <w:pPr>
                    <w:spacing w:line="276" w:lineRule="auto"/>
                    <w:ind w:firstLine="0"/>
                    <w:jc w:val="center"/>
                    <w:rPr>
                      <w:b/>
                      <w:bCs/>
                      <w:sz w:val="18"/>
                      <w:szCs w:val="18"/>
                      <w:lang w:eastAsia="en-US"/>
                    </w:rPr>
                  </w:pPr>
                  <w:r w:rsidRPr="00A754E8">
                    <w:rPr>
                      <w:b/>
                      <w:bCs/>
                      <w:sz w:val="18"/>
                      <w:szCs w:val="18"/>
                      <w:lang w:eastAsia="en-US"/>
                    </w:rPr>
                    <w:t>1.1.1.</w:t>
                  </w:r>
                </w:p>
              </w:tc>
              <w:tc>
                <w:tcPr>
                  <w:tcW w:w="4415" w:type="dxa"/>
                  <w:gridSpan w:val="2"/>
                  <w:tcBorders>
                    <w:top w:val="single" w:sz="4" w:space="0" w:color="auto"/>
                    <w:bottom w:val="single" w:sz="4" w:space="0" w:color="auto"/>
                    <w:right w:val="single" w:sz="4" w:space="0" w:color="000000"/>
                  </w:tcBorders>
                  <w:vAlign w:val="center"/>
                </w:tcPr>
                <w:p w:rsidR="00A754E8" w:rsidRPr="00A754E8" w:rsidRDefault="00A754E8" w:rsidP="00847FAF">
                  <w:pPr>
                    <w:ind w:firstLine="0"/>
                    <w:jc w:val="left"/>
                    <w:rPr>
                      <w:b/>
                      <w:bCs/>
                      <w:sz w:val="18"/>
                      <w:szCs w:val="18"/>
                    </w:rPr>
                  </w:pPr>
                  <w:r w:rsidRPr="00A754E8">
                    <w:rPr>
                      <w:b/>
                      <w:sz w:val="18"/>
                      <w:szCs w:val="18"/>
                    </w:rPr>
                    <w:t>Набор из 10 запасных фильтров</w:t>
                  </w:r>
                </w:p>
              </w:tc>
              <w:tc>
                <w:tcPr>
                  <w:tcW w:w="1158" w:type="dxa"/>
                  <w:tcBorders>
                    <w:top w:val="single" w:sz="4" w:space="0" w:color="auto"/>
                    <w:bottom w:val="single" w:sz="4" w:space="0" w:color="auto"/>
                    <w:right w:val="single" w:sz="4" w:space="0" w:color="auto"/>
                  </w:tcBorders>
                  <w:vAlign w:val="center"/>
                </w:tcPr>
                <w:p w:rsidR="00A754E8" w:rsidRPr="00A754E8" w:rsidRDefault="00A754E8" w:rsidP="00E51132">
                  <w:pPr>
                    <w:spacing w:line="276" w:lineRule="auto"/>
                    <w:jc w:val="center"/>
                    <w:rPr>
                      <w:b/>
                      <w:bCs/>
                      <w:sz w:val="18"/>
                      <w:szCs w:val="18"/>
                      <w:lang w:eastAsia="en-US"/>
                    </w:rPr>
                  </w:pPr>
                </w:p>
              </w:tc>
              <w:tc>
                <w:tcPr>
                  <w:tcW w:w="2224" w:type="dxa"/>
                  <w:gridSpan w:val="2"/>
                  <w:vMerge/>
                  <w:tcBorders>
                    <w:right w:val="single" w:sz="4" w:space="0" w:color="auto"/>
                  </w:tcBorders>
                  <w:vAlign w:val="center"/>
                </w:tcPr>
                <w:p w:rsidR="00A754E8" w:rsidRPr="00A754E8" w:rsidRDefault="00A754E8" w:rsidP="00E51132">
                  <w:pPr>
                    <w:widowControl/>
                    <w:suppressAutoHyphens w:val="0"/>
                    <w:snapToGrid/>
                    <w:spacing w:line="276" w:lineRule="auto"/>
                    <w:ind w:firstLine="0"/>
                    <w:jc w:val="center"/>
                    <w:rPr>
                      <w:b/>
                      <w:bCs/>
                      <w:sz w:val="18"/>
                      <w:szCs w:val="18"/>
                      <w:lang w:eastAsia="en-US"/>
                    </w:rPr>
                  </w:pPr>
                </w:p>
              </w:tc>
            </w:tr>
            <w:tr w:rsidR="00A754E8" w:rsidRPr="00A754E8" w:rsidTr="00A754E8">
              <w:trPr>
                <w:gridAfter w:val="1"/>
                <w:wAfter w:w="619" w:type="dxa"/>
                <w:trHeight w:val="165"/>
              </w:trPr>
              <w:tc>
                <w:tcPr>
                  <w:tcW w:w="1033" w:type="dxa"/>
                  <w:gridSpan w:val="2"/>
                  <w:tcBorders>
                    <w:top w:val="single" w:sz="4" w:space="0" w:color="auto"/>
                    <w:left w:val="single" w:sz="4" w:space="0" w:color="auto"/>
                    <w:bottom w:val="single" w:sz="4" w:space="0" w:color="auto"/>
                    <w:right w:val="single" w:sz="4" w:space="0" w:color="auto"/>
                  </w:tcBorders>
                  <w:vAlign w:val="center"/>
                </w:tcPr>
                <w:p w:rsidR="00A754E8" w:rsidRPr="00A754E8" w:rsidRDefault="00A754E8" w:rsidP="00A754E8">
                  <w:pPr>
                    <w:spacing w:line="276" w:lineRule="auto"/>
                    <w:ind w:firstLine="0"/>
                    <w:jc w:val="center"/>
                    <w:rPr>
                      <w:b/>
                      <w:bCs/>
                      <w:sz w:val="18"/>
                      <w:szCs w:val="18"/>
                      <w:lang w:eastAsia="en-US"/>
                    </w:rPr>
                  </w:pPr>
                  <w:r w:rsidRPr="00A754E8">
                    <w:rPr>
                      <w:b/>
                      <w:bCs/>
                      <w:sz w:val="18"/>
                      <w:szCs w:val="18"/>
                      <w:lang w:eastAsia="en-US"/>
                    </w:rPr>
                    <w:t>1.1.2.</w:t>
                  </w:r>
                </w:p>
              </w:tc>
              <w:tc>
                <w:tcPr>
                  <w:tcW w:w="4415" w:type="dxa"/>
                  <w:gridSpan w:val="2"/>
                  <w:tcBorders>
                    <w:top w:val="single" w:sz="4" w:space="0" w:color="auto"/>
                    <w:bottom w:val="single" w:sz="4" w:space="0" w:color="auto"/>
                    <w:right w:val="single" w:sz="4" w:space="0" w:color="000000"/>
                  </w:tcBorders>
                  <w:vAlign w:val="center"/>
                </w:tcPr>
                <w:p w:rsidR="00A754E8" w:rsidRPr="00A754E8" w:rsidRDefault="00A754E8" w:rsidP="00847FAF">
                  <w:pPr>
                    <w:ind w:firstLine="0"/>
                    <w:rPr>
                      <w:color w:val="000000"/>
                      <w:sz w:val="18"/>
                      <w:szCs w:val="18"/>
                    </w:rPr>
                  </w:pPr>
                  <w:r w:rsidRPr="00A754E8">
                    <w:rPr>
                      <w:color w:val="000000"/>
                      <w:sz w:val="18"/>
                      <w:szCs w:val="18"/>
                    </w:rPr>
                    <w:t>Техническое описание и руководство по устройству и эксплуатации (подробным описанием порядка работы), основные технические данные, комплектовочная ведомость, схема расположения органов управления, рекомендации по проведению техобслуживания (документация на диске и на бумажном носителе)</w:t>
                  </w:r>
                </w:p>
              </w:tc>
              <w:tc>
                <w:tcPr>
                  <w:tcW w:w="1158" w:type="dxa"/>
                  <w:tcBorders>
                    <w:top w:val="single" w:sz="4" w:space="0" w:color="auto"/>
                    <w:bottom w:val="single" w:sz="4" w:space="0" w:color="auto"/>
                    <w:right w:val="single" w:sz="4" w:space="0" w:color="auto"/>
                  </w:tcBorders>
                  <w:vAlign w:val="center"/>
                </w:tcPr>
                <w:p w:rsidR="00A754E8" w:rsidRPr="00A754E8" w:rsidRDefault="00A754E8" w:rsidP="00E51132">
                  <w:pPr>
                    <w:spacing w:line="276" w:lineRule="auto"/>
                    <w:jc w:val="center"/>
                    <w:rPr>
                      <w:b/>
                      <w:bCs/>
                      <w:sz w:val="18"/>
                      <w:szCs w:val="18"/>
                      <w:lang w:eastAsia="en-US"/>
                    </w:rPr>
                  </w:pPr>
                </w:p>
              </w:tc>
              <w:tc>
                <w:tcPr>
                  <w:tcW w:w="2224" w:type="dxa"/>
                  <w:gridSpan w:val="2"/>
                  <w:vMerge/>
                  <w:tcBorders>
                    <w:right w:val="single" w:sz="4" w:space="0" w:color="auto"/>
                  </w:tcBorders>
                  <w:vAlign w:val="center"/>
                </w:tcPr>
                <w:p w:rsidR="00A754E8" w:rsidRPr="00A754E8" w:rsidRDefault="00A754E8" w:rsidP="00E51132">
                  <w:pPr>
                    <w:widowControl/>
                    <w:suppressAutoHyphens w:val="0"/>
                    <w:snapToGrid/>
                    <w:spacing w:line="276" w:lineRule="auto"/>
                    <w:ind w:firstLine="0"/>
                    <w:jc w:val="center"/>
                    <w:rPr>
                      <w:b/>
                      <w:bCs/>
                      <w:sz w:val="18"/>
                      <w:szCs w:val="18"/>
                      <w:lang w:eastAsia="en-US"/>
                    </w:rPr>
                  </w:pPr>
                </w:p>
              </w:tc>
            </w:tr>
            <w:tr w:rsidR="00A754E8" w:rsidRPr="00A754E8" w:rsidTr="00A754E8">
              <w:trPr>
                <w:gridAfter w:val="1"/>
                <w:wAfter w:w="619" w:type="dxa"/>
                <w:trHeight w:val="150"/>
              </w:trPr>
              <w:tc>
                <w:tcPr>
                  <w:tcW w:w="1033" w:type="dxa"/>
                  <w:gridSpan w:val="2"/>
                  <w:tcBorders>
                    <w:top w:val="single" w:sz="4" w:space="0" w:color="auto"/>
                    <w:left w:val="single" w:sz="4" w:space="0" w:color="auto"/>
                    <w:bottom w:val="single" w:sz="4" w:space="0" w:color="auto"/>
                    <w:right w:val="single" w:sz="4" w:space="0" w:color="auto"/>
                  </w:tcBorders>
                  <w:vAlign w:val="center"/>
                </w:tcPr>
                <w:p w:rsidR="00A754E8" w:rsidRPr="00A754E8" w:rsidRDefault="00A754E8" w:rsidP="00A754E8">
                  <w:pPr>
                    <w:spacing w:line="276" w:lineRule="auto"/>
                    <w:ind w:firstLine="0"/>
                    <w:jc w:val="center"/>
                    <w:rPr>
                      <w:b/>
                      <w:bCs/>
                      <w:sz w:val="18"/>
                      <w:szCs w:val="18"/>
                      <w:lang w:eastAsia="en-US"/>
                    </w:rPr>
                  </w:pPr>
                  <w:r w:rsidRPr="00A754E8">
                    <w:rPr>
                      <w:b/>
                      <w:bCs/>
                      <w:sz w:val="18"/>
                      <w:szCs w:val="18"/>
                      <w:lang w:eastAsia="en-US"/>
                    </w:rPr>
                    <w:t>1.1.3.</w:t>
                  </w:r>
                </w:p>
              </w:tc>
              <w:tc>
                <w:tcPr>
                  <w:tcW w:w="4415" w:type="dxa"/>
                  <w:gridSpan w:val="2"/>
                  <w:tcBorders>
                    <w:top w:val="single" w:sz="4" w:space="0" w:color="auto"/>
                    <w:bottom w:val="single" w:sz="4" w:space="0" w:color="auto"/>
                    <w:right w:val="single" w:sz="4" w:space="0" w:color="000000"/>
                  </w:tcBorders>
                  <w:vAlign w:val="center"/>
                </w:tcPr>
                <w:p w:rsidR="00A754E8" w:rsidRPr="00A754E8" w:rsidRDefault="00A754E8" w:rsidP="00847FAF">
                  <w:pPr>
                    <w:ind w:firstLine="0"/>
                    <w:rPr>
                      <w:color w:val="000000"/>
                      <w:sz w:val="18"/>
                      <w:szCs w:val="18"/>
                    </w:rPr>
                  </w:pPr>
                  <w:r w:rsidRPr="00A754E8">
                    <w:rPr>
                      <w:color w:val="000000"/>
                      <w:sz w:val="18"/>
                      <w:szCs w:val="18"/>
                    </w:rPr>
                    <w:t>Паспорт, гарантийный талон</w:t>
                  </w:r>
                </w:p>
              </w:tc>
              <w:tc>
                <w:tcPr>
                  <w:tcW w:w="1158" w:type="dxa"/>
                  <w:tcBorders>
                    <w:top w:val="single" w:sz="4" w:space="0" w:color="auto"/>
                    <w:bottom w:val="single" w:sz="4" w:space="0" w:color="auto"/>
                    <w:right w:val="single" w:sz="4" w:space="0" w:color="auto"/>
                  </w:tcBorders>
                  <w:vAlign w:val="center"/>
                </w:tcPr>
                <w:p w:rsidR="00A754E8" w:rsidRPr="00A754E8" w:rsidRDefault="00A754E8" w:rsidP="00E51132">
                  <w:pPr>
                    <w:spacing w:line="276" w:lineRule="auto"/>
                    <w:jc w:val="center"/>
                    <w:rPr>
                      <w:b/>
                      <w:bCs/>
                      <w:sz w:val="18"/>
                      <w:szCs w:val="18"/>
                      <w:lang w:eastAsia="en-US"/>
                    </w:rPr>
                  </w:pPr>
                </w:p>
              </w:tc>
              <w:tc>
                <w:tcPr>
                  <w:tcW w:w="2224" w:type="dxa"/>
                  <w:gridSpan w:val="2"/>
                  <w:vMerge/>
                  <w:tcBorders>
                    <w:bottom w:val="single" w:sz="4" w:space="0" w:color="auto"/>
                    <w:right w:val="single" w:sz="4" w:space="0" w:color="auto"/>
                  </w:tcBorders>
                  <w:vAlign w:val="center"/>
                </w:tcPr>
                <w:p w:rsidR="00A754E8" w:rsidRPr="00A754E8" w:rsidRDefault="00A754E8" w:rsidP="00E51132">
                  <w:pPr>
                    <w:widowControl/>
                    <w:suppressAutoHyphens w:val="0"/>
                    <w:snapToGrid/>
                    <w:spacing w:line="276" w:lineRule="auto"/>
                    <w:ind w:firstLine="0"/>
                    <w:jc w:val="center"/>
                    <w:rPr>
                      <w:b/>
                      <w:bCs/>
                      <w:sz w:val="18"/>
                      <w:szCs w:val="18"/>
                      <w:lang w:eastAsia="en-US"/>
                    </w:rPr>
                  </w:pPr>
                </w:p>
              </w:tc>
            </w:tr>
            <w:tr w:rsidR="00E51132" w:rsidRPr="00A754E8" w:rsidTr="00A754E8">
              <w:trPr>
                <w:gridAfter w:val="1"/>
                <w:wAfter w:w="619" w:type="dxa"/>
                <w:trHeight w:val="255"/>
              </w:trPr>
              <w:tc>
                <w:tcPr>
                  <w:tcW w:w="1033" w:type="dxa"/>
                  <w:gridSpan w:val="2"/>
                  <w:tcBorders>
                    <w:left w:val="single" w:sz="4" w:space="0" w:color="auto"/>
                    <w:bottom w:val="single" w:sz="4" w:space="0" w:color="auto"/>
                    <w:right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 </w:t>
                  </w:r>
                </w:p>
              </w:tc>
              <w:tc>
                <w:tcPr>
                  <w:tcW w:w="5573" w:type="dxa"/>
                  <w:gridSpan w:val="3"/>
                  <w:tcBorders>
                    <w:top w:val="single" w:sz="4" w:space="0" w:color="auto"/>
                    <w:bottom w:val="single" w:sz="4" w:space="0" w:color="auto"/>
                    <w:right w:val="single" w:sz="4" w:space="0" w:color="000000"/>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Итого Оборудование</w:t>
                  </w:r>
                </w:p>
              </w:tc>
              <w:tc>
                <w:tcPr>
                  <w:tcW w:w="2224" w:type="dxa"/>
                  <w:gridSpan w:val="2"/>
                  <w:tcBorders>
                    <w:bottom w:val="single" w:sz="4" w:space="0" w:color="auto"/>
                    <w:right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gridAfter w:val="1"/>
                <w:wAfter w:w="619" w:type="dxa"/>
                <w:trHeight w:val="240"/>
              </w:trPr>
              <w:tc>
                <w:tcPr>
                  <w:tcW w:w="8830" w:type="dxa"/>
                  <w:gridSpan w:val="7"/>
                  <w:tcBorders>
                    <w:top w:val="single" w:sz="4" w:space="0" w:color="auto"/>
                    <w:left w:val="single" w:sz="4" w:space="0" w:color="auto"/>
                    <w:bottom w:val="single" w:sz="4" w:space="0" w:color="auto"/>
                    <w:right w:val="single" w:sz="4" w:space="0" w:color="auto"/>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В стоимость Оборудования включено.</w:t>
                  </w:r>
                </w:p>
              </w:tc>
            </w:tr>
            <w:tr w:rsidR="00E51132" w:rsidRPr="00A754E8" w:rsidTr="00A754E8">
              <w:trPr>
                <w:gridAfter w:val="1"/>
                <w:wAfter w:w="619" w:type="dxa"/>
                <w:trHeight w:val="270"/>
              </w:trPr>
              <w:tc>
                <w:tcPr>
                  <w:tcW w:w="763" w:type="dxa"/>
                  <w:tcBorders>
                    <w:left w:val="single" w:sz="4" w:space="0" w:color="auto"/>
                    <w:bottom w:val="single" w:sz="4" w:space="0" w:color="auto"/>
                    <w:right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sz w:val="18"/>
                      <w:szCs w:val="18"/>
                      <w:lang w:eastAsia="en-US"/>
                    </w:rPr>
                  </w:pPr>
                  <w:r w:rsidRPr="00A754E8">
                    <w:rPr>
                      <w:sz w:val="18"/>
                      <w:szCs w:val="18"/>
                      <w:lang w:eastAsia="en-US"/>
                    </w:rPr>
                    <w:t>1.1.</w:t>
                  </w:r>
                </w:p>
              </w:tc>
              <w:tc>
                <w:tcPr>
                  <w:tcW w:w="8067" w:type="dxa"/>
                  <w:gridSpan w:val="6"/>
                  <w:tcBorders>
                    <w:top w:val="single" w:sz="4" w:space="0" w:color="auto"/>
                    <w:bottom w:val="single" w:sz="4" w:space="0" w:color="auto"/>
                    <w:right w:val="single" w:sz="4" w:space="0" w:color="auto"/>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Стоимость услуг по доставке, упаковке и маркировке.</w:t>
                  </w:r>
                </w:p>
              </w:tc>
            </w:tr>
            <w:tr w:rsidR="00E51132" w:rsidRPr="00A754E8" w:rsidTr="00A754E8">
              <w:trPr>
                <w:trHeight w:val="255"/>
              </w:trPr>
              <w:tc>
                <w:tcPr>
                  <w:tcW w:w="76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32" w:type="dxa"/>
                  <w:gridSpan w:val="2"/>
                  <w:tcBorders>
                    <w:top w:val="nil"/>
                    <w:left w:val="nil"/>
                    <w:bottom w:val="nil"/>
                    <w:right w:val="nil"/>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158" w:type="dxa"/>
                  <w:tcBorders>
                    <w:top w:val="nil"/>
                    <w:left w:val="nil"/>
                    <w:bottom w:val="nil"/>
                    <w:right w:val="nil"/>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224" w:type="dxa"/>
                  <w:gridSpan w:val="2"/>
                  <w:tcBorders>
                    <w:top w:val="nil"/>
                    <w:left w:val="nil"/>
                    <w:bottom w:val="nil"/>
                    <w:right w:val="nil"/>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619" w:type="dxa"/>
                  <w:tcBorders>
                    <w:top w:val="nil"/>
                    <w:left w:val="nil"/>
                    <w:bottom w:val="nil"/>
                    <w:right w:val="nil"/>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trHeight w:val="285"/>
              </w:trPr>
              <w:tc>
                <w:tcPr>
                  <w:tcW w:w="76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032"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1158"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2224" w:type="dxa"/>
                  <w:gridSpan w:val="2"/>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619"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trHeight w:val="255"/>
              </w:trPr>
              <w:tc>
                <w:tcPr>
                  <w:tcW w:w="2795" w:type="dxa"/>
                  <w:gridSpan w:val="3"/>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От Покупателя:</w:t>
                  </w:r>
                </w:p>
              </w:tc>
              <w:tc>
                <w:tcPr>
                  <w:tcW w:w="265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c>
                <w:tcPr>
                  <w:tcW w:w="3382" w:type="dxa"/>
                  <w:gridSpan w:val="3"/>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b/>
                      <w:bCs/>
                      <w:sz w:val="18"/>
                      <w:szCs w:val="18"/>
                      <w:lang w:eastAsia="en-US"/>
                    </w:rPr>
                  </w:pPr>
                  <w:r w:rsidRPr="00A754E8">
                    <w:rPr>
                      <w:b/>
                      <w:bCs/>
                      <w:sz w:val="18"/>
                      <w:szCs w:val="18"/>
                      <w:lang w:eastAsia="en-US"/>
                    </w:rPr>
                    <w:t>От Продавца:</w:t>
                  </w:r>
                </w:p>
              </w:tc>
              <w:tc>
                <w:tcPr>
                  <w:tcW w:w="619"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p>
              </w:tc>
            </w:tr>
            <w:tr w:rsidR="00E51132" w:rsidRPr="00A754E8" w:rsidTr="00A754E8">
              <w:trPr>
                <w:trHeight w:val="945"/>
              </w:trPr>
              <w:tc>
                <w:tcPr>
                  <w:tcW w:w="5448" w:type="dxa"/>
                  <w:gridSpan w:val="4"/>
                  <w:tcBorders>
                    <w:top w:val="nil"/>
                    <w:left w:val="nil"/>
                    <w:bottom w:val="nil"/>
                    <w:right w:val="nil"/>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АО «НПО НИИИП-</w:t>
                  </w:r>
                  <w:proofErr w:type="spellStart"/>
                  <w:r w:rsidRPr="00A754E8">
                    <w:rPr>
                      <w:sz w:val="18"/>
                      <w:szCs w:val="18"/>
                      <w:lang w:eastAsia="en-US"/>
                    </w:rPr>
                    <w:t>НЗиК</w:t>
                  </w:r>
                  <w:proofErr w:type="spellEnd"/>
                  <w:r w:rsidRPr="00A754E8">
                    <w:rPr>
                      <w:sz w:val="18"/>
                      <w:szCs w:val="18"/>
                      <w:lang w:eastAsia="en-US"/>
                    </w:rPr>
                    <w:t xml:space="preserve">» </w:t>
                  </w:r>
                  <w:r w:rsidRPr="00A754E8">
                    <w:rPr>
                      <w:sz w:val="18"/>
                      <w:szCs w:val="18"/>
                      <w:lang w:eastAsia="en-US"/>
                    </w:rPr>
                    <w:br/>
                    <w:t>Уполномоченное лицо</w:t>
                  </w:r>
                </w:p>
              </w:tc>
              <w:tc>
                <w:tcPr>
                  <w:tcW w:w="4001" w:type="dxa"/>
                  <w:gridSpan w:val="4"/>
                  <w:tcBorders>
                    <w:top w:val="nil"/>
                    <w:left w:val="nil"/>
                    <w:bottom w:val="nil"/>
                    <w:right w:val="nil"/>
                  </w:tcBorders>
                  <w:vAlign w:val="center"/>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_______«___________»                                                                                                  Руководитель организации</w:t>
                  </w:r>
                </w:p>
              </w:tc>
            </w:tr>
            <w:tr w:rsidR="00E51132" w:rsidRPr="00A754E8" w:rsidTr="00A754E8">
              <w:trPr>
                <w:trHeight w:val="240"/>
              </w:trPr>
              <w:tc>
                <w:tcPr>
                  <w:tcW w:w="2795" w:type="dxa"/>
                  <w:gridSpan w:val="3"/>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i/>
                      <w:iCs/>
                      <w:sz w:val="18"/>
                      <w:szCs w:val="18"/>
                      <w:lang w:eastAsia="en-US"/>
                    </w:rPr>
                  </w:pPr>
                  <w:r w:rsidRPr="00A754E8">
                    <w:rPr>
                      <w:i/>
                      <w:iCs/>
                      <w:sz w:val="18"/>
                      <w:szCs w:val="18"/>
                      <w:lang w:eastAsia="en-US"/>
                    </w:rPr>
                    <w:t>подпись</w:t>
                  </w:r>
                </w:p>
              </w:tc>
              <w:tc>
                <w:tcPr>
                  <w:tcW w:w="2653"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/___________________/</w:t>
                  </w:r>
                </w:p>
              </w:tc>
              <w:tc>
                <w:tcPr>
                  <w:tcW w:w="3382" w:type="dxa"/>
                  <w:gridSpan w:val="3"/>
                  <w:tcBorders>
                    <w:bottom w:val="single" w:sz="4" w:space="0" w:color="auto"/>
                  </w:tcBorders>
                  <w:noWrap/>
                  <w:vAlign w:val="bottom"/>
                  <w:hideMark/>
                </w:tcPr>
                <w:p w:rsidR="00E51132" w:rsidRPr="00A754E8" w:rsidRDefault="00E51132" w:rsidP="00E51132">
                  <w:pPr>
                    <w:widowControl/>
                    <w:suppressAutoHyphens w:val="0"/>
                    <w:snapToGrid/>
                    <w:spacing w:line="276" w:lineRule="auto"/>
                    <w:ind w:firstLine="0"/>
                    <w:jc w:val="center"/>
                    <w:rPr>
                      <w:i/>
                      <w:iCs/>
                      <w:sz w:val="18"/>
                      <w:szCs w:val="18"/>
                      <w:lang w:eastAsia="en-US"/>
                    </w:rPr>
                  </w:pPr>
                  <w:r w:rsidRPr="00A754E8">
                    <w:rPr>
                      <w:i/>
                      <w:iCs/>
                      <w:sz w:val="18"/>
                      <w:szCs w:val="18"/>
                      <w:lang w:eastAsia="en-US"/>
                    </w:rPr>
                    <w:t>подпись</w:t>
                  </w:r>
                </w:p>
              </w:tc>
              <w:tc>
                <w:tcPr>
                  <w:tcW w:w="619" w:type="dxa"/>
                  <w:tcBorders>
                    <w:top w:val="nil"/>
                    <w:left w:val="nil"/>
                    <w:bottom w:val="nil"/>
                    <w:right w:val="nil"/>
                  </w:tcBorders>
                  <w:noWrap/>
                  <w:vAlign w:val="bottom"/>
                  <w:hideMark/>
                </w:tcPr>
                <w:p w:rsidR="00E51132" w:rsidRPr="00A754E8" w:rsidRDefault="00E51132" w:rsidP="00E51132">
                  <w:pPr>
                    <w:widowControl/>
                    <w:suppressAutoHyphens w:val="0"/>
                    <w:snapToGrid/>
                    <w:spacing w:line="276" w:lineRule="auto"/>
                    <w:ind w:firstLine="0"/>
                    <w:jc w:val="left"/>
                    <w:rPr>
                      <w:sz w:val="18"/>
                      <w:szCs w:val="18"/>
                      <w:lang w:eastAsia="en-US"/>
                    </w:rPr>
                  </w:pPr>
                  <w:r w:rsidRPr="00A754E8">
                    <w:rPr>
                      <w:sz w:val="18"/>
                      <w:szCs w:val="18"/>
                      <w:lang w:eastAsia="en-US"/>
                    </w:rPr>
                    <w:t>/________/</w:t>
                  </w:r>
                </w:p>
              </w:tc>
            </w:tr>
          </w:tbl>
          <w:p w:rsidR="00E51132" w:rsidRPr="00A754E8" w:rsidRDefault="00E51132" w:rsidP="00E51132">
            <w:pPr>
              <w:widowControl/>
              <w:suppressAutoHyphens w:val="0"/>
              <w:snapToGrid/>
              <w:spacing w:line="276" w:lineRule="auto"/>
              <w:ind w:left="397" w:firstLine="0"/>
              <w:jc w:val="left"/>
              <w:rPr>
                <w:b/>
                <w:i/>
                <w:sz w:val="18"/>
                <w:szCs w:val="18"/>
                <w:lang w:eastAsia="en-US"/>
              </w:rPr>
            </w:pPr>
          </w:p>
        </w:tc>
      </w:tr>
    </w:tbl>
    <w:p w:rsidR="00E51132" w:rsidRPr="00A754E8" w:rsidRDefault="00E51132" w:rsidP="00E51132">
      <w:pPr>
        <w:widowControl/>
        <w:suppressAutoHyphens w:val="0"/>
        <w:snapToGrid/>
        <w:spacing w:after="200" w:line="276" w:lineRule="auto"/>
        <w:ind w:firstLine="0"/>
        <w:jc w:val="left"/>
        <w:rPr>
          <w:sz w:val="18"/>
          <w:szCs w:val="18"/>
          <w:lang w:eastAsia="ru-RU"/>
        </w:rPr>
      </w:pPr>
    </w:p>
    <w:p w:rsidR="00E51132" w:rsidRPr="00A754E8" w:rsidRDefault="00E51132" w:rsidP="00E51132">
      <w:pPr>
        <w:widowControl/>
        <w:suppressAutoHyphens w:val="0"/>
        <w:snapToGrid/>
        <w:spacing w:line="240" w:lineRule="auto"/>
        <w:ind w:firstLine="0"/>
        <w:jc w:val="left"/>
        <w:rPr>
          <w:sz w:val="18"/>
          <w:szCs w:val="18"/>
          <w:lang w:eastAsia="ru-RU"/>
        </w:rPr>
      </w:pPr>
      <w:r w:rsidRPr="00A754E8">
        <w:rPr>
          <w:sz w:val="18"/>
          <w:szCs w:val="18"/>
          <w:lang w:eastAsia="ru-RU"/>
        </w:rPr>
        <w:t>От Продавца:</w:t>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t>От Покупателя:</w:t>
      </w:r>
    </w:p>
    <w:p w:rsidR="00E51132" w:rsidRPr="00A754E8" w:rsidRDefault="00E51132" w:rsidP="00E51132">
      <w:pPr>
        <w:widowControl/>
        <w:suppressAutoHyphens w:val="0"/>
        <w:snapToGrid/>
        <w:spacing w:line="240" w:lineRule="auto"/>
        <w:ind w:firstLine="0"/>
        <w:jc w:val="left"/>
        <w:rPr>
          <w:sz w:val="18"/>
          <w:szCs w:val="18"/>
          <w:lang w:eastAsia="ru-RU"/>
        </w:rPr>
      </w:pPr>
    </w:p>
    <w:p w:rsidR="00E51132" w:rsidRPr="00A754E8" w:rsidRDefault="00E51132" w:rsidP="00E51132">
      <w:pPr>
        <w:widowControl/>
        <w:suppressAutoHyphens w:val="0"/>
        <w:snapToGrid/>
        <w:spacing w:line="240" w:lineRule="auto"/>
        <w:ind w:firstLine="0"/>
        <w:jc w:val="left"/>
        <w:rPr>
          <w:sz w:val="18"/>
          <w:szCs w:val="18"/>
          <w:lang w:eastAsia="ru-RU"/>
        </w:rPr>
      </w:pPr>
    </w:p>
    <w:p w:rsidR="00E51132" w:rsidRPr="00A754E8" w:rsidRDefault="00E51132" w:rsidP="00E51132">
      <w:pPr>
        <w:widowControl/>
        <w:suppressAutoHyphens w:val="0"/>
        <w:snapToGrid/>
        <w:spacing w:line="240" w:lineRule="auto"/>
        <w:ind w:firstLine="0"/>
        <w:jc w:val="left"/>
        <w:rPr>
          <w:sz w:val="18"/>
          <w:szCs w:val="18"/>
          <w:lang w:eastAsia="ru-RU"/>
        </w:rPr>
      </w:pPr>
      <w:r w:rsidRPr="00A754E8">
        <w:rPr>
          <w:sz w:val="18"/>
          <w:szCs w:val="18"/>
          <w:lang w:eastAsia="ru-RU"/>
        </w:rPr>
        <w:t>____________________/</w:t>
      </w:r>
      <w:r w:rsidR="00BE7AEE" w:rsidRPr="00A754E8">
        <w:rPr>
          <w:sz w:val="18"/>
          <w:szCs w:val="18"/>
          <w:lang w:eastAsia="ru-RU"/>
        </w:rPr>
        <w:t>___________</w:t>
      </w:r>
      <w:r w:rsidRPr="00A754E8">
        <w:rPr>
          <w:sz w:val="18"/>
          <w:szCs w:val="18"/>
          <w:lang w:eastAsia="ru-RU"/>
        </w:rPr>
        <w:t>/</w:t>
      </w:r>
      <w:r w:rsidRPr="00A754E8">
        <w:rPr>
          <w:sz w:val="18"/>
          <w:szCs w:val="18"/>
          <w:lang w:eastAsia="ru-RU"/>
        </w:rPr>
        <w:tab/>
      </w:r>
      <w:r w:rsidRPr="00A754E8">
        <w:rPr>
          <w:sz w:val="18"/>
          <w:szCs w:val="18"/>
          <w:lang w:eastAsia="ru-RU"/>
        </w:rPr>
        <w:tab/>
        <w:t>________________/</w:t>
      </w:r>
      <w:r w:rsidR="00BE7AEE" w:rsidRPr="00A754E8">
        <w:rPr>
          <w:sz w:val="18"/>
          <w:szCs w:val="18"/>
          <w:lang w:eastAsia="ru-RU"/>
        </w:rPr>
        <w:t>О.С. Макаров/</w:t>
      </w:r>
    </w:p>
    <w:p w:rsidR="00BB22E9" w:rsidRDefault="00E51132" w:rsidP="00E51132">
      <w:pPr>
        <w:widowControl/>
        <w:suppressAutoHyphens w:val="0"/>
        <w:snapToGrid/>
        <w:spacing w:line="240" w:lineRule="auto"/>
        <w:ind w:firstLine="0"/>
        <w:jc w:val="left"/>
        <w:rPr>
          <w:sz w:val="18"/>
          <w:szCs w:val="18"/>
          <w:lang w:eastAsia="ru-RU"/>
        </w:rPr>
      </w:pPr>
      <w:proofErr w:type="spellStart"/>
      <w:r w:rsidRPr="00A754E8">
        <w:rPr>
          <w:sz w:val="18"/>
          <w:szCs w:val="18"/>
          <w:lang w:eastAsia="ru-RU"/>
        </w:rPr>
        <w:t>м.п</w:t>
      </w:r>
      <w:proofErr w:type="spellEnd"/>
      <w:r w:rsidRPr="00A754E8">
        <w:rPr>
          <w:sz w:val="18"/>
          <w:szCs w:val="18"/>
          <w:lang w:eastAsia="ru-RU"/>
        </w:rPr>
        <w:t>.</w:t>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r w:rsidRPr="00A754E8">
        <w:rPr>
          <w:sz w:val="18"/>
          <w:szCs w:val="18"/>
          <w:lang w:eastAsia="ru-RU"/>
        </w:rPr>
        <w:tab/>
      </w:r>
      <w:proofErr w:type="spellStart"/>
      <w:r w:rsidRPr="00A754E8">
        <w:rPr>
          <w:sz w:val="18"/>
          <w:szCs w:val="18"/>
          <w:lang w:eastAsia="ru-RU"/>
        </w:rPr>
        <w:t>м.п</w:t>
      </w:r>
      <w:proofErr w:type="spellEnd"/>
      <w:r w:rsidRPr="00A754E8">
        <w:rPr>
          <w:sz w:val="18"/>
          <w:szCs w:val="18"/>
          <w:lang w:eastAsia="ru-RU"/>
        </w:rPr>
        <w:t>.</w:t>
      </w:r>
    </w:p>
    <w:p w:rsidR="00E51132" w:rsidRPr="00A754E8" w:rsidRDefault="00E51132" w:rsidP="00E51132">
      <w:pPr>
        <w:widowControl/>
        <w:suppressAutoHyphens w:val="0"/>
        <w:snapToGrid/>
        <w:spacing w:line="240" w:lineRule="auto"/>
        <w:ind w:firstLine="0"/>
        <w:jc w:val="left"/>
        <w:rPr>
          <w:sz w:val="18"/>
          <w:szCs w:val="18"/>
          <w:lang w:eastAsia="ru-RU"/>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A754E8" w:rsidRPr="00A754E8" w:rsidRDefault="00CF7CA0" w:rsidP="00A754E8">
      <w:pPr>
        <w:spacing w:after="200" w:line="276" w:lineRule="auto"/>
        <w:ind w:firstLine="0"/>
        <w:jc w:val="center"/>
      </w:pPr>
      <w:r w:rsidRPr="00A754E8">
        <w:t xml:space="preserve">на </w:t>
      </w:r>
      <w:r w:rsidR="00A754E8" w:rsidRPr="00A754E8">
        <w:t xml:space="preserve">поставку прибора для очистки фотошаблонов </w:t>
      </w:r>
      <w:r w:rsidR="00A754E8" w:rsidRPr="00A754E8">
        <w:rPr>
          <w:lang w:val="en-US"/>
        </w:rPr>
        <w:t>Ionizer</w:t>
      </w:r>
      <w:r w:rsidR="00A754E8" w:rsidRPr="00A754E8">
        <w:t xml:space="preserve"> 3080</w:t>
      </w:r>
    </w:p>
    <w:p w:rsidR="00A754E8" w:rsidRPr="00A754E8" w:rsidRDefault="00A754E8" w:rsidP="00A754E8">
      <w:pPr>
        <w:widowControl/>
        <w:numPr>
          <w:ilvl w:val="0"/>
          <w:numId w:val="35"/>
        </w:numPr>
        <w:suppressAutoHyphens w:val="0"/>
        <w:snapToGrid/>
        <w:spacing w:line="276" w:lineRule="auto"/>
        <w:contextualSpacing/>
        <w:jc w:val="left"/>
        <w:rPr>
          <w:b/>
          <w:lang w:eastAsia="ru-RU"/>
        </w:rPr>
      </w:pPr>
      <w:r w:rsidRPr="00A754E8">
        <w:rPr>
          <w:b/>
          <w:lang w:eastAsia="ru-RU"/>
        </w:rPr>
        <w:t>Технические требования</w:t>
      </w:r>
    </w:p>
    <w:p w:rsidR="00A754E8" w:rsidRPr="00A754E8" w:rsidRDefault="00A754E8" w:rsidP="00A754E8">
      <w:pPr>
        <w:widowControl/>
        <w:suppressAutoHyphens w:val="0"/>
        <w:snapToGrid/>
        <w:spacing w:line="276" w:lineRule="auto"/>
        <w:ind w:left="567" w:hanging="141"/>
        <w:rPr>
          <w:b/>
          <w:lang w:eastAsia="ru-RU"/>
        </w:rPr>
      </w:pPr>
    </w:p>
    <w:p w:rsidR="00A754E8" w:rsidRPr="00A754E8" w:rsidRDefault="00A754E8" w:rsidP="00A754E8">
      <w:pPr>
        <w:widowControl/>
        <w:suppressAutoHyphens w:val="0"/>
        <w:snapToGrid/>
        <w:spacing w:line="276" w:lineRule="auto"/>
        <w:ind w:firstLine="360"/>
        <w:rPr>
          <w:b/>
          <w:lang w:eastAsia="ru-RU"/>
        </w:rPr>
      </w:pPr>
      <w:r w:rsidRPr="00A754E8">
        <w:rPr>
          <w:b/>
          <w:lang w:eastAsia="ru-RU"/>
        </w:rPr>
        <w:t>Прибор для очистки фотошаблонов:</w:t>
      </w:r>
    </w:p>
    <w:p w:rsidR="00A754E8" w:rsidRPr="00A754E8" w:rsidRDefault="00A754E8" w:rsidP="00A754E8">
      <w:pPr>
        <w:widowControl/>
        <w:suppressAutoHyphens w:val="0"/>
        <w:snapToGrid/>
        <w:spacing w:line="276" w:lineRule="auto"/>
        <w:ind w:left="567" w:hanging="141"/>
        <w:rPr>
          <w:lang w:eastAsia="ru-RU"/>
        </w:rPr>
      </w:pPr>
      <w:r w:rsidRPr="00A754E8">
        <w:rPr>
          <w:b/>
          <w:lang w:eastAsia="ru-RU"/>
        </w:rPr>
        <w:t xml:space="preserve">- </w:t>
      </w:r>
      <w:r w:rsidRPr="00A754E8">
        <w:rPr>
          <w:lang w:eastAsia="ru-RU"/>
        </w:rPr>
        <w:t>состоит из:</w:t>
      </w:r>
    </w:p>
    <w:p w:rsidR="00A754E8" w:rsidRPr="00A754E8" w:rsidRDefault="00A754E8" w:rsidP="00A754E8">
      <w:pPr>
        <w:widowControl/>
        <w:numPr>
          <w:ilvl w:val="0"/>
          <w:numId w:val="36"/>
        </w:numPr>
        <w:suppressAutoHyphens w:val="0"/>
        <w:snapToGrid/>
        <w:spacing w:line="276" w:lineRule="auto"/>
        <w:contextualSpacing/>
        <w:jc w:val="left"/>
        <w:rPr>
          <w:lang w:eastAsia="ru-RU"/>
        </w:rPr>
      </w:pPr>
      <w:r w:rsidRPr="00A754E8">
        <w:rPr>
          <w:lang w:eastAsia="ru-RU"/>
        </w:rPr>
        <w:t>блока питания,</w:t>
      </w:r>
    </w:p>
    <w:p w:rsidR="00A754E8" w:rsidRPr="00A754E8" w:rsidRDefault="00A754E8" w:rsidP="00A754E8">
      <w:pPr>
        <w:widowControl/>
        <w:numPr>
          <w:ilvl w:val="0"/>
          <w:numId w:val="36"/>
        </w:numPr>
        <w:suppressAutoHyphens w:val="0"/>
        <w:snapToGrid/>
        <w:spacing w:line="276" w:lineRule="auto"/>
        <w:contextualSpacing/>
        <w:jc w:val="left"/>
        <w:rPr>
          <w:lang w:eastAsia="ru-RU"/>
        </w:rPr>
      </w:pPr>
      <w:r w:rsidRPr="00A754E8">
        <w:rPr>
          <w:lang w:eastAsia="ru-RU"/>
        </w:rPr>
        <w:t>ручки с кабелем,</w:t>
      </w:r>
    </w:p>
    <w:p w:rsidR="00A754E8" w:rsidRPr="00A754E8" w:rsidRDefault="00A754E8" w:rsidP="00A754E8">
      <w:pPr>
        <w:widowControl/>
        <w:numPr>
          <w:ilvl w:val="0"/>
          <w:numId w:val="36"/>
        </w:numPr>
        <w:suppressAutoHyphens w:val="0"/>
        <w:snapToGrid/>
        <w:spacing w:line="276" w:lineRule="auto"/>
        <w:contextualSpacing/>
        <w:jc w:val="left"/>
        <w:rPr>
          <w:lang w:eastAsia="ru-RU"/>
        </w:rPr>
      </w:pPr>
      <w:r w:rsidRPr="00A754E8">
        <w:rPr>
          <w:lang w:eastAsia="ru-RU"/>
        </w:rPr>
        <w:t>10 запасных фильтров (в виде картриджей);</w:t>
      </w:r>
    </w:p>
    <w:p w:rsidR="00A754E8" w:rsidRPr="00A754E8" w:rsidRDefault="00A754E8" w:rsidP="00A754E8">
      <w:pPr>
        <w:widowControl/>
        <w:suppressAutoHyphens w:val="0"/>
        <w:snapToGrid/>
        <w:spacing w:line="276" w:lineRule="auto"/>
        <w:ind w:left="567" w:hanging="141"/>
        <w:rPr>
          <w:lang w:eastAsia="ru-RU"/>
        </w:rPr>
      </w:pPr>
      <w:r w:rsidRPr="00A754E8">
        <w:rPr>
          <w:b/>
          <w:lang w:eastAsia="ru-RU"/>
        </w:rPr>
        <w:t xml:space="preserve">- </w:t>
      </w:r>
      <w:r w:rsidRPr="00A754E8">
        <w:rPr>
          <w:lang w:eastAsia="ru-RU"/>
        </w:rPr>
        <w:t>пылеудалитель</w:t>
      </w:r>
      <w:r w:rsidRPr="00A754E8">
        <w:rPr>
          <w:b/>
          <w:lang w:eastAsia="ru-RU"/>
        </w:rPr>
        <w:t xml:space="preserve"> </w:t>
      </w:r>
      <w:r w:rsidRPr="00A754E8">
        <w:rPr>
          <w:lang w:eastAsia="ru-RU"/>
        </w:rPr>
        <w:t>обеспечивает достаточный поток ионизированного воздуха.</w:t>
      </w:r>
    </w:p>
    <w:p w:rsidR="00A754E8" w:rsidRPr="00A754E8" w:rsidRDefault="00A754E8" w:rsidP="00A754E8">
      <w:pPr>
        <w:widowControl/>
        <w:suppressAutoHyphens w:val="0"/>
        <w:snapToGrid/>
        <w:spacing w:line="276" w:lineRule="auto"/>
        <w:ind w:left="426" w:firstLine="0"/>
        <w:rPr>
          <w:lang w:eastAsia="ru-RU"/>
        </w:rPr>
      </w:pPr>
    </w:p>
    <w:p w:rsidR="00A754E8" w:rsidRPr="00A754E8" w:rsidRDefault="00A754E8" w:rsidP="00A754E8">
      <w:pPr>
        <w:widowControl/>
        <w:numPr>
          <w:ilvl w:val="0"/>
          <w:numId w:val="35"/>
        </w:numPr>
        <w:suppressAutoHyphens w:val="0"/>
        <w:snapToGrid/>
        <w:spacing w:line="360" w:lineRule="auto"/>
        <w:contextualSpacing/>
        <w:jc w:val="left"/>
        <w:rPr>
          <w:b/>
          <w:lang w:eastAsia="ru-RU"/>
        </w:rPr>
      </w:pPr>
      <w:r w:rsidRPr="00A754E8">
        <w:rPr>
          <w:b/>
          <w:lang w:eastAsia="ru-RU"/>
        </w:rPr>
        <w:t>Технические характеристики комплекта оборудования</w:t>
      </w:r>
    </w:p>
    <w:tbl>
      <w:tblPr>
        <w:tblStyle w:val="28"/>
        <w:tblW w:w="0" w:type="auto"/>
        <w:tblInd w:w="720" w:type="dxa"/>
        <w:tblLook w:val="04A0" w:firstRow="1" w:lastRow="0" w:firstColumn="1" w:lastColumn="0" w:noHBand="0" w:noVBand="1"/>
      </w:tblPr>
      <w:tblGrid>
        <w:gridCol w:w="5342"/>
        <w:gridCol w:w="2410"/>
      </w:tblGrid>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contextualSpacing/>
              <w:jc w:val="center"/>
              <w:rPr>
                <w:b/>
                <w:lang w:eastAsia="ru-RU"/>
              </w:rPr>
            </w:pPr>
            <w:r w:rsidRPr="00A754E8">
              <w:rPr>
                <w:b/>
                <w:lang w:eastAsia="ru-RU"/>
              </w:rPr>
              <w:t>Наименование параметра</w:t>
            </w:r>
          </w:p>
        </w:tc>
        <w:tc>
          <w:tcPr>
            <w:tcW w:w="2410" w:type="dxa"/>
            <w:vAlign w:val="center"/>
          </w:tcPr>
          <w:p w:rsidR="00A754E8" w:rsidRPr="00A754E8" w:rsidRDefault="00A754E8" w:rsidP="00A754E8">
            <w:pPr>
              <w:widowControl/>
              <w:suppressAutoHyphens w:val="0"/>
              <w:snapToGrid/>
              <w:spacing w:line="360" w:lineRule="auto"/>
              <w:ind w:firstLine="0"/>
              <w:contextualSpacing/>
              <w:jc w:val="center"/>
              <w:rPr>
                <w:b/>
                <w:lang w:eastAsia="ru-RU"/>
              </w:rPr>
            </w:pPr>
            <w:r w:rsidRPr="00A754E8">
              <w:rPr>
                <w:b/>
                <w:lang w:eastAsia="ru-RU"/>
              </w:rPr>
              <w:t>Значение</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Габаритные размеры контроллера (</w:t>
            </w:r>
            <w:proofErr w:type="spellStart"/>
            <w:r w:rsidRPr="00A754E8">
              <w:rPr>
                <w:lang w:eastAsia="ru-RU"/>
              </w:rPr>
              <w:t>ШхГхВ</w:t>
            </w:r>
            <w:proofErr w:type="spellEnd"/>
            <w:r w:rsidRPr="00A754E8">
              <w:rPr>
                <w:lang w:eastAsia="ru-RU"/>
              </w:rPr>
              <w:t>), мм</w:t>
            </w:r>
          </w:p>
        </w:tc>
        <w:tc>
          <w:tcPr>
            <w:tcW w:w="2410"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153 х 181 х 85,6</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Габаритные размеры ручки (</w:t>
            </w:r>
            <w:proofErr w:type="spellStart"/>
            <w:r w:rsidRPr="00A754E8">
              <w:rPr>
                <w:lang w:eastAsia="ru-RU"/>
              </w:rPr>
              <w:t>ШхГхВ</w:t>
            </w:r>
            <w:proofErr w:type="spellEnd"/>
            <w:r w:rsidRPr="00A754E8">
              <w:rPr>
                <w:lang w:eastAsia="ru-RU"/>
              </w:rPr>
              <w:t>), мм</w:t>
            </w:r>
          </w:p>
        </w:tc>
        <w:tc>
          <w:tcPr>
            <w:tcW w:w="2410"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24,6 х 181,5 х 32,3</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jc w:val="center"/>
              <w:rPr>
                <w:lang w:eastAsia="ru-RU"/>
              </w:rPr>
            </w:pPr>
            <w:r w:rsidRPr="00A754E8">
              <w:rPr>
                <w:lang w:eastAsia="ru-RU"/>
              </w:rPr>
              <w:t xml:space="preserve">Вес ручки, </w:t>
            </w:r>
            <w:proofErr w:type="gramStart"/>
            <w:r w:rsidRPr="00A754E8">
              <w:rPr>
                <w:lang w:eastAsia="ru-RU"/>
              </w:rPr>
              <w:t>кг</w:t>
            </w:r>
            <w:proofErr w:type="gramEnd"/>
          </w:p>
        </w:tc>
        <w:tc>
          <w:tcPr>
            <w:tcW w:w="2410" w:type="dxa"/>
            <w:vAlign w:val="center"/>
          </w:tcPr>
          <w:p w:rsidR="00A754E8" w:rsidRPr="00A754E8" w:rsidRDefault="00A754E8" w:rsidP="00A754E8">
            <w:pPr>
              <w:widowControl/>
              <w:suppressAutoHyphens w:val="0"/>
              <w:snapToGrid/>
              <w:spacing w:line="240" w:lineRule="auto"/>
              <w:ind w:firstLine="0"/>
              <w:jc w:val="center"/>
              <w:rPr>
                <w:lang w:eastAsia="ru-RU"/>
              </w:rPr>
            </w:pPr>
            <w:r w:rsidRPr="00A754E8">
              <w:rPr>
                <w:lang w:eastAsia="ru-RU"/>
              </w:rPr>
              <w:t>0,13</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jc w:val="center"/>
              <w:rPr>
                <w:lang w:eastAsia="ru-RU"/>
              </w:rPr>
            </w:pPr>
            <w:r w:rsidRPr="00A754E8">
              <w:rPr>
                <w:lang w:eastAsia="ru-RU"/>
              </w:rPr>
              <w:t xml:space="preserve">Вес контроллера, </w:t>
            </w:r>
            <w:proofErr w:type="gramStart"/>
            <w:r w:rsidRPr="00A754E8">
              <w:rPr>
                <w:lang w:eastAsia="ru-RU"/>
              </w:rPr>
              <w:t>кг</w:t>
            </w:r>
            <w:proofErr w:type="gramEnd"/>
          </w:p>
        </w:tc>
        <w:tc>
          <w:tcPr>
            <w:tcW w:w="2410" w:type="dxa"/>
            <w:vAlign w:val="center"/>
          </w:tcPr>
          <w:p w:rsidR="00A754E8" w:rsidRPr="00A754E8" w:rsidRDefault="00A754E8" w:rsidP="00A754E8">
            <w:pPr>
              <w:widowControl/>
              <w:suppressAutoHyphens w:val="0"/>
              <w:snapToGrid/>
              <w:spacing w:line="240" w:lineRule="auto"/>
              <w:ind w:firstLine="0"/>
              <w:jc w:val="center"/>
              <w:rPr>
                <w:lang w:eastAsia="ru-RU"/>
              </w:rPr>
            </w:pPr>
            <w:r w:rsidRPr="00A754E8">
              <w:rPr>
                <w:lang w:eastAsia="ru-RU"/>
              </w:rPr>
              <w:t>0,75</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 xml:space="preserve">Диаметр форсунки, </w:t>
            </w:r>
            <w:proofErr w:type="gramStart"/>
            <w:r w:rsidRPr="00A754E8">
              <w:rPr>
                <w:lang w:eastAsia="ru-RU"/>
              </w:rPr>
              <w:t>мм</w:t>
            </w:r>
            <w:proofErr w:type="gramEnd"/>
          </w:p>
        </w:tc>
        <w:tc>
          <w:tcPr>
            <w:tcW w:w="2410"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1,5</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Давление, МПа</w:t>
            </w:r>
          </w:p>
        </w:tc>
        <w:tc>
          <w:tcPr>
            <w:tcW w:w="2410"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0,05-0,3</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 xml:space="preserve">Скорость потока (максимальная), </w:t>
            </w:r>
            <w:proofErr w:type="gramStart"/>
            <w:r w:rsidRPr="00A754E8">
              <w:rPr>
                <w:lang w:eastAsia="ru-RU"/>
              </w:rPr>
              <w:t>л</w:t>
            </w:r>
            <w:proofErr w:type="gramEnd"/>
            <w:r w:rsidRPr="00A754E8">
              <w:rPr>
                <w:lang w:eastAsia="ru-RU"/>
              </w:rPr>
              <w:t>/мин</w:t>
            </w:r>
          </w:p>
        </w:tc>
        <w:tc>
          <w:tcPr>
            <w:tcW w:w="2410"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41</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 xml:space="preserve">Длина кабеля, </w:t>
            </w:r>
            <w:proofErr w:type="gramStart"/>
            <w:r w:rsidRPr="00A754E8">
              <w:rPr>
                <w:lang w:eastAsia="ru-RU"/>
              </w:rPr>
              <w:t>мм</w:t>
            </w:r>
            <w:proofErr w:type="gramEnd"/>
          </w:p>
        </w:tc>
        <w:tc>
          <w:tcPr>
            <w:tcW w:w="2410"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2000</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 xml:space="preserve">Работает от сети переменного тока, </w:t>
            </w:r>
            <w:proofErr w:type="gramStart"/>
            <w:r w:rsidRPr="00A754E8">
              <w:rPr>
                <w:lang w:eastAsia="ru-RU"/>
              </w:rPr>
              <w:t>Гц</w:t>
            </w:r>
            <w:proofErr w:type="gramEnd"/>
          </w:p>
        </w:tc>
        <w:tc>
          <w:tcPr>
            <w:tcW w:w="2410"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50</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 xml:space="preserve">Номинальное напряжение, </w:t>
            </w:r>
            <w:proofErr w:type="gramStart"/>
            <w:r w:rsidRPr="00A754E8">
              <w:rPr>
                <w:lang w:eastAsia="ru-RU"/>
              </w:rPr>
              <w:t>В</w:t>
            </w:r>
            <w:proofErr w:type="gramEnd"/>
          </w:p>
        </w:tc>
        <w:tc>
          <w:tcPr>
            <w:tcW w:w="2410"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220±10%</w:t>
            </w:r>
          </w:p>
        </w:tc>
      </w:tr>
      <w:tr w:rsidR="00A754E8" w:rsidRPr="00A754E8" w:rsidTr="00847FAF">
        <w:tc>
          <w:tcPr>
            <w:tcW w:w="5342"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Ток, А</w:t>
            </w:r>
          </w:p>
        </w:tc>
        <w:tc>
          <w:tcPr>
            <w:tcW w:w="2410" w:type="dxa"/>
            <w:vAlign w:val="center"/>
          </w:tcPr>
          <w:p w:rsidR="00A754E8" w:rsidRPr="00A754E8" w:rsidRDefault="00A754E8" w:rsidP="00A754E8">
            <w:pPr>
              <w:widowControl/>
              <w:suppressAutoHyphens w:val="0"/>
              <w:snapToGrid/>
              <w:spacing w:line="360" w:lineRule="auto"/>
              <w:ind w:firstLine="0"/>
              <w:contextualSpacing/>
              <w:jc w:val="center"/>
              <w:rPr>
                <w:lang w:eastAsia="ru-RU"/>
              </w:rPr>
            </w:pPr>
            <w:r w:rsidRPr="00A754E8">
              <w:rPr>
                <w:lang w:eastAsia="ru-RU"/>
              </w:rPr>
              <w:t>0,5</w:t>
            </w:r>
          </w:p>
        </w:tc>
      </w:tr>
    </w:tbl>
    <w:p w:rsidR="00A754E8" w:rsidRPr="00A754E8" w:rsidRDefault="00A754E8" w:rsidP="00A754E8">
      <w:pPr>
        <w:widowControl/>
        <w:suppressAutoHyphens w:val="0"/>
        <w:snapToGrid/>
        <w:spacing w:line="360" w:lineRule="auto"/>
        <w:ind w:left="720" w:firstLine="0"/>
        <w:contextualSpacing/>
        <w:rPr>
          <w:b/>
          <w:lang w:eastAsia="ru-RU"/>
        </w:rPr>
      </w:pPr>
    </w:p>
    <w:p w:rsidR="00A754E8" w:rsidRPr="00A754E8" w:rsidRDefault="00A754E8" w:rsidP="00A754E8">
      <w:pPr>
        <w:widowControl/>
        <w:numPr>
          <w:ilvl w:val="0"/>
          <w:numId w:val="35"/>
        </w:numPr>
        <w:suppressAutoHyphens w:val="0"/>
        <w:snapToGrid/>
        <w:spacing w:line="276" w:lineRule="auto"/>
        <w:contextualSpacing/>
        <w:jc w:val="left"/>
        <w:rPr>
          <w:b/>
          <w:lang w:eastAsia="ru-RU"/>
        </w:rPr>
      </w:pPr>
      <w:r w:rsidRPr="00A754E8">
        <w:rPr>
          <w:b/>
          <w:lang w:eastAsia="ru-RU"/>
        </w:rPr>
        <w:t>Комплект поставки</w:t>
      </w:r>
    </w:p>
    <w:p w:rsidR="00A754E8" w:rsidRPr="00A754E8" w:rsidRDefault="00A754E8" w:rsidP="00A754E8">
      <w:pPr>
        <w:widowControl/>
        <w:tabs>
          <w:tab w:val="left" w:pos="426"/>
        </w:tabs>
        <w:suppressAutoHyphens w:val="0"/>
        <w:snapToGrid/>
        <w:spacing w:line="276" w:lineRule="auto"/>
        <w:ind w:left="720" w:firstLine="0"/>
        <w:contextualSpacing/>
        <w:rPr>
          <w:lang w:eastAsia="ru-RU"/>
        </w:rPr>
      </w:pPr>
      <w:r w:rsidRPr="00A754E8">
        <w:rPr>
          <w:lang w:eastAsia="ru-RU"/>
        </w:rPr>
        <w:t xml:space="preserve">- прибор для очистки фотошаблонов </w:t>
      </w:r>
      <w:r w:rsidRPr="00A754E8">
        <w:rPr>
          <w:lang w:val="en-US" w:eastAsia="ru-RU"/>
        </w:rPr>
        <w:t>Ionizer</w:t>
      </w:r>
      <w:r w:rsidRPr="00A754E8">
        <w:rPr>
          <w:lang w:eastAsia="ru-RU"/>
        </w:rPr>
        <w:t xml:space="preserve"> 3080 с набором из 10 запасных фильтров;</w:t>
      </w:r>
    </w:p>
    <w:p w:rsidR="00A754E8" w:rsidRPr="00A754E8" w:rsidRDefault="00A754E8" w:rsidP="00A754E8">
      <w:pPr>
        <w:widowControl/>
        <w:tabs>
          <w:tab w:val="left" w:pos="426"/>
        </w:tabs>
        <w:suppressAutoHyphens w:val="0"/>
        <w:snapToGrid/>
        <w:spacing w:line="276" w:lineRule="auto"/>
        <w:ind w:left="720" w:firstLine="0"/>
        <w:contextualSpacing/>
        <w:rPr>
          <w:lang w:eastAsia="ru-RU"/>
        </w:rPr>
      </w:pPr>
      <w:r w:rsidRPr="00A754E8">
        <w:rPr>
          <w:lang w:eastAsia="ru-RU"/>
        </w:rPr>
        <w:t>- руководство пользователя;</w:t>
      </w:r>
    </w:p>
    <w:p w:rsidR="00A754E8" w:rsidRPr="00A754E8" w:rsidRDefault="00A754E8" w:rsidP="00A754E8">
      <w:pPr>
        <w:widowControl/>
        <w:tabs>
          <w:tab w:val="left" w:pos="426"/>
        </w:tabs>
        <w:suppressAutoHyphens w:val="0"/>
        <w:snapToGrid/>
        <w:spacing w:line="276" w:lineRule="auto"/>
        <w:ind w:left="720" w:firstLine="0"/>
        <w:contextualSpacing/>
        <w:rPr>
          <w:lang w:eastAsia="ru-RU"/>
        </w:rPr>
      </w:pPr>
      <w:r w:rsidRPr="00A754E8">
        <w:rPr>
          <w:lang w:eastAsia="ru-RU"/>
        </w:rPr>
        <w:t>- паспорт, гарантийный талон.</w:t>
      </w:r>
    </w:p>
    <w:p w:rsidR="00A754E8" w:rsidRPr="00A754E8" w:rsidRDefault="00A754E8" w:rsidP="00A754E8">
      <w:pPr>
        <w:widowControl/>
        <w:tabs>
          <w:tab w:val="left" w:pos="426"/>
        </w:tabs>
        <w:suppressAutoHyphens w:val="0"/>
        <w:snapToGrid/>
        <w:spacing w:line="276" w:lineRule="auto"/>
        <w:ind w:left="720" w:firstLine="0"/>
        <w:contextualSpacing/>
        <w:rPr>
          <w:lang w:eastAsia="ru-RU"/>
        </w:rPr>
      </w:pPr>
    </w:p>
    <w:p w:rsidR="00A754E8" w:rsidRPr="00A754E8" w:rsidRDefault="00A754E8" w:rsidP="00A754E8">
      <w:pPr>
        <w:widowControl/>
        <w:numPr>
          <w:ilvl w:val="0"/>
          <w:numId w:val="35"/>
        </w:numPr>
        <w:suppressAutoHyphens w:val="0"/>
        <w:snapToGrid/>
        <w:spacing w:line="276" w:lineRule="auto"/>
        <w:contextualSpacing/>
        <w:jc w:val="left"/>
        <w:rPr>
          <w:b/>
          <w:lang w:eastAsia="ru-RU"/>
        </w:rPr>
      </w:pPr>
      <w:r w:rsidRPr="00A754E8">
        <w:rPr>
          <w:b/>
          <w:lang w:eastAsia="ru-RU"/>
        </w:rPr>
        <w:t>Требования к технической документации</w:t>
      </w:r>
    </w:p>
    <w:p w:rsidR="00A754E8" w:rsidRPr="00A754E8" w:rsidRDefault="00A754E8" w:rsidP="00A754E8">
      <w:pPr>
        <w:widowControl/>
        <w:suppressAutoHyphens w:val="0"/>
        <w:snapToGrid/>
        <w:spacing w:line="276" w:lineRule="auto"/>
        <w:ind w:firstLine="360"/>
        <w:rPr>
          <w:lang w:eastAsia="ru-RU"/>
        </w:rPr>
      </w:pPr>
      <w:r w:rsidRPr="00A754E8">
        <w:rPr>
          <w:lang w:eastAsia="ru-RU"/>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A754E8" w:rsidRPr="00A754E8" w:rsidRDefault="00A754E8" w:rsidP="00A754E8">
      <w:pPr>
        <w:widowControl/>
        <w:suppressAutoHyphens w:val="0"/>
        <w:snapToGrid/>
        <w:spacing w:line="276" w:lineRule="auto"/>
        <w:ind w:firstLine="0"/>
        <w:rPr>
          <w:lang w:eastAsia="ru-RU"/>
        </w:rPr>
      </w:pPr>
      <w:r w:rsidRPr="00A754E8">
        <w:rPr>
          <w:lang w:eastAsia="ru-RU"/>
        </w:rPr>
        <w:tab/>
        <w:t>Техническая документация должна включать:</w:t>
      </w:r>
    </w:p>
    <w:p w:rsidR="00A754E8" w:rsidRPr="00A754E8" w:rsidRDefault="00A754E8" w:rsidP="00A754E8">
      <w:pPr>
        <w:widowControl/>
        <w:suppressAutoHyphens w:val="0"/>
        <w:snapToGrid/>
        <w:spacing w:line="276" w:lineRule="auto"/>
        <w:ind w:firstLine="0"/>
        <w:rPr>
          <w:lang w:eastAsia="ru-RU"/>
        </w:rPr>
      </w:pPr>
      <w:r w:rsidRPr="00A754E8">
        <w:rPr>
          <w:lang w:eastAsia="ru-RU"/>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A754E8" w:rsidRPr="00A754E8" w:rsidRDefault="00A754E8" w:rsidP="00A754E8">
      <w:pPr>
        <w:widowControl/>
        <w:suppressAutoHyphens w:val="0"/>
        <w:snapToGrid/>
        <w:spacing w:line="276" w:lineRule="auto"/>
        <w:ind w:firstLine="0"/>
        <w:rPr>
          <w:lang w:eastAsia="ru-RU"/>
        </w:rPr>
      </w:pPr>
      <w:r w:rsidRPr="00A754E8">
        <w:rPr>
          <w:lang w:eastAsia="ru-RU"/>
        </w:rPr>
        <w:t>- рекомендации по проведению техобслуживания.</w:t>
      </w:r>
    </w:p>
    <w:p w:rsidR="00A754E8" w:rsidRPr="00A754E8" w:rsidRDefault="00A754E8" w:rsidP="00A754E8">
      <w:pPr>
        <w:widowControl/>
        <w:suppressAutoHyphens w:val="0"/>
        <w:snapToGrid/>
        <w:spacing w:line="276" w:lineRule="auto"/>
        <w:ind w:firstLine="0"/>
        <w:rPr>
          <w:lang w:eastAsia="ru-RU"/>
        </w:rPr>
      </w:pPr>
    </w:p>
    <w:p w:rsidR="00A754E8" w:rsidRPr="00A754E8" w:rsidRDefault="00A754E8" w:rsidP="00A754E8">
      <w:pPr>
        <w:widowControl/>
        <w:numPr>
          <w:ilvl w:val="0"/>
          <w:numId w:val="35"/>
        </w:numPr>
        <w:suppressAutoHyphens w:val="0"/>
        <w:snapToGrid/>
        <w:spacing w:line="276" w:lineRule="auto"/>
        <w:contextualSpacing/>
        <w:jc w:val="left"/>
        <w:rPr>
          <w:b/>
          <w:lang w:eastAsia="ru-RU"/>
        </w:rPr>
      </w:pPr>
      <w:r w:rsidRPr="00A754E8">
        <w:rPr>
          <w:b/>
          <w:lang w:eastAsia="ru-RU"/>
        </w:rPr>
        <w:t>Дополнительные условия</w:t>
      </w:r>
    </w:p>
    <w:p w:rsidR="00B13563" w:rsidRDefault="00A754E8" w:rsidP="00A754E8">
      <w:pPr>
        <w:widowControl/>
        <w:suppressAutoHyphens w:val="0"/>
        <w:snapToGrid/>
        <w:spacing w:line="276" w:lineRule="auto"/>
        <w:ind w:firstLine="360"/>
        <w:rPr>
          <w:lang w:eastAsia="ru-RU"/>
        </w:rPr>
      </w:pPr>
      <w:r w:rsidRPr="00A754E8">
        <w:rPr>
          <w:lang w:eastAsia="ru-RU"/>
        </w:rPr>
        <w:t>Гарантийное обслуживание 3 месяца.</w:t>
      </w:r>
    </w:p>
    <w:p w:rsidR="00165ED1" w:rsidRPr="00165ED1" w:rsidRDefault="00165ED1" w:rsidP="00165ED1">
      <w:pPr>
        <w:pStyle w:val="1"/>
        <w:spacing w:before="0" w:after="0"/>
        <w:jc w:val="both"/>
        <w:rPr>
          <w:rFonts w:eastAsiaTheme="minorHAnsi"/>
          <w:b w:val="0"/>
          <w:color w:val="26282F"/>
          <w:kern w:val="0"/>
          <w:sz w:val="22"/>
          <w:szCs w:val="22"/>
          <w:lang w:eastAsia="en-US"/>
        </w:rPr>
      </w:pPr>
      <w:r w:rsidRPr="00165ED1">
        <w:rPr>
          <w:b w:val="0"/>
          <w:sz w:val="22"/>
          <w:szCs w:val="22"/>
          <w:lang w:eastAsia="ru-RU"/>
        </w:rPr>
        <w:lastRenderedPageBreak/>
        <w:t xml:space="preserve">Поставляемое оборудование должно соответствовать </w:t>
      </w:r>
      <w:r>
        <w:rPr>
          <w:b w:val="0"/>
          <w:sz w:val="22"/>
          <w:szCs w:val="22"/>
          <w:lang w:eastAsia="ru-RU"/>
        </w:rPr>
        <w:t xml:space="preserve">требованиям </w:t>
      </w:r>
      <w:proofErr w:type="gramStart"/>
      <w:r w:rsidRPr="00165ED1">
        <w:rPr>
          <w:b w:val="0"/>
          <w:sz w:val="22"/>
          <w:szCs w:val="22"/>
          <w:lang w:eastAsia="ru-RU"/>
        </w:rPr>
        <w:t>ТР</w:t>
      </w:r>
      <w:proofErr w:type="gramEnd"/>
      <w:r w:rsidRPr="00165ED1">
        <w:rPr>
          <w:b w:val="0"/>
          <w:sz w:val="22"/>
          <w:szCs w:val="22"/>
          <w:lang w:eastAsia="ru-RU"/>
        </w:rPr>
        <w:t xml:space="preserve"> ТС 010/2011 «О безопасности машин и оборудование» , ТР ТС 004/2011 </w:t>
      </w:r>
      <w:r w:rsidRPr="00165ED1">
        <w:rPr>
          <w:rFonts w:eastAsiaTheme="minorHAnsi"/>
          <w:b w:val="0"/>
          <w:color w:val="26282F"/>
          <w:kern w:val="0"/>
          <w:sz w:val="22"/>
          <w:szCs w:val="22"/>
          <w:lang w:eastAsia="en-US"/>
        </w:rPr>
        <w:t>"О безопасности низковольтного оборудования"</w:t>
      </w:r>
      <w:r>
        <w:rPr>
          <w:rFonts w:eastAsiaTheme="minorHAnsi"/>
          <w:b w:val="0"/>
          <w:color w:val="26282F"/>
          <w:kern w:val="0"/>
          <w:sz w:val="22"/>
          <w:szCs w:val="22"/>
          <w:lang w:eastAsia="en-US"/>
        </w:rPr>
        <w:t xml:space="preserve">, </w:t>
      </w:r>
      <w:r w:rsidRPr="00165ED1">
        <w:rPr>
          <w:b w:val="0"/>
          <w:sz w:val="22"/>
          <w:szCs w:val="22"/>
          <w:lang w:eastAsia="ru-RU"/>
        </w:rPr>
        <w:t>ТР ТС 020/2011</w:t>
      </w:r>
      <w:r w:rsidRPr="00165ED1">
        <w:rPr>
          <w:rFonts w:eastAsiaTheme="minorHAnsi"/>
          <w:b w:val="0"/>
          <w:color w:val="26282F"/>
          <w:kern w:val="0"/>
          <w:sz w:val="22"/>
          <w:szCs w:val="22"/>
          <w:lang w:eastAsia="en-US"/>
        </w:rPr>
        <w:t xml:space="preserve"> </w:t>
      </w:r>
      <w:r>
        <w:rPr>
          <w:rFonts w:eastAsiaTheme="minorHAnsi"/>
          <w:b w:val="0"/>
          <w:color w:val="26282F"/>
          <w:kern w:val="0"/>
          <w:sz w:val="22"/>
          <w:szCs w:val="22"/>
          <w:lang w:eastAsia="en-US"/>
        </w:rPr>
        <w:t>«</w:t>
      </w:r>
      <w:r w:rsidRPr="00165ED1">
        <w:rPr>
          <w:rFonts w:eastAsiaTheme="minorHAnsi"/>
          <w:b w:val="0"/>
          <w:color w:val="26282F"/>
          <w:kern w:val="0"/>
          <w:sz w:val="22"/>
          <w:szCs w:val="22"/>
          <w:lang w:eastAsia="en-US"/>
        </w:rPr>
        <w:t>Электромагнитная совместимость технических средств</w:t>
      </w:r>
      <w:r>
        <w:rPr>
          <w:rFonts w:eastAsiaTheme="minorHAnsi"/>
          <w:b w:val="0"/>
          <w:color w:val="26282F"/>
          <w:kern w:val="0"/>
          <w:sz w:val="22"/>
          <w:szCs w:val="22"/>
          <w:lang w:eastAsia="en-US"/>
        </w:rPr>
        <w:t>»</w:t>
      </w:r>
    </w:p>
    <w:p w:rsidR="00165ED1" w:rsidRPr="00A754E8" w:rsidRDefault="00165ED1" w:rsidP="00165ED1">
      <w:pPr>
        <w:widowControl/>
        <w:suppressAutoHyphens w:val="0"/>
        <w:snapToGrid/>
        <w:spacing w:line="276" w:lineRule="auto"/>
        <w:ind w:firstLine="360"/>
        <w:rPr>
          <w:lang w:eastAsia="ru-RU"/>
        </w:rPr>
      </w:pPr>
    </w:p>
    <w:sectPr w:rsidR="00165ED1" w:rsidRPr="00A754E8"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DE" w:rsidRDefault="00D77EDE" w:rsidP="00E46CC8">
      <w:pPr>
        <w:spacing w:line="240" w:lineRule="auto"/>
      </w:pPr>
      <w:r>
        <w:separator/>
      </w:r>
    </w:p>
  </w:endnote>
  <w:endnote w:type="continuationSeparator" w:id="0">
    <w:p w:rsidR="00D77EDE" w:rsidRDefault="00D77ED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Bold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F" w:rsidRDefault="00847FA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47FAF" w:rsidRDefault="00847FA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F" w:rsidRDefault="00847FA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F" w:rsidRDefault="00847FA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DE" w:rsidRDefault="00D77EDE" w:rsidP="00E46CC8">
      <w:pPr>
        <w:spacing w:line="240" w:lineRule="auto"/>
      </w:pPr>
      <w:r>
        <w:separator/>
      </w:r>
    </w:p>
  </w:footnote>
  <w:footnote w:type="continuationSeparator" w:id="0">
    <w:p w:rsidR="00D77EDE" w:rsidRDefault="00D77ED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5A14923"/>
    <w:multiLevelType w:val="singleLevel"/>
    <w:tmpl w:val="F7F28492"/>
    <w:lvl w:ilvl="0">
      <w:start w:val="2"/>
      <w:numFmt w:val="decimal"/>
      <w:lvlText w:val="2.2.%1."/>
      <w:lvlJc w:val="left"/>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AC6A09"/>
    <w:multiLevelType w:val="multilevel"/>
    <w:tmpl w:val="65CA5C0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6CEC76F2"/>
    <w:multiLevelType w:val="hybridMultilevel"/>
    <w:tmpl w:val="EAA453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E623A0"/>
    <w:multiLevelType w:val="hybridMultilevel"/>
    <w:tmpl w:val="046C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6FF60E9"/>
    <w:multiLevelType w:val="singleLevel"/>
    <w:tmpl w:val="10BA0ED2"/>
    <w:lvl w:ilvl="0">
      <w:start w:val="2"/>
      <w:numFmt w:val="decimal"/>
      <w:lvlText w:val="5.%1."/>
      <w:lvlJc w:val="left"/>
    </w:lvl>
  </w:abstractNum>
  <w:abstractNum w:abstractNumId="34">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5D0D16"/>
    <w:multiLevelType w:val="singleLevel"/>
    <w:tmpl w:val="930A83B8"/>
    <w:lvl w:ilvl="0">
      <w:start w:val="1"/>
      <w:numFmt w:val="decimal"/>
      <w:lvlText w:val="10.%1."/>
      <w:lvlJc w:val="left"/>
    </w:lvl>
  </w:abstractNum>
  <w:abstractNum w:abstractNumId="36">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0"/>
  </w:num>
  <w:num w:numId="4">
    <w:abstractNumId w:val="7"/>
  </w:num>
  <w:num w:numId="5">
    <w:abstractNumId w:val="4"/>
  </w:num>
  <w:num w:numId="6">
    <w:abstractNumId w:val="5"/>
  </w:num>
  <w:num w:numId="7">
    <w:abstractNumId w:val="19"/>
  </w:num>
  <w:num w:numId="8">
    <w:abstractNumId w:val="6"/>
  </w:num>
  <w:num w:numId="9">
    <w:abstractNumId w:val="24"/>
  </w:num>
  <w:num w:numId="10">
    <w:abstractNumId w:val="10"/>
  </w:num>
  <w:num w:numId="11">
    <w:abstractNumId w:val="23"/>
  </w:num>
  <w:num w:numId="12">
    <w:abstractNumId w:val="25"/>
  </w:num>
  <w:num w:numId="13">
    <w:abstractNumId w:val="8"/>
  </w:num>
  <w:num w:numId="14">
    <w:abstractNumId w:val="3"/>
  </w:num>
  <w:num w:numId="15">
    <w:abstractNumId w:val="9"/>
  </w:num>
  <w:num w:numId="16">
    <w:abstractNumId w:val="28"/>
  </w:num>
  <w:num w:numId="17">
    <w:abstractNumId w:val="36"/>
  </w:num>
  <w:num w:numId="18">
    <w:abstractNumId w:val="15"/>
  </w:num>
  <w:num w:numId="19">
    <w:abstractNumId w:val="30"/>
  </w:num>
  <w:num w:numId="20">
    <w:abstractNumId w:val="21"/>
  </w:num>
  <w:num w:numId="21">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num>
  <w:num w:numId="26">
    <w:abstractNumId w:val="31"/>
  </w:num>
  <w:num w:numId="27">
    <w:abstractNumId w:val="16"/>
  </w:num>
  <w:num w:numId="28">
    <w:abstractNumId w:val="12"/>
    <w:lvlOverride w:ilvl="0">
      <w:startOverride w:val="2"/>
    </w:lvlOverride>
  </w:num>
  <w:num w:numId="29">
    <w:abstractNumId w:val="33"/>
    <w:lvlOverride w:ilvl="0">
      <w:startOverride w:val="2"/>
    </w:lvlOverride>
  </w:num>
  <w:num w:numId="30">
    <w:abstractNumId w:val="35"/>
    <w:lvlOverride w:ilvl="0">
      <w:startOverride w:val="1"/>
    </w:lvlOverride>
  </w:num>
  <w:num w:numId="31">
    <w:abstractNumId w:val="22"/>
  </w:num>
  <w:num w:numId="32">
    <w:abstractNumId w:val="11"/>
  </w:num>
  <w:num w:numId="33">
    <w:abstractNumId w:val="34"/>
  </w:num>
  <w:num w:numId="34">
    <w:abstractNumId w:val="29"/>
  </w:num>
  <w:num w:numId="35">
    <w:abstractNumId w:val="17"/>
  </w:num>
  <w:num w:numId="3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15143"/>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65ED1"/>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67C47"/>
    <w:rsid w:val="00273994"/>
    <w:rsid w:val="002770C6"/>
    <w:rsid w:val="00280325"/>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3F54"/>
    <w:rsid w:val="00315551"/>
    <w:rsid w:val="00317435"/>
    <w:rsid w:val="00321A8A"/>
    <w:rsid w:val="00330CBB"/>
    <w:rsid w:val="00334053"/>
    <w:rsid w:val="0033706B"/>
    <w:rsid w:val="00341F34"/>
    <w:rsid w:val="0034202A"/>
    <w:rsid w:val="00343CC7"/>
    <w:rsid w:val="0034616E"/>
    <w:rsid w:val="00350785"/>
    <w:rsid w:val="00352F71"/>
    <w:rsid w:val="00353B27"/>
    <w:rsid w:val="00354B40"/>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1D75"/>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18D8"/>
    <w:rsid w:val="00527069"/>
    <w:rsid w:val="00533D6B"/>
    <w:rsid w:val="0055421F"/>
    <w:rsid w:val="00555734"/>
    <w:rsid w:val="00555A5D"/>
    <w:rsid w:val="00556CB1"/>
    <w:rsid w:val="005635CA"/>
    <w:rsid w:val="0056465D"/>
    <w:rsid w:val="00564F33"/>
    <w:rsid w:val="005779DB"/>
    <w:rsid w:val="0058432D"/>
    <w:rsid w:val="00590FC9"/>
    <w:rsid w:val="00593B1F"/>
    <w:rsid w:val="00593C79"/>
    <w:rsid w:val="005945DD"/>
    <w:rsid w:val="005A2540"/>
    <w:rsid w:val="005C256A"/>
    <w:rsid w:val="005C31E4"/>
    <w:rsid w:val="005C4749"/>
    <w:rsid w:val="005C7447"/>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4F03"/>
    <w:rsid w:val="00656F19"/>
    <w:rsid w:val="006613E7"/>
    <w:rsid w:val="006638DF"/>
    <w:rsid w:val="00663AB5"/>
    <w:rsid w:val="00663DE2"/>
    <w:rsid w:val="00664F07"/>
    <w:rsid w:val="00665290"/>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6F5FE5"/>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66FB0"/>
    <w:rsid w:val="00772AC9"/>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E05F5"/>
    <w:rsid w:val="007E2EC8"/>
    <w:rsid w:val="007E319A"/>
    <w:rsid w:val="007E3271"/>
    <w:rsid w:val="007E3289"/>
    <w:rsid w:val="007E367D"/>
    <w:rsid w:val="007E561A"/>
    <w:rsid w:val="007F2EB6"/>
    <w:rsid w:val="007F32F9"/>
    <w:rsid w:val="007F4502"/>
    <w:rsid w:val="007F4980"/>
    <w:rsid w:val="00803C7A"/>
    <w:rsid w:val="0081556B"/>
    <w:rsid w:val="0082089F"/>
    <w:rsid w:val="00823EC0"/>
    <w:rsid w:val="00824469"/>
    <w:rsid w:val="00834ACB"/>
    <w:rsid w:val="00835E95"/>
    <w:rsid w:val="0083763F"/>
    <w:rsid w:val="00842BC2"/>
    <w:rsid w:val="00843A96"/>
    <w:rsid w:val="008440C5"/>
    <w:rsid w:val="00845F91"/>
    <w:rsid w:val="008469A5"/>
    <w:rsid w:val="00847FAF"/>
    <w:rsid w:val="00855B8F"/>
    <w:rsid w:val="008765CE"/>
    <w:rsid w:val="008775E5"/>
    <w:rsid w:val="008838D4"/>
    <w:rsid w:val="00885EA3"/>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25B0"/>
    <w:rsid w:val="00943734"/>
    <w:rsid w:val="00952044"/>
    <w:rsid w:val="00952CB8"/>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54E8"/>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17BA"/>
    <w:rsid w:val="00B04656"/>
    <w:rsid w:val="00B07A78"/>
    <w:rsid w:val="00B130C1"/>
    <w:rsid w:val="00B13563"/>
    <w:rsid w:val="00B146AE"/>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22E9"/>
    <w:rsid w:val="00BB44B5"/>
    <w:rsid w:val="00BB5DE8"/>
    <w:rsid w:val="00BC22EA"/>
    <w:rsid w:val="00BC61F0"/>
    <w:rsid w:val="00BD59FD"/>
    <w:rsid w:val="00BE26EA"/>
    <w:rsid w:val="00BE63CC"/>
    <w:rsid w:val="00BE7AEE"/>
    <w:rsid w:val="00BF3301"/>
    <w:rsid w:val="00BF560C"/>
    <w:rsid w:val="00BF5745"/>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0EEB"/>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4CB6"/>
    <w:rsid w:val="00D752B4"/>
    <w:rsid w:val="00D77EDE"/>
    <w:rsid w:val="00D800AA"/>
    <w:rsid w:val="00D83D1C"/>
    <w:rsid w:val="00D84D59"/>
    <w:rsid w:val="00D853DE"/>
    <w:rsid w:val="00D85AD8"/>
    <w:rsid w:val="00D90FAC"/>
    <w:rsid w:val="00D94993"/>
    <w:rsid w:val="00D96536"/>
    <w:rsid w:val="00DA70AC"/>
    <w:rsid w:val="00DA77CE"/>
    <w:rsid w:val="00DB078E"/>
    <w:rsid w:val="00DB4D61"/>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4338"/>
    <w:rsid w:val="00E55FE1"/>
    <w:rsid w:val="00E6233C"/>
    <w:rsid w:val="00E65192"/>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303E"/>
    <w:rsid w:val="00F0478A"/>
    <w:rsid w:val="00F05EC3"/>
    <w:rsid w:val="00F127EE"/>
    <w:rsid w:val="00F17F83"/>
    <w:rsid w:val="00F23128"/>
    <w:rsid w:val="00F2342A"/>
    <w:rsid w:val="00F23901"/>
    <w:rsid w:val="00F2476E"/>
    <w:rsid w:val="00F27B86"/>
    <w:rsid w:val="00F30B18"/>
    <w:rsid w:val="00F3368E"/>
    <w:rsid w:val="00F373C9"/>
    <w:rsid w:val="00F45F01"/>
    <w:rsid w:val="00F545FF"/>
    <w:rsid w:val="00F600C1"/>
    <w:rsid w:val="00F64953"/>
    <w:rsid w:val="00F65C31"/>
    <w:rsid w:val="00F6623F"/>
    <w:rsid w:val="00F66E33"/>
    <w:rsid w:val="00F754CB"/>
    <w:rsid w:val="00F83991"/>
    <w:rsid w:val="00F85356"/>
    <w:rsid w:val="00F8722F"/>
    <w:rsid w:val="00F900E1"/>
    <w:rsid w:val="00F902CE"/>
    <w:rsid w:val="00F928C2"/>
    <w:rsid w:val="00FA32A0"/>
    <w:rsid w:val="00FA3FCC"/>
    <w:rsid w:val="00FA5EC5"/>
    <w:rsid w:val="00FB2416"/>
    <w:rsid w:val="00FB29A1"/>
    <w:rsid w:val="00FB5C53"/>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table" w:customStyle="1" w:styleId="15">
    <w:name w:val="Сетка таблицы1"/>
    <w:basedOn w:val="a5"/>
    <w:next w:val="afd"/>
    <w:uiPriority w:val="59"/>
    <w:rsid w:val="00FB2416"/>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
    <w:basedOn w:val="a5"/>
    <w:next w:val="afd"/>
    <w:uiPriority w:val="59"/>
    <w:rsid w:val="00A754E8"/>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table" w:customStyle="1" w:styleId="15">
    <w:name w:val="Сетка таблицы1"/>
    <w:basedOn w:val="a5"/>
    <w:next w:val="afd"/>
    <w:uiPriority w:val="59"/>
    <w:rsid w:val="00FB2416"/>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
    <w:basedOn w:val="a5"/>
    <w:next w:val="afd"/>
    <w:uiPriority w:val="59"/>
    <w:rsid w:val="00A754E8"/>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76EA-CF9D-444F-B47E-1B178326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10486</Words>
  <Characters>59776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24</cp:revision>
  <cp:lastPrinted>2016-09-12T04:35:00Z</cp:lastPrinted>
  <dcterms:created xsi:type="dcterms:W3CDTF">2016-02-23T06:37:00Z</dcterms:created>
  <dcterms:modified xsi:type="dcterms:W3CDTF">2016-09-12T04:37:00Z</dcterms:modified>
</cp:coreProperties>
</file>