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1388994"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25.08.2016 04:53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Мебель металлическая не включенная в другие группировки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Приобретение промышленной, антистатической мебели для производственных помещений в количестве 201 штуки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Рассмотрение предложе</w:t>
            </w:r>
            <w:r>
              <w:rPr>
                <w:rFonts w:eastAsia="Times New Roman"/>
              </w:rPr>
              <w:t>ний, поступивших в ходе проведения торговой процедуры "Аукцион покупателя № 1388994".</w:t>
            </w:r>
          </w:p>
          <w:p w:rsidR="00000000" w:rsidRDefault="00C85022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итогового протокола заседания комиссии по проведению торговой процедуры "Аукцион покупателя № 1388994".</w:t>
            </w:r>
          </w:p>
        </w:tc>
      </w:tr>
    </w:tbl>
    <w:p w:rsidR="00000000" w:rsidRDefault="00C85022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9"/>
        <w:gridCol w:w="1863"/>
        <w:gridCol w:w="1917"/>
        <w:gridCol w:w="36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C850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Общество с ограниченной ответственностью "Альфа Инструментс", </w:t>
            </w:r>
            <w:r>
              <w:rPr>
                <w:rFonts w:eastAsia="Times New Roman"/>
              </w:rPr>
              <w:t xml:space="preserve">Россия, 630049, Новосибирск, ул. Линейная, 28, оф. 515. Заявка № 1388994-01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6 344 468,00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24.08.2016 08:09</w:t>
            </w:r>
          </w:p>
        </w:tc>
        <w:tc>
          <w:tcPr>
            <w:tcW w:w="0" w:type="auto"/>
            <w:vAlign w:val="center"/>
            <w:hideMark/>
          </w:tcPr>
          <w:p w:rsidR="00000000" w:rsidRDefault="00C850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процедуры "Аукцион покупателя № 1388994" </w:t>
            </w:r>
            <w:r>
              <w:rPr>
                <w:rFonts w:eastAsia="Times New Roman"/>
              </w:rPr>
              <w:t xml:space="preserve">приступить к заключению договора с единственным участником торгов. </w:t>
            </w:r>
          </w:p>
        </w:tc>
      </w:tr>
    </w:tbl>
    <w:p w:rsidR="00000000" w:rsidRDefault="00C85022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1388994"</w:t>
            </w:r>
          </w:p>
        </w:tc>
      </w:tr>
    </w:tbl>
    <w:p w:rsidR="00000000" w:rsidRDefault="00C85022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jc w:val="right"/>
              <w:divId w:val="202180877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jc w:val="center"/>
              <w:divId w:val="172282649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C85022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jc w:val="right"/>
              <w:divId w:val="135372130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jc w:val="center"/>
              <w:divId w:val="128230383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C85022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85022">
            <w:pPr>
              <w:spacing w:line="252" w:lineRule="auto"/>
              <w:jc w:val="center"/>
              <w:divId w:val="91370697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C85022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C85022" w:rsidRDefault="00C85022">
      <w:pPr>
        <w:rPr>
          <w:rFonts w:eastAsia="Times New Roman"/>
        </w:rPr>
      </w:pPr>
    </w:p>
    <w:sectPr w:rsidR="00C85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5137"/>
    <w:multiLevelType w:val="multilevel"/>
    <w:tmpl w:val="ED1E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72C76"/>
    <w:rsid w:val="00872C76"/>
    <w:rsid w:val="00C8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0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28230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353721307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2021808777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1388994"</vt:lpstr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1388994"</dc:title>
  <dc:creator>Циваненко Екатерина Андреевна</dc:creator>
  <cp:lastModifiedBy>Циваненко Екатерина Андреевна</cp:lastModifiedBy>
  <cp:revision>2</cp:revision>
  <dcterms:created xsi:type="dcterms:W3CDTF">2016-08-25T01:57:00Z</dcterms:created>
  <dcterms:modified xsi:type="dcterms:W3CDTF">2016-08-25T01:57:00Z</dcterms:modified>
</cp:coreProperties>
</file>