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7C5D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1388276"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1388276-1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23.08.2016 15:00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7C5DE3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7C5DE3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7C5DE3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7C5DE3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7C5DE3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7C5DE3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7C5DE3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7C5DE3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7C5DE3">
              <w:rPr>
                <w:rFonts w:eastAsia="Times New Roman"/>
                <w:sz w:val="22"/>
                <w:szCs w:val="22"/>
              </w:rPr>
              <w:br/>
            </w:r>
            <w:r w:rsidRPr="007C5DE3">
              <w:rPr>
                <w:rFonts w:eastAsia="Times New Roman"/>
                <w:sz w:val="22"/>
                <w:szCs w:val="22"/>
              </w:rPr>
              <w:t>Закупка на поставку комплектующих для обслуживания и ремонта компьютерной техники по плановым закупкам в количестве 66 штук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7C5DE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1388276". </w:t>
            </w:r>
          </w:p>
          <w:p w:rsidR="00000000" w:rsidRPr="007C5DE3" w:rsidRDefault="007C5DE3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1388276". </w:t>
            </w:r>
          </w:p>
        </w:tc>
      </w:tr>
    </w:tbl>
    <w:p w:rsidR="00000000" w:rsidRPr="007C5DE3" w:rsidRDefault="007C5DE3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73"/>
        <w:gridCol w:w="2100"/>
        <w:gridCol w:w="1403"/>
      </w:tblGrid>
      <w:tr w:rsidR="00000000" w:rsidRPr="007C5D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7C5D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7C5DE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7C5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"ТЕРРА" (Россия, 630091, Новосибирская область, Новосибирск, ул. Гоголя 12). Заявка № 1388276-01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194 904,76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23.08.2016 12:59</w:t>
            </w:r>
          </w:p>
        </w:tc>
      </w:tr>
      <w:tr w:rsidR="00000000" w:rsidRPr="007C5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1388276-02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196 200,00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23.08.2016 12:59</w:t>
            </w:r>
          </w:p>
        </w:tc>
      </w:tr>
      <w:tr w:rsidR="00000000" w:rsidRPr="007C5D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Организатору (заказчику) прове</w:t>
            </w:r>
            <w:r w:rsidRPr="007C5DE3">
              <w:rPr>
                <w:rFonts w:eastAsia="Times New Roman"/>
                <w:sz w:val="22"/>
                <w:szCs w:val="22"/>
              </w:rPr>
              <w:t xml:space="preserve">дения торговой процедуры "Аукцион покупателя № 1388276"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7C5DE3" w:rsidRDefault="007C5DE3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7C5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7C5D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1388276". </w:t>
            </w:r>
          </w:p>
        </w:tc>
      </w:tr>
    </w:tbl>
    <w:p w:rsidR="00000000" w:rsidRPr="007C5DE3" w:rsidRDefault="007C5DE3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7C5D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000000" w:rsidRPr="007C5DE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right"/>
              <w:divId w:val="766509484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center"/>
              <w:divId w:val="799230950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7C5DE3" w:rsidRDefault="007C5DE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(подпись)</w:t>
            </w:r>
            <w:r w:rsidRPr="007C5DE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0000" w:rsidRPr="007C5DE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right"/>
              <w:divId w:val="1688215808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center"/>
              <w:divId w:val="229779265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7C5DE3" w:rsidRDefault="007C5DE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(подпись)</w:t>
            </w:r>
            <w:r w:rsidRPr="007C5DE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7C5DE3" w:rsidRDefault="007C5DE3">
            <w:pPr>
              <w:spacing w:line="252" w:lineRule="auto"/>
              <w:jc w:val="center"/>
              <w:divId w:val="2043240319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7C5DE3" w:rsidRDefault="007C5DE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5DE3">
              <w:rPr>
                <w:rFonts w:eastAsia="Times New Roman"/>
                <w:sz w:val="22"/>
                <w:szCs w:val="22"/>
              </w:rPr>
              <w:t>(</w:t>
            </w:r>
            <w:r w:rsidRPr="007C5DE3">
              <w:rPr>
                <w:rFonts w:eastAsia="Times New Roman"/>
                <w:sz w:val="22"/>
                <w:szCs w:val="22"/>
              </w:rPr>
              <w:t>ФИО)</w:t>
            </w:r>
            <w:r w:rsidRPr="007C5DE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000000" w:rsidRPr="007C5DE3" w:rsidRDefault="007C5DE3">
      <w:pPr>
        <w:rPr>
          <w:rFonts w:eastAsia="Times New Roman"/>
          <w:sz w:val="22"/>
          <w:szCs w:val="22"/>
        </w:rPr>
      </w:pPr>
    </w:p>
    <w:p w:rsidR="007C5DE3" w:rsidRPr="007C5DE3" w:rsidRDefault="007C5DE3">
      <w:pPr>
        <w:rPr>
          <w:rFonts w:eastAsia="Times New Roman"/>
          <w:sz w:val="22"/>
          <w:szCs w:val="22"/>
        </w:rPr>
      </w:pPr>
    </w:p>
    <w:sectPr w:rsidR="007C5DE3" w:rsidRPr="007C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C4D"/>
    <w:multiLevelType w:val="multilevel"/>
    <w:tmpl w:val="6F6E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0D3C"/>
    <w:rsid w:val="007C5DE3"/>
    <w:rsid w:val="0093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665094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8821580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1388276"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1388276"</dc:title>
  <dc:creator/>
  <cp:lastModifiedBy>Циваненко Екатерина Андреевна</cp:lastModifiedBy>
  <cp:revision>3</cp:revision>
  <dcterms:created xsi:type="dcterms:W3CDTF">2016-08-24T04:49:00Z</dcterms:created>
  <dcterms:modified xsi:type="dcterms:W3CDTF">2016-08-24T04:51:00Z</dcterms:modified>
</cp:coreProperties>
</file>