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F6" w:rsidRPr="00A64E6D" w:rsidRDefault="00E563A1" w:rsidP="00E563A1">
      <w:pPr>
        <w:pStyle w:val="8"/>
        <w:ind w:firstLine="90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Разъяснения положений документации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на проведение открытого аукциона в электронной форме на право заключения договора на замену окон в корпусе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№ 34 (комната отдыха и приема пищи, комната дежурных операторов, гардероб)</w:t>
      </w:r>
    </w:p>
    <w:p w:rsidR="00274309" w:rsidRDefault="00274309"/>
    <w:p w:rsidR="004A685E" w:rsidRDefault="004A685E"/>
    <w:tbl>
      <w:tblPr>
        <w:tblStyle w:val="a8"/>
        <w:tblW w:w="0" w:type="auto"/>
        <w:tblLook w:val="04A0"/>
      </w:tblPr>
      <w:tblGrid>
        <w:gridCol w:w="817"/>
        <w:gridCol w:w="2977"/>
        <w:gridCol w:w="5777"/>
      </w:tblGrid>
      <w:tr w:rsidR="004A685E" w:rsidRPr="004A685E" w:rsidTr="004A685E">
        <w:tc>
          <w:tcPr>
            <w:tcW w:w="817" w:type="dxa"/>
            <w:vAlign w:val="center"/>
          </w:tcPr>
          <w:p w:rsidR="004A685E" w:rsidRPr="004A685E" w:rsidRDefault="004A685E" w:rsidP="004A68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85E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4A685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4A685E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4A685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4A685E" w:rsidRPr="004A685E" w:rsidRDefault="004A685E" w:rsidP="004A68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85E">
              <w:rPr>
                <w:rFonts w:ascii="Times New Roman" w:hAnsi="Times New Roman" w:cs="Times New Roman"/>
                <w:sz w:val="26"/>
                <w:szCs w:val="26"/>
              </w:rPr>
              <w:t>Пункт документации</w:t>
            </w:r>
          </w:p>
        </w:tc>
        <w:tc>
          <w:tcPr>
            <w:tcW w:w="5777" w:type="dxa"/>
            <w:vAlign w:val="center"/>
          </w:tcPr>
          <w:p w:rsidR="004A685E" w:rsidRPr="004A685E" w:rsidRDefault="004A685E" w:rsidP="004A685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A685E">
              <w:rPr>
                <w:rFonts w:ascii="Times New Roman" w:hAnsi="Times New Roman" w:cs="Times New Roman"/>
                <w:sz w:val="26"/>
                <w:szCs w:val="26"/>
              </w:rPr>
              <w:t>Разъяснения</w:t>
            </w:r>
          </w:p>
        </w:tc>
      </w:tr>
      <w:tr w:rsidR="004A685E" w:rsidRPr="004A685E" w:rsidTr="004A685E">
        <w:tc>
          <w:tcPr>
            <w:tcW w:w="817" w:type="dxa"/>
          </w:tcPr>
          <w:p w:rsidR="004A685E" w:rsidRPr="004A685E" w:rsidRDefault="004A685E" w:rsidP="004A685E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</w:tcPr>
          <w:p w:rsidR="00E563A1" w:rsidRDefault="00E563A1" w:rsidP="00E563A1">
            <w:pPr>
              <w:pStyle w:val="a5"/>
              <w:rPr>
                <w:sz w:val="26"/>
                <w:szCs w:val="26"/>
              </w:rPr>
            </w:pPr>
            <w:r w:rsidRPr="00E563A1">
              <w:rPr>
                <w:sz w:val="26"/>
                <w:szCs w:val="26"/>
              </w:rPr>
              <w:t>2.2.1.</w:t>
            </w:r>
            <w:r w:rsidR="008E0145">
              <w:rPr>
                <w:sz w:val="26"/>
                <w:szCs w:val="26"/>
              </w:rPr>
              <w:t>:</w:t>
            </w:r>
            <w:r w:rsidRPr="00E563A1">
              <w:rPr>
                <w:sz w:val="26"/>
                <w:szCs w:val="26"/>
              </w:rPr>
              <w:t xml:space="preserve"> </w:t>
            </w:r>
          </w:p>
          <w:p w:rsidR="00E563A1" w:rsidRPr="00E563A1" w:rsidRDefault="00E563A1" w:rsidP="00E563A1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E563A1">
              <w:rPr>
                <w:sz w:val="26"/>
                <w:szCs w:val="26"/>
              </w:rPr>
              <w:t>Заявка на участие в запросе котировок должна состоять из одной части, которая включает в себя:</w:t>
            </w:r>
          </w:p>
          <w:p w:rsidR="00E563A1" w:rsidRPr="00E563A1" w:rsidRDefault="00E563A1" w:rsidP="00E563A1">
            <w:pPr>
              <w:pStyle w:val="a5"/>
              <w:rPr>
                <w:sz w:val="26"/>
                <w:szCs w:val="26"/>
              </w:rPr>
            </w:pPr>
            <w:r w:rsidRPr="00E563A1">
              <w:rPr>
                <w:sz w:val="26"/>
                <w:szCs w:val="26"/>
              </w:rPr>
              <w:t>1.Обязательные сведения и документы:</w:t>
            </w:r>
          </w:p>
          <w:p w:rsidR="00E563A1" w:rsidRPr="00E563A1" w:rsidRDefault="00E563A1" w:rsidP="00E563A1">
            <w:pPr>
              <w:pStyle w:val="a5"/>
              <w:rPr>
                <w:sz w:val="26"/>
                <w:szCs w:val="26"/>
              </w:rPr>
            </w:pPr>
            <w:r w:rsidRPr="00E563A1">
              <w:rPr>
                <w:sz w:val="26"/>
                <w:szCs w:val="26"/>
              </w:rPr>
              <w:t>а) документы, подтверждающие соответствие участника запроса котировок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</w:t>
            </w:r>
            <w:r>
              <w:rPr>
                <w:sz w:val="26"/>
                <w:szCs w:val="26"/>
              </w:rPr>
              <w:t>хся предметом запроса котировок»</w:t>
            </w:r>
          </w:p>
          <w:p w:rsidR="00E563A1" w:rsidRPr="00E563A1" w:rsidRDefault="00E563A1" w:rsidP="00E563A1">
            <w:pPr>
              <w:pStyle w:val="a5"/>
              <w:rPr>
                <w:sz w:val="26"/>
                <w:szCs w:val="26"/>
              </w:rPr>
            </w:pPr>
          </w:p>
          <w:p w:rsidR="004A685E" w:rsidRPr="004A685E" w:rsidRDefault="004A685E" w:rsidP="004A685E">
            <w:pPr>
              <w:pStyle w:val="a5"/>
              <w:rPr>
                <w:sz w:val="26"/>
                <w:szCs w:val="26"/>
              </w:rPr>
            </w:pPr>
          </w:p>
        </w:tc>
        <w:tc>
          <w:tcPr>
            <w:tcW w:w="5777" w:type="dxa"/>
          </w:tcPr>
          <w:p w:rsidR="004A685E" w:rsidRPr="004A685E" w:rsidRDefault="004A685E" w:rsidP="004A685E">
            <w:pPr>
              <w:pStyle w:val="a5"/>
              <w:rPr>
                <w:sz w:val="26"/>
                <w:szCs w:val="26"/>
              </w:rPr>
            </w:pPr>
            <w:proofErr w:type="gramStart"/>
            <w:r w:rsidRPr="004A685E">
              <w:rPr>
                <w:sz w:val="26"/>
                <w:szCs w:val="26"/>
              </w:rPr>
              <w:t xml:space="preserve">В частности, под указанными </w:t>
            </w:r>
            <w:r w:rsidR="00E563A1">
              <w:rPr>
                <w:sz w:val="26"/>
                <w:szCs w:val="26"/>
              </w:rPr>
              <w:t xml:space="preserve">документами </w:t>
            </w:r>
            <w:r w:rsidRPr="004A685E">
              <w:rPr>
                <w:sz w:val="26"/>
                <w:szCs w:val="26"/>
              </w:rPr>
              <w:t>понима</w:t>
            </w:r>
            <w:r w:rsidR="00E563A1">
              <w:rPr>
                <w:sz w:val="26"/>
                <w:szCs w:val="26"/>
              </w:rPr>
              <w:t>ю</w:t>
            </w:r>
            <w:r w:rsidRPr="004A685E">
              <w:rPr>
                <w:sz w:val="26"/>
                <w:szCs w:val="26"/>
              </w:rPr>
              <w:t xml:space="preserve">тся </w:t>
            </w:r>
            <w:r w:rsidR="00E563A1">
              <w:rPr>
                <w:sz w:val="26"/>
                <w:szCs w:val="26"/>
              </w:rPr>
              <w:t xml:space="preserve">копии </w:t>
            </w:r>
            <w:r w:rsidRPr="004A685E">
              <w:rPr>
                <w:sz w:val="26"/>
                <w:szCs w:val="26"/>
              </w:rPr>
              <w:t>действующих лицензий и иных необходимых документов на осуществление связанных с выполнением договора лицензируе</w:t>
            </w:r>
            <w:r w:rsidR="00503D86">
              <w:rPr>
                <w:sz w:val="26"/>
                <w:szCs w:val="26"/>
              </w:rPr>
              <w:t xml:space="preserve">мых видов деятельности, а также </w:t>
            </w:r>
            <w:r w:rsidR="008E0145">
              <w:rPr>
                <w:sz w:val="26"/>
                <w:szCs w:val="26"/>
              </w:rPr>
              <w:t xml:space="preserve">копии документов, подтверждающих </w:t>
            </w:r>
            <w:r w:rsidRPr="004A685E">
              <w:rPr>
                <w:sz w:val="26"/>
                <w:szCs w:val="26"/>
              </w:rPr>
              <w:t xml:space="preserve">соответствие предмету запроса котировок основных видов деятельности участника размещения заказа (для участников размещения заказа – некоммерческих организаций, а также коммерческих организаций, чья общая правоспособность определенно ограничена учредительными документами).  </w:t>
            </w:r>
            <w:proofErr w:type="gramEnd"/>
          </w:p>
          <w:p w:rsidR="004A685E" w:rsidRPr="004A685E" w:rsidRDefault="004A685E" w:rsidP="004A685E">
            <w:pPr>
              <w:pStyle w:val="a5"/>
              <w:rPr>
                <w:sz w:val="26"/>
                <w:szCs w:val="26"/>
              </w:rPr>
            </w:pPr>
          </w:p>
        </w:tc>
      </w:tr>
    </w:tbl>
    <w:p w:rsidR="004A685E" w:rsidRPr="004A685E" w:rsidRDefault="004A685E" w:rsidP="004A685E">
      <w:pPr>
        <w:pStyle w:val="a5"/>
        <w:rPr>
          <w:sz w:val="26"/>
          <w:szCs w:val="26"/>
        </w:rPr>
      </w:pPr>
    </w:p>
    <w:sectPr w:rsidR="004A685E" w:rsidRPr="004A685E" w:rsidSect="0027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43C" w:rsidRDefault="00DD143C" w:rsidP="00A55BF6">
      <w:pPr>
        <w:spacing w:line="240" w:lineRule="auto"/>
      </w:pPr>
      <w:r>
        <w:separator/>
      </w:r>
    </w:p>
  </w:endnote>
  <w:endnote w:type="continuationSeparator" w:id="0">
    <w:p w:rsidR="00DD143C" w:rsidRDefault="00DD143C" w:rsidP="00A55B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43C" w:rsidRDefault="00DD143C" w:rsidP="00A55BF6">
      <w:pPr>
        <w:spacing w:line="240" w:lineRule="auto"/>
      </w:pPr>
      <w:r>
        <w:separator/>
      </w:r>
    </w:p>
  </w:footnote>
  <w:footnote w:type="continuationSeparator" w:id="0">
    <w:p w:rsidR="00DD143C" w:rsidRDefault="00DD143C" w:rsidP="00A55BF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A2E"/>
    <w:multiLevelType w:val="multilevel"/>
    <w:tmpl w:val="F2123864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decimal"/>
      <w:pStyle w:val="2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  <w:lang w:val="ru-RU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sz w:val="28"/>
        <w:szCs w:val="28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5BF6"/>
    <w:rsid w:val="00274309"/>
    <w:rsid w:val="004A685E"/>
    <w:rsid w:val="00503D86"/>
    <w:rsid w:val="008E0145"/>
    <w:rsid w:val="00A55BF6"/>
    <w:rsid w:val="00AD6E62"/>
    <w:rsid w:val="00C340CE"/>
    <w:rsid w:val="00DD143C"/>
    <w:rsid w:val="00E31987"/>
    <w:rsid w:val="00E5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0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74309"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semiHidden/>
    <w:rsid w:val="00A55BF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2"/>
    <w:link w:val="a5"/>
    <w:semiHidden/>
    <w:rsid w:val="00A55B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2"/>
    <w:semiHidden/>
    <w:rsid w:val="00A55BF6"/>
    <w:rPr>
      <w:vertAlign w:val="superscript"/>
    </w:rPr>
  </w:style>
  <w:style w:type="paragraph" w:customStyle="1" w:styleId="8">
    <w:name w:val="Знак8"/>
    <w:basedOn w:val="a1"/>
    <w:rsid w:val="00A55BF6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ahoma"/>
      <w:sz w:val="20"/>
      <w:szCs w:val="20"/>
      <w:lang w:val="en-US"/>
    </w:rPr>
  </w:style>
  <w:style w:type="table" w:styleId="a8">
    <w:name w:val="Table Grid"/>
    <w:basedOn w:val="a3"/>
    <w:uiPriority w:val="59"/>
    <w:rsid w:val="004A685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Стиль номер обычный"/>
    <w:basedOn w:val="20"/>
    <w:qFormat/>
    <w:rsid w:val="004A685E"/>
    <w:pPr>
      <w:numPr>
        <w:ilvl w:val="2"/>
        <w:numId w:val="1"/>
      </w:num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">
    <w:name w:val="Стиль уровень 2"/>
    <w:basedOn w:val="a1"/>
    <w:next w:val="a"/>
    <w:qFormat/>
    <w:rsid w:val="004A685E"/>
    <w:pPr>
      <w:keepNext/>
      <w:numPr>
        <w:ilvl w:val="1"/>
        <w:numId w:val="1"/>
      </w:numPr>
      <w:spacing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0">
    <w:name w:val="Стиль номер продолжение"/>
    <w:basedOn w:val="a"/>
    <w:qFormat/>
    <w:rsid w:val="004A685E"/>
    <w:pPr>
      <w:numPr>
        <w:ilvl w:val="3"/>
      </w:numPr>
      <w:spacing w:after="0"/>
    </w:pPr>
    <w:rPr>
      <w:color w:val="000000"/>
    </w:rPr>
  </w:style>
  <w:style w:type="paragraph" w:styleId="20">
    <w:name w:val="List Continue 2"/>
    <w:basedOn w:val="a1"/>
    <w:uiPriority w:val="99"/>
    <w:semiHidden/>
    <w:unhideWhenUsed/>
    <w:rsid w:val="004A685E"/>
    <w:pPr>
      <w:spacing w:after="120"/>
      <w:ind w:left="566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2013-02-14T08:55:00Z</cp:lastPrinted>
  <dcterms:created xsi:type="dcterms:W3CDTF">2013-02-14T04:51:00Z</dcterms:created>
  <dcterms:modified xsi:type="dcterms:W3CDTF">2013-02-14T08:58:00Z</dcterms:modified>
</cp:coreProperties>
</file>