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1D" w:rsidRPr="00FA3307" w:rsidRDefault="00C1191D" w:rsidP="00C1191D">
      <w:pPr>
        <w:widowControl w:val="0"/>
        <w:tabs>
          <w:tab w:val="left" w:pos="284"/>
        </w:tabs>
        <w:ind w:left="-709"/>
        <w:rPr>
          <w:rFonts w:ascii="Times New Roman" w:hAnsi="Times New Roman" w:cs="Times New Roman"/>
          <w:b/>
          <w:bCs/>
          <w:color w:val="000000"/>
          <w:sz w:val="20"/>
          <w:szCs w:val="20"/>
          <w:lang w:val="ru-RU" w:eastAsia="ru-RU"/>
        </w:rPr>
      </w:pPr>
      <w:r w:rsidRPr="00FA3307">
        <w:rPr>
          <w:rFonts w:ascii="Times New Roman" w:hAnsi="Times New Roman" w:cs="Times New Roman"/>
          <w:b/>
          <w:bCs/>
          <w:color w:val="000000"/>
          <w:sz w:val="20"/>
          <w:szCs w:val="20"/>
          <w:lang w:val="ru-RU" w:eastAsia="ru-RU"/>
        </w:rPr>
        <w:t>ПРОТОКОЛ</w:t>
      </w:r>
    </w:p>
    <w:p w:rsidR="00C1191D" w:rsidRPr="00FA3307" w:rsidRDefault="00C1191D" w:rsidP="00C1191D">
      <w:pPr>
        <w:widowControl w:val="0"/>
        <w:ind w:left="-709"/>
        <w:rPr>
          <w:rFonts w:ascii="Times New Roman" w:hAnsi="Times New Roman" w:cs="Times New Roman"/>
          <w:b/>
          <w:bCs/>
          <w:color w:val="000000"/>
          <w:sz w:val="20"/>
          <w:szCs w:val="20"/>
          <w:lang w:val="ru-RU" w:eastAsia="ru-RU"/>
        </w:rPr>
      </w:pPr>
      <w:r w:rsidRPr="00FA3307">
        <w:rPr>
          <w:rFonts w:ascii="Times New Roman" w:hAnsi="Times New Roman" w:cs="Times New Roman"/>
          <w:b/>
          <w:bCs/>
          <w:color w:val="000000"/>
          <w:sz w:val="20"/>
          <w:szCs w:val="20"/>
          <w:lang w:val="ru-RU" w:eastAsia="ru-RU"/>
        </w:rPr>
        <w:t xml:space="preserve"> определения участников на участие в аукционе </w:t>
      </w:r>
    </w:p>
    <w:p w:rsidR="00C1191D" w:rsidRPr="00FA3307" w:rsidRDefault="00C1191D" w:rsidP="00C1191D">
      <w:pPr>
        <w:widowControl w:val="0"/>
        <w:ind w:left="-709"/>
        <w:rPr>
          <w:rFonts w:ascii="Times New Roman" w:hAnsi="Times New Roman" w:cs="Times New Roman"/>
          <w:b/>
          <w:bCs/>
          <w:color w:val="000000"/>
          <w:sz w:val="20"/>
          <w:szCs w:val="20"/>
          <w:lang w:val="ru-RU" w:eastAsia="ru-RU"/>
        </w:rPr>
      </w:pPr>
      <w:r w:rsidRPr="00FA3307">
        <w:rPr>
          <w:rFonts w:ascii="Times New Roman" w:hAnsi="Times New Roman" w:cs="Times New Roman"/>
          <w:b/>
          <w:bCs/>
          <w:color w:val="000000"/>
          <w:sz w:val="20"/>
          <w:szCs w:val="20"/>
          <w:lang w:val="ru-RU" w:eastAsia="ru-RU"/>
        </w:rPr>
        <w:t xml:space="preserve">в электронной форме </w:t>
      </w:r>
    </w:p>
    <w:p w:rsidR="00C1191D" w:rsidRPr="00FA3307" w:rsidRDefault="00C1191D" w:rsidP="00C1191D">
      <w:pPr>
        <w:widowControl w:val="0"/>
        <w:ind w:left="-709" w:firstLine="567"/>
        <w:rPr>
          <w:rFonts w:ascii="Times New Roman" w:hAnsi="Times New Roman" w:cs="Times New Roman"/>
          <w:b/>
          <w:bCs/>
          <w:color w:val="000000"/>
          <w:sz w:val="20"/>
          <w:szCs w:val="20"/>
          <w:lang w:val="ru-RU" w:eastAsia="ru-RU"/>
        </w:rPr>
      </w:pPr>
    </w:p>
    <w:p w:rsidR="00C1191D" w:rsidRPr="00FA3307" w:rsidRDefault="00C1191D" w:rsidP="00C1191D">
      <w:pPr>
        <w:widowControl w:val="0"/>
        <w:ind w:left="-709" w:firstLine="567"/>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г. Новосибирск</w:t>
      </w:r>
      <w:r w:rsidRPr="00FA3307">
        <w:rPr>
          <w:rFonts w:ascii="Times New Roman" w:hAnsi="Times New Roman" w:cs="Times New Roman"/>
          <w:color w:val="000000"/>
          <w:sz w:val="20"/>
          <w:szCs w:val="20"/>
          <w:lang w:val="ru-RU" w:eastAsia="ru-RU"/>
        </w:rPr>
        <w:tab/>
      </w:r>
      <w:r w:rsidRPr="00FA3307">
        <w:rPr>
          <w:rFonts w:ascii="Times New Roman" w:hAnsi="Times New Roman" w:cs="Times New Roman"/>
          <w:color w:val="000000"/>
          <w:sz w:val="20"/>
          <w:szCs w:val="20"/>
          <w:lang w:val="ru-RU" w:eastAsia="ru-RU"/>
        </w:rPr>
        <w:tab/>
      </w:r>
      <w:r w:rsidRPr="00FA3307">
        <w:rPr>
          <w:rFonts w:ascii="Times New Roman" w:hAnsi="Times New Roman" w:cs="Times New Roman"/>
          <w:color w:val="000000"/>
          <w:sz w:val="20"/>
          <w:szCs w:val="20"/>
          <w:lang w:val="ru-RU" w:eastAsia="ru-RU"/>
        </w:rPr>
        <w:tab/>
      </w:r>
      <w:r w:rsidRPr="00FA3307">
        <w:rPr>
          <w:rFonts w:ascii="Times New Roman" w:hAnsi="Times New Roman" w:cs="Times New Roman"/>
          <w:color w:val="000000"/>
          <w:sz w:val="20"/>
          <w:szCs w:val="20"/>
          <w:lang w:val="ru-RU" w:eastAsia="ru-RU"/>
        </w:rPr>
        <w:tab/>
      </w:r>
      <w:r w:rsidRPr="00FA3307">
        <w:rPr>
          <w:rFonts w:ascii="Times New Roman" w:hAnsi="Times New Roman" w:cs="Times New Roman"/>
          <w:color w:val="000000"/>
          <w:sz w:val="20"/>
          <w:szCs w:val="20"/>
          <w:lang w:val="ru-RU" w:eastAsia="ru-RU"/>
        </w:rPr>
        <w:tab/>
      </w:r>
      <w:r w:rsidRPr="00FA3307">
        <w:rPr>
          <w:rFonts w:ascii="Times New Roman" w:hAnsi="Times New Roman" w:cs="Times New Roman"/>
          <w:color w:val="000000"/>
          <w:sz w:val="20"/>
          <w:szCs w:val="20"/>
          <w:lang w:val="ru-RU" w:eastAsia="ru-RU"/>
        </w:rPr>
        <w:tab/>
        <w:t xml:space="preserve">      «</w:t>
      </w:r>
      <w:r w:rsidR="00FA3307" w:rsidRPr="00FA3307">
        <w:rPr>
          <w:rFonts w:ascii="Times New Roman" w:hAnsi="Times New Roman" w:cs="Times New Roman"/>
          <w:color w:val="000000"/>
          <w:sz w:val="20"/>
          <w:szCs w:val="20"/>
          <w:lang w:val="ru-RU" w:eastAsia="ru-RU"/>
        </w:rPr>
        <w:t>20</w:t>
      </w:r>
      <w:r w:rsidRPr="00FA3307">
        <w:rPr>
          <w:rFonts w:ascii="Times New Roman" w:hAnsi="Times New Roman" w:cs="Times New Roman"/>
          <w:color w:val="000000"/>
          <w:sz w:val="20"/>
          <w:szCs w:val="20"/>
          <w:lang w:val="ru-RU" w:eastAsia="ru-RU"/>
        </w:rPr>
        <w:t xml:space="preserve">» </w:t>
      </w:r>
      <w:r w:rsidR="00FA3307" w:rsidRPr="00FA3307">
        <w:rPr>
          <w:rFonts w:ascii="Times New Roman" w:hAnsi="Times New Roman" w:cs="Times New Roman"/>
          <w:color w:val="000000"/>
          <w:sz w:val="20"/>
          <w:szCs w:val="20"/>
          <w:lang w:val="ru-RU" w:eastAsia="ru-RU"/>
        </w:rPr>
        <w:t>июля</w:t>
      </w:r>
      <w:r w:rsidRPr="00FA3307">
        <w:rPr>
          <w:rFonts w:ascii="Times New Roman" w:hAnsi="Times New Roman" w:cs="Times New Roman"/>
          <w:color w:val="000000"/>
          <w:sz w:val="20"/>
          <w:szCs w:val="20"/>
          <w:lang w:val="ru-RU" w:eastAsia="ru-RU"/>
        </w:rPr>
        <w:t xml:space="preserve"> 2016 г.</w:t>
      </w:r>
    </w:p>
    <w:p w:rsidR="00C1191D" w:rsidRPr="00FA3307" w:rsidRDefault="00C1191D" w:rsidP="00C1191D">
      <w:pPr>
        <w:widowControl w:val="0"/>
        <w:ind w:left="-709" w:firstLine="567"/>
        <w:jc w:val="both"/>
        <w:rPr>
          <w:rFonts w:ascii="Times New Roman" w:hAnsi="Times New Roman" w:cs="Times New Roman"/>
          <w:b/>
          <w:bCs/>
          <w:color w:val="000000"/>
          <w:sz w:val="20"/>
          <w:szCs w:val="20"/>
          <w:lang w:val="ru-RU" w:eastAsia="ru-RU"/>
        </w:rPr>
      </w:pPr>
    </w:p>
    <w:p w:rsidR="00C1191D" w:rsidRPr="00FA3307" w:rsidRDefault="00C1191D" w:rsidP="00C1191D">
      <w:pPr>
        <w:widowControl w:val="0"/>
        <w:tabs>
          <w:tab w:val="left" w:pos="1230"/>
        </w:tabs>
        <w:ind w:left="-709" w:firstLine="567"/>
        <w:jc w:val="both"/>
        <w:rPr>
          <w:rFonts w:ascii="Times New Roman" w:hAnsi="Times New Roman" w:cs="Times New Roman"/>
          <w:caps/>
          <w:color w:val="000000"/>
          <w:sz w:val="20"/>
          <w:szCs w:val="20"/>
          <w:lang w:val="ru-RU" w:eastAsia="ru-RU"/>
        </w:rPr>
      </w:pPr>
      <w:r w:rsidRPr="00FA3307">
        <w:rPr>
          <w:rFonts w:ascii="Times New Roman" w:hAnsi="Times New Roman" w:cs="Times New Roman"/>
          <w:b/>
          <w:bCs/>
          <w:color w:val="000000"/>
          <w:sz w:val="20"/>
          <w:szCs w:val="20"/>
          <w:lang w:val="ru-RU" w:eastAsia="ru-RU"/>
        </w:rPr>
        <w:t xml:space="preserve">Заказчик: </w:t>
      </w:r>
      <w:r w:rsidRPr="00FA3307">
        <w:rPr>
          <w:rFonts w:ascii="Times New Roman" w:hAnsi="Times New Roman" w:cs="Times New Roman"/>
          <w:bCs/>
          <w:color w:val="000000"/>
          <w:sz w:val="20"/>
          <w:szCs w:val="20"/>
          <w:lang w:val="ru-RU" w:eastAsia="ru-RU"/>
        </w:rPr>
        <w:t>А</w:t>
      </w:r>
      <w:r w:rsidRPr="00FA3307">
        <w:rPr>
          <w:rFonts w:ascii="Times New Roman" w:hAnsi="Times New Roman" w:cs="Times New Roman"/>
          <w:color w:val="000000"/>
          <w:sz w:val="20"/>
          <w:szCs w:val="20"/>
          <w:lang w:val="ru-RU" w:eastAsia="ru-RU"/>
        </w:rPr>
        <w:t>кционерное общество «НИИ измерительных приборов</w:t>
      </w:r>
      <w:r w:rsidR="00F409C4" w:rsidRPr="00FA3307">
        <w:rPr>
          <w:rFonts w:ascii="Times New Roman" w:hAnsi="Times New Roman" w:cs="Times New Roman"/>
          <w:color w:val="000000"/>
          <w:sz w:val="20"/>
          <w:szCs w:val="20"/>
          <w:lang w:val="ru-RU" w:eastAsia="ru-RU"/>
        </w:rPr>
        <w:t xml:space="preserve"> </w:t>
      </w:r>
      <w:r w:rsidRPr="00FA3307">
        <w:rPr>
          <w:rFonts w:ascii="Times New Roman" w:hAnsi="Times New Roman" w:cs="Times New Roman"/>
          <w:color w:val="000000"/>
          <w:sz w:val="20"/>
          <w:szCs w:val="20"/>
          <w:lang w:val="ru-RU" w:eastAsia="ru-RU"/>
        </w:rPr>
        <w:t>-</w:t>
      </w:r>
      <w:r w:rsidR="00F409C4" w:rsidRPr="00FA3307">
        <w:rPr>
          <w:rFonts w:ascii="Times New Roman" w:hAnsi="Times New Roman" w:cs="Times New Roman"/>
          <w:color w:val="000000"/>
          <w:sz w:val="20"/>
          <w:szCs w:val="20"/>
          <w:lang w:val="ru-RU" w:eastAsia="ru-RU"/>
        </w:rPr>
        <w:t xml:space="preserve"> </w:t>
      </w:r>
      <w:r w:rsidRPr="00FA3307">
        <w:rPr>
          <w:rFonts w:ascii="Times New Roman" w:hAnsi="Times New Roman" w:cs="Times New Roman"/>
          <w:color w:val="000000"/>
          <w:sz w:val="20"/>
          <w:szCs w:val="20"/>
          <w:lang w:val="ru-RU" w:eastAsia="ru-RU"/>
        </w:rPr>
        <w:t>Новосибирский завод имени Коминтерна»</w:t>
      </w:r>
    </w:p>
    <w:p w:rsidR="00C1191D" w:rsidRPr="00FA3307" w:rsidRDefault="00C1191D" w:rsidP="00C1191D">
      <w:pPr>
        <w:ind w:left="-709"/>
        <w:jc w:val="both"/>
        <w:rPr>
          <w:rFonts w:ascii="Times New Roman" w:hAnsi="Times New Roman" w:cs="Times New Roman"/>
          <w:b/>
          <w:sz w:val="20"/>
          <w:szCs w:val="20"/>
          <w:lang w:val="ru-RU"/>
        </w:rPr>
      </w:pPr>
      <w:r w:rsidRPr="00FA3307">
        <w:rPr>
          <w:rFonts w:ascii="Times New Roman" w:hAnsi="Times New Roman" w:cs="Times New Roman"/>
          <w:b/>
          <w:bCs/>
          <w:color w:val="000000"/>
          <w:sz w:val="20"/>
          <w:szCs w:val="20"/>
          <w:lang w:val="ru-RU" w:eastAsia="ru-RU"/>
        </w:rPr>
        <w:t xml:space="preserve">         </w:t>
      </w:r>
      <w:r w:rsidR="00CD12B6">
        <w:rPr>
          <w:rFonts w:ascii="Times New Roman" w:hAnsi="Times New Roman" w:cs="Times New Roman"/>
          <w:b/>
          <w:bCs/>
          <w:color w:val="000000"/>
          <w:sz w:val="20"/>
          <w:szCs w:val="20"/>
          <w:lang w:val="ru-RU" w:eastAsia="ru-RU"/>
        </w:rPr>
        <w:t xml:space="preserve"> </w:t>
      </w:r>
      <w:r w:rsidRPr="00FA3307">
        <w:rPr>
          <w:rFonts w:ascii="Times New Roman" w:hAnsi="Times New Roman" w:cs="Times New Roman"/>
          <w:b/>
          <w:bCs/>
          <w:color w:val="000000"/>
          <w:sz w:val="20"/>
          <w:szCs w:val="20"/>
          <w:lang w:val="ru-RU" w:eastAsia="ru-RU"/>
        </w:rPr>
        <w:t xml:space="preserve">Предмет Договора: </w:t>
      </w:r>
      <w:r w:rsidR="00FA3307" w:rsidRPr="00FA3307">
        <w:rPr>
          <w:rFonts w:ascii="Times New Roman" w:hAnsi="Times New Roman" w:cs="Times New Roman"/>
          <w:sz w:val="20"/>
          <w:szCs w:val="20"/>
          <w:lang w:val="ru-RU"/>
        </w:rPr>
        <w:t>Ремонт вытяжных вентиляционных шахт в корпусе 12</w:t>
      </w:r>
      <w:r w:rsidRPr="00FA3307">
        <w:rPr>
          <w:rFonts w:ascii="Times New Roman" w:hAnsi="Times New Roman" w:cs="Times New Roman"/>
          <w:sz w:val="20"/>
          <w:szCs w:val="20"/>
          <w:lang w:val="ru-RU"/>
        </w:rPr>
        <w:t>.</w:t>
      </w:r>
    </w:p>
    <w:p w:rsidR="00C1191D" w:rsidRPr="00FA3307" w:rsidRDefault="00C1191D" w:rsidP="00C1191D">
      <w:pPr>
        <w:ind w:left="-709"/>
        <w:jc w:val="both"/>
        <w:rPr>
          <w:rFonts w:ascii="Times New Roman" w:hAnsi="Times New Roman" w:cs="Times New Roman"/>
          <w:sz w:val="20"/>
          <w:szCs w:val="20"/>
          <w:lang w:val="ru-RU"/>
        </w:rPr>
      </w:pPr>
      <w:r w:rsidRPr="00FA3307">
        <w:rPr>
          <w:rFonts w:ascii="Times New Roman" w:hAnsi="Times New Roman" w:cs="Times New Roman"/>
          <w:b/>
          <w:color w:val="000000"/>
          <w:sz w:val="20"/>
          <w:szCs w:val="20"/>
          <w:lang w:val="ru-RU" w:eastAsia="ru-RU"/>
        </w:rPr>
        <w:t xml:space="preserve">          Начальная (максимальная) цена Договора</w:t>
      </w:r>
      <w:r w:rsidRPr="00FA3307">
        <w:rPr>
          <w:rFonts w:ascii="Times New Roman" w:hAnsi="Times New Roman" w:cs="Times New Roman"/>
          <w:color w:val="000000"/>
          <w:sz w:val="20"/>
          <w:szCs w:val="20"/>
          <w:lang w:val="ru-RU" w:eastAsia="ru-RU"/>
        </w:rPr>
        <w:t xml:space="preserve">: </w:t>
      </w:r>
      <w:r w:rsidRPr="00FA3307">
        <w:rPr>
          <w:rFonts w:ascii="Times New Roman" w:hAnsi="Times New Roman" w:cs="Times New Roman"/>
          <w:sz w:val="20"/>
          <w:szCs w:val="20"/>
          <w:lang w:val="ru-RU"/>
        </w:rPr>
        <w:t xml:space="preserve"> </w:t>
      </w:r>
      <w:r w:rsidR="00FA3307" w:rsidRPr="00FA3307">
        <w:rPr>
          <w:rFonts w:ascii="Times New Roman" w:hAnsi="Times New Roman" w:cs="Times New Roman"/>
          <w:b/>
          <w:sz w:val="20"/>
          <w:szCs w:val="20"/>
          <w:lang w:val="ru-RU"/>
        </w:rPr>
        <w:t xml:space="preserve">546 502, 84  </w:t>
      </w:r>
      <w:r w:rsidR="00FA3307" w:rsidRPr="00FA3307">
        <w:rPr>
          <w:rFonts w:ascii="Times New Roman" w:hAnsi="Times New Roman" w:cs="Times New Roman"/>
          <w:b/>
          <w:bCs/>
          <w:sz w:val="20"/>
          <w:szCs w:val="20"/>
          <w:lang w:val="ru-RU"/>
        </w:rPr>
        <w:t>(Пятьсот сорок шесть тысяч пятьсот два рубля восемьдесят четыре копейки)</w:t>
      </w:r>
      <w:r w:rsidR="00FA3307" w:rsidRPr="00FA3307">
        <w:rPr>
          <w:rFonts w:ascii="Times New Roman" w:hAnsi="Times New Roman" w:cs="Times New Roman"/>
          <w:bCs/>
          <w:sz w:val="20"/>
          <w:szCs w:val="20"/>
          <w:lang w:val="ru-RU"/>
        </w:rPr>
        <w:t xml:space="preserve">, в том числе НДС (18%) </w:t>
      </w:r>
      <w:r w:rsidR="00FA3307" w:rsidRPr="00FA3307">
        <w:rPr>
          <w:rFonts w:ascii="Times New Roman" w:hAnsi="Times New Roman" w:cs="Times New Roman"/>
          <w:b/>
          <w:bCs/>
          <w:sz w:val="20"/>
          <w:szCs w:val="20"/>
          <w:lang w:val="ru-RU"/>
        </w:rPr>
        <w:t>83 364, 84 (Восемьдесят три тысячи триста шестьдесят четыре рубля восемьдесят четыре копейки)</w:t>
      </w:r>
      <w:r w:rsidRPr="00FA3307">
        <w:rPr>
          <w:rFonts w:ascii="Times New Roman" w:hAnsi="Times New Roman" w:cs="Times New Roman"/>
          <w:sz w:val="20"/>
          <w:szCs w:val="20"/>
          <w:lang w:val="ru-RU"/>
        </w:rPr>
        <w:t>.</w:t>
      </w:r>
    </w:p>
    <w:p w:rsidR="00FA3307" w:rsidRPr="00FA3307" w:rsidRDefault="00FA3307" w:rsidP="00FA3307">
      <w:pPr>
        <w:pStyle w:val="a6"/>
        <w:spacing w:after="0"/>
        <w:jc w:val="both"/>
        <w:rPr>
          <w:bCs/>
          <w:sz w:val="20"/>
          <w:szCs w:val="20"/>
        </w:rPr>
      </w:pPr>
      <w:r w:rsidRPr="00FA3307">
        <w:rPr>
          <w:b/>
          <w:bCs/>
          <w:sz w:val="20"/>
          <w:szCs w:val="20"/>
        </w:rPr>
        <w:t xml:space="preserve">Срок исполнения договора: </w:t>
      </w:r>
      <w:r w:rsidRPr="00FA3307">
        <w:rPr>
          <w:sz w:val="20"/>
          <w:szCs w:val="20"/>
        </w:rPr>
        <w:t>Начало выполнения работ</w:t>
      </w:r>
      <w:r w:rsidRPr="00FA3307">
        <w:rPr>
          <w:bCs/>
          <w:sz w:val="20"/>
          <w:szCs w:val="20"/>
        </w:rPr>
        <w:t>: в течение 3 (трех) дней с момента заключения договора.</w:t>
      </w:r>
    </w:p>
    <w:p w:rsidR="00FA3307" w:rsidRPr="00FA3307" w:rsidRDefault="00FA3307" w:rsidP="00FA3307">
      <w:pPr>
        <w:ind w:left="-709" w:firstLine="567"/>
        <w:jc w:val="both"/>
        <w:rPr>
          <w:rFonts w:ascii="Times New Roman" w:hAnsi="Times New Roman" w:cs="Times New Roman"/>
          <w:color w:val="000000"/>
          <w:sz w:val="20"/>
          <w:szCs w:val="20"/>
          <w:lang w:val="ru-RU"/>
        </w:rPr>
      </w:pPr>
      <w:r w:rsidRPr="00FA3307">
        <w:rPr>
          <w:rFonts w:ascii="Times New Roman" w:hAnsi="Times New Roman" w:cs="Times New Roman"/>
          <w:color w:val="000000"/>
          <w:sz w:val="20"/>
          <w:szCs w:val="20"/>
          <w:lang w:val="ru-RU"/>
        </w:rPr>
        <w:t>Окончание выполнения работ: «31» августа 2016 г.</w:t>
      </w:r>
    </w:p>
    <w:p w:rsidR="00C1191D" w:rsidRPr="00FA3307" w:rsidRDefault="00C1191D" w:rsidP="00FA3307">
      <w:pPr>
        <w:ind w:left="-709" w:firstLine="567"/>
        <w:jc w:val="both"/>
        <w:rPr>
          <w:rFonts w:ascii="Times New Roman" w:hAnsi="Times New Roman" w:cs="Times New Roman"/>
          <w:bCs/>
          <w:sz w:val="20"/>
          <w:szCs w:val="20"/>
          <w:lang w:val="ru-RU"/>
        </w:rPr>
      </w:pPr>
      <w:r w:rsidRPr="00FA3307">
        <w:rPr>
          <w:rFonts w:ascii="Times New Roman" w:hAnsi="Times New Roman" w:cs="Times New Roman"/>
          <w:sz w:val="20"/>
          <w:szCs w:val="20"/>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FA3307" w:rsidRDefault="00C1191D" w:rsidP="00C1191D">
      <w:pPr>
        <w:pStyle w:val="ConsNormal"/>
        <w:widowControl/>
        <w:numPr>
          <w:ilvl w:val="0"/>
          <w:numId w:val="0"/>
        </w:numPr>
        <w:ind w:left="-709" w:firstLine="567"/>
        <w:jc w:val="both"/>
        <w:rPr>
          <w:rFonts w:ascii="Times New Roman" w:hAnsi="Times New Roman"/>
          <w:color w:val="000000"/>
        </w:rPr>
      </w:pPr>
      <w:r w:rsidRPr="00FA3307">
        <w:rPr>
          <w:rFonts w:ascii="Times New Roman" w:hAnsi="Times New Roman"/>
          <w:color w:val="000000"/>
          <w:lang w:eastAsia="ru-RU"/>
        </w:rPr>
        <w:t>Извещение и документация об аукционе в электронной форме были размещены «</w:t>
      </w:r>
      <w:r w:rsidR="00FA3307" w:rsidRPr="00FA3307">
        <w:rPr>
          <w:rFonts w:ascii="Times New Roman" w:hAnsi="Times New Roman"/>
          <w:color w:val="000000"/>
          <w:lang w:eastAsia="ru-RU"/>
        </w:rPr>
        <w:t>24</w:t>
      </w:r>
      <w:r w:rsidRPr="00FA3307">
        <w:rPr>
          <w:rFonts w:ascii="Times New Roman" w:hAnsi="Times New Roman"/>
          <w:color w:val="000000"/>
          <w:lang w:eastAsia="ru-RU"/>
        </w:rPr>
        <w:t xml:space="preserve">» </w:t>
      </w:r>
      <w:r w:rsidR="00FA3307" w:rsidRPr="00FA3307">
        <w:rPr>
          <w:rFonts w:ascii="Times New Roman" w:hAnsi="Times New Roman"/>
          <w:color w:val="000000"/>
          <w:lang w:eastAsia="ru-RU"/>
        </w:rPr>
        <w:t>июня</w:t>
      </w:r>
      <w:r w:rsidRPr="00FA3307">
        <w:rPr>
          <w:rFonts w:ascii="Times New Roman" w:hAnsi="Times New Roman"/>
          <w:color w:val="000000"/>
          <w:lang w:eastAsia="ru-RU"/>
        </w:rPr>
        <w:t xml:space="preserve"> 2016 г. в ЕИС</w:t>
      </w:r>
      <w:r w:rsidRPr="00FA3307">
        <w:rPr>
          <w:rFonts w:ascii="Times New Roman" w:hAnsi="Times New Roman"/>
        </w:rPr>
        <w:t xml:space="preserve"> - </w:t>
      </w:r>
      <w:hyperlink r:id="rId6" w:history="1">
        <w:r w:rsidRPr="00FA3307">
          <w:rPr>
            <w:rStyle w:val="a3"/>
            <w:rFonts w:ascii="Times New Roman" w:hAnsi="Times New Roman"/>
          </w:rPr>
          <w:t>www.zakupki.gov.ru</w:t>
        </w:r>
      </w:hyperlink>
      <w:r w:rsidRPr="00FA3307">
        <w:rPr>
          <w:rFonts w:ascii="Times New Roman" w:hAnsi="Times New Roman"/>
          <w:color w:val="000000"/>
        </w:rPr>
        <w:t>, на сайте Заказчика АО «НПО НИИИП-</w:t>
      </w:r>
      <w:proofErr w:type="spellStart"/>
      <w:r w:rsidRPr="00FA3307">
        <w:rPr>
          <w:rFonts w:ascii="Times New Roman" w:hAnsi="Times New Roman"/>
          <w:color w:val="000000"/>
        </w:rPr>
        <w:t>НЗиК</w:t>
      </w:r>
      <w:proofErr w:type="spellEnd"/>
      <w:r w:rsidRPr="00FA3307">
        <w:rPr>
          <w:rFonts w:ascii="Times New Roman" w:hAnsi="Times New Roman"/>
          <w:color w:val="000000"/>
        </w:rPr>
        <w:t>»</w:t>
      </w:r>
      <w:r w:rsidRPr="00FA3307">
        <w:rPr>
          <w:rFonts w:ascii="Times New Roman" w:hAnsi="Times New Roman"/>
          <w:b/>
          <w:color w:val="000000"/>
        </w:rPr>
        <w:t xml:space="preserve"> -</w:t>
      </w:r>
      <w:r w:rsidRPr="00FA3307">
        <w:rPr>
          <w:rFonts w:ascii="Times New Roman" w:hAnsi="Times New Roman"/>
          <w:color w:val="000000"/>
        </w:rPr>
        <w:t xml:space="preserve"> </w:t>
      </w:r>
      <w:hyperlink r:id="rId7" w:history="1">
        <w:r w:rsidRPr="00FA3307">
          <w:rPr>
            <w:rStyle w:val="a3"/>
            <w:rFonts w:ascii="Times New Roman" w:hAnsi="Times New Roman"/>
          </w:rPr>
          <w:t>http://www.нииип-нзик.рф/</w:t>
        </w:r>
      </w:hyperlink>
      <w:r w:rsidRPr="00FA3307">
        <w:rPr>
          <w:rFonts w:ascii="Times New Roman" w:hAnsi="Times New Roman"/>
          <w:color w:val="000000"/>
        </w:rPr>
        <w:t xml:space="preserve">, на сайте электронной торговой площадки </w:t>
      </w:r>
      <w:r w:rsidRPr="00FA3307">
        <w:rPr>
          <w:rFonts w:ascii="Times New Roman" w:hAnsi="Times New Roman"/>
          <w:b/>
          <w:color w:val="000000"/>
        </w:rPr>
        <w:t xml:space="preserve"> -</w:t>
      </w:r>
      <w:r w:rsidRPr="00FA3307">
        <w:rPr>
          <w:rFonts w:ascii="Times New Roman" w:hAnsi="Times New Roman"/>
          <w:color w:val="000000"/>
        </w:rPr>
        <w:t xml:space="preserve"> </w:t>
      </w:r>
      <w:r w:rsidRPr="00FA3307">
        <w:rPr>
          <w:rFonts w:ascii="Times New Roman" w:hAnsi="Times New Roman"/>
        </w:rPr>
        <w:t xml:space="preserve"> </w:t>
      </w:r>
      <w:hyperlink r:id="rId8" w:history="1">
        <w:r w:rsidRPr="00FA3307">
          <w:rPr>
            <w:rStyle w:val="a3"/>
            <w:rFonts w:ascii="Times New Roman" w:hAnsi="Times New Roman"/>
          </w:rPr>
          <w:t>www.fabrikant.ru</w:t>
        </w:r>
      </w:hyperlink>
      <w:r w:rsidRPr="00FA3307">
        <w:rPr>
          <w:rFonts w:ascii="Times New Roman" w:hAnsi="Times New Roman"/>
          <w:color w:val="000000"/>
        </w:rPr>
        <w:t>.</w:t>
      </w:r>
    </w:p>
    <w:p w:rsidR="00C1191D" w:rsidRPr="00FA3307" w:rsidRDefault="00C1191D" w:rsidP="00C1191D">
      <w:pPr>
        <w:widowControl w:val="0"/>
        <w:ind w:left="-709" w:firstLine="567"/>
        <w:jc w:val="both"/>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Окончание срока подачи заявок на участие в аукционе в электронной форме «</w:t>
      </w:r>
      <w:r w:rsidR="00FA3307" w:rsidRPr="00FA3307">
        <w:rPr>
          <w:rFonts w:ascii="Times New Roman" w:hAnsi="Times New Roman" w:cs="Times New Roman"/>
          <w:color w:val="000000"/>
          <w:sz w:val="20"/>
          <w:szCs w:val="20"/>
          <w:lang w:val="ru-RU" w:eastAsia="ru-RU"/>
        </w:rPr>
        <w:t>15</w:t>
      </w:r>
      <w:r w:rsidRPr="00FA3307">
        <w:rPr>
          <w:rFonts w:ascii="Times New Roman" w:hAnsi="Times New Roman" w:cs="Times New Roman"/>
          <w:color w:val="000000"/>
          <w:sz w:val="20"/>
          <w:szCs w:val="20"/>
          <w:lang w:val="ru-RU" w:eastAsia="ru-RU"/>
        </w:rPr>
        <w:t xml:space="preserve">» </w:t>
      </w:r>
      <w:r w:rsidR="00FA3307" w:rsidRPr="00FA3307">
        <w:rPr>
          <w:rFonts w:ascii="Times New Roman" w:hAnsi="Times New Roman" w:cs="Times New Roman"/>
          <w:color w:val="000000"/>
          <w:sz w:val="20"/>
          <w:szCs w:val="20"/>
          <w:lang w:val="ru-RU" w:eastAsia="ru-RU"/>
        </w:rPr>
        <w:t>июля</w:t>
      </w:r>
      <w:r w:rsidRPr="00FA3307">
        <w:rPr>
          <w:rFonts w:ascii="Times New Roman" w:hAnsi="Times New Roman" w:cs="Times New Roman"/>
          <w:color w:val="000000"/>
          <w:sz w:val="20"/>
          <w:szCs w:val="20"/>
          <w:lang w:val="ru-RU" w:eastAsia="ru-RU"/>
        </w:rPr>
        <w:t xml:space="preserve"> 2016г. 11 часов 00 минут (время местное).</w:t>
      </w:r>
    </w:p>
    <w:p w:rsidR="00C1191D" w:rsidRPr="00FA3307" w:rsidRDefault="00C1191D" w:rsidP="00C1191D">
      <w:pPr>
        <w:widowControl w:val="0"/>
        <w:ind w:left="-709" w:firstLine="567"/>
        <w:jc w:val="both"/>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Рассмотрение заявок на участие в аукционе проводилось Единой комиссией по размещению заказов «1</w:t>
      </w:r>
      <w:r w:rsidR="00FA3307" w:rsidRPr="00FA3307">
        <w:rPr>
          <w:rFonts w:ascii="Times New Roman" w:hAnsi="Times New Roman" w:cs="Times New Roman"/>
          <w:color w:val="000000"/>
          <w:sz w:val="20"/>
          <w:szCs w:val="20"/>
          <w:lang w:val="ru-RU" w:eastAsia="ru-RU"/>
        </w:rPr>
        <w:t>9</w:t>
      </w:r>
      <w:r w:rsidRPr="00FA3307">
        <w:rPr>
          <w:rFonts w:ascii="Times New Roman" w:hAnsi="Times New Roman" w:cs="Times New Roman"/>
          <w:color w:val="000000"/>
          <w:sz w:val="20"/>
          <w:szCs w:val="20"/>
          <w:lang w:val="ru-RU" w:eastAsia="ru-RU"/>
        </w:rPr>
        <w:t>»</w:t>
      </w:r>
      <w:r w:rsidR="00FA3307" w:rsidRPr="00FA3307">
        <w:rPr>
          <w:rFonts w:ascii="Times New Roman" w:hAnsi="Times New Roman" w:cs="Times New Roman"/>
          <w:color w:val="000000"/>
          <w:sz w:val="20"/>
          <w:szCs w:val="20"/>
          <w:lang w:val="ru-RU" w:eastAsia="ru-RU"/>
        </w:rPr>
        <w:t xml:space="preserve"> июля</w:t>
      </w:r>
      <w:r w:rsidRPr="00FA3307">
        <w:rPr>
          <w:rFonts w:ascii="Times New Roman" w:hAnsi="Times New Roman" w:cs="Times New Roman"/>
          <w:color w:val="000000"/>
          <w:sz w:val="20"/>
          <w:szCs w:val="20"/>
          <w:lang w:val="ru-RU" w:eastAsia="ru-RU"/>
        </w:rPr>
        <w:t xml:space="preserve"> 2016 г. в </w:t>
      </w:r>
      <w:r w:rsidR="0098106B" w:rsidRPr="00FA3307">
        <w:rPr>
          <w:rFonts w:ascii="Times New Roman" w:hAnsi="Times New Roman" w:cs="Times New Roman"/>
          <w:color w:val="000000"/>
          <w:sz w:val="20"/>
          <w:szCs w:val="20"/>
          <w:lang w:val="ru-RU" w:eastAsia="ru-RU"/>
        </w:rPr>
        <w:t>15</w:t>
      </w:r>
      <w:r w:rsidRPr="00FA3307">
        <w:rPr>
          <w:rFonts w:ascii="Times New Roman" w:hAnsi="Times New Roman" w:cs="Times New Roman"/>
          <w:color w:val="000000"/>
          <w:sz w:val="20"/>
          <w:szCs w:val="20"/>
          <w:lang w:val="ru-RU" w:eastAsia="ru-RU"/>
        </w:rPr>
        <w:t xml:space="preserve">  часов </w:t>
      </w:r>
      <w:r w:rsidR="00FA3307" w:rsidRPr="00FA3307">
        <w:rPr>
          <w:rFonts w:ascii="Times New Roman" w:hAnsi="Times New Roman" w:cs="Times New Roman"/>
          <w:color w:val="000000"/>
          <w:sz w:val="20"/>
          <w:szCs w:val="20"/>
          <w:lang w:val="ru-RU" w:eastAsia="ru-RU"/>
        </w:rPr>
        <w:t>2</w:t>
      </w:r>
      <w:r w:rsidRPr="00FA3307">
        <w:rPr>
          <w:rFonts w:ascii="Times New Roman" w:hAnsi="Times New Roman" w:cs="Times New Roman"/>
          <w:color w:val="000000"/>
          <w:sz w:val="20"/>
          <w:szCs w:val="20"/>
          <w:lang w:val="ru-RU" w:eastAsia="ru-RU"/>
        </w:rPr>
        <w:t xml:space="preserve">0 минут (время местное) по адресу: г. Новосибирск, ул. </w:t>
      </w:r>
      <w:proofErr w:type="gramStart"/>
      <w:r w:rsidRPr="00FA3307">
        <w:rPr>
          <w:rFonts w:ascii="Times New Roman" w:hAnsi="Times New Roman" w:cs="Times New Roman"/>
          <w:color w:val="000000"/>
          <w:sz w:val="20"/>
          <w:szCs w:val="20"/>
          <w:lang w:val="ru-RU" w:eastAsia="ru-RU"/>
        </w:rPr>
        <w:t>Планетная</w:t>
      </w:r>
      <w:proofErr w:type="gramEnd"/>
      <w:r w:rsidRPr="00FA3307">
        <w:rPr>
          <w:rFonts w:ascii="Times New Roman" w:hAnsi="Times New Roman" w:cs="Times New Roman"/>
          <w:color w:val="000000"/>
          <w:sz w:val="20"/>
          <w:szCs w:val="20"/>
          <w:lang w:val="ru-RU" w:eastAsia="ru-RU"/>
        </w:rPr>
        <w:t>, 32.</w:t>
      </w:r>
    </w:p>
    <w:p w:rsidR="00C1191D" w:rsidRPr="00FA3307" w:rsidRDefault="006F7D9B" w:rsidP="00C1191D">
      <w:pPr>
        <w:widowControl w:val="0"/>
        <w:ind w:left="-709" w:firstLine="567"/>
        <w:jc w:val="both"/>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Отсутствуют 2</w:t>
      </w:r>
      <w:r w:rsidR="00C1191D" w:rsidRPr="00FA3307">
        <w:rPr>
          <w:rFonts w:ascii="Times New Roman" w:hAnsi="Times New Roman" w:cs="Times New Roman"/>
          <w:color w:val="000000"/>
          <w:sz w:val="20"/>
          <w:szCs w:val="20"/>
          <w:lang w:val="ru-RU" w:eastAsia="ru-RU"/>
        </w:rPr>
        <w:t xml:space="preserve"> член</w:t>
      </w:r>
      <w:r>
        <w:rPr>
          <w:rFonts w:ascii="Times New Roman" w:hAnsi="Times New Roman" w:cs="Times New Roman"/>
          <w:color w:val="000000"/>
          <w:sz w:val="20"/>
          <w:szCs w:val="20"/>
          <w:lang w:val="ru-RU" w:eastAsia="ru-RU"/>
        </w:rPr>
        <w:t>а</w:t>
      </w:r>
      <w:bookmarkStart w:id="0" w:name="_GoBack"/>
      <w:bookmarkEnd w:id="0"/>
      <w:r w:rsidR="00C1191D" w:rsidRPr="00FA3307">
        <w:rPr>
          <w:rFonts w:ascii="Times New Roman" w:hAnsi="Times New Roman" w:cs="Times New Roman"/>
          <w:color w:val="000000"/>
          <w:sz w:val="20"/>
          <w:szCs w:val="20"/>
          <w:lang w:val="ru-RU" w:eastAsia="ru-RU"/>
        </w:rPr>
        <w:t xml:space="preserve"> Единой комиссии. Кворум имеется.</w:t>
      </w:r>
    </w:p>
    <w:p w:rsidR="00C1191D" w:rsidRPr="00FA3307" w:rsidRDefault="00C1191D" w:rsidP="00C1191D">
      <w:pPr>
        <w:widowControl w:val="0"/>
        <w:ind w:left="-709" w:firstLine="567"/>
        <w:jc w:val="both"/>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По окончанию срока подачи заявок на участие в аукционе в электронной форме был</w:t>
      </w:r>
      <w:r w:rsidR="00FA3307" w:rsidRPr="00FA3307">
        <w:rPr>
          <w:rFonts w:ascii="Times New Roman" w:hAnsi="Times New Roman" w:cs="Times New Roman"/>
          <w:color w:val="000000"/>
          <w:sz w:val="20"/>
          <w:szCs w:val="20"/>
          <w:lang w:val="ru-RU" w:eastAsia="ru-RU"/>
        </w:rPr>
        <w:t>а</w:t>
      </w:r>
      <w:r w:rsidRPr="00FA3307">
        <w:rPr>
          <w:rFonts w:ascii="Times New Roman" w:hAnsi="Times New Roman" w:cs="Times New Roman"/>
          <w:color w:val="000000"/>
          <w:sz w:val="20"/>
          <w:szCs w:val="20"/>
          <w:lang w:val="ru-RU" w:eastAsia="ru-RU"/>
        </w:rPr>
        <w:t xml:space="preserve"> подан</w:t>
      </w:r>
      <w:r w:rsidR="00FA3307" w:rsidRPr="00FA3307">
        <w:rPr>
          <w:rFonts w:ascii="Times New Roman" w:hAnsi="Times New Roman" w:cs="Times New Roman"/>
          <w:color w:val="000000"/>
          <w:sz w:val="20"/>
          <w:szCs w:val="20"/>
          <w:lang w:val="ru-RU" w:eastAsia="ru-RU"/>
        </w:rPr>
        <w:t>а</w:t>
      </w:r>
      <w:r w:rsidRPr="00FA3307">
        <w:rPr>
          <w:rFonts w:ascii="Times New Roman" w:hAnsi="Times New Roman" w:cs="Times New Roman"/>
          <w:color w:val="000000"/>
          <w:sz w:val="20"/>
          <w:szCs w:val="20"/>
          <w:lang w:val="ru-RU" w:eastAsia="ru-RU"/>
        </w:rPr>
        <w:t xml:space="preserve"> </w:t>
      </w:r>
      <w:r w:rsidR="00FA3307" w:rsidRPr="00FA3307">
        <w:rPr>
          <w:rFonts w:ascii="Times New Roman" w:hAnsi="Times New Roman" w:cs="Times New Roman"/>
          <w:color w:val="000000"/>
          <w:sz w:val="20"/>
          <w:szCs w:val="20"/>
          <w:lang w:val="ru-RU" w:eastAsia="ru-RU"/>
        </w:rPr>
        <w:t>1</w:t>
      </w:r>
      <w:r w:rsidRPr="00FA3307">
        <w:rPr>
          <w:rFonts w:ascii="Times New Roman" w:hAnsi="Times New Roman" w:cs="Times New Roman"/>
          <w:color w:val="000000"/>
          <w:sz w:val="20"/>
          <w:szCs w:val="20"/>
          <w:lang w:val="ru-RU" w:eastAsia="ru-RU"/>
        </w:rPr>
        <w:t xml:space="preserve"> (</w:t>
      </w:r>
      <w:r w:rsidR="00FA3307" w:rsidRPr="00FA3307">
        <w:rPr>
          <w:rFonts w:ascii="Times New Roman" w:hAnsi="Times New Roman" w:cs="Times New Roman"/>
          <w:color w:val="000000"/>
          <w:sz w:val="20"/>
          <w:szCs w:val="20"/>
          <w:lang w:val="ru-RU" w:eastAsia="ru-RU"/>
        </w:rPr>
        <w:t>одна)</w:t>
      </w:r>
      <w:r w:rsidRPr="00FA3307">
        <w:rPr>
          <w:rFonts w:ascii="Times New Roman" w:hAnsi="Times New Roman" w:cs="Times New Roman"/>
          <w:color w:val="000000"/>
          <w:sz w:val="20"/>
          <w:szCs w:val="20"/>
          <w:lang w:val="ru-RU" w:eastAsia="ru-RU"/>
        </w:rPr>
        <w:t xml:space="preserve"> заявк</w:t>
      </w:r>
      <w:r w:rsidR="00FA3307" w:rsidRPr="00FA3307">
        <w:rPr>
          <w:rFonts w:ascii="Times New Roman" w:hAnsi="Times New Roman" w:cs="Times New Roman"/>
          <w:color w:val="000000"/>
          <w:sz w:val="20"/>
          <w:szCs w:val="20"/>
          <w:lang w:val="ru-RU" w:eastAsia="ru-RU"/>
        </w:rPr>
        <w:t>а</w:t>
      </w:r>
      <w:r w:rsidRPr="00FA3307">
        <w:rPr>
          <w:rFonts w:ascii="Times New Roman" w:hAnsi="Times New Roman" w:cs="Times New Roman"/>
          <w:color w:val="000000"/>
          <w:sz w:val="20"/>
          <w:szCs w:val="20"/>
          <w:lang w:val="ru-RU" w:eastAsia="ru-RU"/>
        </w:rPr>
        <w:t>.</w:t>
      </w: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6F7D9B" w:rsidTr="001737FE">
        <w:trPr>
          <w:trHeight w:val="631"/>
        </w:trPr>
        <w:tc>
          <w:tcPr>
            <w:tcW w:w="567" w:type="dxa"/>
          </w:tcPr>
          <w:p w:rsidR="00C1191D" w:rsidRPr="00FA3307" w:rsidRDefault="00C1191D" w:rsidP="00C1191D">
            <w:pPr>
              <w:widowControl w:val="0"/>
              <w:jc w:val="both"/>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 xml:space="preserve">№ </w:t>
            </w:r>
            <w:proofErr w:type="gramStart"/>
            <w:r w:rsidRPr="00FA3307">
              <w:rPr>
                <w:rFonts w:ascii="Times New Roman" w:hAnsi="Times New Roman" w:cs="Times New Roman"/>
                <w:sz w:val="20"/>
                <w:szCs w:val="20"/>
                <w:lang w:val="ru-RU" w:eastAsia="ru-RU"/>
              </w:rPr>
              <w:t>п</w:t>
            </w:r>
            <w:proofErr w:type="gramEnd"/>
            <w:r w:rsidRPr="00FA3307">
              <w:rPr>
                <w:rFonts w:ascii="Times New Roman" w:hAnsi="Times New Roman" w:cs="Times New Roman"/>
                <w:sz w:val="20"/>
                <w:szCs w:val="20"/>
                <w:lang w:val="ru-RU" w:eastAsia="ru-RU"/>
              </w:rPr>
              <w:t>/п</w:t>
            </w:r>
          </w:p>
        </w:tc>
        <w:tc>
          <w:tcPr>
            <w:tcW w:w="2836" w:type="dxa"/>
          </w:tcPr>
          <w:p w:rsidR="00C1191D" w:rsidRPr="00FA3307" w:rsidRDefault="00C1191D" w:rsidP="00C1191D">
            <w:pPr>
              <w:widowControl w:val="0"/>
              <w:jc w:val="both"/>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Наименование организации</w:t>
            </w:r>
          </w:p>
        </w:tc>
        <w:tc>
          <w:tcPr>
            <w:tcW w:w="4536" w:type="dxa"/>
          </w:tcPr>
          <w:p w:rsidR="00C1191D" w:rsidRPr="00FA3307" w:rsidRDefault="00C1191D" w:rsidP="00C1191D">
            <w:pPr>
              <w:widowControl w:val="0"/>
              <w:jc w:val="both"/>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Юридический адрес</w:t>
            </w:r>
          </w:p>
        </w:tc>
        <w:tc>
          <w:tcPr>
            <w:tcW w:w="2567" w:type="dxa"/>
          </w:tcPr>
          <w:p w:rsidR="00C1191D" w:rsidRPr="00FA3307" w:rsidRDefault="00C1191D" w:rsidP="00C1191D">
            <w:pPr>
              <w:widowControl w:val="0"/>
              <w:jc w:val="both"/>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Дата и время поступления заявки (</w:t>
            </w:r>
            <w:proofErr w:type="spellStart"/>
            <w:proofErr w:type="gramStart"/>
            <w:r w:rsidRPr="00FA3307">
              <w:rPr>
                <w:rFonts w:ascii="Times New Roman" w:hAnsi="Times New Roman" w:cs="Times New Roman"/>
                <w:sz w:val="20"/>
                <w:szCs w:val="20"/>
                <w:lang w:val="ru-RU" w:eastAsia="ru-RU"/>
              </w:rPr>
              <w:t>мск</w:t>
            </w:r>
            <w:proofErr w:type="spellEnd"/>
            <w:proofErr w:type="gramEnd"/>
            <w:r w:rsidRPr="00FA3307">
              <w:rPr>
                <w:rFonts w:ascii="Times New Roman" w:hAnsi="Times New Roman" w:cs="Times New Roman"/>
                <w:sz w:val="20"/>
                <w:szCs w:val="20"/>
                <w:lang w:val="ru-RU" w:eastAsia="ru-RU"/>
              </w:rPr>
              <w:t>)</w:t>
            </w:r>
          </w:p>
        </w:tc>
      </w:tr>
      <w:tr w:rsidR="00C1191D" w:rsidRPr="00FA3307" w:rsidTr="001737FE">
        <w:trPr>
          <w:trHeight w:val="285"/>
        </w:trPr>
        <w:tc>
          <w:tcPr>
            <w:tcW w:w="567" w:type="dxa"/>
            <w:tcBorders>
              <w:top w:val="single" w:sz="4" w:space="0" w:color="auto"/>
              <w:bottom w:val="single" w:sz="4" w:space="0" w:color="auto"/>
            </w:tcBorders>
          </w:tcPr>
          <w:p w:rsidR="00C1191D" w:rsidRPr="00FA3307" w:rsidRDefault="00C1191D" w:rsidP="00C1191D">
            <w:pPr>
              <w:widowControl w:val="0"/>
              <w:jc w:val="both"/>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1</w:t>
            </w:r>
          </w:p>
        </w:tc>
        <w:tc>
          <w:tcPr>
            <w:tcW w:w="2836" w:type="dxa"/>
            <w:tcBorders>
              <w:top w:val="single" w:sz="4" w:space="0" w:color="auto"/>
              <w:bottom w:val="single" w:sz="4" w:space="0" w:color="auto"/>
            </w:tcBorders>
          </w:tcPr>
          <w:p w:rsidR="00C1191D" w:rsidRPr="00FA3307" w:rsidRDefault="00FA3307" w:rsidP="00FA3307">
            <w:pPr>
              <w:widowControl w:val="0"/>
              <w:jc w:val="both"/>
              <w:rPr>
                <w:rFonts w:ascii="Times New Roman" w:hAnsi="Times New Roman" w:cs="Times New Roman"/>
                <w:sz w:val="20"/>
                <w:szCs w:val="20"/>
                <w:lang w:val="ru-RU"/>
              </w:rPr>
            </w:pPr>
            <w:r w:rsidRPr="00FA3307">
              <w:rPr>
                <w:rFonts w:ascii="Times New Roman" w:hAnsi="Times New Roman" w:cs="Times New Roman"/>
                <w:sz w:val="20"/>
                <w:szCs w:val="20"/>
              </w:rPr>
              <w:t xml:space="preserve">ООО </w:t>
            </w:r>
            <w:r w:rsidR="0098106B" w:rsidRPr="00FA3307">
              <w:rPr>
                <w:rFonts w:ascii="Times New Roman" w:hAnsi="Times New Roman" w:cs="Times New Roman"/>
                <w:sz w:val="20"/>
                <w:szCs w:val="20"/>
              </w:rPr>
              <w:t>"</w:t>
            </w:r>
            <w:proofErr w:type="spellStart"/>
            <w:r w:rsidRPr="00FA3307">
              <w:rPr>
                <w:rFonts w:ascii="Times New Roman" w:hAnsi="Times New Roman" w:cs="Times New Roman"/>
                <w:sz w:val="20"/>
                <w:szCs w:val="20"/>
                <w:lang w:val="ru-RU"/>
              </w:rPr>
              <w:t>Райвл</w:t>
            </w:r>
            <w:proofErr w:type="spellEnd"/>
            <w:r w:rsidRPr="00FA3307">
              <w:rPr>
                <w:rFonts w:ascii="Times New Roman" w:hAnsi="Times New Roman" w:cs="Times New Roman"/>
                <w:sz w:val="20"/>
                <w:szCs w:val="20"/>
                <w:lang w:val="ru-RU"/>
              </w:rPr>
              <w:t>-НСК</w:t>
            </w:r>
            <w:r w:rsidR="0098106B" w:rsidRPr="00FA3307">
              <w:rPr>
                <w:rFonts w:ascii="Times New Roman" w:hAnsi="Times New Roman" w:cs="Times New Roman"/>
                <w:sz w:val="20"/>
                <w:szCs w:val="20"/>
              </w:rPr>
              <w:t>"</w:t>
            </w:r>
          </w:p>
        </w:tc>
        <w:tc>
          <w:tcPr>
            <w:tcW w:w="4536" w:type="dxa"/>
            <w:tcBorders>
              <w:top w:val="single" w:sz="4" w:space="0" w:color="auto"/>
              <w:bottom w:val="single" w:sz="4" w:space="0" w:color="auto"/>
            </w:tcBorders>
          </w:tcPr>
          <w:p w:rsidR="00C1191D" w:rsidRPr="00FA3307" w:rsidRDefault="00FA3307" w:rsidP="0098106B">
            <w:pPr>
              <w:widowControl w:val="0"/>
              <w:jc w:val="left"/>
              <w:rPr>
                <w:rFonts w:ascii="Times New Roman" w:hAnsi="Times New Roman" w:cs="Times New Roman"/>
                <w:sz w:val="20"/>
                <w:szCs w:val="20"/>
                <w:lang w:val="ru-RU"/>
              </w:rPr>
            </w:pPr>
            <w:r w:rsidRPr="00FA3307">
              <w:rPr>
                <w:rFonts w:ascii="Times New Roman" w:hAnsi="Times New Roman" w:cs="Times New Roman"/>
                <w:sz w:val="20"/>
                <w:szCs w:val="20"/>
                <w:lang w:val="ru-RU"/>
              </w:rPr>
              <w:t>630102, Новосибирская область, Новосибирск, ул. Нижегородская, 18</w:t>
            </w:r>
          </w:p>
        </w:tc>
        <w:tc>
          <w:tcPr>
            <w:tcW w:w="2567" w:type="dxa"/>
            <w:tcBorders>
              <w:top w:val="single" w:sz="4" w:space="0" w:color="auto"/>
              <w:bottom w:val="single" w:sz="4" w:space="0" w:color="auto"/>
            </w:tcBorders>
          </w:tcPr>
          <w:p w:rsidR="00C1191D" w:rsidRPr="00FA3307" w:rsidRDefault="00FA3307" w:rsidP="00C1191D">
            <w:pPr>
              <w:widowControl w:val="0"/>
              <w:jc w:val="both"/>
              <w:rPr>
                <w:rFonts w:ascii="Times New Roman" w:hAnsi="Times New Roman" w:cs="Times New Roman"/>
                <w:sz w:val="20"/>
                <w:szCs w:val="20"/>
                <w:lang w:val="ru-RU"/>
              </w:rPr>
            </w:pPr>
            <w:r w:rsidRPr="00FA3307">
              <w:rPr>
                <w:rFonts w:ascii="Times New Roman" w:hAnsi="Times New Roman" w:cs="Times New Roman"/>
                <w:sz w:val="20"/>
                <w:szCs w:val="20"/>
              </w:rPr>
              <w:t>14.07.2016 09:05</w:t>
            </w:r>
          </w:p>
        </w:tc>
      </w:tr>
    </w:tbl>
    <w:p w:rsidR="00C1191D" w:rsidRPr="00FA3307" w:rsidRDefault="00C1191D" w:rsidP="00C1191D">
      <w:pPr>
        <w:widowControl w:val="0"/>
        <w:ind w:left="-567" w:firstLine="567"/>
        <w:jc w:val="both"/>
        <w:rPr>
          <w:rFonts w:ascii="Times New Roman" w:hAnsi="Times New Roman" w:cs="Times New Roman"/>
          <w:color w:val="000000"/>
          <w:sz w:val="20"/>
          <w:szCs w:val="20"/>
          <w:lang w:val="ru-RU" w:eastAsia="ru-RU"/>
        </w:rPr>
      </w:pPr>
    </w:p>
    <w:p w:rsidR="00C1191D" w:rsidRPr="00FA3307" w:rsidRDefault="00C1191D" w:rsidP="00C1191D">
      <w:pPr>
        <w:widowControl w:val="0"/>
        <w:ind w:left="-567" w:firstLine="567"/>
        <w:jc w:val="both"/>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Единая комиссия, рассмотрев заявк</w:t>
      </w:r>
      <w:r w:rsidR="00FA3307" w:rsidRPr="00FA3307">
        <w:rPr>
          <w:rFonts w:ascii="Times New Roman" w:hAnsi="Times New Roman" w:cs="Times New Roman"/>
          <w:color w:val="000000"/>
          <w:sz w:val="20"/>
          <w:szCs w:val="20"/>
          <w:lang w:val="ru-RU" w:eastAsia="ru-RU"/>
        </w:rPr>
        <w:t>у</w:t>
      </w:r>
      <w:r w:rsidRPr="00FA3307">
        <w:rPr>
          <w:rFonts w:ascii="Times New Roman" w:hAnsi="Times New Roman" w:cs="Times New Roman"/>
          <w:color w:val="000000"/>
          <w:sz w:val="20"/>
          <w:szCs w:val="20"/>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FA3307" w:rsidTr="00C1191D">
        <w:tc>
          <w:tcPr>
            <w:tcW w:w="851" w:type="dxa"/>
            <w:vAlign w:val="center"/>
          </w:tcPr>
          <w:p w:rsidR="00C1191D" w:rsidRPr="00FA3307" w:rsidRDefault="00C1191D" w:rsidP="00C1191D">
            <w:pPr>
              <w:widowControl w:val="0"/>
              <w:rPr>
                <w:rFonts w:ascii="Times New Roman" w:hAnsi="Times New Roman" w:cs="Times New Roman"/>
                <w:color w:val="000000"/>
                <w:sz w:val="20"/>
                <w:szCs w:val="20"/>
                <w:lang w:val="ru-RU" w:eastAsia="ru-RU"/>
              </w:rPr>
            </w:pPr>
            <w:r w:rsidRPr="00FA3307">
              <w:rPr>
                <w:rFonts w:ascii="Times New Roman" w:hAnsi="Times New Roman" w:cs="Times New Roman"/>
                <w:sz w:val="20"/>
                <w:szCs w:val="20"/>
                <w:lang w:val="ru-RU" w:eastAsia="ru-RU"/>
              </w:rPr>
              <w:t xml:space="preserve">№ </w:t>
            </w:r>
            <w:proofErr w:type="gramStart"/>
            <w:r w:rsidRPr="00FA3307">
              <w:rPr>
                <w:rFonts w:ascii="Times New Roman" w:hAnsi="Times New Roman" w:cs="Times New Roman"/>
                <w:sz w:val="20"/>
                <w:szCs w:val="20"/>
                <w:lang w:val="ru-RU" w:eastAsia="ru-RU"/>
              </w:rPr>
              <w:t>п</w:t>
            </w:r>
            <w:proofErr w:type="gramEnd"/>
            <w:r w:rsidRPr="00FA3307">
              <w:rPr>
                <w:rFonts w:ascii="Times New Roman" w:hAnsi="Times New Roman" w:cs="Times New Roman"/>
                <w:sz w:val="20"/>
                <w:szCs w:val="20"/>
                <w:lang w:val="ru-RU" w:eastAsia="ru-RU"/>
              </w:rPr>
              <w:t>/п</w:t>
            </w:r>
            <w:r w:rsidRPr="00FA3307">
              <w:rPr>
                <w:rFonts w:ascii="Times New Roman" w:hAnsi="Times New Roman" w:cs="Times New Roman"/>
                <w:color w:val="000000"/>
                <w:sz w:val="20"/>
                <w:szCs w:val="20"/>
                <w:lang w:val="ru-RU" w:eastAsia="ru-RU"/>
              </w:rPr>
              <w:t xml:space="preserve"> заявки</w:t>
            </w:r>
          </w:p>
        </w:tc>
        <w:tc>
          <w:tcPr>
            <w:tcW w:w="1843" w:type="dxa"/>
            <w:vAlign w:val="center"/>
          </w:tcPr>
          <w:p w:rsidR="00C1191D" w:rsidRPr="00FA3307" w:rsidRDefault="00C1191D" w:rsidP="00C1191D">
            <w:pPr>
              <w:widowControl w:val="0"/>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Статус допуска</w:t>
            </w:r>
          </w:p>
        </w:tc>
        <w:tc>
          <w:tcPr>
            <w:tcW w:w="1843" w:type="dxa"/>
            <w:vAlign w:val="center"/>
          </w:tcPr>
          <w:p w:rsidR="00C1191D" w:rsidRPr="00FA3307" w:rsidRDefault="00C1191D" w:rsidP="00C1191D">
            <w:pPr>
              <w:widowControl w:val="0"/>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Решения комиссии</w:t>
            </w:r>
          </w:p>
        </w:tc>
        <w:tc>
          <w:tcPr>
            <w:tcW w:w="6095" w:type="dxa"/>
          </w:tcPr>
          <w:p w:rsidR="00C1191D" w:rsidRPr="00FA3307" w:rsidRDefault="00C1191D" w:rsidP="00C1191D">
            <w:pPr>
              <w:widowControl w:val="0"/>
              <w:rPr>
                <w:rFonts w:ascii="Times New Roman" w:hAnsi="Times New Roman" w:cs="Times New Roman"/>
                <w:color w:val="000000"/>
                <w:sz w:val="20"/>
                <w:szCs w:val="20"/>
                <w:lang w:val="ru-RU" w:eastAsia="ru-RU"/>
              </w:rPr>
            </w:pPr>
          </w:p>
          <w:p w:rsidR="00C1191D" w:rsidRPr="00FA3307" w:rsidRDefault="00C1191D" w:rsidP="00C1191D">
            <w:pPr>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Обоснование решения</w:t>
            </w:r>
          </w:p>
        </w:tc>
      </w:tr>
      <w:tr w:rsidR="00FA3307" w:rsidRPr="00FA3307" w:rsidTr="00A46041">
        <w:trPr>
          <w:trHeight w:val="988"/>
        </w:trPr>
        <w:tc>
          <w:tcPr>
            <w:tcW w:w="851" w:type="dxa"/>
          </w:tcPr>
          <w:p w:rsidR="00FA3307" w:rsidRPr="00FA3307" w:rsidRDefault="00FA3307" w:rsidP="00C1191D">
            <w:pPr>
              <w:widowControl w:val="0"/>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1</w:t>
            </w:r>
          </w:p>
        </w:tc>
        <w:tc>
          <w:tcPr>
            <w:tcW w:w="1843" w:type="dxa"/>
          </w:tcPr>
          <w:p w:rsidR="00FA3307" w:rsidRPr="00FA3307" w:rsidRDefault="00FA3307" w:rsidP="00A80D56">
            <w:pPr>
              <w:jc w:val="left"/>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Допустить к участию в аукционе в электронной форме</w:t>
            </w:r>
          </w:p>
        </w:tc>
        <w:tc>
          <w:tcPr>
            <w:tcW w:w="1843" w:type="dxa"/>
          </w:tcPr>
          <w:p w:rsidR="00FA3307" w:rsidRPr="00FA3307" w:rsidRDefault="00FA3307" w:rsidP="00A80D56">
            <w:pPr>
              <w:jc w:val="left"/>
              <w:rPr>
                <w:rFonts w:ascii="Times New Roman" w:hAnsi="Times New Roman" w:cs="Times New Roman"/>
                <w:color w:val="000000"/>
                <w:sz w:val="20"/>
                <w:szCs w:val="20"/>
                <w:lang w:val="ru-RU" w:eastAsia="ru-RU"/>
              </w:rPr>
            </w:pPr>
            <w:r w:rsidRPr="00FA3307">
              <w:rPr>
                <w:rFonts w:ascii="Times New Roman" w:hAnsi="Times New Roman" w:cs="Times New Roman"/>
                <w:color w:val="000000"/>
                <w:sz w:val="20"/>
                <w:szCs w:val="20"/>
                <w:lang w:val="ru-RU" w:eastAsia="ru-RU"/>
              </w:rPr>
              <w:t>Документы  соответствуют предъявленным требованиям</w:t>
            </w:r>
          </w:p>
        </w:tc>
        <w:tc>
          <w:tcPr>
            <w:tcW w:w="6095" w:type="dxa"/>
          </w:tcPr>
          <w:p w:rsidR="00FA3307" w:rsidRPr="00FA3307" w:rsidRDefault="00FA3307" w:rsidP="00FA3307">
            <w:pPr>
              <w:pStyle w:val="a5"/>
              <w:tabs>
                <w:tab w:val="left" w:pos="317"/>
              </w:tabs>
              <w:ind w:left="33"/>
              <w:jc w:val="both"/>
              <w:rPr>
                <w:rFonts w:ascii="Times New Roman" w:hAnsi="Times New Roman" w:cs="Times New Roman"/>
                <w:sz w:val="20"/>
                <w:szCs w:val="20"/>
                <w:lang w:val="ru-RU"/>
              </w:rPr>
            </w:pPr>
          </w:p>
        </w:tc>
      </w:tr>
    </w:tbl>
    <w:p w:rsidR="00D21B62" w:rsidRPr="00FA3307" w:rsidRDefault="00D21B62" w:rsidP="002B2CF7">
      <w:pPr>
        <w:widowControl w:val="0"/>
        <w:tabs>
          <w:tab w:val="left" w:pos="360"/>
          <w:tab w:val="left" w:pos="540"/>
        </w:tabs>
        <w:ind w:firstLine="567"/>
        <w:jc w:val="both"/>
        <w:rPr>
          <w:rFonts w:ascii="Times New Roman" w:hAnsi="Times New Roman" w:cs="Times New Roman"/>
          <w:b/>
          <w:sz w:val="20"/>
          <w:szCs w:val="20"/>
          <w:lang w:val="ru-RU" w:eastAsia="ru-RU"/>
        </w:rPr>
      </w:pPr>
    </w:p>
    <w:p w:rsidR="002B2CF7" w:rsidRPr="00FA3307" w:rsidRDefault="002B2CF7" w:rsidP="002B2CF7">
      <w:pPr>
        <w:widowControl w:val="0"/>
        <w:tabs>
          <w:tab w:val="left" w:pos="360"/>
          <w:tab w:val="left" w:pos="540"/>
        </w:tabs>
        <w:ind w:firstLine="567"/>
        <w:jc w:val="both"/>
        <w:rPr>
          <w:rFonts w:ascii="Times New Roman" w:hAnsi="Times New Roman" w:cs="Times New Roman"/>
          <w:b/>
          <w:sz w:val="20"/>
          <w:szCs w:val="20"/>
          <w:lang w:val="ru-RU" w:eastAsia="ru-RU"/>
        </w:rPr>
      </w:pPr>
      <w:r w:rsidRPr="00FA3307">
        <w:rPr>
          <w:rFonts w:ascii="Times New Roman" w:hAnsi="Times New Roman" w:cs="Times New Roman"/>
          <w:b/>
          <w:sz w:val="20"/>
          <w:szCs w:val="20"/>
          <w:lang w:val="ru-RU" w:eastAsia="ru-RU"/>
        </w:rPr>
        <w:t>Решение Единой комиссии:</w:t>
      </w:r>
    </w:p>
    <w:p w:rsidR="006E0D6E" w:rsidRPr="00FA3307" w:rsidRDefault="002B2CF7" w:rsidP="003F24EC">
      <w:pPr>
        <w:widowControl w:val="0"/>
        <w:tabs>
          <w:tab w:val="left" w:pos="360"/>
          <w:tab w:val="left" w:pos="540"/>
        </w:tabs>
        <w:ind w:firstLine="567"/>
        <w:jc w:val="both"/>
        <w:rPr>
          <w:rFonts w:ascii="Times New Roman" w:hAnsi="Times New Roman" w:cs="Times New Roman"/>
          <w:bCs/>
          <w:color w:val="000000"/>
          <w:sz w:val="20"/>
          <w:szCs w:val="20"/>
          <w:lang w:val="ru-RU" w:eastAsia="ru-RU"/>
        </w:rPr>
      </w:pPr>
      <w:r w:rsidRPr="00FA3307">
        <w:rPr>
          <w:rFonts w:ascii="Times New Roman" w:hAnsi="Times New Roman" w:cs="Times New Roman"/>
          <w:sz w:val="20"/>
          <w:szCs w:val="20"/>
          <w:lang w:val="ru-RU" w:eastAsia="ru-RU"/>
        </w:rPr>
        <w:t>Единой комиссией единогласно принято решение допустить к участи</w:t>
      </w:r>
      <w:r w:rsidR="003F24EC">
        <w:rPr>
          <w:rFonts w:ascii="Times New Roman" w:hAnsi="Times New Roman" w:cs="Times New Roman"/>
          <w:sz w:val="20"/>
          <w:szCs w:val="20"/>
          <w:lang w:val="ru-RU" w:eastAsia="ru-RU"/>
        </w:rPr>
        <w:t>ю в аукционе и признать участником</w:t>
      </w:r>
      <w:r w:rsidRPr="00FA3307">
        <w:rPr>
          <w:rFonts w:ascii="Times New Roman" w:hAnsi="Times New Roman" w:cs="Times New Roman"/>
          <w:sz w:val="20"/>
          <w:szCs w:val="20"/>
          <w:lang w:val="ru-RU" w:eastAsia="ru-RU"/>
        </w:rPr>
        <w:t xml:space="preserve"> аукцион</w:t>
      </w:r>
      <w:proofErr w:type="gramStart"/>
      <w:r w:rsidRPr="00FA3307">
        <w:rPr>
          <w:rFonts w:ascii="Times New Roman" w:hAnsi="Times New Roman" w:cs="Times New Roman"/>
          <w:sz w:val="20"/>
          <w:szCs w:val="20"/>
          <w:lang w:val="ru-RU" w:eastAsia="ru-RU"/>
        </w:rPr>
        <w:t>а</w:t>
      </w:r>
      <w:r w:rsidR="003F24EC">
        <w:rPr>
          <w:rFonts w:ascii="Times New Roman" w:hAnsi="Times New Roman" w:cs="Times New Roman"/>
          <w:sz w:val="20"/>
          <w:szCs w:val="20"/>
          <w:lang w:val="ru-RU" w:eastAsia="ru-RU"/>
        </w:rPr>
        <w:t xml:space="preserve"> ООО</w:t>
      </w:r>
      <w:proofErr w:type="gramEnd"/>
      <w:r w:rsidR="003F24EC">
        <w:rPr>
          <w:rFonts w:ascii="Times New Roman" w:hAnsi="Times New Roman" w:cs="Times New Roman"/>
          <w:sz w:val="20"/>
          <w:szCs w:val="20"/>
          <w:lang w:val="ru-RU" w:eastAsia="ru-RU"/>
        </w:rPr>
        <w:t xml:space="preserve"> «</w:t>
      </w:r>
      <w:proofErr w:type="spellStart"/>
      <w:r w:rsidR="003F24EC">
        <w:rPr>
          <w:rFonts w:ascii="Times New Roman" w:hAnsi="Times New Roman" w:cs="Times New Roman"/>
          <w:sz w:val="20"/>
          <w:szCs w:val="20"/>
          <w:lang w:val="ru-RU" w:eastAsia="ru-RU"/>
        </w:rPr>
        <w:t>Райвл</w:t>
      </w:r>
      <w:proofErr w:type="spellEnd"/>
      <w:r w:rsidR="003F24EC">
        <w:rPr>
          <w:rFonts w:ascii="Times New Roman" w:hAnsi="Times New Roman" w:cs="Times New Roman"/>
          <w:sz w:val="20"/>
          <w:szCs w:val="20"/>
          <w:lang w:val="ru-RU" w:eastAsia="ru-RU"/>
        </w:rPr>
        <w:t>-НСК»</w:t>
      </w:r>
      <w:r w:rsidR="006E0D6E" w:rsidRPr="00FA3307">
        <w:rPr>
          <w:rFonts w:ascii="Times New Roman" w:hAnsi="Times New Roman" w:cs="Times New Roman"/>
          <w:sz w:val="20"/>
          <w:szCs w:val="20"/>
          <w:lang w:val="ru-RU"/>
        </w:rPr>
        <w:t>.</w:t>
      </w:r>
    </w:p>
    <w:p w:rsidR="00C1191D" w:rsidRPr="00FA3307" w:rsidRDefault="00C1191D" w:rsidP="00C1191D">
      <w:pPr>
        <w:ind w:left="-709" w:firstLine="567"/>
        <w:jc w:val="both"/>
        <w:rPr>
          <w:rFonts w:ascii="Times New Roman" w:hAnsi="Times New Roman" w:cs="Times New Roman"/>
          <w:b/>
          <w:bCs/>
          <w:color w:val="000000"/>
          <w:sz w:val="20"/>
          <w:szCs w:val="20"/>
          <w:lang w:val="ru-RU" w:eastAsia="ru-RU"/>
        </w:rPr>
      </w:pPr>
      <w:r w:rsidRPr="00FA3307">
        <w:rPr>
          <w:rFonts w:ascii="Times New Roman" w:hAnsi="Times New Roman" w:cs="Times New Roman"/>
          <w:b/>
          <w:bCs/>
          <w:color w:val="000000"/>
          <w:sz w:val="20"/>
          <w:szCs w:val="20"/>
          <w:lang w:val="ru-RU" w:eastAsia="ru-RU"/>
        </w:rPr>
        <w:t xml:space="preserve">Голосовали:   ЗА  - единогласно. </w:t>
      </w:r>
    </w:p>
    <w:p w:rsidR="00C1191D" w:rsidRPr="00FA3307" w:rsidRDefault="00C1191D" w:rsidP="00FA3307">
      <w:pPr>
        <w:widowControl w:val="0"/>
        <w:tabs>
          <w:tab w:val="left" w:pos="360"/>
          <w:tab w:val="left" w:pos="540"/>
        </w:tabs>
        <w:ind w:left="-709" w:firstLine="567"/>
        <w:jc w:val="both"/>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FA3307" w:rsidTr="00787934">
        <w:tc>
          <w:tcPr>
            <w:tcW w:w="3710" w:type="dxa"/>
          </w:tcPr>
          <w:p w:rsidR="00C1191D" w:rsidRPr="00FA3307" w:rsidRDefault="00C1191D" w:rsidP="00C1191D">
            <w:pPr>
              <w:widowControl w:val="0"/>
              <w:ind w:firstLine="34"/>
              <w:rPr>
                <w:rFonts w:ascii="Times New Roman" w:hAnsi="Times New Roman" w:cs="Times New Roman"/>
                <w:b/>
                <w:bCs/>
                <w:sz w:val="20"/>
                <w:szCs w:val="20"/>
                <w:lang w:val="ru-RU" w:eastAsia="ru-RU"/>
              </w:rPr>
            </w:pPr>
            <w:r w:rsidRPr="00FA3307">
              <w:rPr>
                <w:rFonts w:ascii="Times New Roman" w:hAnsi="Times New Roman" w:cs="Times New Roman"/>
                <w:b/>
                <w:bCs/>
                <w:sz w:val="20"/>
                <w:szCs w:val="20"/>
                <w:lang w:val="ru-RU" w:eastAsia="ru-RU"/>
              </w:rPr>
              <w:t>Председатель Единой комиссии:</w:t>
            </w:r>
          </w:p>
        </w:tc>
        <w:tc>
          <w:tcPr>
            <w:tcW w:w="3911" w:type="dxa"/>
          </w:tcPr>
          <w:p w:rsidR="00C1191D" w:rsidRPr="00FA3307" w:rsidRDefault="00FA3307" w:rsidP="00C1191D">
            <w:pPr>
              <w:widowControl w:val="0"/>
              <w:ind w:firstLine="34"/>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Девяткин Валерий Петрович</w:t>
            </w:r>
          </w:p>
          <w:p w:rsidR="00C1191D" w:rsidRPr="00FA3307" w:rsidRDefault="00C1191D" w:rsidP="00C1191D">
            <w:pPr>
              <w:widowControl w:val="0"/>
              <w:ind w:firstLine="34"/>
              <w:rPr>
                <w:rFonts w:ascii="Times New Roman" w:hAnsi="Times New Roman" w:cs="Times New Roman"/>
                <w:sz w:val="20"/>
                <w:szCs w:val="20"/>
                <w:lang w:val="ru-RU" w:eastAsia="ru-RU"/>
              </w:rPr>
            </w:pPr>
          </w:p>
        </w:tc>
        <w:tc>
          <w:tcPr>
            <w:tcW w:w="2777" w:type="dxa"/>
          </w:tcPr>
          <w:p w:rsidR="00C1191D" w:rsidRPr="00FA3307" w:rsidRDefault="00C1191D" w:rsidP="00C1191D">
            <w:pPr>
              <w:widowControl w:val="0"/>
              <w:ind w:firstLine="34"/>
              <w:rPr>
                <w:rFonts w:ascii="Times New Roman" w:hAnsi="Times New Roman" w:cs="Times New Roman"/>
                <w:sz w:val="20"/>
                <w:szCs w:val="20"/>
                <w:lang w:val="ru-RU" w:eastAsia="ru-RU"/>
              </w:rPr>
            </w:pPr>
          </w:p>
        </w:tc>
      </w:tr>
      <w:tr w:rsidR="00C1191D" w:rsidRPr="00FA3307" w:rsidTr="00787934">
        <w:tc>
          <w:tcPr>
            <w:tcW w:w="3710" w:type="dxa"/>
          </w:tcPr>
          <w:p w:rsidR="00C1191D" w:rsidRPr="00FA3307" w:rsidRDefault="00C1191D" w:rsidP="00C1191D">
            <w:pPr>
              <w:widowControl w:val="0"/>
              <w:ind w:firstLine="34"/>
              <w:rPr>
                <w:rFonts w:ascii="Times New Roman" w:hAnsi="Times New Roman" w:cs="Times New Roman"/>
                <w:b/>
                <w:bCs/>
                <w:sz w:val="20"/>
                <w:szCs w:val="20"/>
                <w:lang w:val="ru-RU" w:eastAsia="ru-RU"/>
              </w:rPr>
            </w:pPr>
            <w:r w:rsidRPr="00FA3307">
              <w:rPr>
                <w:rFonts w:ascii="Times New Roman" w:hAnsi="Times New Roman" w:cs="Times New Roman"/>
                <w:b/>
                <w:bCs/>
                <w:sz w:val="20"/>
                <w:szCs w:val="20"/>
                <w:lang w:val="ru-RU" w:eastAsia="ru-RU"/>
              </w:rPr>
              <w:t>Заместитель Председателя Единой комиссии:</w:t>
            </w:r>
          </w:p>
        </w:tc>
        <w:tc>
          <w:tcPr>
            <w:tcW w:w="3911" w:type="dxa"/>
          </w:tcPr>
          <w:p w:rsidR="00C1191D" w:rsidRPr="00FA3307" w:rsidRDefault="00065BAD" w:rsidP="00C1191D">
            <w:pPr>
              <w:widowControl w:val="0"/>
              <w:ind w:firstLine="34"/>
              <w:rPr>
                <w:rFonts w:ascii="Times New Roman" w:hAnsi="Times New Roman" w:cs="Times New Roman"/>
                <w:sz w:val="20"/>
                <w:szCs w:val="20"/>
                <w:lang w:val="ru-RU" w:eastAsia="ru-RU"/>
              </w:rPr>
            </w:pPr>
            <w:proofErr w:type="spellStart"/>
            <w:r w:rsidRPr="00FA3307">
              <w:rPr>
                <w:rFonts w:ascii="Times New Roman" w:hAnsi="Times New Roman" w:cs="Times New Roman"/>
                <w:sz w:val="20"/>
                <w:szCs w:val="20"/>
                <w:lang w:val="ru-RU" w:eastAsia="ru-RU"/>
              </w:rPr>
              <w:t>Девизоров</w:t>
            </w:r>
            <w:proofErr w:type="spellEnd"/>
            <w:r w:rsidRPr="00FA3307">
              <w:rPr>
                <w:rFonts w:ascii="Times New Roman" w:hAnsi="Times New Roman" w:cs="Times New Roman"/>
                <w:sz w:val="20"/>
                <w:szCs w:val="20"/>
                <w:lang w:val="ru-RU" w:eastAsia="ru-RU"/>
              </w:rPr>
              <w:t xml:space="preserve"> Валерий Николаевич</w:t>
            </w:r>
          </w:p>
          <w:p w:rsidR="00C1191D" w:rsidRPr="00FA3307" w:rsidRDefault="00C1191D" w:rsidP="00C1191D">
            <w:pPr>
              <w:widowControl w:val="0"/>
              <w:ind w:firstLine="34"/>
              <w:rPr>
                <w:rFonts w:ascii="Times New Roman" w:hAnsi="Times New Roman" w:cs="Times New Roman"/>
                <w:sz w:val="20"/>
                <w:szCs w:val="20"/>
                <w:lang w:val="ru-RU" w:eastAsia="ru-RU"/>
              </w:rPr>
            </w:pPr>
          </w:p>
        </w:tc>
        <w:tc>
          <w:tcPr>
            <w:tcW w:w="2777" w:type="dxa"/>
          </w:tcPr>
          <w:p w:rsidR="00C1191D" w:rsidRPr="00FA3307" w:rsidRDefault="006F7D9B" w:rsidP="00C1191D">
            <w:pPr>
              <w:widowControl w:val="0"/>
              <w:ind w:firstLine="3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отсутствует</w:t>
            </w:r>
          </w:p>
        </w:tc>
      </w:tr>
      <w:tr w:rsidR="00C1191D" w:rsidRPr="00FA3307" w:rsidTr="00787934">
        <w:tc>
          <w:tcPr>
            <w:tcW w:w="3710" w:type="dxa"/>
          </w:tcPr>
          <w:p w:rsidR="00C1191D" w:rsidRPr="00FA3307" w:rsidRDefault="00C1191D" w:rsidP="00C1191D">
            <w:pPr>
              <w:widowControl w:val="0"/>
              <w:tabs>
                <w:tab w:val="left" w:pos="708"/>
                <w:tab w:val="center" w:pos="4677"/>
                <w:tab w:val="right" w:pos="9355"/>
              </w:tabs>
              <w:ind w:firstLine="34"/>
              <w:rPr>
                <w:rFonts w:ascii="Times New Roman" w:hAnsi="Times New Roman" w:cs="Times New Roman"/>
                <w:sz w:val="20"/>
                <w:szCs w:val="20"/>
                <w:lang w:val="ru-RU" w:eastAsia="ru-RU"/>
              </w:rPr>
            </w:pPr>
            <w:r w:rsidRPr="00FA3307">
              <w:rPr>
                <w:rFonts w:ascii="Times New Roman" w:hAnsi="Times New Roman" w:cs="Times New Roman"/>
                <w:b/>
                <w:bCs/>
                <w:sz w:val="20"/>
                <w:szCs w:val="20"/>
                <w:lang w:val="ru-RU" w:eastAsia="ru-RU"/>
              </w:rPr>
              <w:t>Члены Единой комиссии:</w:t>
            </w:r>
          </w:p>
        </w:tc>
        <w:tc>
          <w:tcPr>
            <w:tcW w:w="3911" w:type="dxa"/>
          </w:tcPr>
          <w:p w:rsidR="00C1191D" w:rsidRPr="00FA3307" w:rsidRDefault="00C1191D" w:rsidP="00C1191D">
            <w:pPr>
              <w:widowControl w:val="0"/>
              <w:ind w:firstLine="34"/>
              <w:rPr>
                <w:rFonts w:ascii="Times New Roman" w:hAnsi="Times New Roman" w:cs="Times New Roman"/>
                <w:sz w:val="20"/>
                <w:szCs w:val="20"/>
                <w:lang w:val="ru-RU" w:eastAsia="ru-RU"/>
              </w:rPr>
            </w:pPr>
            <w:proofErr w:type="spellStart"/>
            <w:r w:rsidRPr="00FA3307">
              <w:rPr>
                <w:rFonts w:ascii="Times New Roman" w:hAnsi="Times New Roman" w:cs="Times New Roman"/>
                <w:sz w:val="20"/>
                <w:szCs w:val="20"/>
                <w:lang w:val="ru-RU" w:eastAsia="ru-RU"/>
              </w:rPr>
              <w:t>Папшева</w:t>
            </w:r>
            <w:proofErr w:type="spellEnd"/>
            <w:r w:rsidRPr="00FA3307">
              <w:rPr>
                <w:rFonts w:ascii="Times New Roman" w:hAnsi="Times New Roman" w:cs="Times New Roman"/>
                <w:sz w:val="20"/>
                <w:szCs w:val="20"/>
                <w:lang w:val="ru-RU" w:eastAsia="ru-RU"/>
              </w:rPr>
              <w:t xml:space="preserve"> Нина Васильевна</w:t>
            </w:r>
          </w:p>
          <w:p w:rsidR="00C1191D" w:rsidRPr="00FA3307" w:rsidRDefault="00C1191D" w:rsidP="00C1191D">
            <w:pPr>
              <w:widowControl w:val="0"/>
              <w:ind w:firstLine="34"/>
              <w:rPr>
                <w:rFonts w:ascii="Times New Roman" w:hAnsi="Times New Roman" w:cs="Times New Roman"/>
                <w:sz w:val="20"/>
                <w:szCs w:val="20"/>
                <w:lang w:val="ru-RU" w:eastAsia="ru-RU"/>
              </w:rPr>
            </w:pPr>
          </w:p>
        </w:tc>
        <w:tc>
          <w:tcPr>
            <w:tcW w:w="2777" w:type="dxa"/>
          </w:tcPr>
          <w:p w:rsidR="00C1191D" w:rsidRPr="00FA3307" w:rsidRDefault="00C1191D" w:rsidP="00C1191D">
            <w:pPr>
              <w:widowControl w:val="0"/>
              <w:ind w:firstLine="34"/>
              <w:rPr>
                <w:rFonts w:ascii="Times New Roman" w:hAnsi="Times New Roman" w:cs="Times New Roman"/>
                <w:sz w:val="20"/>
                <w:szCs w:val="20"/>
                <w:lang w:val="ru-RU" w:eastAsia="ru-RU"/>
              </w:rPr>
            </w:pPr>
          </w:p>
        </w:tc>
      </w:tr>
      <w:tr w:rsidR="00C1191D" w:rsidRPr="00FA3307" w:rsidTr="00787934">
        <w:tc>
          <w:tcPr>
            <w:tcW w:w="3710" w:type="dxa"/>
          </w:tcPr>
          <w:p w:rsidR="00C1191D" w:rsidRPr="00FA3307" w:rsidRDefault="00C1191D" w:rsidP="00C1191D">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911" w:type="dxa"/>
          </w:tcPr>
          <w:p w:rsidR="00C1191D" w:rsidRPr="00FA3307" w:rsidRDefault="00C1191D" w:rsidP="00C1191D">
            <w:pPr>
              <w:widowControl w:val="0"/>
              <w:rPr>
                <w:rFonts w:ascii="Times New Roman" w:hAnsi="Times New Roman" w:cs="Times New Roman"/>
                <w:sz w:val="20"/>
                <w:szCs w:val="20"/>
                <w:lang w:val="ru-RU" w:eastAsia="ru-RU"/>
              </w:rPr>
            </w:pPr>
            <w:proofErr w:type="spellStart"/>
            <w:r w:rsidRPr="00FA3307">
              <w:rPr>
                <w:rFonts w:ascii="Times New Roman" w:hAnsi="Times New Roman" w:cs="Times New Roman"/>
                <w:sz w:val="20"/>
                <w:szCs w:val="20"/>
                <w:lang w:val="ru-RU" w:eastAsia="ru-RU"/>
              </w:rPr>
              <w:t>Поползухина</w:t>
            </w:r>
            <w:proofErr w:type="spellEnd"/>
            <w:r w:rsidRPr="00FA3307">
              <w:rPr>
                <w:rFonts w:ascii="Times New Roman" w:hAnsi="Times New Roman" w:cs="Times New Roman"/>
                <w:sz w:val="20"/>
                <w:szCs w:val="20"/>
                <w:lang w:val="ru-RU" w:eastAsia="ru-RU"/>
              </w:rPr>
              <w:t xml:space="preserve"> Наталия Васильевна</w:t>
            </w:r>
          </w:p>
          <w:p w:rsidR="00C1191D" w:rsidRPr="00FA3307" w:rsidRDefault="00C1191D" w:rsidP="00C1191D">
            <w:pPr>
              <w:widowControl w:val="0"/>
              <w:rPr>
                <w:rFonts w:ascii="Times New Roman" w:hAnsi="Times New Roman" w:cs="Times New Roman"/>
                <w:sz w:val="20"/>
                <w:szCs w:val="20"/>
                <w:lang w:val="ru-RU" w:eastAsia="ru-RU"/>
              </w:rPr>
            </w:pPr>
          </w:p>
        </w:tc>
        <w:tc>
          <w:tcPr>
            <w:tcW w:w="2777" w:type="dxa"/>
          </w:tcPr>
          <w:p w:rsidR="00C1191D" w:rsidRPr="00FA3307" w:rsidRDefault="006F7D9B" w:rsidP="00C1191D">
            <w:pPr>
              <w:widowControl w:val="0"/>
              <w:ind w:firstLine="3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отсутствует</w:t>
            </w:r>
          </w:p>
        </w:tc>
      </w:tr>
      <w:tr w:rsidR="00C1191D" w:rsidRPr="00FA3307" w:rsidTr="00787934">
        <w:tc>
          <w:tcPr>
            <w:tcW w:w="3710" w:type="dxa"/>
          </w:tcPr>
          <w:p w:rsidR="00C1191D" w:rsidRPr="00FA3307" w:rsidRDefault="00C1191D" w:rsidP="00C1191D">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911" w:type="dxa"/>
          </w:tcPr>
          <w:p w:rsidR="00C1191D" w:rsidRPr="00FA3307" w:rsidRDefault="00FA3307" w:rsidP="00FA3307">
            <w:pPr>
              <w:widowControl w:val="0"/>
              <w:ind w:firstLine="34"/>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Киевская Елена Леонидовна</w:t>
            </w:r>
          </w:p>
        </w:tc>
        <w:tc>
          <w:tcPr>
            <w:tcW w:w="2777" w:type="dxa"/>
          </w:tcPr>
          <w:p w:rsidR="00C1191D" w:rsidRPr="00FA3307" w:rsidRDefault="00C1191D" w:rsidP="002B2CF7">
            <w:pPr>
              <w:widowControl w:val="0"/>
              <w:ind w:firstLine="34"/>
              <w:rPr>
                <w:rFonts w:ascii="Times New Roman" w:hAnsi="Times New Roman" w:cs="Times New Roman"/>
                <w:sz w:val="20"/>
                <w:szCs w:val="20"/>
                <w:lang w:val="ru-RU" w:eastAsia="ru-RU"/>
              </w:rPr>
            </w:pPr>
          </w:p>
          <w:p w:rsidR="002B2CF7" w:rsidRPr="00FA3307" w:rsidRDefault="002B2CF7" w:rsidP="002B2CF7">
            <w:pPr>
              <w:widowControl w:val="0"/>
              <w:ind w:firstLine="34"/>
              <w:rPr>
                <w:rFonts w:ascii="Times New Roman" w:hAnsi="Times New Roman" w:cs="Times New Roman"/>
                <w:sz w:val="20"/>
                <w:szCs w:val="20"/>
                <w:lang w:val="ru-RU" w:eastAsia="ru-RU"/>
              </w:rPr>
            </w:pPr>
          </w:p>
        </w:tc>
      </w:tr>
      <w:tr w:rsidR="00C1191D" w:rsidRPr="00FA3307" w:rsidTr="00787934">
        <w:tc>
          <w:tcPr>
            <w:tcW w:w="3710" w:type="dxa"/>
          </w:tcPr>
          <w:p w:rsidR="00C1191D" w:rsidRPr="00FA3307" w:rsidRDefault="00C1191D" w:rsidP="00C1191D">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911" w:type="dxa"/>
          </w:tcPr>
          <w:p w:rsidR="00C1191D" w:rsidRPr="00FA3307" w:rsidRDefault="00C1191D" w:rsidP="00C1191D">
            <w:pPr>
              <w:widowControl w:val="0"/>
              <w:ind w:firstLine="34"/>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Ким Татьяна Викторовна</w:t>
            </w:r>
          </w:p>
          <w:p w:rsidR="00C1191D" w:rsidRPr="00FA3307" w:rsidRDefault="00C1191D" w:rsidP="00C1191D">
            <w:pPr>
              <w:widowControl w:val="0"/>
              <w:ind w:firstLine="34"/>
              <w:rPr>
                <w:rFonts w:ascii="Times New Roman" w:hAnsi="Times New Roman" w:cs="Times New Roman"/>
                <w:sz w:val="20"/>
                <w:szCs w:val="20"/>
                <w:lang w:val="ru-RU" w:eastAsia="ru-RU"/>
              </w:rPr>
            </w:pPr>
          </w:p>
        </w:tc>
        <w:tc>
          <w:tcPr>
            <w:tcW w:w="2777" w:type="dxa"/>
          </w:tcPr>
          <w:p w:rsidR="00C1191D" w:rsidRPr="00FA3307" w:rsidRDefault="00C1191D" w:rsidP="00C1191D">
            <w:pPr>
              <w:widowControl w:val="0"/>
              <w:ind w:firstLine="34"/>
              <w:rPr>
                <w:rFonts w:ascii="Times New Roman" w:hAnsi="Times New Roman" w:cs="Times New Roman"/>
                <w:sz w:val="20"/>
                <w:szCs w:val="20"/>
                <w:lang w:val="ru-RU" w:eastAsia="ru-RU"/>
              </w:rPr>
            </w:pPr>
          </w:p>
          <w:p w:rsidR="00C1191D" w:rsidRPr="00FA3307" w:rsidRDefault="00C1191D" w:rsidP="00C1191D">
            <w:pPr>
              <w:widowControl w:val="0"/>
              <w:ind w:firstLine="34"/>
              <w:rPr>
                <w:rFonts w:ascii="Times New Roman" w:hAnsi="Times New Roman" w:cs="Times New Roman"/>
                <w:sz w:val="20"/>
                <w:szCs w:val="20"/>
                <w:lang w:val="ru-RU" w:eastAsia="ru-RU"/>
              </w:rPr>
            </w:pPr>
          </w:p>
        </w:tc>
      </w:tr>
      <w:tr w:rsidR="00C1191D" w:rsidRPr="00FA3307" w:rsidTr="00787934">
        <w:tc>
          <w:tcPr>
            <w:tcW w:w="3710" w:type="dxa"/>
          </w:tcPr>
          <w:p w:rsidR="00C1191D" w:rsidRPr="00FA3307" w:rsidRDefault="00C1191D" w:rsidP="00C1191D">
            <w:pPr>
              <w:widowControl w:val="0"/>
              <w:tabs>
                <w:tab w:val="left" w:pos="708"/>
                <w:tab w:val="center" w:pos="4677"/>
                <w:tab w:val="right" w:pos="9355"/>
              </w:tabs>
              <w:ind w:firstLine="34"/>
              <w:rPr>
                <w:rFonts w:ascii="Times New Roman" w:hAnsi="Times New Roman" w:cs="Times New Roman"/>
                <w:sz w:val="20"/>
                <w:szCs w:val="20"/>
                <w:lang w:val="ru-RU" w:eastAsia="ru-RU"/>
              </w:rPr>
            </w:pPr>
          </w:p>
        </w:tc>
        <w:tc>
          <w:tcPr>
            <w:tcW w:w="3911" w:type="dxa"/>
          </w:tcPr>
          <w:p w:rsidR="00C1191D" w:rsidRPr="00FA3307" w:rsidRDefault="00FA3307" w:rsidP="00C1191D">
            <w:pPr>
              <w:widowControl w:val="0"/>
              <w:ind w:firstLine="34"/>
              <w:rPr>
                <w:rFonts w:ascii="Times New Roman" w:hAnsi="Times New Roman" w:cs="Times New Roman"/>
                <w:sz w:val="20"/>
                <w:szCs w:val="20"/>
                <w:lang w:val="ru-RU" w:eastAsia="ru-RU"/>
              </w:rPr>
            </w:pPr>
            <w:proofErr w:type="spellStart"/>
            <w:r w:rsidRPr="00FA3307">
              <w:rPr>
                <w:rFonts w:ascii="Times New Roman" w:hAnsi="Times New Roman" w:cs="Times New Roman"/>
                <w:sz w:val="20"/>
                <w:szCs w:val="20"/>
                <w:lang w:val="ru-RU" w:eastAsia="ru-RU"/>
              </w:rPr>
              <w:t>Бахарь</w:t>
            </w:r>
            <w:proofErr w:type="spellEnd"/>
            <w:r w:rsidRPr="00FA3307">
              <w:rPr>
                <w:rFonts w:ascii="Times New Roman" w:hAnsi="Times New Roman" w:cs="Times New Roman"/>
                <w:sz w:val="20"/>
                <w:szCs w:val="20"/>
                <w:lang w:val="ru-RU" w:eastAsia="ru-RU"/>
              </w:rPr>
              <w:t xml:space="preserve"> Анатолий Александрович</w:t>
            </w:r>
          </w:p>
          <w:p w:rsidR="00C1191D" w:rsidRPr="00FA3307" w:rsidRDefault="00C1191D" w:rsidP="00C1191D">
            <w:pPr>
              <w:widowControl w:val="0"/>
              <w:ind w:firstLine="34"/>
              <w:rPr>
                <w:rFonts w:ascii="Times New Roman" w:hAnsi="Times New Roman" w:cs="Times New Roman"/>
                <w:sz w:val="20"/>
                <w:szCs w:val="20"/>
                <w:lang w:val="ru-RU" w:eastAsia="ru-RU"/>
              </w:rPr>
            </w:pPr>
          </w:p>
        </w:tc>
        <w:tc>
          <w:tcPr>
            <w:tcW w:w="2777" w:type="dxa"/>
          </w:tcPr>
          <w:p w:rsidR="00C1191D" w:rsidRPr="00FA3307" w:rsidRDefault="00C1191D" w:rsidP="00C1191D">
            <w:pPr>
              <w:widowControl w:val="0"/>
              <w:ind w:firstLine="34"/>
              <w:rPr>
                <w:rFonts w:ascii="Times New Roman" w:hAnsi="Times New Roman" w:cs="Times New Roman"/>
                <w:sz w:val="20"/>
                <w:szCs w:val="20"/>
                <w:lang w:val="ru-RU" w:eastAsia="ru-RU"/>
              </w:rPr>
            </w:pPr>
          </w:p>
        </w:tc>
      </w:tr>
      <w:tr w:rsidR="00C1191D" w:rsidRPr="00FA3307" w:rsidTr="00787934">
        <w:tc>
          <w:tcPr>
            <w:tcW w:w="3710" w:type="dxa"/>
          </w:tcPr>
          <w:p w:rsidR="00C1191D" w:rsidRPr="00FA3307" w:rsidRDefault="00C1191D" w:rsidP="00C1191D">
            <w:pPr>
              <w:widowControl w:val="0"/>
              <w:tabs>
                <w:tab w:val="left" w:pos="708"/>
                <w:tab w:val="center" w:pos="4677"/>
                <w:tab w:val="right" w:pos="9355"/>
              </w:tabs>
              <w:ind w:firstLine="34"/>
              <w:rPr>
                <w:rFonts w:ascii="Times New Roman" w:hAnsi="Times New Roman" w:cs="Times New Roman"/>
                <w:b/>
                <w:bCs/>
                <w:sz w:val="20"/>
                <w:szCs w:val="20"/>
                <w:lang w:val="ru-RU" w:eastAsia="ru-RU"/>
              </w:rPr>
            </w:pPr>
            <w:r w:rsidRPr="00FA3307">
              <w:rPr>
                <w:rFonts w:ascii="Times New Roman" w:hAnsi="Times New Roman" w:cs="Times New Roman"/>
                <w:b/>
                <w:bCs/>
                <w:sz w:val="20"/>
                <w:szCs w:val="20"/>
                <w:lang w:val="ru-RU" w:eastAsia="ru-RU"/>
              </w:rPr>
              <w:t>Секретарь Единой комиссии</w:t>
            </w:r>
          </w:p>
        </w:tc>
        <w:tc>
          <w:tcPr>
            <w:tcW w:w="3911" w:type="dxa"/>
          </w:tcPr>
          <w:p w:rsidR="00C1191D" w:rsidRPr="00FA3307" w:rsidRDefault="00FA3307" w:rsidP="00C1191D">
            <w:pPr>
              <w:widowControl w:val="0"/>
              <w:ind w:firstLine="34"/>
              <w:rPr>
                <w:rFonts w:ascii="Times New Roman" w:hAnsi="Times New Roman" w:cs="Times New Roman"/>
                <w:sz w:val="20"/>
                <w:szCs w:val="20"/>
                <w:lang w:val="ru-RU" w:eastAsia="ru-RU"/>
              </w:rPr>
            </w:pPr>
            <w:r w:rsidRPr="00FA3307">
              <w:rPr>
                <w:rFonts w:ascii="Times New Roman" w:hAnsi="Times New Roman" w:cs="Times New Roman"/>
                <w:sz w:val="20"/>
                <w:szCs w:val="20"/>
                <w:lang w:val="ru-RU" w:eastAsia="ru-RU"/>
              </w:rPr>
              <w:t>Губарева Евгения Михайловна</w:t>
            </w:r>
          </w:p>
          <w:p w:rsidR="00C1191D" w:rsidRPr="00FA3307" w:rsidRDefault="00C1191D" w:rsidP="00C1191D">
            <w:pPr>
              <w:widowControl w:val="0"/>
              <w:ind w:firstLine="34"/>
              <w:rPr>
                <w:rFonts w:ascii="Times New Roman" w:hAnsi="Times New Roman" w:cs="Times New Roman"/>
                <w:sz w:val="20"/>
                <w:szCs w:val="20"/>
                <w:lang w:val="ru-RU" w:eastAsia="ru-RU"/>
              </w:rPr>
            </w:pPr>
          </w:p>
        </w:tc>
        <w:tc>
          <w:tcPr>
            <w:tcW w:w="2777" w:type="dxa"/>
          </w:tcPr>
          <w:p w:rsidR="00C1191D" w:rsidRPr="00FA3307" w:rsidRDefault="00C1191D" w:rsidP="00C1191D">
            <w:pPr>
              <w:widowControl w:val="0"/>
              <w:ind w:firstLine="34"/>
              <w:rPr>
                <w:rFonts w:ascii="Times New Roman" w:hAnsi="Times New Roman" w:cs="Times New Roman"/>
                <w:sz w:val="20"/>
                <w:szCs w:val="20"/>
                <w:lang w:val="ru-RU" w:eastAsia="ru-RU"/>
              </w:rPr>
            </w:pPr>
          </w:p>
        </w:tc>
      </w:tr>
    </w:tbl>
    <w:p w:rsidR="00DA6694" w:rsidRPr="00FA3307" w:rsidRDefault="00DA6694" w:rsidP="00FA3307">
      <w:pPr>
        <w:jc w:val="both"/>
        <w:rPr>
          <w:rFonts w:ascii="Times New Roman" w:hAnsi="Times New Roman" w:cs="Times New Roman"/>
          <w:sz w:val="20"/>
          <w:szCs w:val="20"/>
        </w:rPr>
      </w:pPr>
    </w:p>
    <w:sectPr w:rsidR="00DA6694" w:rsidRPr="00FA3307" w:rsidSect="00FA3307">
      <w:pgSz w:w="12240" w:h="15840"/>
      <w:pgMar w:top="426" w:right="850"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009"/>
    <w:multiLevelType w:val="hybridMultilevel"/>
    <w:tmpl w:val="76645978"/>
    <w:lvl w:ilvl="0" w:tplc="2BEC7D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65BAD"/>
    <w:rsid w:val="00086680"/>
    <w:rsid w:val="000F7108"/>
    <w:rsid w:val="001737FE"/>
    <w:rsid w:val="00222C4B"/>
    <w:rsid w:val="002A1099"/>
    <w:rsid w:val="002B2CF7"/>
    <w:rsid w:val="003F24EC"/>
    <w:rsid w:val="004516EA"/>
    <w:rsid w:val="005F5D27"/>
    <w:rsid w:val="006053B2"/>
    <w:rsid w:val="006E0D6E"/>
    <w:rsid w:val="006F7D9B"/>
    <w:rsid w:val="008D4325"/>
    <w:rsid w:val="0098106B"/>
    <w:rsid w:val="009F5717"/>
    <w:rsid w:val="00A2728C"/>
    <w:rsid w:val="00A46041"/>
    <w:rsid w:val="00C1191D"/>
    <w:rsid w:val="00CD12B6"/>
    <w:rsid w:val="00D21B62"/>
    <w:rsid w:val="00D86948"/>
    <w:rsid w:val="00DA6694"/>
    <w:rsid w:val="00E8549F"/>
    <w:rsid w:val="00EB0E64"/>
    <w:rsid w:val="00F409C4"/>
    <w:rsid w:val="00FA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 w:type="paragraph" w:styleId="a6">
    <w:name w:val="Body Text"/>
    <w:basedOn w:val="a"/>
    <w:link w:val="a7"/>
    <w:semiHidden/>
    <w:unhideWhenUsed/>
    <w:rsid w:val="00FA3307"/>
    <w:pPr>
      <w:spacing w:after="120"/>
      <w:jc w:val="left"/>
    </w:pPr>
    <w:rPr>
      <w:rFonts w:ascii="Times New Roman" w:hAnsi="Times New Roman" w:cs="Times New Roman"/>
      <w:sz w:val="24"/>
      <w:szCs w:val="24"/>
      <w:lang w:val="ru-RU" w:eastAsia="ru-RU"/>
    </w:rPr>
  </w:style>
  <w:style w:type="character" w:customStyle="1" w:styleId="a7">
    <w:name w:val="Основной текст Знак"/>
    <w:basedOn w:val="a0"/>
    <w:link w:val="a6"/>
    <w:semiHidden/>
    <w:rsid w:val="00FA330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 w:type="paragraph" w:styleId="a6">
    <w:name w:val="Body Text"/>
    <w:basedOn w:val="a"/>
    <w:link w:val="a7"/>
    <w:semiHidden/>
    <w:unhideWhenUsed/>
    <w:rsid w:val="00FA3307"/>
    <w:pPr>
      <w:spacing w:after="120"/>
      <w:jc w:val="left"/>
    </w:pPr>
    <w:rPr>
      <w:rFonts w:ascii="Times New Roman" w:hAnsi="Times New Roman" w:cs="Times New Roman"/>
      <w:sz w:val="24"/>
      <w:szCs w:val="24"/>
      <w:lang w:val="ru-RU" w:eastAsia="ru-RU"/>
    </w:rPr>
  </w:style>
  <w:style w:type="character" w:customStyle="1" w:styleId="a7">
    <w:name w:val="Основной текст Знак"/>
    <w:basedOn w:val="a0"/>
    <w:link w:val="a6"/>
    <w:semiHidden/>
    <w:rsid w:val="00FA33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23</cp:revision>
  <cp:lastPrinted>2016-07-20T04:07:00Z</cp:lastPrinted>
  <dcterms:created xsi:type="dcterms:W3CDTF">2016-02-10T02:17:00Z</dcterms:created>
  <dcterms:modified xsi:type="dcterms:W3CDTF">2016-07-20T04:11:00Z</dcterms:modified>
</cp:coreProperties>
</file>