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ПРОТОКОЛ о закупке у единственного поставщика </w:t>
      </w: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>для нужд АО «НПО НИИИП-</w:t>
      </w:r>
      <w:proofErr w:type="spellStart"/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>НЗиК</w:t>
      </w:r>
      <w:proofErr w:type="spellEnd"/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</w:rPr>
        <w:t>»</w:t>
      </w:r>
    </w:p>
    <w:p w:rsidR="00B37E5E" w:rsidRPr="00B37E5E" w:rsidRDefault="00B37E5E" w:rsidP="00B37E5E">
      <w:pPr>
        <w:keepLines/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г. Новосибирск</w:t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6» апреля 2016 года</w:t>
      </w:r>
    </w:p>
    <w:p w:rsidR="00B37E5E" w:rsidRPr="00B37E5E" w:rsidRDefault="00B37E5E" w:rsidP="00B37E5E">
      <w:pPr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B37E5E" w:rsidRPr="00B37E5E" w:rsidTr="00385F4C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Председатель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Макаров Олег Сергеевич</w:t>
            </w:r>
          </w:p>
        </w:tc>
      </w:tr>
      <w:tr w:rsidR="00B37E5E" w:rsidRPr="00B37E5E" w:rsidTr="00385F4C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 Председателя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Тузов Дмитрий Александрович</w:t>
            </w:r>
          </w:p>
        </w:tc>
      </w:tr>
      <w:tr w:rsidR="00B37E5E" w:rsidRPr="00B37E5E" w:rsidTr="00385F4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Главный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Папшева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Нина Васильевна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Поползухина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Наталия Васильевна</w:t>
            </w:r>
          </w:p>
        </w:tc>
      </w:tr>
      <w:tr w:rsidR="00B37E5E" w:rsidRPr="00B37E5E" w:rsidTr="00385F4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Бареева Елена Владимировна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Ким Татьяна Викторовна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 w:eastAsia="ru-RU"/>
              </w:rPr>
              <w:t>Гамаюнова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Наталья Александровна</w:t>
            </w:r>
          </w:p>
        </w:tc>
      </w:tr>
      <w:tr w:rsidR="00B37E5E" w:rsidRPr="00B37E5E" w:rsidTr="00385F4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Секретарь Единой комиссии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Лестева Елена Валерьевна</w:t>
            </w:r>
          </w:p>
        </w:tc>
      </w:tr>
    </w:tbl>
    <w:p w:rsidR="00B37E5E" w:rsidRPr="00B37E5E" w:rsidRDefault="00B37E5E" w:rsidP="00B37E5E">
      <w:pPr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Присутствуют все члены Единой комиссии. Кворум имеется.</w:t>
      </w: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Повестка дня: </w:t>
      </w:r>
      <w:r w:rsidRPr="00B37E5E">
        <w:rPr>
          <w:rFonts w:ascii="Times New Roman" w:eastAsia="Times New Roman" w:hAnsi="Times New Roman" w:cs="Times New Roman"/>
          <w:bCs/>
          <w:sz w:val="19"/>
          <w:szCs w:val="19"/>
        </w:rPr>
        <w:t>О закупке у единственного поставщика на приобретение авиабилетов</w:t>
      </w:r>
      <w:r w:rsidRPr="00B37E5E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B37E5E" w:rsidRPr="00B37E5E" w:rsidRDefault="00B37E5E" w:rsidP="00B37E5E">
      <w:pPr>
        <w:keepLines/>
        <w:widowControl w:val="0"/>
        <w:numPr>
          <w:ilvl w:val="0"/>
          <w:numId w:val="1"/>
        </w:num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</w:pPr>
      <w:proofErr w:type="gramStart"/>
      <w:r w:rsidRPr="00B37E5E">
        <w:rPr>
          <w:rFonts w:ascii="Times New Roman" w:eastAsia="Times New Roman" w:hAnsi="Times New Roman" w:cs="Times New Roman"/>
          <w:b/>
          <w:sz w:val="19"/>
          <w:szCs w:val="19"/>
        </w:rPr>
        <w:t>Способ закупки:</w:t>
      </w:r>
      <w:r w:rsidRPr="00B37E5E">
        <w:rPr>
          <w:rFonts w:ascii="Times New Roman" w:eastAsia="Times New Roman" w:hAnsi="Times New Roman" w:cs="Times New Roman"/>
          <w:sz w:val="19"/>
          <w:szCs w:val="19"/>
        </w:rPr>
        <w:t xml:space="preserve"> закупка у единственного поставщика определен в соответствии с </w:t>
      </w:r>
      <w:proofErr w:type="spellStart"/>
      <w:r w:rsidRPr="00B37E5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Pr="00B37E5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15 п. 14.1 раздела 14 </w:t>
      </w:r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Положения о закупке, утвержденного Советом директоров от 05.02.2016 г. № 4-СД/2016.: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 xml:space="preserve"> расходы).</w:t>
      </w:r>
    </w:p>
    <w:p w:rsidR="00B37E5E" w:rsidRPr="00B37E5E" w:rsidRDefault="00B37E5E" w:rsidP="00B37E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Срок оказания услуг:</w:t>
      </w:r>
      <w:r w:rsidRPr="00B37E5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9"/>
          <w:szCs w:val="19"/>
          <w:lang w:eastAsia="ru-RU"/>
        </w:rPr>
        <w:t>по «2</w:t>
      </w:r>
      <w:r w:rsidRPr="00B37E5E">
        <w:rPr>
          <w:rFonts w:ascii="Times New Roman" w:eastAsia="Calibri" w:hAnsi="Times New Roman" w:cs="Times New Roman"/>
          <w:sz w:val="19"/>
          <w:szCs w:val="19"/>
          <w:lang w:eastAsia="ru-RU"/>
        </w:rPr>
        <w:t>8»апреля  2016 г.</w:t>
      </w:r>
    </w:p>
    <w:p w:rsidR="00B37E5E" w:rsidRPr="00B37E5E" w:rsidRDefault="00B37E5E" w:rsidP="00B37E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37E5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Сведения о цене Договор:</w:t>
      </w:r>
      <w:r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</w:t>
      </w:r>
      <w:r w:rsidRPr="00B37E5E">
        <w:rPr>
          <w:rFonts w:ascii="Times New Roman" w:eastAsia="Calibri" w:hAnsi="Times New Roman" w:cs="Times New Roman"/>
          <w:lang w:eastAsia="ru-RU"/>
        </w:rPr>
        <w:t>188 125.00</w:t>
      </w:r>
      <w:r w:rsidRPr="00B37E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(сто восемьдесят восемь тысяч сто двадцать пять) рублей 00 </w:t>
      </w:r>
      <w:proofErr w:type="gramStart"/>
      <w:r w:rsidRPr="00B37E5E">
        <w:rPr>
          <w:rFonts w:ascii="Times New Roman" w:eastAsia="Calibri" w:hAnsi="Times New Roman" w:cs="Times New Roman"/>
          <w:sz w:val="20"/>
          <w:szCs w:val="20"/>
          <w:lang w:eastAsia="ru-RU"/>
        </w:rPr>
        <w:t>копеек</w:t>
      </w:r>
      <w:proofErr w:type="gramEnd"/>
      <w:r w:rsidRPr="00B37E5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Pr="00B37E5E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 НДС (10 %).</w:t>
      </w:r>
    </w:p>
    <w:p w:rsidR="00B37E5E" w:rsidRPr="00B37E5E" w:rsidRDefault="00B37E5E" w:rsidP="00B37E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Calibri" w:hAnsi="Times New Roman" w:cs="Times New Roman"/>
          <w:b/>
          <w:bCs/>
          <w:color w:val="000000"/>
          <w:sz w:val="19"/>
          <w:szCs w:val="19"/>
          <w:lang w:eastAsia="ru-RU"/>
        </w:rPr>
        <w:t xml:space="preserve">Сведения о количестве (объеме) оказываемых услуг:   </w:t>
      </w:r>
      <w:r>
        <w:rPr>
          <w:rFonts w:ascii="Times New Roman" w:eastAsia="Calibri" w:hAnsi="Times New Roman" w:cs="Times New Roman"/>
          <w:bCs/>
          <w:color w:val="000000"/>
          <w:sz w:val="19"/>
          <w:szCs w:val="19"/>
          <w:lang w:eastAsia="ru-RU"/>
        </w:rPr>
        <w:t>5(пять</w:t>
      </w:r>
      <w:r w:rsidRPr="00B37E5E">
        <w:rPr>
          <w:rFonts w:ascii="Times New Roman" w:eastAsia="Calibri" w:hAnsi="Times New Roman" w:cs="Times New Roman"/>
          <w:sz w:val="19"/>
          <w:szCs w:val="19"/>
          <w:lang w:eastAsia="ru-RU"/>
        </w:rPr>
        <w:t>) пассажирских мест</w:t>
      </w:r>
    </w:p>
    <w:p w:rsidR="00B37E5E" w:rsidRPr="00B37E5E" w:rsidRDefault="00B37E5E" w:rsidP="00B37E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Calibri" w:hAnsi="Times New Roman" w:cs="Times New Roman"/>
          <w:b/>
          <w:bCs/>
          <w:sz w:val="19"/>
          <w:szCs w:val="19"/>
          <w:lang w:eastAsia="ru-RU"/>
        </w:rPr>
        <w:t>Решение Единой комиссии.</w:t>
      </w:r>
    </w:p>
    <w:p w:rsidR="00B37E5E" w:rsidRPr="00B37E5E" w:rsidRDefault="00B37E5E" w:rsidP="00B37E5E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37E5E">
        <w:rPr>
          <w:rFonts w:ascii="Times New Roman" w:eastAsia="Times New Roman" w:hAnsi="Times New Roman" w:cs="Times New Roman"/>
          <w:sz w:val="19"/>
          <w:szCs w:val="19"/>
        </w:rPr>
        <w:t>Единой комиссией принято решение призна</w:t>
      </w:r>
      <w:bookmarkStart w:id="0" w:name="_GoBack"/>
      <w:bookmarkEnd w:id="0"/>
      <w:r w:rsidRPr="00B37E5E">
        <w:rPr>
          <w:rFonts w:ascii="Times New Roman" w:eastAsia="Times New Roman" w:hAnsi="Times New Roman" w:cs="Times New Roman"/>
          <w:sz w:val="19"/>
          <w:szCs w:val="19"/>
        </w:rPr>
        <w:t>ть</w:t>
      </w:r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 xml:space="preserve"> Общество с ограниченной ответственностью «</w:t>
      </w:r>
      <w:proofErr w:type="spellStart"/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СибАвиа</w:t>
      </w:r>
      <w:proofErr w:type="spellEnd"/>
      <w:r w:rsidRPr="00B37E5E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» единственным поставщиком закупки.</w:t>
      </w:r>
    </w:p>
    <w:p w:rsidR="00B37E5E" w:rsidRPr="00B37E5E" w:rsidRDefault="00B37E5E" w:rsidP="00B37E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Голосовали: ЗА  - единогласно. </w:t>
      </w:r>
    </w:p>
    <w:p w:rsidR="00B37E5E" w:rsidRPr="00B37E5E" w:rsidRDefault="00B37E5E" w:rsidP="00B37E5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37E5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Личная подпись</w:t>
            </w:r>
          </w:p>
        </w:tc>
      </w:tr>
      <w:tr w:rsidR="00B37E5E" w:rsidRPr="00B37E5E" w:rsidTr="00385F4C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Председатель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развитию кооперационных связей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 Председателя Единой комиссии: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Заместитель генерального директора по персоналу и связям с общественностью</w:t>
            </w:r>
          </w:p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Главный бухгалтер 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Папшева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ПЭО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Поползухина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финансового отдела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Начальник договорно-правового отдела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B37E5E" w:rsidRPr="00B37E5E" w:rsidRDefault="00B37E5E" w:rsidP="00B37E5E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 w:eastAsia="ru-RU"/>
              </w:rPr>
              <w:t>Гамаюнова</w:t>
            </w:r>
            <w:proofErr w:type="spellEnd"/>
            <w:r w:rsidRPr="00B37E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37E5E" w:rsidRPr="00B37E5E" w:rsidTr="00385F4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Секретарь Единой комиссии:</w:t>
            </w:r>
          </w:p>
          <w:p w:rsidR="00B37E5E" w:rsidRPr="00B37E5E" w:rsidRDefault="00B37E5E" w:rsidP="00B37E5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37E5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E" w:rsidRPr="00B37E5E" w:rsidRDefault="00B37E5E" w:rsidP="00B37E5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42B23" w:rsidRDefault="00C6744A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3"/>
    <w:rsid w:val="00156F93"/>
    <w:rsid w:val="0040377A"/>
    <w:rsid w:val="008F7AA3"/>
    <w:rsid w:val="00B37E5E"/>
    <w:rsid w:val="00C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E0F1-8447-436F-B109-E9472354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3</cp:revision>
  <cp:lastPrinted>2016-04-26T03:18:00Z</cp:lastPrinted>
  <dcterms:created xsi:type="dcterms:W3CDTF">2016-04-26T03:13:00Z</dcterms:created>
  <dcterms:modified xsi:type="dcterms:W3CDTF">2016-04-26T05:01:00Z</dcterms:modified>
</cp:coreProperties>
</file>