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7713FD">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F24BC9" w:rsidP="007713FD">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7713FD">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7713FD">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ОКПД2</w:t>
              </w:r>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(объеме)</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начальной (максимальной)</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срок исполнения договора (месяц,</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патроны,цанги</w:t>
            </w:r>
            <w:proofErr w:type="spellEnd"/>
            <w:r w:rsidRPr="005E0455">
              <w:rPr>
                <w:rFonts w:ascii="Times New Roman" w:hAnsi="Times New Roman" w:cs="Times New Roman"/>
                <w:sz w:val="18"/>
                <w:szCs w:val="18"/>
              </w:rPr>
              <w:t>,</w:t>
            </w:r>
          </w:p>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державки,втулки</w:t>
            </w:r>
            <w:proofErr w:type="spellEnd"/>
            <w:r w:rsidRPr="005E0455">
              <w:rPr>
                <w:rFonts w:ascii="Times New Roman" w:hAnsi="Times New Roman" w:cs="Times New Roman"/>
                <w:sz w:val="18"/>
                <w:szCs w:val="18"/>
              </w:rPr>
              <w:t>,</w:t>
            </w:r>
          </w:p>
          <w:p w:rsidR="00463BA0"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0273D3"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p w:rsidR="000E7957" w:rsidRDefault="000E7957" w:rsidP="007713FD">
            <w:pPr>
              <w:autoSpaceDE w:val="0"/>
              <w:autoSpaceDN w:val="0"/>
              <w:adjustRightInd w:val="0"/>
              <w:spacing w:after="0" w:line="240" w:lineRule="auto"/>
              <w:jc w:val="center"/>
              <w:rPr>
                <w:rFonts w:ascii="Times New Roman" w:hAnsi="Times New Roman" w:cs="Times New Roman"/>
                <w:sz w:val="18"/>
                <w:szCs w:val="18"/>
              </w:rPr>
            </w:pPr>
          </w:p>
          <w:p w:rsidR="000E7957" w:rsidRPr="005E0455" w:rsidRDefault="000E7957" w:rsidP="007713F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 В</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7713FD">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 xml:space="preserve">50 </w:t>
            </w:r>
            <w:r w:rsidRPr="005E0455">
              <w:rPr>
                <w:rFonts w:ascii="Times New Roman" w:hAnsi="Times New Roman" w:cs="Times New Roman"/>
                <w:sz w:val="18"/>
                <w:szCs w:val="18"/>
              </w:rPr>
              <w:t>В</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r w:rsidRPr="005E0455">
              <w:rPr>
                <w:rFonts w:ascii="Times New Roman" w:hAnsi="Times New Roman" w:cs="Times New Roman"/>
                <w:sz w:val="18"/>
                <w:szCs w:val="18"/>
              </w:rPr>
              <w:t xml:space="preserve"> .порта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 В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 В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976321" w:rsidRPr="005E0455" w:rsidRDefault="007E4A13" w:rsidP="000E795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r w:rsidRPr="005E0455">
              <w:rPr>
                <w:rFonts w:ascii="Times New Roman" w:hAnsi="Times New Roman" w:cs="Times New Roman"/>
                <w:sz w:val="18"/>
                <w:szCs w:val="18"/>
              </w:rPr>
              <w:br/>
              <w:t>До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 В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7713FD">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 В</w:t>
            </w:r>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 В</w:t>
            </w:r>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 А</w:t>
            </w:r>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Приложение нагрузки –ручное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0273D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130F55"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0273D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130F55"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машины-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Тип датчика температуры –термопара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 °С;</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p w:rsidR="000E7957" w:rsidRPr="005E0455" w:rsidRDefault="000E7957"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w:t>
            </w:r>
            <w:r w:rsidRPr="005E0455">
              <w:rPr>
                <w:rFonts w:ascii="Times New Roman" w:hAnsi="Times New Roman" w:cs="Times New Roman"/>
                <w:sz w:val="18"/>
                <w:szCs w:val="18"/>
              </w:rPr>
              <w:lastRenderedPageBreak/>
              <w:t>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1285"/>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385"/>
        </w:trPr>
        <w:tc>
          <w:tcPr>
            <w:tcW w:w="567" w:type="dxa"/>
            <w:tcBorders>
              <w:top w:val="single" w:sz="4" w:space="0" w:color="auto"/>
              <w:bottom w:val="single" w:sz="4" w:space="0" w:color="auto"/>
              <w:right w:val="single" w:sz="4" w:space="0" w:color="auto"/>
            </w:tcBorders>
          </w:tcPr>
          <w:p w:rsidR="00C85411" w:rsidRPr="005E0455" w:rsidRDefault="00C854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Галактика АММ) сроком на 12 месяцев.</w:t>
            </w:r>
          </w:p>
          <w:p w:rsidR="000E7957" w:rsidRPr="005E0455" w:rsidRDefault="000E7957"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6C067D">
        <w:trPr>
          <w:trHeight w:val="381"/>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r w:rsidRPr="005E0455">
              <w:rPr>
                <w:rFonts w:ascii="Times New Roman" w:hAnsi="Times New Roman" w:cs="Times New Roman"/>
                <w:sz w:val="18"/>
                <w:szCs w:val="18"/>
              </w:rPr>
              <w:t>доступа</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0E7957" w:rsidRDefault="000E7957" w:rsidP="007713FD">
            <w:pPr>
              <w:spacing w:after="0" w:line="240" w:lineRule="auto"/>
              <w:jc w:val="center"/>
              <w:rPr>
                <w:rFonts w:ascii="Times New Roman" w:hAnsi="Times New Roman" w:cs="Times New Roman"/>
                <w:sz w:val="18"/>
                <w:szCs w:val="18"/>
              </w:rPr>
            </w:pPr>
          </w:p>
          <w:p w:rsidR="000E7957" w:rsidRPr="005E0455" w:rsidRDefault="000E7957" w:rsidP="007713F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комплектующих для копировально-множительной </w:t>
            </w:r>
            <w:r w:rsidRPr="005E0455">
              <w:rPr>
                <w:rFonts w:ascii="Times New Roman" w:hAnsi="Times New Roman" w:cs="Times New Roman"/>
                <w:sz w:val="18"/>
                <w:szCs w:val="18"/>
              </w:rPr>
              <w:lastRenderedPageBreak/>
              <w:t>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B3DC7" w:rsidRPr="005E0455" w:rsidTr="002D6BC3">
        <w:trPr>
          <w:trHeight w:val="285"/>
        </w:trPr>
        <w:tc>
          <w:tcPr>
            <w:tcW w:w="567" w:type="dxa"/>
            <w:tcBorders>
              <w:top w:val="single" w:sz="4" w:space="0" w:color="auto"/>
              <w:bottom w:val="single" w:sz="4" w:space="0" w:color="auto"/>
              <w:right w:val="single" w:sz="4" w:space="0" w:color="auto"/>
            </w:tcBorders>
          </w:tcPr>
          <w:p w:rsidR="007B3DC7" w:rsidRPr="005E0455"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5E0455"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59"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67"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w:t>
            </w:r>
          </w:p>
        </w:tc>
        <w:tc>
          <w:tcPr>
            <w:tcW w:w="567"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B3DC7" w:rsidRPr="005E0455" w:rsidTr="002D6BC3">
        <w:trPr>
          <w:trHeight w:val="1335"/>
        </w:trPr>
        <w:tc>
          <w:tcPr>
            <w:tcW w:w="567" w:type="dxa"/>
            <w:tcBorders>
              <w:top w:val="single" w:sz="4" w:space="0" w:color="auto"/>
              <w:bottom w:val="single" w:sz="4" w:space="0" w:color="auto"/>
              <w:right w:val="single" w:sz="4" w:space="0" w:color="auto"/>
            </w:tcBorders>
          </w:tcPr>
          <w:p w:rsidR="007B3DC7" w:rsidRPr="00B444F1" w:rsidRDefault="007B3DC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B444F1" w:rsidRDefault="007B3DC7" w:rsidP="007713FD">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 xml:space="preserve">Закупка на </w:t>
            </w:r>
            <w:r>
              <w:rPr>
                <w:rFonts w:ascii="Times New Roman" w:hAnsi="Times New Roman" w:cs="Times New Roman"/>
                <w:sz w:val="18"/>
                <w:szCs w:val="18"/>
              </w:rPr>
              <w:t>оказание услуг</w:t>
            </w:r>
            <w:r w:rsidRPr="00B444F1">
              <w:rPr>
                <w:rFonts w:ascii="Times New Roman" w:hAnsi="Times New Roman" w:cs="Times New Roman"/>
                <w:sz w:val="18"/>
                <w:szCs w:val="18"/>
              </w:rPr>
              <w:t xml:space="preserve">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5E0455" w:rsidRDefault="007B3DC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Pr="00B444F1">
              <w:rPr>
                <w:rFonts w:ascii="Times New Roman" w:hAnsi="Times New Roman" w:cs="Times New Roman"/>
                <w:sz w:val="18"/>
                <w:szCs w:val="18"/>
              </w:rPr>
              <w:t>00 000</w:t>
            </w:r>
          </w:p>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3DC7" w:rsidRPr="00B444F1" w:rsidRDefault="007B3DC7" w:rsidP="007713F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линий(ОВ)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бесперебойного питания сетевого оборудования, ОПС. Установка модульного 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выполнение работ  по системе технологической </w:t>
            </w:r>
            <w:r w:rsidRPr="005E0455">
              <w:rPr>
                <w:rFonts w:ascii="Times New Roman" w:hAnsi="Times New Roman" w:cs="Times New Roman"/>
                <w:sz w:val="18"/>
                <w:szCs w:val="18"/>
              </w:rPr>
              <w:lastRenderedPageBreak/>
              <w:t>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Договор на выполнение работ по внедрению </w:t>
            </w:r>
            <w:r w:rsidRPr="005E0455">
              <w:rPr>
                <w:rFonts w:ascii="Times New Roman" w:hAnsi="Times New Roman" w:cs="Times New Roman"/>
                <w:sz w:val="18"/>
                <w:szCs w:val="18"/>
              </w:rPr>
              <w:lastRenderedPageBreak/>
              <w:t>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вент.системы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Корпус № 6 Ремонт </w:t>
            </w:r>
            <w:r w:rsidRPr="005E0455">
              <w:rPr>
                <w:rFonts w:ascii="Times New Roman" w:hAnsi="Times New Roman" w:cs="Times New Roman"/>
                <w:sz w:val="18"/>
                <w:szCs w:val="18"/>
              </w:rPr>
              <w:lastRenderedPageBreak/>
              <w:t>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w:t>
            </w:r>
            <w:r w:rsidRPr="005E0455">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5 000 000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Декабрь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 А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Корпус № 34 Замена </w:t>
            </w:r>
            <w:r w:rsidRPr="005E0455">
              <w:rPr>
                <w:rFonts w:ascii="Times New Roman" w:hAnsi="Times New Roman" w:cs="Times New Roman"/>
                <w:sz w:val="18"/>
                <w:szCs w:val="18"/>
              </w:rPr>
              <w:lastRenderedPageBreak/>
              <w:t>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w:t>
            </w:r>
            <w:r w:rsidRPr="005E0455">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400 000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к-12А,к-13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5E0455" w:rsidRDefault="000E7957"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Чистка и </w:t>
            </w:r>
            <w:r w:rsidRPr="005E0455">
              <w:rPr>
                <w:rFonts w:ascii="Times New Roman" w:hAnsi="Times New Roman" w:cs="Times New Roman"/>
                <w:sz w:val="18"/>
                <w:szCs w:val="18"/>
              </w:rPr>
              <w:lastRenderedPageBreak/>
              <w:t>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w:t>
            </w:r>
            <w:r w:rsidRPr="005E0455">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400 000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Апрель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Июнь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6C067D">
        <w:trPr>
          <w:trHeight w:val="134"/>
        </w:trPr>
        <w:tc>
          <w:tcPr>
            <w:tcW w:w="567" w:type="dxa"/>
            <w:tcBorders>
              <w:top w:val="single" w:sz="4" w:space="0" w:color="auto"/>
              <w:bottom w:val="single" w:sz="4" w:space="0" w:color="auto"/>
              <w:right w:val="single" w:sz="4" w:space="0" w:color="auto"/>
            </w:tcBorders>
          </w:tcPr>
          <w:p w:rsidR="00EC3F25" w:rsidRPr="005E0455" w:rsidRDefault="00EC3F2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(СИЗ)</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211602"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211602"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24.10.71.111</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w:t>
            </w:r>
            <w:r w:rsidR="00211602">
              <w:rPr>
                <w:rFonts w:ascii="Times New Roman" w:hAnsi="Times New Roman" w:cs="Times New Roman"/>
                <w:sz w:val="18"/>
                <w:szCs w:val="18"/>
              </w:rPr>
              <w:t>31</w:t>
            </w:r>
            <w:r w:rsidRPr="006B242C">
              <w:rPr>
                <w:rFonts w:ascii="Times New Roman" w:hAnsi="Times New Roman" w:cs="Times New Roman"/>
                <w:sz w:val="18"/>
                <w:szCs w:val="18"/>
              </w:rPr>
              <w:t>.</w:t>
            </w:r>
            <w:r w:rsidR="00211602">
              <w:rPr>
                <w:rFonts w:ascii="Times New Roman" w:hAnsi="Times New Roman" w:cs="Times New Roman"/>
                <w:sz w:val="18"/>
                <w:szCs w:val="18"/>
              </w:rPr>
              <w:t>00</w:t>
            </w:r>
            <w:r w:rsidRPr="006B242C">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7713F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7713F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4.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w:t>
            </w:r>
            <w:r w:rsidRPr="005E0455">
              <w:rPr>
                <w:rFonts w:ascii="Times New Roman" w:hAnsi="Times New Roman" w:cs="Times New Roman"/>
                <w:sz w:val="18"/>
                <w:szCs w:val="18"/>
              </w:rPr>
              <w:lastRenderedPageBreak/>
              <w:t xml:space="preserve">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Наличие </w:t>
            </w:r>
            <w:r w:rsidRPr="005E0455">
              <w:rPr>
                <w:rFonts w:ascii="Times New Roman" w:hAnsi="Times New Roman" w:cs="Times New Roman"/>
                <w:sz w:val="18"/>
                <w:szCs w:val="18"/>
              </w:rPr>
              <w:lastRenderedPageBreak/>
              <w:t>лицензий ФСБ России;</w:t>
            </w:r>
          </w:p>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7713FD">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Февраль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Апрель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784844" w:rsidRPr="005E0455" w:rsidRDefault="0078484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7713F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7713F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7713F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 xml:space="preserve">и оригинального </w:t>
            </w:r>
            <w:r w:rsidRPr="005E0455">
              <w:rPr>
                <w:rFonts w:ascii="Times New Roman" w:hAnsi="Times New Roman" w:cs="Times New Roman"/>
                <w:color w:val="000000"/>
                <w:sz w:val="18"/>
                <w:szCs w:val="18"/>
              </w:rPr>
              <w:lastRenderedPageBreak/>
              <w:t>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2948563</w:t>
            </w:r>
            <w:r w:rsidR="00B86C3E"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7B3DC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p>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7713FD">
            <w:pPr>
              <w:spacing w:after="0" w:line="240" w:lineRule="auto"/>
              <w:jc w:val="center"/>
              <w:rPr>
                <w:rFonts w:ascii="Times New Roman" w:hAnsi="Times New Roman" w:cs="Times New Roman"/>
                <w:sz w:val="18"/>
                <w:szCs w:val="18"/>
              </w:rPr>
            </w:pPr>
          </w:p>
          <w:p w:rsidR="007C45C9" w:rsidRPr="005E0455" w:rsidRDefault="007C45C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0E7957">
        <w:trPr>
          <w:trHeight w:val="132"/>
        </w:trPr>
        <w:tc>
          <w:tcPr>
            <w:tcW w:w="567" w:type="dxa"/>
            <w:tcBorders>
              <w:top w:val="single" w:sz="4" w:space="0" w:color="auto"/>
              <w:bottom w:val="single" w:sz="4" w:space="0" w:color="auto"/>
              <w:right w:val="single" w:sz="4" w:space="0" w:color="auto"/>
            </w:tcBorders>
          </w:tcPr>
          <w:p w:rsidR="00F244E3" w:rsidRPr="005E0455" w:rsidRDefault="00F244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p>
          <w:p w:rsidR="00F244E3" w:rsidRPr="005E0455" w:rsidRDefault="00F244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7713FD">
            <w:pPr>
              <w:spacing w:after="0" w:line="240" w:lineRule="auto"/>
              <w:jc w:val="center"/>
              <w:rPr>
                <w:rFonts w:ascii="Times New Roman" w:hAnsi="Times New Roman" w:cs="Times New Roman"/>
                <w:sz w:val="18"/>
                <w:szCs w:val="18"/>
              </w:rPr>
            </w:pPr>
          </w:p>
          <w:p w:rsidR="00157409" w:rsidRPr="005E0455" w:rsidRDefault="0015740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C067D">
        <w:trPr>
          <w:trHeight w:val="52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677821" w:rsidRPr="006C067D"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39405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1651000</w:t>
            </w:r>
            <w:r w:rsidR="009B35A7"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39405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C067D" w:rsidRPr="005E0455" w:rsidRDefault="006C067D" w:rsidP="007713FD">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677821"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976321" w:rsidRPr="006C067D" w:rsidRDefault="00976321"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787970,46</w:t>
            </w:r>
            <w:r w:rsidR="009B35A7"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 xml:space="preserve">33310600,00 </w:t>
            </w:r>
            <w:r w:rsidR="00A73B5F"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8217400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7713FD">
            <w:pPr>
              <w:spacing w:after="0" w:line="240" w:lineRule="auto"/>
              <w:jc w:val="center"/>
              <w:rPr>
                <w:rFonts w:ascii="Times New Roman" w:hAnsi="Times New Roman" w:cs="Times New Roman"/>
                <w:sz w:val="18"/>
              </w:rPr>
            </w:pPr>
          </w:p>
          <w:p w:rsidR="00A73B5F" w:rsidRPr="005E0455" w:rsidRDefault="00F91E25" w:rsidP="007713FD">
            <w:pPr>
              <w:spacing w:after="0" w:line="240" w:lineRule="auto"/>
              <w:jc w:val="center"/>
              <w:rPr>
                <w:rFonts w:ascii="Times New Roman" w:hAnsi="Times New Roman" w:cs="Times New Roman"/>
                <w:sz w:val="18"/>
              </w:rPr>
            </w:pPr>
            <w:r>
              <w:rPr>
                <w:rFonts w:ascii="Times New Roman" w:hAnsi="Times New Roman" w:cs="Times New Roman"/>
                <w:sz w:val="18"/>
              </w:rPr>
              <w:t>945200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p>
          <w:p w:rsidR="00A73B5F" w:rsidRPr="005E0455" w:rsidRDefault="00F91E25"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C1B28" w:rsidRPr="002C1B28" w:rsidTr="003D0802">
        <w:trPr>
          <w:trHeight w:val="106"/>
        </w:trPr>
        <w:tc>
          <w:tcPr>
            <w:tcW w:w="567" w:type="dxa"/>
            <w:tcBorders>
              <w:top w:val="single" w:sz="4" w:space="0" w:color="auto"/>
              <w:bottom w:val="single" w:sz="4" w:space="0" w:color="auto"/>
              <w:right w:val="single" w:sz="4" w:space="0" w:color="auto"/>
            </w:tcBorders>
          </w:tcPr>
          <w:p w:rsidR="002C1B28" w:rsidRPr="00A42BB5" w:rsidRDefault="002C1B2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pPr>
            <w:r w:rsidRPr="00A42BB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autoSpaceDE w:val="0"/>
              <w:autoSpaceDN w:val="0"/>
              <w:adjustRightInd w:val="0"/>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35.11.10.112</w:t>
            </w:r>
          </w:p>
          <w:p w:rsidR="002C1B28" w:rsidRPr="00A42BB5" w:rsidRDefault="002C1B28"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sz w:val="18"/>
              </w:rPr>
            </w:pPr>
            <w:r w:rsidRPr="00A42BB5">
              <w:rPr>
                <w:rFonts w:ascii="Times New Roman" w:hAnsi="Times New Roman"/>
                <w:sz w:val="18"/>
              </w:rPr>
              <w:t>Подача и потребление электрической энергии (</w:t>
            </w:r>
            <w:r w:rsidR="00A42BB5" w:rsidRPr="00A42BB5">
              <w:rPr>
                <w:rFonts w:ascii="Times New Roman" w:hAnsi="Times New Roman"/>
                <w:sz w:val="18"/>
              </w:rPr>
              <w:t>Соревнования, 22б, Дачн</w:t>
            </w:r>
            <w:r w:rsidR="00A42BB5">
              <w:rPr>
                <w:rFonts w:ascii="Times New Roman" w:hAnsi="Times New Roman"/>
                <w:sz w:val="18"/>
              </w:rPr>
              <w:t>ое</w:t>
            </w:r>
            <w:r w:rsidR="00A42BB5" w:rsidRPr="00A42BB5">
              <w:rPr>
                <w:rFonts w:ascii="Times New Roman" w:hAnsi="Times New Roman"/>
                <w:sz w:val="18"/>
              </w:rPr>
              <w:t xml:space="preserve"> шоссе, 8/1</w:t>
            </w:r>
            <w:r w:rsidRPr="00A42BB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rPr>
            </w:pPr>
          </w:p>
          <w:p w:rsidR="002C1B28" w:rsidRPr="00A42BB5" w:rsidRDefault="00A42BB5" w:rsidP="007713FD">
            <w:pPr>
              <w:spacing w:after="0" w:line="240" w:lineRule="auto"/>
              <w:jc w:val="center"/>
              <w:rPr>
                <w:rFonts w:ascii="Times New Roman" w:hAnsi="Times New Roman" w:cs="Times New Roman"/>
                <w:sz w:val="18"/>
              </w:rPr>
            </w:pPr>
            <w:r w:rsidRPr="00A42BB5">
              <w:rPr>
                <w:rFonts w:ascii="Times New Roman" w:hAnsi="Times New Roman" w:cs="Times New Roman"/>
                <w:sz w:val="18"/>
              </w:rPr>
              <w:t xml:space="preserve">1268660,00 </w:t>
            </w:r>
            <w:r w:rsidR="002C1B28" w:rsidRPr="00A42BB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p>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p>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C1B28" w:rsidRPr="00A42BB5" w:rsidRDefault="002C1B28"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7713FD">
            <w:pPr>
              <w:spacing w:after="0" w:line="240" w:lineRule="auto"/>
              <w:jc w:val="center"/>
              <w:rPr>
                <w:rFonts w:ascii="Times New Roman" w:hAnsi="Times New Roman" w:cs="Times New Roman"/>
                <w:sz w:val="18"/>
              </w:rPr>
            </w:pPr>
          </w:p>
          <w:p w:rsidR="000D4DB0" w:rsidRPr="005E0455" w:rsidRDefault="002C1B28" w:rsidP="007713FD">
            <w:pPr>
              <w:spacing w:after="0" w:line="240" w:lineRule="auto"/>
              <w:jc w:val="center"/>
              <w:rPr>
                <w:rFonts w:ascii="Times New Roman" w:hAnsi="Times New Roman" w:cs="Times New Roman"/>
                <w:sz w:val="18"/>
              </w:rPr>
            </w:pPr>
            <w:r>
              <w:rPr>
                <w:rFonts w:ascii="Times New Roman" w:hAnsi="Times New Roman" w:cs="Times New Roman"/>
                <w:sz w:val="18"/>
              </w:rPr>
              <w:t>27448200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2C1B2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0D4DB0" w:rsidRPr="005E0455" w:rsidRDefault="000D4D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0E7957">
        <w:trPr>
          <w:trHeight w:val="64"/>
        </w:trPr>
        <w:tc>
          <w:tcPr>
            <w:tcW w:w="567" w:type="dxa"/>
            <w:tcBorders>
              <w:top w:val="single" w:sz="4" w:space="0" w:color="auto"/>
              <w:bottom w:val="single" w:sz="4" w:space="0" w:color="auto"/>
              <w:right w:val="single" w:sz="4" w:space="0" w:color="auto"/>
            </w:tcBorders>
          </w:tcPr>
          <w:p w:rsidR="000D4DB0" w:rsidRPr="005E0455" w:rsidRDefault="000D4D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0D4DB0" w:rsidRPr="005E0455" w:rsidRDefault="00DB7823" w:rsidP="007713FD">
            <w:pPr>
              <w:spacing w:after="0" w:line="240" w:lineRule="auto"/>
              <w:jc w:val="center"/>
              <w:rPr>
                <w:rFonts w:ascii="Times New Roman" w:hAnsi="Times New Roman" w:cs="Times New Roman"/>
                <w:sz w:val="18"/>
              </w:rPr>
            </w:pPr>
            <w:r>
              <w:rPr>
                <w:rFonts w:ascii="Times New Roman" w:hAnsi="Times New Roman" w:cs="Times New Roman"/>
                <w:sz w:val="18"/>
              </w:rPr>
              <w:t>5839300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p>
          <w:p w:rsidR="000D4DB0" w:rsidRPr="005E0455" w:rsidRDefault="002C1B2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rPr>
            </w:pPr>
          </w:p>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4C46BC" w:rsidRDefault="004C46BC" w:rsidP="007713FD">
            <w:pPr>
              <w:spacing w:after="0" w:line="240" w:lineRule="auto"/>
              <w:jc w:val="center"/>
              <w:rPr>
                <w:rFonts w:ascii="Times New Roman" w:hAnsi="Times New Roman" w:cs="Times New Roman"/>
                <w:sz w:val="18"/>
                <w:szCs w:val="18"/>
              </w:rPr>
            </w:pP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A42BB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w:t>
            </w:r>
          </w:p>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36.00</w:t>
            </w:r>
          </w:p>
          <w:p w:rsidR="00A73B5F" w:rsidRPr="00A42BB5" w:rsidRDefault="00A73B5F" w:rsidP="007713FD">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sz w:val="18"/>
              </w:rPr>
            </w:pPr>
            <w:r w:rsidRPr="00A42BB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Pr="00A42BB5" w:rsidRDefault="004C46BC" w:rsidP="007713FD">
            <w:pPr>
              <w:spacing w:after="0" w:line="240" w:lineRule="auto"/>
              <w:jc w:val="center"/>
              <w:rPr>
                <w:rFonts w:ascii="Times New Roman" w:hAnsi="Times New Roman" w:cs="Times New Roman"/>
                <w:sz w:val="18"/>
              </w:rPr>
            </w:pPr>
          </w:p>
          <w:p w:rsidR="00A73B5F" w:rsidRPr="00A42BB5" w:rsidRDefault="000C651B" w:rsidP="007713FD">
            <w:pPr>
              <w:spacing w:after="0" w:line="240" w:lineRule="auto"/>
              <w:jc w:val="center"/>
              <w:rPr>
                <w:rFonts w:ascii="Times New Roman" w:hAnsi="Times New Roman" w:cs="Times New Roman"/>
                <w:sz w:val="18"/>
              </w:rPr>
            </w:pPr>
            <w:r w:rsidRPr="00A42BB5">
              <w:rPr>
                <w:rFonts w:ascii="Times New Roman" w:hAnsi="Times New Roman" w:cs="Times New Roman"/>
                <w:sz w:val="18"/>
              </w:rPr>
              <w:t>8</w:t>
            </w:r>
            <w:r w:rsidR="00A42BB5" w:rsidRPr="00A42BB5">
              <w:rPr>
                <w:rFonts w:ascii="Times New Roman" w:hAnsi="Times New Roman" w:cs="Times New Roman"/>
                <w:sz w:val="18"/>
              </w:rPr>
              <w:t>33099</w:t>
            </w:r>
            <w:r w:rsidRPr="00A42BB5">
              <w:rPr>
                <w:rFonts w:ascii="Times New Roman" w:hAnsi="Times New Roman" w:cs="Times New Roman"/>
                <w:sz w:val="18"/>
              </w:rPr>
              <w:t>0</w:t>
            </w:r>
            <w:r w:rsidR="00A73B5F" w:rsidRPr="00A42BB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p>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p>
          <w:p w:rsidR="00A73B5F" w:rsidRPr="00A42BB5" w:rsidRDefault="000C651B"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w:t>
            </w:r>
            <w:r w:rsidR="00A73B5F" w:rsidRPr="00A42BB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A42BB5" w:rsidRDefault="00A73B5F" w:rsidP="007713F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976321">
        <w:trPr>
          <w:trHeight w:val="132"/>
        </w:trPr>
        <w:tc>
          <w:tcPr>
            <w:tcW w:w="567" w:type="dxa"/>
            <w:tcBorders>
              <w:top w:val="single" w:sz="4" w:space="0" w:color="auto"/>
              <w:bottom w:val="single" w:sz="4" w:space="0" w:color="auto"/>
              <w:right w:val="single" w:sz="4" w:space="0" w:color="auto"/>
            </w:tcBorders>
          </w:tcPr>
          <w:p w:rsidR="00BB1402" w:rsidRPr="005E0455" w:rsidRDefault="00BB140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7713FD">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2B6450" w:rsidP="007713FD">
            <w:pPr>
              <w:spacing w:after="0" w:line="240" w:lineRule="auto"/>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7713FD">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7713FD">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2B7D84">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r w:rsidR="002271D0">
              <w:rPr>
                <w:rFonts w:ascii="Times New Roman" w:hAnsi="Times New Roman" w:cs="Times New Roman"/>
                <w:sz w:val="18"/>
                <w:szCs w:val="24"/>
              </w:rPr>
              <w:t>.110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7713FD">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2257B6">
        <w:trPr>
          <w:trHeight w:val="914"/>
        </w:trPr>
        <w:tc>
          <w:tcPr>
            <w:tcW w:w="567" w:type="dxa"/>
            <w:tcBorders>
              <w:top w:val="single" w:sz="4" w:space="0" w:color="auto"/>
              <w:bottom w:val="single" w:sz="4" w:space="0" w:color="auto"/>
              <w:right w:val="single" w:sz="4" w:space="0" w:color="auto"/>
            </w:tcBorders>
          </w:tcPr>
          <w:p w:rsidR="009816B0" w:rsidRPr="005E0455" w:rsidRDefault="009816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sz w:val="18"/>
              </w:rPr>
            </w:pPr>
            <w:r>
              <w:rPr>
                <w:rFonts w:ascii="Times New Roman" w:hAnsi="Times New Roman"/>
                <w:sz w:val="18"/>
              </w:rPr>
              <w:t xml:space="preserve">Ремонт водопровода В1,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57B6">
        <w:trPr>
          <w:trHeight w:val="914"/>
        </w:trPr>
        <w:tc>
          <w:tcPr>
            <w:tcW w:w="567" w:type="dxa"/>
            <w:tcBorders>
              <w:top w:val="single" w:sz="4" w:space="0" w:color="auto"/>
              <w:bottom w:val="single" w:sz="4" w:space="0" w:color="auto"/>
              <w:right w:val="single" w:sz="4" w:space="0" w:color="auto"/>
            </w:tcBorders>
          </w:tcPr>
          <w:p w:rsidR="00573117" w:rsidRPr="005E0455" w:rsidRDefault="0057311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7713FD">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Default="005F177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7713FD">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F1777" w:rsidRPr="005E0455" w:rsidRDefault="005F177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835891" w:rsidRPr="005E0455" w:rsidTr="002257B6">
        <w:trPr>
          <w:trHeight w:val="914"/>
        </w:trPr>
        <w:tc>
          <w:tcPr>
            <w:tcW w:w="567" w:type="dxa"/>
            <w:tcBorders>
              <w:top w:val="single" w:sz="4" w:space="0" w:color="auto"/>
              <w:bottom w:val="single" w:sz="4" w:space="0" w:color="auto"/>
              <w:right w:val="single" w:sz="4" w:space="0" w:color="auto"/>
            </w:tcBorders>
          </w:tcPr>
          <w:p w:rsidR="00835891" w:rsidRPr="005E0455" w:rsidRDefault="00835891"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835891" w:rsidRDefault="00927431"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835891" w:rsidRPr="007425A9" w:rsidRDefault="00927431"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Default="00927431"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35891" w:rsidRPr="005E0455" w:rsidRDefault="00927431"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97134F"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w:t>
            </w:r>
            <w:r w:rsidR="00797EB9">
              <w:rPr>
                <w:rFonts w:ascii="Times New Roman" w:hAnsi="Times New Roman" w:cs="Times New Roman"/>
                <w:sz w:val="18"/>
                <w:szCs w:val="24"/>
              </w:rPr>
              <w:t>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7713FD">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7713FD">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51B42" w:rsidP="007713FD">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67E8D"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951B42" w:rsidRPr="005E0455"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67E8D" w:rsidRDefault="00A67E8D" w:rsidP="007713FD">
            <w:pPr>
              <w:spacing w:after="0" w:line="240" w:lineRule="auto"/>
              <w:jc w:val="center"/>
              <w:rPr>
                <w:rFonts w:ascii="Times New Roman" w:hAnsi="Times New Roman" w:cs="Times New Roman"/>
                <w:sz w:val="18"/>
                <w:szCs w:val="18"/>
              </w:rPr>
            </w:pPr>
          </w:p>
          <w:p w:rsidR="00951B42" w:rsidRPr="005E0455" w:rsidRDefault="00A67E8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p>
          <w:p w:rsidR="00951B42" w:rsidRDefault="00951B42" w:rsidP="007713FD">
            <w:pPr>
              <w:spacing w:after="0" w:line="240" w:lineRule="auto"/>
              <w:jc w:val="center"/>
              <w:rPr>
                <w:rFonts w:ascii="Times New Roman" w:hAnsi="Times New Roman" w:cs="Times New Roman"/>
                <w:sz w:val="18"/>
              </w:rPr>
            </w:pPr>
            <w:r>
              <w:rPr>
                <w:rFonts w:ascii="Times New Roman" w:hAnsi="Times New Roman" w:cs="Times New Roman"/>
                <w:sz w:val="18"/>
              </w:rPr>
              <w:t>260680,00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293FE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797EB9"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7713FD">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7713FD">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B614C" w:rsidP="007713FD">
            <w:pPr>
              <w:spacing w:after="0" w:line="240" w:lineRule="auto"/>
              <w:jc w:val="center"/>
              <w:rPr>
                <w:rFonts w:ascii="Times New Roman" w:hAnsi="Times New Roman"/>
                <w:sz w:val="18"/>
              </w:rPr>
            </w:pPr>
            <w:r w:rsidRPr="009B614C">
              <w:rPr>
                <w:rFonts w:ascii="Times New Roman" w:hAnsi="Times New Roman"/>
                <w:sz w:val="18"/>
                <w:szCs w:val="23"/>
              </w:rPr>
              <w:t>Оказание услуг по реализации путевок и организации отдыха в санатории</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0097134F">
              <w:rPr>
                <w:rFonts w:ascii="Times New Roman" w:hAnsi="Times New Roman" w:cs="Times New Roman"/>
                <w:sz w:val="18"/>
                <w:szCs w:val="18"/>
              </w:rPr>
              <w:t>,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rPr>
            </w:pPr>
          </w:p>
          <w:p w:rsidR="00951B42" w:rsidRDefault="0097134F" w:rsidP="007713FD">
            <w:pPr>
              <w:spacing w:after="0" w:line="240" w:lineRule="auto"/>
              <w:jc w:val="center"/>
              <w:rPr>
                <w:rFonts w:ascii="Times New Roman" w:hAnsi="Times New Roman" w:cs="Times New Roman"/>
                <w:sz w:val="18"/>
              </w:rPr>
            </w:pPr>
            <w:r>
              <w:rPr>
                <w:rFonts w:ascii="Times New Roman" w:hAnsi="Times New Roman" w:cs="Times New Roman"/>
                <w:sz w:val="18"/>
              </w:rPr>
              <w:t>1499400,00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47406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7713FD">
            <w:pPr>
              <w:spacing w:after="0" w:line="240" w:lineRule="auto"/>
              <w:jc w:val="center"/>
              <w:rPr>
                <w:rFonts w:ascii="Times New Roman" w:hAnsi="Times New Roman" w:cs="Times New Roman"/>
                <w:sz w:val="18"/>
                <w:szCs w:val="18"/>
              </w:rPr>
            </w:pPr>
          </w:p>
          <w:p w:rsidR="00951B42" w:rsidRPr="005E0455" w:rsidRDefault="00951B4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03D7" w:rsidRPr="005E0455" w:rsidTr="002257B6">
        <w:trPr>
          <w:trHeight w:val="914"/>
        </w:trPr>
        <w:tc>
          <w:tcPr>
            <w:tcW w:w="567" w:type="dxa"/>
            <w:tcBorders>
              <w:top w:val="single" w:sz="4" w:space="0" w:color="auto"/>
              <w:bottom w:val="single" w:sz="4" w:space="0" w:color="auto"/>
              <w:right w:val="single" w:sz="4" w:space="0" w:color="auto"/>
            </w:tcBorders>
          </w:tcPr>
          <w:p w:rsidR="000503D7" w:rsidRPr="005E0455" w:rsidRDefault="000503D7"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0503D7" w:rsidRPr="005E0455" w:rsidRDefault="005D2167"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rPr>
            </w:pPr>
            <w:r>
              <w:rPr>
                <w:rFonts w:ascii="Times New Roman" w:hAnsi="Times New Roman" w:cs="Times New Roman"/>
                <w:sz w:val="18"/>
              </w:rPr>
              <w:t>112889,00 рублей</w:t>
            </w:r>
          </w:p>
        </w:tc>
        <w:tc>
          <w:tcPr>
            <w:tcW w:w="1276"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Default="000503D7"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503D7" w:rsidRPr="005E0455" w:rsidRDefault="000503D7"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73"/>
        </w:trPr>
        <w:tc>
          <w:tcPr>
            <w:tcW w:w="567" w:type="dxa"/>
            <w:tcBorders>
              <w:top w:val="single" w:sz="4" w:space="0" w:color="auto"/>
              <w:bottom w:val="single" w:sz="4" w:space="0" w:color="auto"/>
              <w:right w:val="single" w:sz="4" w:space="0" w:color="auto"/>
            </w:tcBorders>
          </w:tcPr>
          <w:p w:rsidR="009C2433" w:rsidRPr="005E0455"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9C2433" w:rsidRPr="002E67DB" w:rsidRDefault="009C2433" w:rsidP="007713FD">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9C2433" w:rsidRDefault="009C2433" w:rsidP="007713FD">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rPr>
            </w:pPr>
            <w:r w:rsidRPr="009C2433">
              <w:rPr>
                <w:rFonts w:ascii="Times New Roman" w:hAnsi="Times New Roman" w:cs="Times New Roman"/>
                <w:sz w:val="18"/>
              </w:rPr>
              <w:t>262022,</w:t>
            </w:r>
            <w:r>
              <w:rPr>
                <w:rFonts w:ascii="Times New Roman" w:hAnsi="Times New Roman" w:cs="Times New Roman"/>
                <w:sz w:val="18"/>
              </w:rPr>
              <w:t>97 рублей</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98"/>
        </w:trPr>
        <w:tc>
          <w:tcPr>
            <w:tcW w:w="567" w:type="dxa"/>
            <w:tcBorders>
              <w:top w:val="single" w:sz="4" w:space="0" w:color="auto"/>
              <w:bottom w:val="single" w:sz="4" w:space="0" w:color="auto"/>
              <w:right w:val="single" w:sz="4" w:space="0" w:color="auto"/>
            </w:tcBorders>
          </w:tcPr>
          <w:p w:rsidR="009C2433" w:rsidRPr="005E0455" w:rsidRDefault="009C243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9C2433" w:rsidRDefault="009C24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9C2433" w:rsidRPr="002E67DB" w:rsidRDefault="009C2433"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w:t>
            </w:r>
            <w:r w:rsidR="0072005C">
              <w:rPr>
                <w:rFonts w:ascii="Times New Roman" w:hAnsi="Times New Roman"/>
                <w:sz w:val="18"/>
              </w:rPr>
              <w:t>-НАМ</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w:t>
            </w:r>
            <w:r w:rsidR="006C067D">
              <w:rPr>
                <w:rFonts w:ascii="Times New Roman" w:hAnsi="Times New Roman" w:cs="Times New Roman"/>
                <w:sz w:val="18"/>
                <w:szCs w:val="18"/>
              </w:rPr>
              <w:t>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9C2433"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9C2433" w:rsidRPr="007425A9" w:rsidRDefault="009C2433"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7425A9" w:rsidRDefault="009C243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7713FD">
            <w:pPr>
              <w:spacing w:after="0" w:line="240" w:lineRule="auto"/>
              <w:jc w:val="center"/>
              <w:rPr>
                <w:rFonts w:ascii="Times New Roman" w:hAnsi="Times New Roman" w:cs="Times New Roman"/>
                <w:sz w:val="18"/>
                <w:szCs w:val="18"/>
              </w:rPr>
            </w:pPr>
          </w:p>
          <w:p w:rsidR="009C2433" w:rsidRDefault="009C2433" w:rsidP="007713FD">
            <w:pPr>
              <w:spacing w:after="0" w:line="240" w:lineRule="auto"/>
              <w:jc w:val="center"/>
              <w:rPr>
                <w:rFonts w:ascii="Times New Roman" w:hAnsi="Times New Roman" w:cs="Times New Roman"/>
                <w:sz w:val="18"/>
                <w:szCs w:val="18"/>
              </w:rPr>
            </w:pPr>
          </w:p>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C2433" w:rsidRDefault="009C2433" w:rsidP="007713FD">
            <w:pPr>
              <w:spacing w:after="0" w:line="240" w:lineRule="auto"/>
              <w:jc w:val="center"/>
              <w:rPr>
                <w:rFonts w:ascii="Times New Roman" w:hAnsi="Times New Roman" w:cs="Times New Roman"/>
                <w:sz w:val="18"/>
                <w:szCs w:val="18"/>
              </w:rPr>
            </w:pPr>
          </w:p>
          <w:p w:rsidR="009C2433" w:rsidRDefault="009C2433" w:rsidP="007713FD">
            <w:pPr>
              <w:spacing w:after="0" w:line="240" w:lineRule="auto"/>
              <w:jc w:val="center"/>
              <w:rPr>
                <w:rFonts w:ascii="Times New Roman" w:hAnsi="Times New Roman" w:cs="Times New Roman"/>
                <w:sz w:val="18"/>
                <w:szCs w:val="18"/>
              </w:rPr>
            </w:pPr>
          </w:p>
          <w:p w:rsidR="009C2433" w:rsidRPr="005E0455" w:rsidRDefault="009C243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64"/>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7713FD">
            <w:pPr>
              <w:spacing w:after="0" w:line="240" w:lineRule="auto"/>
              <w:jc w:val="center"/>
              <w:rPr>
                <w:rFonts w:ascii="Times New Roman" w:hAnsi="Times New Roman"/>
                <w:sz w:val="18"/>
                <w:lang w:val="en-US"/>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Pr="0072005C" w:rsidRDefault="0072005C" w:rsidP="007713FD">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Pr="0072005C" w:rsidRDefault="0072005C" w:rsidP="007713FD">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437"/>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7713F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7713F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88"/>
        </w:trPr>
        <w:tc>
          <w:tcPr>
            <w:tcW w:w="567" w:type="dxa"/>
            <w:tcBorders>
              <w:top w:val="single" w:sz="4" w:space="0" w:color="auto"/>
              <w:bottom w:val="single" w:sz="4" w:space="0" w:color="auto"/>
              <w:right w:val="single" w:sz="4" w:space="0" w:color="auto"/>
            </w:tcBorders>
          </w:tcPr>
          <w:p w:rsidR="0072005C" w:rsidRPr="005E0455" w:rsidRDefault="0072005C"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1417" w:type="dxa"/>
            <w:tcBorders>
              <w:top w:val="single" w:sz="4" w:space="0" w:color="auto"/>
              <w:left w:val="single" w:sz="4" w:space="0" w:color="auto"/>
              <w:bottom w:val="single" w:sz="4" w:space="0" w:color="auto"/>
              <w:right w:val="single" w:sz="4" w:space="0" w:color="auto"/>
            </w:tcBorders>
          </w:tcPr>
          <w:p w:rsidR="0072005C" w:rsidRDefault="0072005C"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00758F" w:rsidRPr="002E67DB" w:rsidRDefault="0000758F"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2005C" w:rsidRPr="005E0455" w:rsidRDefault="00B34E2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00758F">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Default="006030F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6030FA" w:rsidRDefault="006030F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C45D4" w:rsidRDefault="003C45D4" w:rsidP="007713FD">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72005C" w:rsidRPr="005E0455">
              <w:rPr>
                <w:rFonts w:ascii="Times New Roman" w:hAnsi="Times New Roman" w:cs="Times New Roman"/>
                <w:sz w:val="18"/>
                <w:szCs w:val="18"/>
              </w:rPr>
              <w:t>тука</w:t>
            </w:r>
          </w:p>
          <w:p w:rsidR="006030FA"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6030FA" w:rsidRDefault="006030F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2005C"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rPr>
            </w:pPr>
          </w:p>
          <w:p w:rsidR="0072005C" w:rsidRDefault="006030FA" w:rsidP="007713FD">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2005C" w:rsidRPr="009C2433" w:rsidRDefault="0072005C"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713FD">
            <w:pPr>
              <w:spacing w:after="0" w:line="240" w:lineRule="auto"/>
              <w:jc w:val="center"/>
              <w:rPr>
                <w:rFonts w:ascii="Times New Roman" w:hAnsi="Times New Roman" w:cs="Times New Roman"/>
                <w:sz w:val="18"/>
                <w:szCs w:val="18"/>
              </w:rPr>
            </w:pPr>
          </w:p>
          <w:p w:rsidR="0072005C" w:rsidRDefault="0072005C" w:rsidP="007713FD">
            <w:pPr>
              <w:spacing w:after="0" w:line="240" w:lineRule="auto"/>
              <w:jc w:val="center"/>
              <w:rPr>
                <w:rFonts w:ascii="Times New Roman" w:hAnsi="Times New Roman" w:cs="Times New Roman"/>
                <w:sz w:val="18"/>
                <w:szCs w:val="18"/>
              </w:rPr>
            </w:pPr>
          </w:p>
          <w:p w:rsidR="0072005C" w:rsidRPr="005E0455" w:rsidRDefault="0072005C"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93AC8" w:rsidRPr="005E0455" w:rsidTr="001348C5">
        <w:trPr>
          <w:trHeight w:val="930"/>
        </w:trPr>
        <w:tc>
          <w:tcPr>
            <w:tcW w:w="567" w:type="dxa"/>
            <w:tcBorders>
              <w:top w:val="single" w:sz="4" w:space="0" w:color="auto"/>
              <w:bottom w:val="single" w:sz="4" w:space="0" w:color="auto"/>
              <w:right w:val="single" w:sz="4" w:space="0" w:color="auto"/>
            </w:tcBorders>
          </w:tcPr>
          <w:p w:rsidR="00793AC8" w:rsidRPr="005E0455"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20"/>
              </w:rPr>
            </w:pPr>
          </w:p>
          <w:p w:rsidR="00793AC8" w:rsidRPr="00793AC8" w:rsidRDefault="00793AC8"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20"/>
              </w:rPr>
            </w:pPr>
          </w:p>
          <w:p w:rsidR="00793AC8" w:rsidRPr="00793AC8" w:rsidRDefault="00793AC8"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93AC8" w:rsidRPr="00793AC8" w:rsidRDefault="00793AC8"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rPr>
            </w:pPr>
          </w:p>
          <w:p w:rsidR="00793AC8" w:rsidRDefault="00793AC8" w:rsidP="007713FD">
            <w:pPr>
              <w:spacing w:after="0" w:line="240" w:lineRule="auto"/>
              <w:jc w:val="center"/>
              <w:rPr>
                <w:rFonts w:ascii="Times New Roman" w:hAnsi="Times New Roman" w:cs="Times New Roman"/>
                <w:sz w:val="18"/>
              </w:rPr>
            </w:pPr>
            <w:r w:rsidRPr="00793AC8">
              <w:rPr>
                <w:rFonts w:ascii="Times New Roman" w:hAnsi="Times New Roman" w:cs="Times New Roman"/>
                <w:sz w:val="18"/>
              </w:rPr>
              <w:t>301 644,74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p>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Default="00793AC8" w:rsidP="007713FD">
            <w:pPr>
              <w:spacing w:after="0" w:line="240" w:lineRule="auto"/>
              <w:jc w:val="center"/>
              <w:rPr>
                <w:rFonts w:ascii="Times New Roman" w:hAnsi="Times New Roman" w:cs="Times New Roman"/>
                <w:sz w:val="18"/>
                <w:szCs w:val="18"/>
              </w:rPr>
            </w:pPr>
          </w:p>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93AC8" w:rsidRPr="005E0455" w:rsidTr="002257B6">
        <w:trPr>
          <w:trHeight w:val="914"/>
        </w:trPr>
        <w:tc>
          <w:tcPr>
            <w:tcW w:w="567" w:type="dxa"/>
            <w:tcBorders>
              <w:top w:val="single" w:sz="4" w:space="0" w:color="auto"/>
              <w:bottom w:val="single" w:sz="4" w:space="0" w:color="auto"/>
              <w:right w:val="single" w:sz="4" w:space="0" w:color="auto"/>
            </w:tcBorders>
          </w:tcPr>
          <w:p w:rsidR="00793AC8" w:rsidRPr="005E0455" w:rsidRDefault="00793AC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rPr>
            </w:pPr>
            <w:r>
              <w:rPr>
                <w:rFonts w:ascii="Times New Roman" w:hAnsi="Times New Roman" w:cs="Times New Roman"/>
                <w:sz w:val="18"/>
              </w:rPr>
              <w:t>165313,28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93AC8" w:rsidRPr="005E0455"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Pr="005E0455" w:rsidRDefault="00793AC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B0AA3" w:rsidRPr="005E0455" w:rsidTr="001348C5">
        <w:trPr>
          <w:trHeight w:val="914"/>
        </w:trPr>
        <w:tc>
          <w:tcPr>
            <w:tcW w:w="567" w:type="dxa"/>
            <w:tcBorders>
              <w:top w:val="single" w:sz="4" w:space="0" w:color="auto"/>
              <w:bottom w:val="single" w:sz="4" w:space="0" w:color="auto"/>
              <w:right w:val="single" w:sz="4" w:space="0" w:color="auto"/>
            </w:tcBorders>
          </w:tcPr>
          <w:p w:rsidR="001B0AA3" w:rsidRPr="005E0455" w:rsidRDefault="001B0AA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1417"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3"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sz w:val="18"/>
              </w:rPr>
            </w:pPr>
            <w:r w:rsidRPr="001348C5">
              <w:rPr>
                <w:rFonts w:ascii="Times New Roman" w:hAnsi="Times New Roman"/>
                <w:sz w:val="18"/>
              </w:rPr>
              <w:t>Приобретение бумаги</w:t>
            </w:r>
          </w:p>
        </w:tc>
        <w:tc>
          <w:tcPr>
            <w:tcW w:w="1559" w:type="dxa"/>
            <w:tcBorders>
              <w:top w:val="single" w:sz="4" w:space="0" w:color="auto"/>
              <w:left w:val="single" w:sz="4" w:space="0" w:color="auto"/>
              <w:bottom w:val="single" w:sz="4" w:space="0" w:color="auto"/>
              <w:right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2 790 812,50 рублей</w:t>
            </w:r>
          </w:p>
        </w:tc>
        <w:tc>
          <w:tcPr>
            <w:tcW w:w="1276" w:type="dxa"/>
            <w:tcBorders>
              <w:top w:val="single" w:sz="4" w:space="0" w:color="auto"/>
              <w:left w:val="single" w:sz="4" w:space="0" w:color="auto"/>
              <w:bottom w:val="single" w:sz="4" w:space="0" w:color="auto"/>
              <w:right w:val="single" w:sz="4" w:space="0" w:color="auto"/>
            </w:tcBorders>
          </w:tcPr>
          <w:p w:rsidR="001B0AA3" w:rsidRDefault="001B0AA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1B0AA3" w:rsidRPr="001348C5" w:rsidRDefault="001B0AA3" w:rsidP="007713FD">
            <w:pPr>
              <w:spacing w:after="0" w:line="240" w:lineRule="auto"/>
              <w:jc w:val="center"/>
              <w:rPr>
                <w:rFonts w:ascii="Times New Roman" w:hAnsi="Times New Roman" w:cs="Times New Roman"/>
                <w:sz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B0AA3" w:rsidRPr="001348C5" w:rsidRDefault="001B0AA3"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B0AA3" w:rsidRPr="005E0455" w:rsidRDefault="001B0AA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351566" w:rsidRPr="005E0455" w:rsidTr="00351566">
        <w:trPr>
          <w:trHeight w:val="511"/>
        </w:trPr>
        <w:tc>
          <w:tcPr>
            <w:tcW w:w="567" w:type="dxa"/>
            <w:tcBorders>
              <w:top w:val="single" w:sz="4" w:space="0" w:color="auto"/>
              <w:bottom w:val="single" w:sz="4" w:space="0" w:color="auto"/>
              <w:right w:val="single" w:sz="4" w:space="0" w:color="auto"/>
            </w:tcBorders>
          </w:tcPr>
          <w:p w:rsidR="00351566" w:rsidRPr="005E0455" w:rsidRDefault="00351566"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1417"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3"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51566"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rPr>
            </w:pPr>
          </w:p>
          <w:p w:rsidR="00351566" w:rsidRPr="001348C5" w:rsidRDefault="00351566"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51566" w:rsidRDefault="00351566" w:rsidP="007713FD">
            <w:pPr>
              <w:spacing w:after="0" w:line="240" w:lineRule="auto"/>
              <w:jc w:val="center"/>
              <w:rPr>
                <w:rFonts w:ascii="Times New Roman" w:hAnsi="Times New Roman" w:cs="Times New Roman"/>
                <w:sz w:val="18"/>
                <w:szCs w:val="18"/>
              </w:rPr>
            </w:pPr>
          </w:p>
          <w:p w:rsidR="00351566" w:rsidRPr="005E0455" w:rsidRDefault="00351566"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1566">
        <w:trPr>
          <w:trHeight w:val="511"/>
        </w:trPr>
        <w:tc>
          <w:tcPr>
            <w:tcW w:w="567" w:type="dxa"/>
            <w:tcBorders>
              <w:top w:val="single" w:sz="4" w:space="0" w:color="auto"/>
              <w:bottom w:val="single" w:sz="4" w:space="0" w:color="auto"/>
              <w:right w:val="single" w:sz="4" w:space="0" w:color="auto"/>
            </w:tcBorders>
          </w:tcPr>
          <w:p w:rsidR="008D48BA" w:rsidRPr="005E0455" w:rsidRDefault="008D48BA"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1417"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1171197,66</w:t>
            </w:r>
            <w:r w:rsidR="000567E0">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931E3" w:rsidRPr="005E0455" w:rsidTr="00351566">
        <w:trPr>
          <w:trHeight w:val="511"/>
        </w:trPr>
        <w:tc>
          <w:tcPr>
            <w:tcW w:w="567" w:type="dxa"/>
            <w:tcBorders>
              <w:top w:val="single" w:sz="4" w:space="0" w:color="auto"/>
              <w:bottom w:val="single" w:sz="4" w:space="0" w:color="auto"/>
              <w:right w:val="single" w:sz="4" w:space="0" w:color="auto"/>
            </w:tcBorders>
          </w:tcPr>
          <w:p w:rsidR="00B931E3" w:rsidRPr="005E0455"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Pr="001348C5"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931E3" w:rsidRPr="005E0455" w:rsidTr="00351566">
        <w:trPr>
          <w:trHeight w:val="511"/>
        </w:trPr>
        <w:tc>
          <w:tcPr>
            <w:tcW w:w="567" w:type="dxa"/>
            <w:tcBorders>
              <w:top w:val="single" w:sz="4" w:space="0" w:color="auto"/>
              <w:bottom w:val="single" w:sz="4" w:space="0" w:color="auto"/>
              <w:right w:val="single" w:sz="4" w:space="0" w:color="auto"/>
            </w:tcBorders>
          </w:tcPr>
          <w:p w:rsidR="00B931E3" w:rsidRPr="005E0455" w:rsidRDefault="00B931E3"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56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B931E3" w:rsidRDefault="00B931E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rPr>
            </w:pPr>
          </w:p>
          <w:p w:rsidR="00B931E3" w:rsidRPr="001348C5" w:rsidRDefault="00B931E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1E3" w:rsidRDefault="00B931E3" w:rsidP="007713FD">
            <w:pPr>
              <w:spacing w:after="0" w:line="240" w:lineRule="auto"/>
              <w:jc w:val="center"/>
              <w:rPr>
                <w:rFonts w:ascii="Times New Roman" w:hAnsi="Times New Roman" w:cs="Times New Roman"/>
                <w:sz w:val="18"/>
                <w:szCs w:val="18"/>
              </w:rPr>
            </w:pPr>
          </w:p>
          <w:p w:rsidR="00B931E3" w:rsidRPr="005E0455" w:rsidRDefault="00B931E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 xml:space="preserve">Опыт в </w:t>
            </w:r>
            <w:r w:rsidRPr="005E0455">
              <w:rPr>
                <w:rFonts w:ascii="Times New Roman" w:hAnsi="Times New Roman" w:cs="Times New Roman"/>
                <w:sz w:val="18"/>
                <w:szCs w:val="18"/>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B5EB4" w:rsidRPr="005E0455" w:rsidTr="006C067D">
        <w:trPr>
          <w:trHeight w:val="511"/>
        </w:trPr>
        <w:tc>
          <w:tcPr>
            <w:tcW w:w="567" w:type="dxa"/>
            <w:tcBorders>
              <w:top w:val="single" w:sz="4" w:space="0" w:color="auto"/>
              <w:bottom w:val="single" w:sz="4" w:space="0" w:color="auto"/>
              <w:right w:val="single" w:sz="4" w:space="0" w:color="auto"/>
            </w:tcBorders>
          </w:tcPr>
          <w:p w:rsidR="000B5EB4" w:rsidRPr="005E0455" w:rsidRDefault="000B5EB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0B5EB4" w:rsidRPr="005E0455" w:rsidRDefault="000B5EB4"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0B5EB4">
              <w:rPr>
                <w:rFonts w:ascii="Times New Roman" w:hAnsi="Times New Roman" w:cs="Times New Roman"/>
                <w:sz w:val="18"/>
                <w:szCs w:val="23"/>
              </w:rPr>
              <w:t>2327949,00</w:t>
            </w:r>
            <w:r w:rsidRPr="000B5EB4">
              <w:rPr>
                <w:sz w:val="18"/>
                <w:szCs w:val="23"/>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5EB4" w:rsidRPr="005E0455" w:rsidRDefault="000B5EB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20"/>
              </w:rPr>
            </w:pPr>
          </w:p>
          <w:p w:rsidR="006C067D" w:rsidRPr="00793AC8" w:rsidRDefault="006C067D"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20"/>
              </w:rPr>
            </w:pPr>
          </w:p>
          <w:p w:rsidR="006C067D" w:rsidRPr="00793AC8" w:rsidRDefault="006C067D"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6C067D" w:rsidRPr="00793AC8" w:rsidRDefault="006C067D"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rPr>
            </w:pPr>
          </w:p>
          <w:p w:rsidR="006C067D"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1884225,60</w:t>
            </w:r>
            <w:r w:rsidRPr="00793AC8">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6C067D" w:rsidRDefault="006C067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18"/>
              </w:rPr>
            </w:pP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Default="006C067D" w:rsidP="007713FD">
            <w:pPr>
              <w:spacing w:after="0" w:line="240" w:lineRule="auto"/>
              <w:jc w:val="center"/>
              <w:rPr>
                <w:rFonts w:ascii="Times New Roman" w:hAnsi="Times New Roman" w:cs="Times New Roman"/>
                <w:sz w:val="18"/>
                <w:szCs w:val="18"/>
              </w:rPr>
            </w:pP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6C067D" w:rsidRPr="005E0455" w:rsidRDefault="00003CBC"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6C067D">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rPr>
            </w:pPr>
            <w:r>
              <w:rPr>
                <w:rFonts w:ascii="Times New Roman" w:hAnsi="Times New Roman" w:cs="Times New Roman"/>
                <w:sz w:val="18"/>
              </w:rPr>
              <w:t>366380,00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Pr="005E0455" w:rsidRDefault="006C067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A0698" w:rsidRPr="005E0455" w:rsidTr="006C067D">
        <w:trPr>
          <w:trHeight w:val="511"/>
        </w:trPr>
        <w:tc>
          <w:tcPr>
            <w:tcW w:w="567" w:type="dxa"/>
            <w:tcBorders>
              <w:top w:val="single" w:sz="4" w:space="0" w:color="auto"/>
              <w:bottom w:val="single" w:sz="4" w:space="0" w:color="auto"/>
              <w:right w:val="single" w:sz="4" w:space="0" w:color="auto"/>
            </w:tcBorders>
          </w:tcPr>
          <w:p w:rsidR="001A0698" w:rsidRPr="005E0455" w:rsidRDefault="001A0698"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417"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843"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sz w:val="18"/>
              </w:rPr>
            </w:pPr>
            <w:r>
              <w:rPr>
                <w:rFonts w:ascii="Times New Roman" w:hAnsi="Times New Roman"/>
                <w:sz w:val="18"/>
              </w:rPr>
              <w:t>Покупка автомобиля ГАЗ-27527 (Соболь)</w:t>
            </w:r>
          </w:p>
        </w:tc>
        <w:tc>
          <w:tcPr>
            <w:tcW w:w="1559" w:type="dxa"/>
            <w:tcBorders>
              <w:top w:val="single" w:sz="4" w:space="0" w:color="auto"/>
              <w:left w:val="single" w:sz="4" w:space="0" w:color="auto"/>
              <w:bottom w:val="single" w:sz="4" w:space="0" w:color="auto"/>
              <w:right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A0698" w:rsidRDefault="001A0698"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A0698" w:rsidRDefault="001A0698" w:rsidP="007713FD">
            <w:pPr>
              <w:spacing w:after="0" w:line="240" w:lineRule="auto"/>
              <w:jc w:val="center"/>
              <w:rPr>
                <w:rFonts w:ascii="Times New Roman" w:hAnsi="Times New Roman" w:cs="Times New Roman"/>
                <w:sz w:val="18"/>
              </w:rPr>
            </w:pPr>
            <w:r>
              <w:rPr>
                <w:rFonts w:ascii="Times New Roman" w:hAnsi="Times New Roman" w:cs="Times New Roman"/>
                <w:sz w:val="18"/>
              </w:rPr>
              <w:t>720000,00 рублей</w:t>
            </w:r>
          </w:p>
        </w:tc>
        <w:tc>
          <w:tcPr>
            <w:tcW w:w="1276" w:type="dxa"/>
            <w:tcBorders>
              <w:top w:val="single" w:sz="4" w:space="0" w:color="auto"/>
              <w:left w:val="single" w:sz="4" w:space="0" w:color="auto"/>
              <w:bottom w:val="single" w:sz="4" w:space="0" w:color="auto"/>
              <w:right w:val="single" w:sz="4" w:space="0" w:color="auto"/>
            </w:tcBorders>
          </w:tcPr>
          <w:p w:rsidR="001A0698" w:rsidRPr="007425A9" w:rsidRDefault="001A0698"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7425A9" w:rsidRDefault="001A0698"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A0698" w:rsidRPr="005E0455" w:rsidRDefault="001A069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454F2" w:rsidRPr="005E0455" w:rsidTr="007713FD">
        <w:trPr>
          <w:trHeight w:val="855"/>
        </w:trPr>
        <w:tc>
          <w:tcPr>
            <w:tcW w:w="567" w:type="dxa"/>
            <w:tcBorders>
              <w:top w:val="single" w:sz="4" w:space="0" w:color="auto"/>
              <w:bottom w:val="single" w:sz="4" w:space="0" w:color="auto"/>
              <w:right w:val="single" w:sz="4" w:space="0" w:color="auto"/>
            </w:tcBorders>
          </w:tcPr>
          <w:p w:rsidR="007454F2" w:rsidRPr="005E0455" w:rsidRDefault="007454F2"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w:t>
            </w:r>
          </w:p>
        </w:tc>
        <w:tc>
          <w:tcPr>
            <w:tcW w:w="1417"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43.99.10</w:t>
            </w:r>
          </w:p>
        </w:tc>
        <w:tc>
          <w:tcPr>
            <w:tcW w:w="1843"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sz w:val="18"/>
              </w:rPr>
            </w:pPr>
            <w:r>
              <w:rPr>
                <w:rFonts w:ascii="Times New Roman" w:hAnsi="Times New Roman"/>
                <w:sz w:val="18"/>
              </w:rPr>
              <w:t>Ремонт фундаментов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20"/>
              </w:rPr>
            </w:pPr>
          </w:p>
          <w:p w:rsidR="007454F2" w:rsidRPr="00793AC8" w:rsidRDefault="007454F2"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20"/>
              </w:rPr>
            </w:pPr>
          </w:p>
          <w:p w:rsidR="007454F2" w:rsidRPr="00793AC8" w:rsidRDefault="007454F2" w:rsidP="007713FD">
            <w:pPr>
              <w:spacing w:after="0" w:line="240" w:lineRule="auto"/>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454F2" w:rsidRPr="00793AC8" w:rsidRDefault="007454F2" w:rsidP="007713FD">
            <w:pPr>
              <w:spacing w:after="0" w:line="240" w:lineRule="auto"/>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454F2"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rPr>
            </w:pPr>
          </w:p>
          <w:p w:rsidR="007454F2" w:rsidRDefault="007454F2" w:rsidP="007713FD">
            <w:pPr>
              <w:spacing w:after="0" w:line="240" w:lineRule="auto"/>
              <w:jc w:val="center"/>
              <w:rPr>
                <w:rFonts w:ascii="Times New Roman" w:hAnsi="Times New Roman" w:cs="Times New Roman"/>
                <w:sz w:val="18"/>
              </w:rPr>
            </w:pPr>
            <w:r>
              <w:rPr>
                <w:rFonts w:ascii="Times New Roman" w:hAnsi="Times New Roman" w:cs="Times New Roman"/>
                <w:sz w:val="18"/>
              </w:rPr>
              <w:t>3237397,26 рублей</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7425A9" w:rsidRDefault="007454F2"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7425A9"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5E0455" w:rsidRDefault="007454F2"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454F2" w:rsidRDefault="007454F2" w:rsidP="007713FD">
            <w:pPr>
              <w:spacing w:after="0" w:line="240" w:lineRule="auto"/>
              <w:jc w:val="center"/>
              <w:rPr>
                <w:rFonts w:ascii="Times New Roman" w:hAnsi="Times New Roman" w:cs="Times New Roman"/>
                <w:sz w:val="18"/>
                <w:szCs w:val="18"/>
              </w:rPr>
            </w:pPr>
          </w:p>
          <w:p w:rsidR="007454F2" w:rsidRPr="005E0455" w:rsidRDefault="007454F2"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FA2EB0" w:rsidRPr="005E0455" w:rsidTr="00FA2EB0">
        <w:trPr>
          <w:trHeight w:val="788"/>
        </w:trPr>
        <w:tc>
          <w:tcPr>
            <w:tcW w:w="567" w:type="dxa"/>
            <w:tcBorders>
              <w:top w:val="single" w:sz="4" w:space="0" w:color="auto"/>
              <w:bottom w:val="single" w:sz="4" w:space="0" w:color="auto"/>
              <w:right w:val="single" w:sz="4" w:space="0" w:color="auto"/>
            </w:tcBorders>
          </w:tcPr>
          <w:p w:rsidR="00FA2EB0" w:rsidRPr="005E0455" w:rsidRDefault="00FA2EB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Экспедирование грузов </w:t>
            </w:r>
            <w:r w:rsidR="001472F1">
              <w:rPr>
                <w:rFonts w:ascii="Times New Roman" w:hAnsi="Times New Roman" w:cs="Times New Roman"/>
                <w:sz w:val="18"/>
                <w:szCs w:val="18"/>
              </w:rPr>
              <w:t>автомобильным</w:t>
            </w:r>
            <w:r w:rsidRPr="005E0455">
              <w:rPr>
                <w:rFonts w:ascii="Times New Roman" w:hAnsi="Times New Roman" w:cs="Times New Roman"/>
                <w:sz w:val="18"/>
                <w:szCs w:val="18"/>
              </w:rPr>
              <w:t xml:space="preserve">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Pr="005E0455"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1 110 983,92</w:t>
            </w:r>
            <w:r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2EB0" w:rsidRPr="005E0455" w:rsidRDefault="00FA2EB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p>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w:t>
            </w:r>
            <w:r w:rsidR="006D3950">
              <w:rPr>
                <w:rFonts w:ascii="Times New Roman" w:hAnsi="Times New Roman" w:cs="Times New Roman"/>
                <w:sz w:val="18"/>
                <w:szCs w:val="18"/>
              </w:rPr>
              <w:t>6</w:t>
            </w:r>
            <w:r w:rsidRPr="005E045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A2EB0" w:rsidRPr="005E0455" w:rsidRDefault="00FA2E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B2449B">
        <w:trPr>
          <w:trHeight w:val="788"/>
        </w:trPr>
        <w:tc>
          <w:tcPr>
            <w:tcW w:w="567" w:type="dxa"/>
            <w:tcBorders>
              <w:top w:val="single" w:sz="4" w:space="0" w:color="auto"/>
              <w:bottom w:val="single" w:sz="4" w:space="0" w:color="auto"/>
              <w:right w:val="single" w:sz="4" w:space="0" w:color="auto"/>
            </w:tcBorders>
          </w:tcPr>
          <w:p w:rsidR="00E25B00" w:rsidRPr="005E0455"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rPr>
            </w:pPr>
          </w:p>
          <w:p w:rsidR="00E25B00" w:rsidRPr="001348C5" w:rsidRDefault="00E25B00" w:rsidP="007713FD">
            <w:pPr>
              <w:spacing w:after="0" w:line="240" w:lineRule="auto"/>
              <w:jc w:val="center"/>
              <w:rPr>
                <w:rFonts w:ascii="Times New Roman" w:hAnsi="Times New Roman" w:cs="Times New Roman"/>
                <w:sz w:val="18"/>
              </w:rPr>
            </w:pPr>
            <w:r>
              <w:rPr>
                <w:rFonts w:ascii="Times New Roman" w:hAnsi="Times New Roman" w:cs="Times New Roman"/>
                <w:sz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B00" w:rsidRPr="00D25547"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143557,00 рублей</w:t>
            </w:r>
          </w:p>
        </w:tc>
        <w:tc>
          <w:tcPr>
            <w:tcW w:w="1276"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0E7957">
        <w:trPr>
          <w:trHeight w:val="278"/>
        </w:trPr>
        <w:tc>
          <w:tcPr>
            <w:tcW w:w="567" w:type="dxa"/>
            <w:tcBorders>
              <w:top w:val="single" w:sz="4" w:space="0" w:color="auto"/>
              <w:bottom w:val="single" w:sz="4" w:space="0" w:color="auto"/>
              <w:right w:val="single" w:sz="4" w:space="0" w:color="auto"/>
            </w:tcBorders>
          </w:tcPr>
          <w:p w:rsidR="00E25B00" w:rsidRPr="005E0455" w:rsidRDefault="00E25B0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5B00"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626335,00 рублей</w:t>
            </w:r>
          </w:p>
        </w:tc>
        <w:tc>
          <w:tcPr>
            <w:tcW w:w="1276"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7425A9" w:rsidRDefault="00E25B0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E25B00" w:rsidRPr="005E0455" w:rsidRDefault="00E25B0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67E0" w:rsidRPr="005E0455" w:rsidTr="00B2449B">
        <w:trPr>
          <w:trHeight w:val="788"/>
        </w:trPr>
        <w:tc>
          <w:tcPr>
            <w:tcW w:w="567" w:type="dxa"/>
            <w:tcBorders>
              <w:top w:val="single" w:sz="4" w:space="0" w:color="auto"/>
              <w:bottom w:val="single" w:sz="4" w:space="0" w:color="auto"/>
              <w:right w:val="single" w:sz="4" w:space="0" w:color="auto"/>
            </w:tcBorders>
          </w:tcPr>
          <w:p w:rsidR="000567E0" w:rsidRPr="005E0455"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28.25.14.111</w:t>
            </w:r>
          </w:p>
        </w:tc>
        <w:tc>
          <w:tcPr>
            <w:tcW w:w="1843"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воздушных фильтров ФТОВ</w:t>
            </w:r>
          </w:p>
        </w:tc>
        <w:tc>
          <w:tcPr>
            <w:tcW w:w="1559" w:type="dxa"/>
            <w:tcBorders>
              <w:top w:val="single" w:sz="4" w:space="0" w:color="auto"/>
              <w:left w:val="single" w:sz="4" w:space="0" w:color="auto"/>
              <w:bottom w:val="single" w:sz="4" w:space="0" w:color="auto"/>
              <w:right w:val="single" w:sz="4" w:space="0" w:color="auto"/>
            </w:tcBorders>
          </w:tcPr>
          <w:p w:rsidR="000567E0" w:rsidRPr="005E0455"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372615,11 рублей</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67E0" w:rsidRPr="005E0455" w:rsidTr="00054CEF">
        <w:trPr>
          <w:trHeight w:val="473"/>
        </w:trPr>
        <w:tc>
          <w:tcPr>
            <w:tcW w:w="567" w:type="dxa"/>
            <w:tcBorders>
              <w:top w:val="single" w:sz="4" w:space="0" w:color="auto"/>
              <w:bottom w:val="single" w:sz="4" w:space="0" w:color="auto"/>
              <w:right w:val="single" w:sz="4" w:space="0" w:color="auto"/>
            </w:tcBorders>
          </w:tcPr>
          <w:p w:rsidR="000567E0" w:rsidRPr="005E0455" w:rsidRDefault="000567E0"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74.90</w:t>
            </w:r>
          </w:p>
        </w:tc>
        <w:tc>
          <w:tcPr>
            <w:tcW w:w="1843"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поверки средств измерений</w:t>
            </w:r>
          </w:p>
        </w:tc>
        <w:tc>
          <w:tcPr>
            <w:tcW w:w="1559" w:type="dxa"/>
            <w:tcBorders>
              <w:top w:val="single" w:sz="4" w:space="0" w:color="auto"/>
              <w:left w:val="single" w:sz="4" w:space="0" w:color="auto"/>
              <w:bottom w:val="single" w:sz="4" w:space="0" w:color="auto"/>
              <w:right w:val="single" w:sz="4" w:space="0" w:color="auto"/>
            </w:tcBorders>
          </w:tcPr>
          <w:p w:rsidR="000567E0" w:rsidRDefault="000567E0"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316</w:t>
            </w:r>
          </w:p>
        </w:tc>
        <w:tc>
          <w:tcPr>
            <w:tcW w:w="567"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67E0" w:rsidRPr="001348C5"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1118091,60 рублей</w:t>
            </w:r>
          </w:p>
        </w:tc>
        <w:tc>
          <w:tcPr>
            <w:tcW w:w="1276"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7E0" w:rsidRDefault="000567E0" w:rsidP="007713FD">
            <w:pPr>
              <w:spacing w:after="0" w:line="240" w:lineRule="auto"/>
              <w:jc w:val="center"/>
              <w:rPr>
                <w:rFonts w:ascii="Times New Roman" w:hAnsi="Times New Roman" w:cs="Times New Roman"/>
                <w:sz w:val="18"/>
                <w:szCs w:val="18"/>
              </w:rPr>
            </w:pPr>
          </w:p>
          <w:p w:rsidR="000567E0" w:rsidRPr="005E0455" w:rsidRDefault="000567E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0273D3">
        <w:trPr>
          <w:trHeight w:val="788"/>
        </w:trPr>
        <w:tc>
          <w:tcPr>
            <w:tcW w:w="567" w:type="dxa"/>
            <w:tcBorders>
              <w:top w:val="single" w:sz="4" w:space="0" w:color="auto"/>
              <w:bottom w:val="single" w:sz="4" w:space="0" w:color="auto"/>
              <w:right w:val="single" w:sz="4" w:space="0" w:color="auto"/>
            </w:tcBorders>
          </w:tcPr>
          <w:p w:rsidR="00054CEF" w:rsidRPr="005E0455"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54CEF" w:rsidRPr="005E0455" w:rsidTr="000273D3">
        <w:trPr>
          <w:trHeight w:val="788"/>
        </w:trPr>
        <w:tc>
          <w:tcPr>
            <w:tcW w:w="567" w:type="dxa"/>
            <w:tcBorders>
              <w:top w:val="single" w:sz="4" w:space="0" w:color="auto"/>
              <w:bottom w:val="single" w:sz="4" w:space="0" w:color="auto"/>
              <w:right w:val="single" w:sz="4" w:space="0" w:color="auto"/>
            </w:tcBorders>
          </w:tcPr>
          <w:p w:rsidR="00054CEF" w:rsidRPr="005E0455" w:rsidRDefault="00054CEF"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054CEF" w:rsidRDefault="00054CEF"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54CEF" w:rsidRDefault="00054CEF"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54CEF" w:rsidRPr="001348C5" w:rsidRDefault="00054CEF" w:rsidP="007713FD">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4CEF" w:rsidRDefault="00054CEF" w:rsidP="007713FD">
            <w:pPr>
              <w:spacing w:after="0" w:line="240" w:lineRule="auto"/>
              <w:jc w:val="center"/>
              <w:rPr>
                <w:rFonts w:ascii="Times New Roman" w:hAnsi="Times New Roman" w:cs="Times New Roman"/>
                <w:sz w:val="18"/>
                <w:szCs w:val="18"/>
              </w:rPr>
            </w:pPr>
          </w:p>
          <w:p w:rsidR="00054CEF" w:rsidRPr="005E0455" w:rsidRDefault="00054CEF"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A710E" w:rsidRPr="005E0455" w:rsidTr="000273D3">
        <w:trPr>
          <w:trHeight w:val="788"/>
        </w:trPr>
        <w:tc>
          <w:tcPr>
            <w:tcW w:w="567" w:type="dxa"/>
            <w:tcBorders>
              <w:top w:val="single" w:sz="4" w:space="0" w:color="auto"/>
              <w:bottom w:val="single" w:sz="4" w:space="0" w:color="auto"/>
              <w:right w:val="single" w:sz="4" w:space="0" w:color="auto"/>
            </w:tcBorders>
          </w:tcPr>
          <w:p w:rsidR="006A710E" w:rsidRPr="005E0455" w:rsidRDefault="006A710E"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6A710E" w:rsidRPr="002E67DB" w:rsidRDefault="006A710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6A710E" w:rsidRPr="005E0455"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rPr>
                <w:rFonts w:ascii="Times New Roman" w:hAnsi="Times New Roman" w:cs="Times New Roman"/>
                <w:sz w:val="18"/>
              </w:rPr>
            </w:pPr>
            <w:r>
              <w:rPr>
                <w:rFonts w:ascii="Times New Roman" w:hAnsi="Times New Roman" w:cs="Times New Roman"/>
                <w:sz w:val="18"/>
              </w:rPr>
              <w:t>718304,94 рублей</w:t>
            </w:r>
          </w:p>
        </w:tc>
        <w:tc>
          <w:tcPr>
            <w:tcW w:w="1276" w:type="dxa"/>
            <w:tcBorders>
              <w:top w:val="single" w:sz="4" w:space="0" w:color="auto"/>
              <w:left w:val="single" w:sz="4" w:space="0" w:color="auto"/>
              <w:bottom w:val="single" w:sz="4" w:space="0" w:color="auto"/>
              <w:right w:val="single" w:sz="4" w:space="0" w:color="auto"/>
            </w:tcBorders>
          </w:tcPr>
          <w:p w:rsidR="006A710E" w:rsidRDefault="006A710E" w:rsidP="007713FD">
            <w:pPr>
              <w:spacing w:after="0" w:line="240" w:lineRule="auto"/>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A710E" w:rsidRPr="007425A9"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5E0455" w:rsidRDefault="006A710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A710E" w:rsidRPr="005E0455" w:rsidRDefault="006A710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520FB" w:rsidRPr="005E0455" w:rsidTr="007713FD">
        <w:trPr>
          <w:trHeight w:val="64"/>
        </w:trPr>
        <w:tc>
          <w:tcPr>
            <w:tcW w:w="567" w:type="dxa"/>
            <w:tcBorders>
              <w:top w:val="single" w:sz="4" w:space="0" w:color="auto"/>
              <w:bottom w:val="single" w:sz="4" w:space="0" w:color="auto"/>
              <w:right w:val="single" w:sz="4" w:space="0" w:color="auto"/>
            </w:tcBorders>
          </w:tcPr>
          <w:p w:rsidR="008520FB" w:rsidRPr="005E0455" w:rsidRDefault="008520FB"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w:t>
            </w:r>
          </w:p>
        </w:tc>
        <w:tc>
          <w:tcPr>
            <w:tcW w:w="1417" w:type="dxa"/>
            <w:tcBorders>
              <w:top w:val="single" w:sz="4" w:space="0" w:color="auto"/>
              <w:left w:val="single" w:sz="4" w:space="0" w:color="auto"/>
              <w:bottom w:val="single" w:sz="4" w:space="0" w:color="auto"/>
              <w:right w:val="single" w:sz="4" w:space="0" w:color="auto"/>
            </w:tcBorders>
          </w:tcPr>
          <w:p w:rsidR="008520FB" w:rsidRDefault="008520FB"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28.21.13</w:t>
            </w:r>
          </w:p>
        </w:tc>
        <w:tc>
          <w:tcPr>
            <w:tcW w:w="1843"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sz w:val="18"/>
              </w:rPr>
            </w:pPr>
            <w:r>
              <w:rPr>
                <w:rFonts w:ascii="Times New Roman" w:hAnsi="Times New Roman"/>
                <w:sz w:val="18"/>
              </w:rPr>
              <w:t>Поставка, пуско-наладка печи электрической камерной КЭП 66/700 проведение инструктажа</w:t>
            </w:r>
          </w:p>
        </w:tc>
        <w:tc>
          <w:tcPr>
            <w:tcW w:w="1559"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8520FB" w:rsidRPr="001348C5" w:rsidRDefault="008520FB"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8520FB" w:rsidRPr="001348C5" w:rsidRDefault="008520FB"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rPr>
            </w:pPr>
            <w:r>
              <w:rPr>
                <w:rFonts w:ascii="Times New Roman" w:hAnsi="Times New Roman" w:cs="Times New Roman"/>
                <w:sz w:val="18"/>
              </w:rPr>
              <w:t>500000,00 рублей</w:t>
            </w:r>
          </w:p>
        </w:tc>
        <w:tc>
          <w:tcPr>
            <w:tcW w:w="1276" w:type="dxa"/>
            <w:tcBorders>
              <w:top w:val="single" w:sz="4" w:space="0" w:color="auto"/>
              <w:left w:val="single" w:sz="4" w:space="0" w:color="auto"/>
              <w:bottom w:val="single" w:sz="4" w:space="0" w:color="auto"/>
              <w:right w:val="single" w:sz="4" w:space="0" w:color="auto"/>
            </w:tcBorders>
          </w:tcPr>
          <w:p w:rsidR="008520FB" w:rsidRPr="007425A9"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8520FB" w:rsidRDefault="008520FB" w:rsidP="007713FD">
            <w:pPr>
              <w:spacing w:after="0" w:line="240" w:lineRule="auto"/>
              <w:jc w:val="center"/>
              <w:rPr>
                <w:rFonts w:ascii="Times New Roman" w:hAnsi="Times New Roman" w:cs="Times New Roman"/>
                <w:sz w:val="18"/>
                <w:szCs w:val="18"/>
              </w:rPr>
            </w:pPr>
          </w:p>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20FB" w:rsidRDefault="008520FB" w:rsidP="007713FD">
            <w:pPr>
              <w:spacing w:after="0" w:line="240" w:lineRule="auto"/>
              <w:jc w:val="center"/>
              <w:rPr>
                <w:rFonts w:ascii="Times New Roman" w:hAnsi="Times New Roman" w:cs="Times New Roman"/>
                <w:sz w:val="18"/>
                <w:szCs w:val="18"/>
              </w:rPr>
            </w:pPr>
          </w:p>
          <w:p w:rsidR="008520FB" w:rsidRPr="005E0455" w:rsidRDefault="008520F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713FD" w:rsidRPr="005E0455" w:rsidTr="003E3419">
        <w:trPr>
          <w:trHeight w:val="64"/>
        </w:trPr>
        <w:tc>
          <w:tcPr>
            <w:tcW w:w="567" w:type="dxa"/>
            <w:tcBorders>
              <w:top w:val="single" w:sz="4" w:space="0" w:color="auto"/>
              <w:bottom w:val="single" w:sz="4" w:space="0" w:color="auto"/>
              <w:right w:val="single" w:sz="4" w:space="0" w:color="auto"/>
            </w:tcBorders>
          </w:tcPr>
          <w:p w:rsidR="007713FD" w:rsidRPr="005E0455" w:rsidRDefault="007713FD"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5E0455" w:rsidRDefault="007713FD" w:rsidP="00CB60F3">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5E0455" w:rsidRDefault="007713FD" w:rsidP="00CB60F3">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713FD"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p w:rsidR="007713FD" w:rsidRPr="005E0455" w:rsidRDefault="007713FD" w:rsidP="00CB60F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7713FD">
              <w:rPr>
                <w:rFonts w:ascii="Times New Roman" w:hAnsi="Times New Roman" w:cs="Times New Roman"/>
                <w:sz w:val="18"/>
                <w:szCs w:val="20"/>
              </w:rPr>
              <w:t>528 808,75</w:t>
            </w:r>
            <w:r>
              <w:rPr>
                <w:rFonts w:ascii="Times New Roman" w:hAnsi="Times New Roman" w:cs="Times New Roman"/>
                <w:sz w:val="18"/>
                <w:szCs w:val="20"/>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E0455">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713FD" w:rsidRPr="005E0455" w:rsidRDefault="007713FD"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975C5" w:rsidRPr="005E0455" w:rsidTr="00753414">
        <w:trPr>
          <w:trHeight w:val="64"/>
        </w:trPr>
        <w:tc>
          <w:tcPr>
            <w:tcW w:w="567" w:type="dxa"/>
            <w:tcBorders>
              <w:top w:val="single" w:sz="4" w:space="0" w:color="auto"/>
              <w:bottom w:val="single" w:sz="4" w:space="0" w:color="auto"/>
              <w:right w:val="single" w:sz="4" w:space="0" w:color="auto"/>
            </w:tcBorders>
          </w:tcPr>
          <w:p w:rsidR="00A975C5" w:rsidRPr="005E0455" w:rsidRDefault="00A975C5"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Default="00A975C5" w:rsidP="009600B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975C5" w:rsidRPr="005E0455" w:rsidRDefault="00A975C5" w:rsidP="009600B4">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975C5" w:rsidRPr="005E0455" w:rsidRDefault="00A975C5" w:rsidP="009600B4">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975C5" w:rsidRPr="005E0455" w:rsidRDefault="00A975C5" w:rsidP="009600B4">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975C5" w:rsidRPr="005E0455" w:rsidRDefault="002156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975C5" w:rsidRPr="007713FD" w:rsidRDefault="002156A9" w:rsidP="00CB60F3">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329195</w:t>
            </w:r>
            <w:r w:rsidR="00A975C5">
              <w:rPr>
                <w:rFonts w:ascii="Times New Roman" w:hAnsi="Times New Roman" w:cs="Times New Roman"/>
                <w:sz w:val="18"/>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A975C5" w:rsidRDefault="00964D05" w:rsidP="00A975C5">
            <w:pPr>
              <w:jc w:val="center"/>
            </w:pPr>
            <w:r>
              <w:rPr>
                <w:rFonts w:ascii="Times New Roman" w:hAnsi="Times New Roman" w:cs="Times New Roman"/>
                <w:sz w:val="18"/>
                <w:szCs w:val="18"/>
              </w:rPr>
              <w:t>Февраль</w:t>
            </w:r>
            <w:r w:rsidR="00A975C5" w:rsidRPr="00F52BBE">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Default="00964D05" w:rsidP="00A975C5">
            <w:pPr>
              <w:jc w:val="center"/>
            </w:pPr>
            <w:r>
              <w:rPr>
                <w:rFonts w:ascii="Times New Roman" w:hAnsi="Times New Roman" w:cs="Times New Roman"/>
                <w:sz w:val="18"/>
                <w:szCs w:val="18"/>
              </w:rPr>
              <w:t>Февраль</w:t>
            </w:r>
            <w:r w:rsidR="00A975C5" w:rsidRPr="00F52BBE">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975C5" w:rsidRPr="005E0455" w:rsidRDefault="00A975C5" w:rsidP="009600B4">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85AD4" w:rsidRPr="005E0455" w:rsidTr="00FA63FB">
        <w:trPr>
          <w:trHeight w:val="64"/>
        </w:trPr>
        <w:tc>
          <w:tcPr>
            <w:tcW w:w="567" w:type="dxa"/>
            <w:tcBorders>
              <w:top w:val="single" w:sz="4" w:space="0" w:color="auto"/>
              <w:bottom w:val="single" w:sz="4" w:space="0" w:color="auto"/>
              <w:right w:val="single" w:sz="4" w:space="0" w:color="auto"/>
            </w:tcBorders>
          </w:tcPr>
          <w:p w:rsidR="00A85AD4" w:rsidRPr="005E0455" w:rsidRDefault="00A85AD4" w:rsidP="007713F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Default="00A85AD4" w:rsidP="00AA615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86.90.4</w:t>
            </w:r>
          </w:p>
        </w:tc>
        <w:tc>
          <w:tcPr>
            <w:tcW w:w="1417" w:type="dxa"/>
            <w:tcBorders>
              <w:top w:val="single" w:sz="4" w:space="0" w:color="auto"/>
              <w:left w:val="single" w:sz="4" w:space="0" w:color="auto"/>
              <w:bottom w:val="single" w:sz="4" w:space="0" w:color="auto"/>
              <w:right w:val="single" w:sz="4" w:space="0" w:color="auto"/>
            </w:tcBorders>
          </w:tcPr>
          <w:p w:rsidR="00A85AD4" w:rsidRPr="0097134F" w:rsidRDefault="00A85AD4" w:rsidP="00AA6151">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A85AD4" w:rsidRDefault="00A85AD4" w:rsidP="00AA6151">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A85AD4" w:rsidRPr="00951B42" w:rsidRDefault="00A85AD4" w:rsidP="00AA6151">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59" w:type="dxa"/>
            <w:tcBorders>
              <w:top w:val="single" w:sz="4" w:space="0" w:color="auto"/>
              <w:left w:val="single" w:sz="4" w:space="0" w:color="auto"/>
              <w:bottom w:val="single" w:sz="4" w:space="0" w:color="auto"/>
              <w:right w:val="single" w:sz="4" w:space="0" w:color="auto"/>
            </w:tcBorders>
          </w:tcPr>
          <w:p w:rsidR="00A85AD4" w:rsidRDefault="00A85AD4" w:rsidP="00AA615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5AD4" w:rsidRPr="005E0455" w:rsidRDefault="00A85AD4" w:rsidP="00AA61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5AD4" w:rsidRPr="005E0455" w:rsidRDefault="00A85AD4" w:rsidP="00AA61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A85AD4" w:rsidRDefault="00A85AD4" w:rsidP="00AA61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A85AD4" w:rsidRDefault="00A85AD4" w:rsidP="00AA61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A85AD4" w:rsidRPr="005E0455" w:rsidRDefault="00A85AD4" w:rsidP="00AA61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5AD4" w:rsidRDefault="00A85AD4" w:rsidP="00AA6151">
            <w:pPr>
              <w:spacing w:after="0" w:line="240" w:lineRule="auto"/>
              <w:jc w:val="center"/>
              <w:rPr>
                <w:rFonts w:ascii="Times New Roman" w:hAnsi="Times New Roman" w:cs="Times New Roman"/>
                <w:sz w:val="18"/>
                <w:szCs w:val="18"/>
              </w:rPr>
            </w:pPr>
          </w:p>
          <w:p w:rsidR="00A85AD4" w:rsidRPr="005E0455" w:rsidRDefault="00A85AD4" w:rsidP="00AA61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85AD4" w:rsidRDefault="00A85AD4" w:rsidP="00AA6151">
            <w:pPr>
              <w:spacing w:after="0" w:line="240" w:lineRule="auto"/>
              <w:jc w:val="center"/>
              <w:rPr>
                <w:rFonts w:ascii="Times New Roman" w:hAnsi="Times New Roman" w:cs="Times New Roman"/>
                <w:sz w:val="18"/>
              </w:rPr>
            </w:pPr>
          </w:p>
          <w:p w:rsidR="00A85AD4" w:rsidRDefault="00A85AD4" w:rsidP="00AA6151">
            <w:pPr>
              <w:spacing w:after="0" w:line="240" w:lineRule="auto"/>
              <w:jc w:val="center"/>
              <w:rPr>
                <w:rFonts w:ascii="Times New Roman" w:hAnsi="Times New Roman" w:cs="Times New Roman"/>
                <w:sz w:val="18"/>
              </w:rPr>
            </w:pPr>
          </w:p>
          <w:p w:rsidR="00A85AD4" w:rsidRDefault="00A85AD4" w:rsidP="00AA6151">
            <w:pPr>
              <w:spacing w:after="0" w:line="240" w:lineRule="auto"/>
              <w:jc w:val="center"/>
              <w:rPr>
                <w:rFonts w:ascii="Times New Roman" w:hAnsi="Times New Roman" w:cs="Times New Roman"/>
                <w:sz w:val="18"/>
              </w:rPr>
            </w:pPr>
          </w:p>
          <w:p w:rsidR="00A85AD4" w:rsidRDefault="00A85AD4" w:rsidP="00AA6151">
            <w:pPr>
              <w:spacing w:after="0" w:line="240" w:lineRule="auto"/>
              <w:jc w:val="center"/>
              <w:rPr>
                <w:rFonts w:ascii="Times New Roman" w:hAnsi="Times New Roman" w:cs="Times New Roman"/>
                <w:sz w:val="18"/>
              </w:rPr>
            </w:pPr>
            <w:r>
              <w:rPr>
                <w:rFonts w:ascii="Times New Roman" w:hAnsi="Times New Roman" w:cs="Times New Roman"/>
                <w:sz w:val="18"/>
              </w:rPr>
              <w:t>364072,00 рублей</w:t>
            </w:r>
          </w:p>
        </w:tc>
        <w:tc>
          <w:tcPr>
            <w:tcW w:w="1276" w:type="dxa"/>
            <w:tcBorders>
              <w:top w:val="single" w:sz="4" w:space="0" w:color="auto"/>
              <w:left w:val="single" w:sz="4" w:space="0" w:color="auto"/>
              <w:bottom w:val="single" w:sz="4" w:space="0" w:color="auto"/>
              <w:right w:val="single" w:sz="4" w:space="0" w:color="auto"/>
            </w:tcBorders>
          </w:tcPr>
          <w:p w:rsidR="00A85AD4" w:rsidRDefault="00A85AD4" w:rsidP="00AA6151">
            <w:pPr>
              <w:spacing w:after="0" w:line="240" w:lineRule="auto"/>
              <w:jc w:val="center"/>
              <w:rPr>
                <w:rFonts w:ascii="Times New Roman" w:hAnsi="Times New Roman" w:cs="Times New Roman"/>
                <w:sz w:val="18"/>
                <w:szCs w:val="18"/>
              </w:rPr>
            </w:pPr>
          </w:p>
          <w:p w:rsidR="00A85AD4" w:rsidRDefault="00A85AD4" w:rsidP="00AA61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85AD4" w:rsidRDefault="00A85AD4" w:rsidP="00AA6151">
            <w:pPr>
              <w:spacing w:after="0" w:line="240" w:lineRule="auto"/>
              <w:jc w:val="center"/>
              <w:rPr>
                <w:rFonts w:ascii="Times New Roman" w:hAnsi="Times New Roman" w:cs="Times New Roman"/>
                <w:sz w:val="18"/>
                <w:szCs w:val="18"/>
              </w:rPr>
            </w:pPr>
          </w:p>
          <w:p w:rsidR="00A85AD4" w:rsidRDefault="00A85AD4" w:rsidP="00AA615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Default="00A85AD4" w:rsidP="00AA6151">
            <w:pPr>
              <w:spacing w:after="0" w:line="240" w:lineRule="auto"/>
              <w:jc w:val="center"/>
              <w:rPr>
                <w:rFonts w:ascii="Times New Roman" w:hAnsi="Times New Roman" w:cs="Times New Roman"/>
                <w:sz w:val="18"/>
                <w:szCs w:val="18"/>
              </w:rPr>
            </w:pPr>
          </w:p>
          <w:p w:rsidR="00A85AD4" w:rsidRDefault="00A85AD4" w:rsidP="00AA6151">
            <w:pPr>
              <w:spacing w:after="0" w:line="240" w:lineRule="auto"/>
              <w:jc w:val="center"/>
              <w:rPr>
                <w:rFonts w:ascii="Times New Roman" w:hAnsi="Times New Roman" w:cs="Times New Roman"/>
                <w:sz w:val="18"/>
                <w:szCs w:val="18"/>
              </w:rPr>
            </w:pPr>
          </w:p>
          <w:p w:rsidR="00A85AD4" w:rsidRPr="005E0455" w:rsidRDefault="00A85AD4" w:rsidP="00AA615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85AD4" w:rsidRDefault="00A85AD4" w:rsidP="00AA6151">
            <w:pPr>
              <w:spacing w:after="0" w:line="240" w:lineRule="auto"/>
              <w:jc w:val="center"/>
              <w:rPr>
                <w:rFonts w:ascii="Times New Roman" w:hAnsi="Times New Roman" w:cs="Times New Roman"/>
                <w:sz w:val="18"/>
                <w:szCs w:val="18"/>
              </w:rPr>
            </w:pPr>
          </w:p>
          <w:p w:rsidR="00A85AD4" w:rsidRDefault="00A85AD4" w:rsidP="00AA6151">
            <w:pPr>
              <w:spacing w:after="0" w:line="240" w:lineRule="auto"/>
              <w:jc w:val="center"/>
              <w:rPr>
                <w:rFonts w:ascii="Times New Roman" w:hAnsi="Times New Roman" w:cs="Times New Roman"/>
                <w:sz w:val="18"/>
                <w:szCs w:val="18"/>
              </w:rPr>
            </w:pPr>
          </w:p>
          <w:p w:rsidR="00A85AD4" w:rsidRPr="005E0455" w:rsidRDefault="00A85AD4" w:rsidP="00AA615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bl>
    <w:p w:rsidR="007C20B1" w:rsidRDefault="007C20B1"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p w:rsidR="00D20BAC" w:rsidRDefault="00D20BAC" w:rsidP="007713FD">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2008CE" w:rsidRPr="005E0455" w:rsidTr="00BE4101">
        <w:tc>
          <w:tcPr>
            <w:tcW w:w="16019" w:type="dxa"/>
            <w:gridSpan w:val="15"/>
            <w:tcBorders>
              <w:top w:val="single" w:sz="4" w:space="0" w:color="auto"/>
              <w:bottom w:val="nil"/>
            </w:tcBorders>
          </w:tcPr>
          <w:p w:rsidR="002008CE" w:rsidRPr="005E0455" w:rsidRDefault="002008CE" w:rsidP="007713FD">
            <w:pPr>
              <w:autoSpaceDE w:val="0"/>
              <w:autoSpaceDN w:val="0"/>
              <w:adjustRightInd w:val="0"/>
              <w:spacing w:after="0" w:line="240" w:lineRule="auto"/>
              <w:rPr>
                <w:rFonts w:ascii="Times New Roman" w:hAnsi="Times New Roman" w:cs="Times New Roman"/>
                <w:sz w:val="18"/>
                <w:szCs w:val="18"/>
              </w:rPr>
            </w:pPr>
          </w:p>
        </w:tc>
      </w:tr>
      <w:tr w:rsidR="002008CE" w:rsidRPr="005E0455" w:rsidTr="00BE4101">
        <w:tc>
          <w:tcPr>
            <w:tcW w:w="16019" w:type="dxa"/>
            <w:gridSpan w:val="15"/>
            <w:tcBorders>
              <w:top w:val="nil"/>
              <w:bottom w:val="single" w:sz="4" w:space="0" w:color="auto"/>
            </w:tcBorders>
          </w:tcPr>
          <w:p w:rsidR="002257B6" w:rsidRPr="002257B6" w:rsidRDefault="002257B6" w:rsidP="007713FD">
            <w:pPr>
              <w:autoSpaceDE w:val="0"/>
              <w:autoSpaceDN w:val="0"/>
              <w:adjustRightInd w:val="0"/>
              <w:spacing w:after="0" w:line="240" w:lineRule="auto"/>
              <w:jc w:val="center"/>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2257B6" w:rsidRPr="002257B6" w:rsidRDefault="002257B6" w:rsidP="007713FD">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F24BC9" w:rsidRPr="00F24BC9">
              <w:rPr>
                <w:rFonts w:ascii="Times New Roman" w:hAnsi="Times New Roman" w:cs="Times New Roman"/>
                <w:sz w:val="18"/>
                <w:szCs w:val="18"/>
              </w:rPr>
              <w:t>389453734.47</w:t>
            </w:r>
            <w:r w:rsidR="00F24BC9">
              <w:rPr>
                <w:rFonts w:ascii="Times New Roman" w:hAnsi="Times New Roman" w:cs="Times New Roman"/>
                <w:sz w:val="18"/>
                <w:szCs w:val="18"/>
              </w:rPr>
              <w:t xml:space="preserve"> </w:t>
            </w:r>
            <w:r w:rsidRPr="002257B6">
              <w:rPr>
                <w:rFonts w:ascii="Times New Roman" w:hAnsi="Times New Roman" w:cs="Times New Roman"/>
                <w:sz w:val="18"/>
                <w:szCs w:val="18"/>
              </w:rPr>
              <w:t>рублей.</w:t>
            </w:r>
          </w:p>
          <w:p w:rsidR="002257B6" w:rsidRPr="002257B6" w:rsidRDefault="002257B6" w:rsidP="007713FD">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D4996" w:rsidRPr="00BD4996">
              <w:rPr>
                <w:rFonts w:ascii="Times New Roman" w:hAnsi="Times New Roman" w:cs="Times New Roman"/>
                <w:sz w:val="18"/>
                <w:szCs w:val="18"/>
              </w:rPr>
              <w:t>100431846.78</w:t>
            </w:r>
            <w:r w:rsidR="00BD4996">
              <w:rPr>
                <w:rFonts w:ascii="Times New Roman" w:hAnsi="Times New Roman" w:cs="Times New Roman"/>
                <w:sz w:val="18"/>
                <w:szCs w:val="18"/>
              </w:rPr>
              <w:t xml:space="preserve"> </w:t>
            </w:r>
            <w:r w:rsidRPr="002257B6">
              <w:rPr>
                <w:rFonts w:ascii="Times New Roman" w:hAnsi="Times New Roman" w:cs="Times New Roman"/>
                <w:sz w:val="18"/>
                <w:szCs w:val="18"/>
              </w:rPr>
              <w:t>рублей.</w:t>
            </w:r>
            <w:proofErr w:type="gramEnd"/>
          </w:p>
          <w:p w:rsidR="002008CE" w:rsidRPr="005E0455" w:rsidRDefault="002257B6" w:rsidP="007713FD">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F24BC9" w:rsidRPr="00F24BC9">
              <w:rPr>
                <w:rFonts w:ascii="Times New Roman" w:hAnsi="Times New Roman" w:cs="Times New Roman"/>
                <w:sz w:val="18"/>
                <w:szCs w:val="18"/>
              </w:rPr>
              <w:t>180830824.92</w:t>
            </w:r>
            <w:r w:rsidR="00F24BC9">
              <w:rPr>
                <w:rFonts w:ascii="Times New Roman" w:hAnsi="Times New Roman" w:cs="Times New Roman"/>
                <w:sz w:val="18"/>
                <w:szCs w:val="18"/>
              </w:rPr>
              <w:t xml:space="preserve"> </w:t>
            </w:r>
            <w:bookmarkStart w:id="1" w:name="_GoBack"/>
            <w:bookmarkEnd w:id="1"/>
            <w:r w:rsidRPr="002257B6">
              <w:rPr>
                <w:rFonts w:ascii="Times New Roman" w:hAnsi="Times New Roman" w:cs="Times New Roman"/>
                <w:sz w:val="18"/>
                <w:szCs w:val="18"/>
              </w:rPr>
              <w:t>рублей (</w:t>
            </w:r>
            <w:r w:rsidR="00F24BC9" w:rsidRPr="00F24BC9">
              <w:rPr>
                <w:rFonts w:ascii="Times New Roman" w:hAnsi="Times New Roman" w:cs="Times New Roman"/>
                <w:sz w:val="18"/>
                <w:szCs w:val="18"/>
              </w:rPr>
              <w:t>62,57</w:t>
            </w:r>
            <w:r w:rsidR="00F24BC9">
              <w:rPr>
                <w:rFonts w:ascii="Times New Roman" w:hAnsi="Times New Roman" w:cs="Times New Roman"/>
                <w:sz w:val="18"/>
                <w:szCs w:val="18"/>
              </w:rPr>
              <w:t xml:space="preserve"> </w:t>
            </w:r>
            <w:r w:rsidRPr="002257B6">
              <w:rPr>
                <w:rFonts w:ascii="Times New Roman" w:hAnsi="Times New Roman" w:cs="Times New Roman"/>
                <w:sz w:val="18"/>
                <w:szCs w:val="18"/>
              </w:rPr>
              <w:t>процентов).</w:t>
            </w:r>
          </w:p>
        </w:tc>
      </w:tr>
      <w:tr w:rsidR="003A10FF" w:rsidRPr="005E0455" w:rsidTr="002271D0">
        <w:tc>
          <w:tcPr>
            <w:tcW w:w="567" w:type="dxa"/>
            <w:vMerge w:val="restart"/>
            <w:tcBorders>
              <w:top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271D0">
        <w:trPr>
          <w:trHeight w:val="1468"/>
        </w:trPr>
        <w:tc>
          <w:tcPr>
            <w:tcW w:w="567" w:type="dxa"/>
            <w:vMerge/>
            <w:tcBorders>
              <w:top w:val="nil"/>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2271D0">
        <w:trPr>
          <w:trHeight w:val="1436"/>
        </w:trPr>
        <w:tc>
          <w:tcPr>
            <w:tcW w:w="567" w:type="dxa"/>
            <w:vMerge/>
            <w:tcBorders>
              <w:top w:val="nil"/>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75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821"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7713FD">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p w:rsidR="00976321" w:rsidRPr="005E0455" w:rsidRDefault="00976321" w:rsidP="007713F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вольтамперметров </w:t>
            </w:r>
            <w:r w:rsidRPr="005E0455">
              <w:rPr>
                <w:rFonts w:ascii="Times New Roman" w:hAnsi="Times New Roman" w:cs="Times New Roman"/>
                <w:sz w:val="18"/>
                <w:szCs w:val="18"/>
              </w:rPr>
              <w:lastRenderedPageBreak/>
              <w:t>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7713FD">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Благоустройство и </w:t>
            </w:r>
            <w:r w:rsidRPr="005E0455">
              <w:rPr>
                <w:rFonts w:ascii="Times New Roman" w:hAnsi="Times New Roman" w:cs="Times New Roman"/>
                <w:sz w:val="18"/>
                <w:szCs w:val="18"/>
              </w:rPr>
              <w:lastRenderedPageBreak/>
              <w:t>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 xml:space="preserve">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1 009 400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Май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 xml:space="preserve">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1 500 000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Август 2016 </w:t>
            </w:r>
            <w:r w:rsidRPr="005E0455">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F91F49" w:rsidRPr="005E0455">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F91F49"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w:t>
            </w:r>
            <w:r w:rsidRPr="005E0455">
              <w:rPr>
                <w:rFonts w:ascii="Times New Roman" w:hAnsi="Times New Roman" w:cs="Times New Roman"/>
                <w:sz w:val="18"/>
                <w:szCs w:val="18"/>
              </w:rPr>
              <w:lastRenderedPageBreak/>
              <w:t xml:space="preserve">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F91F49" w:rsidP="000E795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Внутренние размеры- (600× 800 ×800)мм;</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403607" w:rsidRPr="005E0455" w:rsidRDefault="00403607" w:rsidP="000E7957">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Pr="005E0455" w:rsidRDefault="0019345A"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коммутационного </w:t>
            </w:r>
            <w:r w:rsidRPr="005E0455">
              <w:rPr>
                <w:rFonts w:ascii="Times New Roman" w:hAnsi="Times New Roman" w:cs="Times New Roman"/>
                <w:sz w:val="18"/>
                <w:szCs w:val="18"/>
              </w:rPr>
              <w:lastRenderedPageBreak/>
              <w:t>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Коммуникационный шкаф ШРН-</w:t>
            </w:r>
            <w:r w:rsidRPr="005E0455">
              <w:rPr>
                <w:rFonts w:ascii="Times New Roman" w:hAnsi="Times New Roman" w:cs="Times New Roman"/>
                <w:sz w:val="18"/>
                <w:szCs w:val="18"/>
              </w:rPr>
              <w:lastRenderedPageBreak/>
              <w:t>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7713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7713F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w:t>
            </w:r>
            <w:r w:rsidRPr="005E0455">
              <w:rPr>
                <w:rFonts w:ascii="Times New Roman" w:hAnsi="Times New Roman" w:cs="Times New Roman"/>
                <w:color w:val="000000"/>
                <w:sz w:val="18"/>
                <w:szCs w:val="18"/>
              </w:rPr>
              <w:lastRenderedPageBreak/>
              <w:t>.190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Закупка на поставку  </w:t>
            </w:r>
            <w:r w:rsidRPr="005E0455">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r w:rsidRPr="005E0455">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w:t>
            </w:r>
            <w:r w:rsidRPr="005E0455">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1 200 000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Январь 2016 </w:t>
            </w:r>
            <w:r w:rsidRPr="005E0455">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Март </w:t>
            </w:r>
            <w:r w:rsidRPr="005E0455">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87"/>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3"/>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w:t>
            </w:r>
            <w:r w:rsidRPr="005E0455">
              <w:rPr>
                <w:rFonts w:ascii="Times New Roman" w:hAnsi="Times New Roman" w:cs="Times New Roman"/>
                <w:color w:val="000000"/>
                <w:sz w:val="18"/>
                <w:szCs w:val="18"/>
              </w:rPr>
              <w:lastRenderedPageBreak/>
              <w:t>.190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Закупка на поставку  </w:t>
            </w:r>
            <w:proofErr w:type="gramStart"/>
            <w:r w:rsidRPr="005E0455">
              <w:rPr>
                <w:rFonts w:ascii="Times New Roman" w:hAnsi="Times New Roman" w:cs="Times New Roman"/>
                <w:sz w:val="18"/>
                <w:szCs w:val="18"/>
              </w:rPr>
              <w:lastRenderedPageBreak/>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lastRenderedPageBreak/>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w:t>
            </w:r>
            <w:r w:rsidRPr="005E0455">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250 000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Апрель 2016 </w:t>
            </w:r>
            <w:r w:rsidRPr="005E0455">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Июнь </w:t>
            </w:r>
            <w:r w:rsidRPr="005E0455">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66736E">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Гарантия на работы и материалы, оборудование не менее 12 месяцев. Бесплатная техническая </w:t>
            </w:r>
            <w:r w:rsidRPr="005E0455">
              <w:rPr>
                <w:rFonts w:ascii="Times New Roman" w:hAnsi="Times New Roman" w:cs="Times New Roman"/>
                <w:sz w:val="18"/>
                <w:szCs w:val="18"/>
              </w:rPr>
              <w:lastRenderedPageBreak/>
              <w:t>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1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976321">
        <w:trPr>
          <w:trHeight w:val="399"/>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40"/>
        </w:trPr>
        <w:tc>
          <w:tcPr>
            <w:tcW w:w="567" w:type="dxa"/>
            <w:tcBorders>
              <w:top w:val="single" w:sz="4" w:space="0" w:color="auto"/>
              <w:bottom w:val="single" w:sz="4" w:space="0" w:color="auto"/>
              <w:right w:val="single" w:sz="4" w:space="0" w:color="auto"/>
            </w:tcBorders>
          </w:tcPr>
          <w:p w:rsidR="009400CB" w:rsidRPr="005E0455" w:rsidRDefault="009400CB"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мебели и услуги по производству </w:t>
            </w:r>
            <w:r w:rsidRPr="005E0455">
              <w:rPr>
                <w:rFonts w:ascii="Times New Roman"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Товар должен быть сертифицирован</w:t>
            </w:r>
          </w:p>
          <w:p w:rsidR="009400CB" w:rsidRPr="005E0455" w:rsidRDefault="009400CB"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2948563</w:t>
            </w:r>
            <w:r w:rsidR="009400CB"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400CB" w:rsidRPr="005E0455">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32482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9400CB" w:rsidRPr="005E0455">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7713FD">
            <w:pPr>
              <w:spacing w:after="0" w:line="240" w:lineRule="auto"/>
              <w:jc w:val="center"/>
              <w:rPr>
                <w:rFonts w:ascii="Times New Roman" w:hAnsi="Times New Roman" w:cs="Times New Roman"/>
                <w:sz w:val="18"/>
                <w:szCs w:val="18"/>
              </w:rPr>
            </w:pPr>
          </w:p>
          <w:p w:rsidR="009400CB" w:rsidRPr="005E0455" w:rsidRDefault="009400CB"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8"/>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8"/>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w:t>
            </w:r>
            <w:r w:rsidRPr="005E0455">
              <w:rPr>
                <w:rFonts w:ascii="Times New Roman" w:hAnsi="Times New Roman" w:cs="Times New Roman"/>
                <w:sz w:val="18"/>
                <w:szCs w:val="18"/>
              </w:rPr>
              <w:lastRenderedPageBreak/>
              <w:t>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72"/>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52"/>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447"/>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665BCC">
        <w:trPr>
          <w:trHeight w:val="1689"/>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A90186"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7713F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333EFE" w:rsidRPr="002E67DB"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proofErr w:type="gramStart"/>
            <w:r>
              <w:rPr>
                <w:rFonts w:ascii="Times New Roman" w:hAnsi="Times New Roman"/>
                <w:sz w:val="18"/>
              </w:rPr>
              <w:t>-Н</w:t>
            </w:r>
            <w:proofErr w:type="gramEnd"/>
            <w:r>
              <w:rPr>
                <w:rFonts w:ascii="Times New Roman" w:hAnsi="Times New Roman"/>
                <w:sz w:val="18"/>
              </w:rPr>
              <w:t>АМ</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333EFE" w:rsidRPr="009C2433"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F35FDE" w:rsidRPr="00F35FDE" w:rsidRDefault="00333EFE" w:rsidP="007713FD">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r w:rsidR="00F35FDE">
              <w:rPr>
                <w:rFonts w:ascii="Times New Roman" w:hAnsi="Times New Roman"/>
                <w:sz w:val="18"/>
              </w:rPr>
              <w:t>–</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Pr="0072005C" w:rsidRDefault="00333EFE" w:rsidP="007713FD">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rPr>
            </w:pPr>
          </w:p>
          <w:p w:rsidR="00333EFE" w:rsidRPr="0072005C" w:rsidRDefault="00333EFE" w:rsidP="007713FD">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333EFE" w:rsidRPr="009C2433"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Pr="0072005C" w:rsidRDefault="00333EFE" w:rsidP="007713F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7713F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rPr>
            </w:pPr>
          </w:p>
          <w:p w:rsidR="00333EFE"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333EFE" w:rsidRPr="009C2433"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333EFE" w:rsidRPr="002E67DB" w:rsidRDefault="00333EFE"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333EFE"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33EFE" w:rsidRDefault="00333EFE" w:rsidP="007713FD">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5E0455">
              <w:rPr>
                <w:rFonts w:ascii="Times New Roman" w:hAnsi="Times New Roman" w:cs="Times New Roman"/>
                <w:sz w:val="18"/>
                <w:szCs w:val="18"/>
              </w:rPr>
              <w:t>тука</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333EFE"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rPr>
            </w:pPr>
          </w:p>
          <w:p w:rsidR="00333EFE"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333EFE" w:rsidRPr="009C2433" w:rsidRDefault="00333EFE" w:rsidP="007713F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7713FD">
            <w:pPr>
              <w:spacing w:after="0" w:line="240" w:lineRule="auto"/>
              <w:jc w:val="center"/>
              <w:rPr>
                <w:rFonts w:ascii="Times New Roman" w:hAnsi="Times New Roman" w:cs="Times New Roman"/>
                <w:sz w:val="18"/>
                <w:szCs w:val="18"/>
              </w:rPr>
            </w:pPr>
          </w:p>
          <w:p w:rsidR="00333EFE" w:rsidRDefault="00333EFE" w:rsidP="007713FD">
            <w:pPr>
              <w:spacing w:after="0" w:line="240" w:lineRule="auto"/>
              <w:jc w:val="center"/>
              <w:rPr>
                <w:rFonts w:ascii="Times New Roman" w:hAnsi="Times New Roman" w:cs="Times New Roman"/>
                <w:sz w:val="18"/>
                <w:szCs w:val="18"/>
              </w:rPr>
            </w:pPr>
          </w:p>
          <w:p w:rsidR="00333EFE" w:rsidRPr="005E0455" w:rsidRDefault="00333EFE"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1171197,66</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rPr>
            </w:pPr>
          </w:p>
          <w:p w:rsidR="008D48BA" w:rsidRPr="001348C5" w:rsidRDefault="008D48BA"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7713FD">
            <w:pPr>
              <w:spacing w:after="0" w:line="240" w:lineRule="auto"/>
              <w:jc w:val="center"/>
              <w:rPr>
                <w:rFonts w:ascii="Times New Roman" w:hAnsi="Times New Roman" w:cs="Times New Roman"/>
                <w:sz w:val="18"/>
                <w:szCs w:val="18"/>
              </w:rPr>
            </w:pPr>
          </w:p>
          <w:p w:rsidR="008D48BA" w:rsidRPr="005E0455" w:rsidRDefault="008D48BA"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FA5603" w:rsidRPr="005E0455" w:rsidTr="00B60483">
        <w:trPr>
          <w:trHeight w:val="195"/>
        </w:trPr>
        <w:tc>
          <w:tcPr>
            <w:tcW w:w="567" w:type="dxa"/>
            <w:tcBorders>
              <w:top w:val="single" w:sz="4" w:space="0" w:color="auto"/>
              <w:bottom w:val="single" w:sz="4" w:space="0" w:color="auto"/>
              <w:right w:val="single" w:sz="4" w:space="0" w:color="auto"/>
            </w:tcBorders>
          </w:tcPr>
          <w:p w:rsidR="00FA5603" w:rsidRPr="005E0455" w:rsidRDefault="00FA5603"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A5603"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FA5603" w:rsidRPr="005E0455"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rPr>
            </w:pPr>
          </w:p>
          <w:p w:rsidR="00FA5603" w:rsidRDefault="00FA5603" w:rsidP="007713FD">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18"/>
              </w:rPr>
            </w:pPr>
          </w:p>
          <w:p w:rsidR="00FA5603"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5603" w:rsidRDefault="00FA5603"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rPr>
            </w:pPr>
          </w:p>
          <w:p w:rsidR="00FA5603" w:rsidRPr="001348C5" w:rsidRDefault="00FA5603"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FA5603" w:rsidRDefault="00FA5603" w:rsidP="007713FD">
            <w:pPr>
              <w:spacing w:after="0" w:line="240" w:lineRule="auto"/>
              <w:jc w:val="center"/>
              <w:rPr>
                <w:rFonts w:ascii="Times New Roman" w:hAnsi="Times New Roman" w:cs="Times New Roman"/>
                <w:sz w:val="18"/>
                <w:szCs w:val="18"/>
              </w:rPr>
            </w:pPr>
          </w:p>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A5603" w:rsidRDefault="00FA5603" w:rsidP="007713FD">
            <w:pPr>
              <w:spacing w:after="0" w:line="240" w:lineRule="auto"/>
              <w:jc w:val="center"/>
              <w:rPr>
                <w:rFonts w:ascii="Times New Roman" w:hAnsi="Times New Roman" w:cs="Times New Roman"/>
                <w:sz w:val="18"/>
                <w:szCs w:val="18"/>
              </w:rPr>
            </w:pPr>
          </w:p>
          <w:p w:rsidR="00FA5603" w:rsidRPr="005E0455" w:rsidRDefault="00FA5603"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 xml:space="preserve">Невозможно определить количество </w:t>
            </w:r>
            <w:r w:rsidRPr="001348C5">
              <w:rPr>
                <w:rFonts w:ascii="Times New Roman" w:hAnsi="Times New Roman" w:cs="Times New Roman"/>
                <w:sz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7713F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rPr>
            </w:pPr>
          </w:p>
          <w:p w:rsidR="00081AAD" w:rsidRPr="001348C5" w:rsidRDefault="00081AAD"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7713FD">
            <w:pPr>
              <w:spacing w:after="0" w:line="240" w:lineRule="auto"/>
              <w:jc w:val="center"/>
              <w:rPr>
                <w:rFonts w:ascii="Times New Roman" w:hAnsi="Times New Roman" w:cs="Times New Roman"/>
                <w:sz w:val="18"/>
                <w:szCs w:val="18"/>
              </w:rPr>
            </w:pPr>
          </w:p>
          <w:p w:rsidR="00081AAD" w:rsidRPr="005E0455" w:rsidRDefault="00081AAD"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84E64" w:rsidRPr="005E0455" w:rsidTr="00B60483">
        <w:trPr>
          <w:trHeight w:val="195"/>
        </w:trPr>
        <w:tc>
          <w:tcPr>
            <w:tcW w:w="567" w:type="dxa"/>
            <w:tcBorders>
              <w:top w:val="single" w:sz="4" w:space="0" w:color="auto"/>
              <w:bottom w:val="single" w:sz="4" w:space="0" w:color="auto"/>
              <w:right w:val="single" w:sz="4" w:space="0" w:color="auto"/>
            </w:tcBorders>
          </w:tcPr>
          <w:p w:rsidR="00284E64" w:rsidRPr="005E0455" w:rsidRDefault="00284E64"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84E64" w:rsidRDefault="00284E64" w:rsidP="007713F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284E64" w:rsidRPr="002E67DB" w:rsidRDefault="00284E64" w:rsidP="007713FD">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26.51.43.110</w:t>
            </w:r>
          </w:p>
        </w:tc>
        <w:tc>
          <w:tcPr>
            <w:tcW w:w="1843" w:type="dxa"/>
            <w:tcBorders>
              <w:top w:val="single" w:sz="4" w:space="0" w:color="auto"/>
              <w:left w:val="single" w:sz="4" w:space="0" w:color="auto"/>
              <w:bottom w:val="single" w:sz="4" w:space="0" w:color="auto"/>
              <w:right w:val="single" w:sz="4" w:space="0" w:color="auto"/>
            </w:tcBorders>
          </w:tcPr>
          <w:p w:rsidR="00284E64" w:rsidRDefault="00284E64" w:rsidP="007713FD">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284E64"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284E64"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284E64" w:rsidRPr="005E0455"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284E64"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284E64"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284E64" w:rsidRDefault="00284E64"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84E64" w:rsidRDefault="00284E64" w:rsidP="007713FD">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84E64" w:rsidRPr="005E0455" w:rsidRDefault="00284E64"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C3729" w:rsidRPr="005E0455" w:rsidTr="000273D3">
        <w:trPr>
          <w:trHeight w:val="195"/>
        </w:trPr>
        <w:tc>
          <w:tcPr>
            <w:tcW w:w="567" w:type="dxa"/>
            <w:tcBorders>
              <w:top w:val="single" w:sz="4" w:space="0" w:color="auto"/>
              <w:bottom w:val="single" w:sz="4" w:space="0" w:color="auto"/>
              <w:right w:val="single" w:sz="4" w:space="0" w:color="auto"/>
            </w:tcBorders>
          </w:tcPr>
          <w:p w:rsidR="004C3729" w:rsidRPr="005E0455" w:rsidRDefault="004C372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p>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3729" w:rsidRDefault="004C3729" w:rsidP="007713FD">
            <w:pPr>
              <w:spacing w:after="0" w:line="240" w:lineRule="auto"/>
              <w:jc w:val="center"/>
              <w:rPr>
                <w:rFonts w:ascii="Times New Roman" w:hAnsi="Times New Roman" w:cs="Times New Roman"/>
                <w:sz w:val="18"/>
                <w:szCs w:val="18"/>
              </w:rPr>
            </w:pPr>
          </w:p>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C3729" w:rsidRPr="005E0455" w:rsidTr="000273D3">
        <w:trPr>
          <w:trHeight w:val="195"/>
        </w:trPr>
        <w:tc>
          <w:tcPr>
            <w:tcW w:w="567" w:type="dxa"/>
            <w:tcBorders>
              <w:top w:val="single" w:sz="4" w:space="0" w:color="auto"/>
              <w:bottom w:val="single" w:sz="4" w:space="0" w:color="auto"/>
              <w:right w:val="single" w:sz="4" w:space="0" w:color="auto"/>
            </w:tcBorders>
          </w:tcPr>
          <w:p w:rsidR="004C3729" w:rsidRPr="005E0455" w:rsidRDefault="004C372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4C3729" w:rsidRDefault="004C3729" w:rsidP="00771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4C3729" w:rsidRDefault="004C3729" w:rsidP="00771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C3729" w:rsidRPr="001348C5" w:rsidRDefault="004C3729" w:rsidP="007713FD">
            <w:pPr>
              <w:spacing w:after="0" w:line="240" w:lineRule="auto"/>
              <w:jc w:val="center"/>
              <w:rPr>
                <w:rFonts w:ascii="Times New Roman" w:hAnsi="Times New Roman" w:cs="Times New Roman"/>
                <w:sz w:val="18"/>
              </w:rPr>
            </w:pPr>
            <w:r>
              <w:rPr>
                <w:rFonts w:ascii="Times New Roman" w:hAnsi="Times New Roman" w:cs="Times New Roman"/>
                <w:sz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C3729" w:rsidRDefault="004C3729" w:rsidP="007713FD">
            <w:pPr>
              <w:spacing w:after="0" w:line="240" w:lineRule="auto"/>
              <w:jc w:val="center"/>
              <w:rPr>
                <w:rFonts w:ascii="Times New Roman" w:hAnsi="Times New Roman" w:cs="Times New Roman"/>
                <w:sz w:val="18"/>
                <w:szCs w:val="18"/>
              </w:rPr>
            </w:pPr>
          </w:p>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3729" w:rsidRDefault="004C3729" w:rsidP="007713FD">
            <w:pPr>
              <w:spacing w:after="0" w:line="240" w:lineRule="auto"/>
              <w:jc w:val="center"/>
              <w:rPr>
                <w:rFonts w:ascii="Times New Roman" w:hAnsi="Times New Roman" w:cs="Times New Roman"/>
                <w:sz w:val="18"/>
                <w:szCs w:val="18"/>
              </w:rPr>
            </w:pPr>
          </w:p>
          <w:p w:rsidR="004C3729" w:rsidRPr="005E0455" w:rsidRDefault="004C3729" w:rsidP="007713F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529A9" w:rsidRPr="005E0455" w:rsidTr="00465CB1">
        <w:trPr>
          <w:trHeight w:val="195"/>
        </w:trPr>
        <w:tc>
          <w:tcPr>
            <w:tcW w:w="567" w:type="dxa"/>
            <w:tcBorders>
              <w:top w:val="single" w:sz="4" w:space="0" w:color="auto"/>
              <w:bottom w:val="single" w:sz="4" w:space="0" w:color="auto"/>
              <w:right w:val="single" w:sz="4" w:space="0" w:color="auto"/>
            </w:tcBorders>
          </w:tcPr>
          <w:p w:rsidR="00E529A9" w:rsidRPr="005E0455" w:rsidRDefault="00E529A9" w:rsidP="007713F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w:t>
            </w:r>
          </w:p>
        </w:tc>
        <w:tc>
          <w:tcPr>
            <w:tcW w:w="850" w:type="dxa"/>
            <w:tcBorders>
              <w:top w:val="single" w:sz="4" w:space="0" w:color="auto"/>
              <w:left w:val="single" w:sz="4" w:space="0" w:color="auto"/>
              <w:bottom w:val="single" w:sz="4" w:space="0" w:color="auto"/>
              <w:right w:val="single" w:sz="4" w:space="0" w:color="auto"/>
            </w:tcBorders>
          </w:tcPr>
          <w:p w:rsidR="00E529A9" w:rsidRDefault="00E529A9" w:rsidP="00CB60F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28.21.13</w:t>
            </w:r>
          </w:p>
        </w:tc>
        <w:tc>
          <w:tcPr>
            <w:tcW w:w="1843"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sz w:val="18"/>
              </w:rPr>
            </w:pPr>
            <w:r>
              <w:rPr>
                <w:rFonts w:ascii="Times New Roman" w:hAnsi="Times New Roman"/>
                <w:sz w:val="18"/>
              </w:rPr>
              <w:t>Поставка, пуско-наладка печи электрической камерной КЭП 66/700 проведение инструктажа</w:t>
            </w:r>
          </w:p>
        </w:tc>
        <w:tc>
          <w:tcPr>
            <w:tcW w:w="1559"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E529A9" w:rsidRPr="005E0455" w:rsidRDefault="00E529A9"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E529A9" w:rsidRPr="005E0455" w:rsidRDefault="00E529A9"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529A9" w:rsidRPr="001348C5" w:rsidRDefault="00E529A9" w:rsidP="00CB60F3">
            <w:pPr>
              <w:spacing w:after="0" w:line="240" w:lineRule="auto"/>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E529A9" w:rsidRPr="001348C5" w:rsidRDefault="00E529A9" w:rsidP="00CB60F3">
            <w:pPr>
              <w:spacing w:after="0" w:line="240" w:lineRule="auto"/>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rPr>
            </w:pPr>
            <w:r>
              <w:rPr>
                <w:rFonts w:ascii="Times New Roman" w:hAnsi="Times New Roman" w:cs="Times New Roman"/>
                <w:sz w:val="18"/>
              </w:rPr>
              <w:t>500000,00 рублей</w:t>
            </w:r>
          </w:p>
        </w:tc>
        <w:tc>
          <w:tcPr>
            <w:tcW w:w="1276" w:type="dxa"/>
            <w:tcBorders>
              <w:top w:val="single" w:sz="4" w:space="0" w:color="auto"/>
              <w:left w:val="single" w:sz="4" w:space="0" w:color="auto"/>
              <w:bottom w:val="single" w:sz="4" w:space="0" w:color="auto"/>
              <w:right w:val="single" w:sz="4" w:space="0" w:color="auto"/>
            </w:tcBorders>
          </w:tcPr>
          <w:p w:rsidR="00E529A9" w:rsidRPr="007425A9" w:rsidRDefault="00E529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E529A9" w:rsidRDefault="00E529A9" w:rsidP="00CB60F3">
            <w:pPr>
              <w:spacing w:after="0" w:line="240" w:lineRule="auto"/>
              <w:jc w:val="center"/>
              <w:rPr>
                <w:rFonts w:ascii="Times New Roman" w:hAnsi="Times New Roman" w:cs="Times New Roman"/>
                <w:sz w:val="18"/>
                <w:szCs w:val="18"/>
              </w:rPr>
            </w:pPr>
          </w:p>
          <w:p w:rsidR="00E529A9" w:rsidRPr="005E0455" w:rsidRDefault="00E529A9"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529A9" w:rsidRDefault="00E529A9" w:rsidP="00CB60F3">
            <w:pPr>
              <w:spacing w:after="0" w:line="240" w:lineRule="auto"/>
              <w:jc w:val="center"/>
              <w:rPr>
                <w:rFonts w:ascii="Times New Roman" w:hAnsi="Times New Roman" w:cs="Times New Roman"/>
                <w:sz w:val="18"/>
                <w:szCs w:val="18"/>
              </w:rPr>
            </w:pPr>
          </w:p>
          <w:p w:rsidR="00E529A9" w:rsidRPr="005E0455" w:rsidRDefault="00E529A9" w:rsidP="00CB60F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7713FD">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7713FD">
      <w:pPr>
        <w:autoSpaceDE w:val="0"/>
        <w:autoSpaceDN w:val="0"/>
        <w:adjustRightInd w:val="0"/>
        <w:spacing w:after="0" w:line="240" w:lineRule="auto"/>
        <w:jc w:val="center"/>
        <w:rPr>
          <w:rFonts w:ascii="Times New Roman" w:hAnsi="Times New Roman" w:cs="Times New Roman"/>
          <w:sz w:val="28"/>
          <w:szCs w:val="28"/>
        </w:rPr>
      </w:pPr>
    </w:p>
    <w:p w:rsidR="00E26AEA" w:rsidRPr="00BE4101" w:rsidRDefault="00E26AEA" w:rsidP="007713FD">
      <w:pPr>
        <w:autoSpaceDE w:val="0"/>
        <w:autoSpaceDN w:val="0"/>
        <w:adjustRightInd w:val="0"/>
        <w:spacing w:after="0" w:line="240" w:lineRule="auto"/>
        <w:rPr>
          <w:rFonts w:ascii="Times New Roman" w:hAnsi="Times New Roman" w:cs="Times New Roman"/>
          <w:sz w:val="19"/>
          <w:szCs w:val="19"/>
        </w:rPr>
      </w:pPr>
    </w:p>
    <w:p w:rsidR="004551BE" w:rsidRPr="00A54C3E" w:rsidRDefault="001348C5" w:rsidP="007713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414D3">
        <w:rPr>
          <w:rFonts w:ascii="Times New Roman" w:hAnsi="Times New Roman" w:cs="Times New Roman"/>
          <w:sz w:val="28"/>
          <w:szCs w:val="28"/>
        </w:rPr>
        <w:t xml:space="preserve"> </w:t>
      </w:r>
      <w:r w:rsidR="00341524">
        <w:rPr>
          <w:rFonts w:ascii="Times New Roman" w:hAnsi="Times New Roman" w:cs="Times New Roman"/>
          <w:sz w:val="28"/>
          <w:szCs w:val="28"/>
        </w:rPr>
        <w:t>Начальник договорно-правового отдела</w:t>
      </w:r>
      <w:r>
        <w:rPr>
          <w:rFonts w:ascii="Times New Roman" w:hAnsi="Times New Roman" w:cs="Times New Roman"/>
          <w:sz w:val="28"/>
          <w:szCs w:val="28"/>
        </w:rPr>
        <w:t xml:space="preserve"> </w:t>
      </w:r>
      <w:r w:rsidR="004551BE" w:rsidRPr="007E71B7">
        <w:rPr>
          <w:rFonts w:ascii="Times New Roman" w:hAnsi="Times New Roman" w:cs="Times New Roman"/>
          <w:sz w:val="28"/>
          <w:szCs w:val="28"/>
        </w:rPr>
        <w:t xml:space="preserve"> ________________ </w:t>
      </w:r>
      <w:r w:rsidR="004551BE" w:rsidRPr="007E71B7">
        <w:rPr>
          <w:rFonts w:ascii="Times New Roman" w:hAnsi="Times New Roman" w:cs="Times New Roman"/>
          <w:sz w:val="28"/>
          <w:szCs w:val="28"/>
        </w:rPr>
        <w:tab/>
      </w:r>
      <w:r w:rsidR="00341524">
        <w:rPr>
          <w:rFonts w:ascii="Times New Roman" w:hAnsi="Times New Roman" w:cs="Times New Roman"/>
          <w:sz w:val="28"/>
          <w:szCs w:val="28"/>
        </w:rPr>
        <w:t>Т.В. Ким</w:t>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t xml:space="preserve"> "</w:t>
      </w:r>
      <w:r w:rsidR="00341524">
        <w:rPr>
          <w:rFonts w:ascii="Times New Roman" w:hAnsi="Times New Roman" w:cs="Times New Roman"/>
          <w:sz w:val="28"/>
          <w:szCs w:val="28"/>
        </w:rPr>
        <w:t>03</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w:t>
      </w:r>
      <w:r w:rsidR="00341524">
        <w:rPr>
          <w:rFonts w:ascii="Times New Roman" w:hAnsi="Times New Roman" w:cs="Times New Roman"/>
          <w:sz w:val="28"/>
          <w:szCs w:val="28"/>
        </w:rPr>
        <w:t>марта</w:t>
      </w:r>
      <w:r w:rsidR="004551BE" w:rsidRPr="00BE4101">
        <w:rPr>
          <w:rFonts w:ascii="Times New Roman" w:hAnsi="Times New Roman" w:cs="Times New Roman"/>
          <w:sz w:val="28"/>
          <w:szCs w:val="28"/>
        </w:rPr>
        <w:t xml:space="preserve"> 2016 г.</w:t>
      </w:r>
    </w:p>
    <w:p w:rsidR="00CF0B37" w:rsidRPr="00A54C3E" w:rsidRDefault="00CF0B37" w:rsidP="007713FD">
      <w:pPr>
        <w:autoSpaceDE w:val="0"/>
        <w:autoSpaceDN w:val="0"/>
        <w:adjustRightInd w:val="0"/>
        <w:spacing w:after="0" w:line="240" w:lineRule="auto"/>
        <w:rPr>
          <w:rFonts w:ascii="Times New Roman" w:hAnsi="Times New Roman" w:cs="Times New Roman"/>
          <w:sz w:val="28"/>
          <w:szCs w:val="28"/>
        </w:rPr>
      </w:pPr>
    </w:p>
    <w:sectPr w:rsidR="00CF0B37" w:rsidRPr="00A54C3E"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CBC"/>
    <w:rsid w:val="0000758F"/>
    <w:rsid w:val="00007CFE"/>
    <w:rsid w:val="0001102C"/>
    <w:rsid w:val="000132B4"/>
    <w:rsid w:val="000273D3"/>
    <w:rsid w:val="00034259"/>
    <w:rsid w:val="00040326"/>
    <w:rsid w:val="000503D7"/>
    <w:rsid w:val="000539B1"/>
    <w:rsid w:val="00054CEF"/>
    <w:rsid w:val="000567E0"/>
    <w:rsid w:val="00067084"/>
    <w:rsid w:val="00070B32"/>
    <w:rsid w:val="000814A7"/>
    <w:rsid w:val="00081AAD"/>
    <w:rsid w:val="000824BE"/>
    <w:rsid w:val="00093B68"/>
    <w:rsid w:val="000A41D8"/>
    <w:rsid w:val="000A606B"/>
    <w:rsid w:val="000B2BAC"/>
    <w:rsid w:val="000B5EB4"/>
    <w:rsid w:val="000B61D7"/>
    <w:rsid w:val="000C03DA"/>
    <w:rsid w:val="000C651B"/>
    <w:rsid w:val="000D4DB0"/>
    <w:rsid w:val="000E7957"/>
    <w:rsid w:val="0011695A"/>
    <w:rsid w:val="001227E5"/>
    <w:rsid w:val="0012360B"/>
    <w:rsid w:val="00130F55"/>
    <w:rsid w:val="001348C5"/>
    <w:rsid w:val="00141489"/>
    <w:rsid w:val="00144CFD"/>
    <w:rsid w:val="001472F1"/>
    <w:rsid w:val="00152781"/>
    <w:rsid w:val="00152B02"/>
    <w:rsid w:val="00157409"/>
    <w:rsid w:val="001846C8"/>
    <w:rsid w:val="001876AD"/>
    <w:rsid w:val="0019345A"/>
    <w:rsid w:val="001A0698"/>
    <w:rsid w:val="001B0AA3"/>
    <w:rsid w:val="001C4211"/>
    <w:rsid w:val="001D3EC6"/>
    <w:rsid w:val="001D5446"/>
    <w:rsid w:val="001E61E0"/>
    <w:rsid w:val="001F25C8"/>
    <w:rsid w:val="001F6C6B"/>
    <w:rsid w:val="002008CE"/>
    <w:rsid w:val="00211602"/>
    <w:rsid w:val="002156A9"/>
    <w:rsid w:val="002257B6"/>
    <w:rsid w:val="002271D0"/>
    <w:rsid w:val="00245CF4"/>
    <w:rsid w:val="00260FF5"/>
    <w:rsid w:val="002774FD"/>
    <w:rsid w:val="00284E64"/>
    <w:rsid w:val="0029187C"/>
    <w:rsid w:val="00293425"/>
    <w:rsid w:val="00293FE2"/>
    <w:rsid w:val="002969F7"/>
    <w:rsid w:val="002A7DA1"/>
    <w:rsid w:val="002B20AE"/>
    <w:rsid w:val="002B265E"/>
    <w:rsid w:val="002B3D6A"/>
    <w:rsid w:val="002B6450"/>
    <w:rsid w:val="002B7D84"/>
    <w:rsid w:val="002C1B28"/>
    <w:rsid w:val="002D5125"/>
    <w:rsid w:val="002D6BC3"/>
    <w:rsid w:val="002D7B5A"/>
    <w:rsid w:val="002E3406"/>
    <w:rsid w:val="002E6711"/>
    <w:rsid w:val="002E67DB"/>
    <w:rsid w:val="00324824"/>
    <w:rsid w:val="0033194B"/>
    <w:rsid w:val="00333EFE"/>
    <w:rsid w:val="00336EC0"/>
    <w:rsid w:val="00341524"/>
    <w:rsid w:val="0034674F"/>
    <w:rsid w:val="00351566"/>
    <w:rsid w:val="0035252C"/>
    <w:rsid w:val="00362342"/>
    <w:rsid w:val="00362DAC"/>
    <w:rsid w:val="00371D5A"/>
    <w:rsid w:val="00382640"/>
    <w:rsid w:val="00387420"/>
    <w:rsid w:val="0039405A"/>
    <w:rsid w:val="003A10FF"/>
    <w:rsid w:val="003A3837"/>
    <w:rsid w:val="003B1233"/>
    <w:rsid w:val="003B5304"/>
    <w:rsid w:val="003C45D4"/>
    <w:rsid w:val="003D0802"/>
    <w:rsid w:val="003E0F41"/>
    <w:rsid w:val="003E7545"/>
    <w:rsid w:val="003F38A8"/>
    <w:rsid w:val="00403607"/>
    <w:rsid w:val="00412C67"/>
    <w:rsid w:val="004244E0"/>
    <w:rsid w:val="00431FD3"/>
    <w:rsid w:val="00447055"/>
    <w:rsid w:val="004551BE"/>
    <w:rsid w:val="004636EC"/>
    <w:rsid w:val="00463BA0"/>
    <w:rsid w:val="00474068"/>
    <w:rsid w:val="004776BE"/>
    <w:rsid w:val="00496F91"/>
    <w:rsid w:val="004A3205"/>
    <w:rsid w:val="004A58E1"/>
    <w:rsid w:val="004B26F9"/>
    <w:rsid w:val="004C198C"/>
    <w:rsid w:val="004C298B"/>
    <w:rsid w:val="004C3729"/>
    <w:rsid w:val="004C46BC"/>
    <w:rsid w:val="004C7DAA"/>
    <w:rsid w:val="004D1797"/>
    <w:rsid w:val="00515BB2"/>
    <w:rsid w:val="00535B16"/>
    <w:rsid w:val="00543ED8"/>
    <w:rsid w:val="00566246"/>
    <w:rsid w:val="00573117"/>
    <w:rsid w:val="00591327"/>
    <w:rsid w:val="00595EA8"/>
    <w:rsid w:val="005A6833"/>
    <w:rsid w:val="005C4755"/>
    <w:rsid w:val="005C6191"/>
    <w:rsid w:val="005C6F53"/>
    <w:rsid w:val="005D10BF"/>
    <w:rsid w:val="005D1D44"/>
    <w:rsid w:val="005D2167"/>
    <w:rsid w:val="005D5175"/>
    <w:rsid w:val="005E0455"/>
    <w:rsid w:val="005E6376"/>
    <w:rsid w:val="005F1777"/>
    <w:rsid w:val="00600B0E"/>
    <w:rsid w:val="006030FA"/>
    <w:rsid w:val="006203FB"/>
    <w:rsid w:val="00631F55"/>
    <w:rsid w:val="00665BCC"/>
    <w:rsid w:val="0066736E"/>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70551C"/>
    <w:rsid w:val="00710836"/>
    <w:rsid w:val="0071150B"/>
    <w:rsid w:val="00711D6D"/>
    <w:rsid w:val="0072005C"/>
    <w:rsid w:val="00720B60"/>
    <w:rsid w:val="00742727"/>
    <w:rsid w:val="007454F2"/>
    <w:rsid w:val="0075245E"/>
    <w:rsid w:val="0076360D"/>
    <w:rsid w:val="007713FD"/>
    <w:rsid w:val="0078014D"/>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2EFC"/>
    <w:rsid w:val="00826752"/>
    <w:rsid w:val="0083395E"/>
    <w:rsid w:val="00835891"/>
    <w:rsid w:val="008520FB"/>
    <w:rsid w:val="00854BBB"/>
    <w:rsid w:val="0087091B"/>
    <w:rsid w:val="00871B3F"/>
    <w:rsid w:val="00872B3E"/>
    <w:rsid w:val="00877B0A"/>
    <w:rsid w:val="008817E8"/>
    <w:rsid w:val="00897992"/>
    <w:rsid w:val="008A531B"/>
    <w:rsid w:val="008B6FAD"/>
    <w:rsid w:val="008D48BA"/>
    <w:rsid w:val="008E4F3B"/>
    <w:rsid w:val="008F6348"/>
    <w:rsid w:val="00901902"/>
    <w:rsid w:val="00912859"/>
    <w:rsid w:val="00913157"/>
    <w:rsid w:val="00915C62"/>
    <w:rsid w:val="00921B60"/>
    <w:rsid w:val="00927431"/>
    <w:rsid w:val="009400CB"/>
    <w:rsid w:val="00940A38"/>
    <w:rsid w:val="00951B42"/>
    <w:rsid w:val="00964D05"/>
    <w:rsid w:val="0097134F"/>
    <w:rsid w:val="00974C21"/>
    <w:rsid w:val="00976321"/>
    <w:rsid w:val="009816B0"/>
    <w:rsid w:val="00981FE7"/>
    <w:rsid w:val="009845B0"/>
    <w:rsid w:val="009A0217"/>
    <w:rsid w:val="009A69A2"/>
    <w:rsid w:val="009B35A7"/>
    <w:rsid w:val="009B3A72"/>
    <w:rsid w:val="009B614C"/>
    <w:rsid w:val="009C2433"/>
    <w:rsid w:val="009C5B63"/>
    <w:rsid w:val="009E2D08"/>
    <w:rsid w:val="009E49D2"/>
    <w:rsid w:val="009F2EE3"/>
    <w:rsid w:val="00A03197"/>
    <w:rsid w:val="00A414D3"/>
    <w:rsid w:val="00A42BB5"/>
    <w:rsid w:val="00A54C3E"/>
    <w:rsid w:val="00A62FC8"/>
    <w:rsid w:val="00A63E6D"/>
    <w:rsid w:val="00A67E8D"/>
    <w:rsid w:val="00A73B5F"/>
    <w:rsid w:val="00A82D08"/>
    <w:rsid w:val="00A85AD4"/>
    <w:rsid w:val="00A90186"/>
    <w:rsid w:val="00A94DC8"/>
    <w:rsid w:val="00A975C5"/>
    <w:rsid w:val="00AB2869"/>
    <w:rsid w:val="00AD743E"/>
    <w:rsid w:val="00AE2FB0"/>
    <w:rsid w:val="00AF6B90"/>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B1E"/>
    <w:rsid w:val="00B85673"/>
    <w:rsid w:val="00B86C3E"/>
    <w:rsid w:val="00B931E3"/>
    <w:rsid w:val="00B93AC1"/>
    <w:rsid w:val="00BB0944"/>
    <w:rsid w:val="00BB1402"/>
    <w:rsid w:val="00BB316D"/>
    <w:rsid w:val="00BB77AD"/>
    <w:rsid w:val="00BC05AF"/>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07BE5"/>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5B00"/>
    <w:rsid w:val="00E266E1"/>
    <w:rsid w:val="00E26AEA"/>
    <w:rsid w:val="00E2725D"/>
    <w:rsid w:val="00E42FCD"/>
    <w:rsid w:val="00E44C15"/>
    <w:rsid w:val="00E50748"/>
    <w:rsid w:val="00E529A9"/>
    <w:rsid w:val="00E63F38"/>
    <w:rsid w:val="00E64282"/>
    <w:rsid w:val="00E834B8"/>
    <w:rsid w:val="00E90290"/>
    <w:rsid w:val="00E91162"/>
    <w:rsid w:val="00EA4F78"/>
    <w:rsid w:val="00EB0E44"/>
    <w:rsid w:val="00EC0D1D"/>
    <w:rsid w:val="00EC1B71"/>
    <w:rsid w:val="00EC3F25"/>
    <w:rsid w:val="00EE1895"/>
    <w:rsid w:val="00EE773C"/>
    <w:rsid w:val="00EF2090"/>
    <w:rsid w:val="00F244E3"/>
    <w:rsid w:val="00F24BC9"/>
    <w:rsid w:val="00F27483"/>
    <w:rsid w:val="00F35FDE"/>
    <w:rsid w:val="00F617B4"/>
    <w:rsid w:val="00F91E25"/>
    <w:rsid w:val="00F91F49"/>
    <w:rsid w:val="00FA2EB0"/>
    <w:rsid w:val="00FA5603"/>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F033-F255-4C05-A681-68D633EB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12191</Words>
  <Characters>69494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cp:revision>
  <cp:lastPrinted>2016-03-03T10:38:00Z</cp:lastPrinted>
  <dcterms:created xsi:type="dcterms:W3CDTF">2016-03-03T10:40:00Z</dcterms:created>
  <dcterms:modified xsi:type="dcterms:W3CDTF">2016-03-03T10:42:00Z</dcterms:modified>
</cp:coreProperties>
</file>