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9A0942" w:rsidRPr="001F0462" w:rsidRDefault="009A0942" w:rsidP="00E013D8">
      <w:pPr>
        <w:spacing w:line="240" w:lineRule="auto"/>
        <w:ind w:left="5670"/>
        <w:jc w:val="right"/>
        <w:rPr>
          <w:rFonts w:eastAsia="Calibri"/>
          <w:lang w:eastAsia="en-US"/>
        </w:rPr>
      </w:pPr>
      <w:r>
        <w:rPr>
          <w:rFonts w:eastAsia="Calibri"/>
          <w:lang w:eastAsia="en-US"/>
        </w:rPr>
        <w:t>«29» февраля 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на </w:t>
      </w:r>
      <w:r w:rsidR="00A6309B" w:rsidRPr="00A6309B">
        <w:rPr>
          <w:sz w:val="32"/>
          <w:szCs w:val="32"/>
        </w:rPr>
        <w:t xml:space="preserve">поставку </w:t>
      </w:r>
      <w:r w:rsidR="00690812">
        <w:rPr>
          <w:bCs/>
          <w:sz w:val="32"/>
          <w:szCs w:val="28"/>
        </w:rPr>
        <w:t>копировально-множительной</w:t>
      </w:r>
      <w:r w:rsidR="00916F1F" w:rsidRPr="00916F1F">
        <w:rPr>
          <w:bCs/>
          <w:sz w:val="32"/>
          <w:szCs w:val="28"/>
        </w:rPr>
        <w:t xml:space="preserve"> </w:t>
      </w:r>
      <w:r w:rsidR="00916F1F" w:rsidRPr="00916F1F">
        <w:rPr>
          <w:sz w:val="32"/>
          <w:szCs w:val="28"/>
        </w:rPr>
        <w:t>техники для подразделений организации</w:t>
      </w:r>
      <w:r w:rsidR="00690812">
        <w:rPr>
          <w:sz w:val="32"/>
          <w:szCs w:val="28"/>
        </w:rPr>
        <w:t>,</w:t>
      </w:r>
      <w:r w:rsidR="00916F1F" w:rsidRPr="00916F1F">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743F3D" w:rsidRPr="00743F3D">
              <w:rPr>
                <w:bCs/>
                <w:lang w:eastAsia="ru-RU"/>
              </w:rPr>
              <w:t xml:space="preserve">Поставка </w:t>
            </w:r>
            <w:r w:rsidR="00743F3D" w:rsidRPr="00743F3D">
              <w:rPr>
                <w:bCs/>
                <w:szCs w:val="28"/>
                <w:lang w:eastAsia="ru-RU"/>
              </w:rPr>
              <w:t xml:space="preserve">копировально-множительной техники </w:t>
            </w:r>
            <w:r w:rsidR="00743F3D" w:rsidRPr="00743F3D">
              <w:rPr>
                <w:szCs w:val="28"/>
                <w:lang w:eastAsia="ru-RU"/>
              </w:rPr>
              <w:t>для подразделений организации</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743F3D" w:rsidRPr="0022399C">
              <w:rPr>
                <w:bCs/>
              </w:rPr>
              <w:t xml:space="preserve">до </w:t>
            </w:r>
            <w:r w:rsidR="00743F3D">
              <w:rPr>
                <w:bCs/>
              </w:rPr>
              <w:t>27.04</w:t>
            </w:r>
            <w:r w:rsidR="00743F3D" w:rsidRPr="0022399C">
              <w:rPr>
                <w:bCs/>
              </w:rPr>
              <w:t>.201</w:t>
            </w:r>
            <w:r w:rsidR="00743F3D">
              <w:rPr>
                <w:bCs/>
              </w:rPr>
              <w:t>6.</w:t>
            </w:r>
            <w:r w:rsidR="00743F3D" w:rsidRPr="0050300F">
              <w:t xml:space="preserve"> </w:t>
            </w:r>
            <w:r w:rsidR="00743F3D" w:rsidRPr="0022399C">
              <w:t xml:space="preserve">Дата и время </w:t>
            </w:r>
            <w:r w:rsidR="00743F3D">
              <w:t xml:space="preserve">поставляемого товара </w:t>
            </w:r>
            <w:r w:rsidR="00743F3D" w:rsidRPr="0022399C">
              <w:t>согласовывается Поставщиком с Заказчиком любым доступным способом не позднее</w:t>
            </w:r>
            <w:r w:rsidR="00743F3D">
              <w:t>,</w:t>
            </w:r>
            <w:r w:rsidR="00743F3D" w:rsidRPr="0022399C">
              <w:t xml:space="preserve"> чем за двое суток до даты предполагаемой поставки</w:t>
            </w:r>
            <w:r w:rsidR="00743F3D" w:rsidRPr="0022399C">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lastRenderedPageBreak/>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9F10D7">
              <w:rPr>
                <w:sz w:val="22"/>
                <w:szCs w:val="22"/>
              </w:rPr>
              <w:t>7</w:t>
            </w:r>
            <w:bookmarkStart w:id="36" w:name="_GoBack"/>
            <w:bookmarkEnd w:id="36"/>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w:t>
            </w:r>
            <w:r>
              <w:lastRenderedPageBreak/>
              <w:t xml:space="preserve">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43F3D" w:rsidRDefault="00EB1075" w:rsidP="00741AB3">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743F3D">
              <w:rPr>
                <w:rFonts w:ascii="Times New Roman" w:hAnsi="Times New Roman"/>
                <w:sz w:val="24"/>
                <w:szCs w:val="24"/>
              </w:rPr>
              <w:t>797 199 (Семьсот девяносто семь тысяч сто девяносто девять) рублей 95 копеек</w:t>
            </w:r>
            <w:r w:rsidR="00743F3D" w:rsidRPr="0022399C">
              <w:rPr>
                <w:rFonts w:ascii="Times New Roman" w:hAnsi="Times New Roman"/>
                <w:sz w:val="24"/>
                <w:szCs w:val="24"/>
              </w:rPr>
              <w:t xml:space="preserve">, </w:t>
            </w:r>
            <w:r w:rsidR="00743F3D">
              <w:rPr>
                <w:rFonts w:ascii="Times New Roman" w:hAnsi="Times New Roman"/>
                <w:sz w:val="24"/>
                <w:szCs w:val="24"/>
              </w:rPr>
              <w:t>в том числе</w:t>
            </w:r>
            <w:r w:rsidR="00743F3D" w:rsidRPr="0022399C">
              <w:rPr>
                <w:rFonts w:ascii="Times New Roman" w:hAnsi="Times New Roman"/>
                <w:sz w:val="24"/>
                <w:szCs w:val="24"/>
              </w:rPr>
              <w:t xml:space="preserve"> НДС</w:t>
            </w:r>
            <w:r w:rsidR="00743F3D">
              <w:rPr>
                <w:rFonts w:ascii="Times New Roman" w:hAnsi="Times New Roman"/>
                <w:sz w:val="24"/>
                <w:szCs w:val="24"/>
              </w:rPr>
              <w:t xml:space="preserve"> (18%).</w:t>
            </w:r>
          </w:p>
          <w:p w:rsidR="00EB1075" w:rsidRPr="005D52EE" w:rsidRDefault="00EB1075" w:rsidP="00CD348C">
            <w:pPr>
              <w:pStyle w:val="a3"/>
              <w:spacing w:after="0"/>
            </w:pPr>
            <w:r w:rsidRPr="005D52EE">
              <w:rPr>
                <w:lang w:eastAsia="en-US"/>
              </w:rPr>
              <w:t xml:space="preserve">Начальная (максимальная) цена включает в себя: с учетом расходов на </w:t>
            </w:r>
            <w:r>
              <w:rPr>
                <w:lang w:eastAsia="en-US"/>
              </w:rPr>
              <w:t xml:space="preserve">доставку, </w:t>
            </w:r>
            <w:r w:rsidRPr="005D52EE">
              <w:rPr>
                <w:lang w:eastAsia="en-US"/>
              </w:rPr>
              <w:t>упаковку, НДС</w:t>
            </w:r>
            <w:r>
              <w:rPr>
                <w:lang w:eastAsia="en-US"/>
              </w:rPr>
              <w:t>-18%</w:t>
            </w:r>
            <w:r w:rsidRPr="005D52EE">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743F3D">
              <w:t>15 944,00</w:t>
            </w:r>
            <w:r w:rsidR="00743F3D"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9A094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9A0942">
              <w:rPr>
                <w:color w:val="000000"/>
              </w:rPr>
              <w:t>23</w:t>
            </w:r>
            <w:r w:rsidRPr="0022399C">
              <w:rPr>
                <w:color w:val="000000"/>
              </w:rPr>
              <w:t xml:space="preserve">» </w:t>
            </w:r>
            <w:r w:rsidR="009A0942">
              <w:rPr>
                <w:color w:val="000000"/>
              </w:rPr>
              <w:t>марта</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9A0942">
            <w:pPr>
              <w:ind w:firstLine="0"/>
            </w:pPr>
            <w:r w:rsidRPr="0022399C">
              <w:rPr>
                <w:color w:val="000000"/>
              </w:rPr>
              <w:t>«</w:t>
            </w:r>
            <w:r w:rsidR="009A0942">
              <w:rPr>
                <w:color w:val="000000"/>
              </w:rPr>
              <w:t>29</w:t>
            </w:r>
            <w:r w:rsidRPr="0022399C">
              <w:rPr>
                <w:color w:val="000000"/>
              </w:rPr>
              <w:t xml:space="preserve">» </w:t>
            </w:r>
            <w:r w:rsidR="009A0942">
              <w:rPr>
                <w:color w:val="000000"/>
              </w:rPr>
              <w:t>марта</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9A094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9A0942">
              <w:rPr>
                <w:color w:val="000000"/>
              </w:rPr>
              <w:t>29</w:t>
            </w:r>
            <w:r w:rsidR="009E352F" w:rsidRPr="0022399C">
              <w:rPr>
                <w:color w:val="000000"/>
              </w:rPr>
              <w:t>»</w:t>
            </w:r>
            <w:r w:rsidR="009A0942">
              <w:rPr>
                <w:color w:val="000000"/>
              </w:rPr>
              <w:t xml:space="preserve"> марта</w:t>
            </w:r>
            <w:r w:rsidR="00743F3D">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743F3D">
        <w:rPr>
          <w:sz w:val="23"/>
          <w:szCs w:val="23"/>
        </w:rPr>
        <w:t>копировально-множительную технику</w:t>
      </w:r>
      <w:r w:rsidR="002468DC" w:rsidRPr="002468DC">
        <w:rPr>
          <w:sz w:val="23"/>
          <w:szCs w:val="23"/>
        </w:rPr>
        <w:t xml:space="preserve"> 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27 апреля</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w:t>
      </w:r>
      <w:r w:rsidRPr="00BA6916">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4A1F0B">
        <w:rPr>
          <w:sz w:val="23"/>
          <w:szCs w:val="23"/>
        </w:rPr>
        <w:t>копировально-множительной</w:t>
      </w:r>
      <w:r w:rsidR="00D752B4" w:rsidRPr="00D752B4">
        <w:rPr>
          <w:sz w:val="23"/>
          <w:szCs w:val="23"/>
        </w:rPr>
        <w:t xml:space="preserve"> техники 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4"/>
        <w:gridCol w:w="3408"/>
        <w:gridCol w:w="1559"/>
        <w:gridCol w:w="992"/>
        <w:gridCol w:w="1276"/>
        <w:gridCol w:w="1418"/>
        <w:gridCol w:w="1701"/>
      </w:tblGrid>
      <w:tr w:rsidR="005218D8" w:rsidRPr="004A1F0B" w:rsidTr="005218D8">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pPr>
            <w:r w:rsidRPr="005218D8">
              <w:rPr>
                <w:sz w:val="22"/>
                <w:szCs w:val="22"/>
              </w:rPr>
              <w:t>№</w:t>
            </w:r>
            <w:proofErr w:type="gramStart"/>
            <w:r w:rsidRPr="005218D8">
              <w:rPr>
                <w:sz w:val="22"/>
                <w:szCs w:val="22"/>
              </w:rPr>
              <w:t>п</w:t>
            </w:r>
            <w:proofErr w:type="gramEnd"/>
            <w:r w:rsidRPr="005218D8">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34"/>
              <w:jc w:val="left"/>
            </w:pPr>
            <w:r w:rsidRPr="005218D8">
              <w:rPr>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5218D8" w:rsidRPr="005218D8" w:rsidRDefault="005218D8" w:rsidP="005E079C">
            <w:pPr>
              <w:widowControl/>
              <w:suppressAutoHyphens w:val="0"/>
              <w:snapToGrid/>
              <w:spacing w:line="240" w:lineRule="auto"/>
              <w:ind w:firstLine="0"/>
              <w:jc w:val="center"/>
              <w:rPr>
                <w:color w:val="000000"/>
                <w:lang w:eastAsia="ru-RU"/>
              </w:rPr>
            </w:pPr>
            <w:r w:rsidRPr="005218D8">
              <w:rPr>
                <w:color w:val="000000"/>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5218D8" w:rsidRPr="005218D8" w:rsidRDefault="005218D8" w:rsidP="00663AB5">
            <w:pPr>
              <w:widowControl/>
              <w:suppressAutoHyphens w:val="0"/>
              <w:snapToGrid/>
              <w:spacing w:line="240" w:lineRule="auto"/>
              <w:ind w:firstLine="0"/>
              <w:jc w:val="center"/>
              <w:rPr>
                <w:color w:val="000000"/>
                <w:lang w:eastAsia="ru-RU"/>
              </w:rPr>
            </w:pPr>
            <w:r w:rsidRPr="005218D8">
              <w:rPr>
                <w:color w:val="000000"/>
                <w:lang w:eastAsia="ru-RU"/>
              </w:rPr>
              <w:t>Кол-во</w:t>
            </w:r>
            <w:r>
              <w:rPr>
                <w:color w:val="000000"/>
                <w:lang w:eastAsia="ru-RU"/>
              </w:rPr>
              <w:t>,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pPr>
            <w:r w:rsidRPr="005218D8">
              <w:rPr>
                <w:sz w:val="22"/>
                <w:szCs w:val="22"/>
              </w:rPr>
              <w:t>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pPr>
            <w:r w:rsidRPr="005218D8">
              <w:rPr>
                <w:sz w:val="22"/>
                <w:szCs w:val="22"/>
              </w:rPr>
              <w:t>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jc w:val="center"/>
            </w:pPr>
            <w:r w:rsidRPr="005218D8">
              <w:rPr>
                <w:sz w:val="22"/>
                <w:szCs w:val="22"/>
              </w:rPr>
              <w:t>Срок поставки</w:t>
            </w:r>
          </w:p>
        </w:tc>
      </w:tr>
      <w:tr w:rsidR="005218D8" w:rsidRPr="004A1F0B" w:rsidTr="005218D8">
        <w:trPr>
          <w:trHeight w:val="405"/>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218D8">
            <w:pPr>
              <w:ind w:firstLine="0"/>
            </w:pPr>
            <w:r w:rsidRPr="005218D8">
              <w:t xml:space="preserve">МФУ </w:t>
            </w:r>
            <w:proofErr w:type="spellStart"/>
            <w:r w:rsidRPr="005218D8">
              <w:t>Ricoh</w:t>
            </w:r>
            <w:proofErr w:type="spellEnd"/>
            <w:r w:rsidRPr="005218D8">
              <w:t xml:space="preserve"> SP 4510SF</w:t>
            </w:r>
          </w:p>
        </w:tc>
        <w:tc>
          <w:tcPr>
            <w:tcW w:w="1559" w:type="dxa"/>
            <w:tcBorders>
              <w:top w:val="single" w:sz="4" w:space="0" w:color="auto"/>
              <w:left w:val="single" w:sz="4" w:space="0" w:color="auto"/>
              <w:bottom w:val="single" w:sz="4" w:space="0" w:color="auto"/>
              <w:right w:val="single" w:sz="4" w:space="0" w:color="auto"/>
            </w:tcBorders>
          </w:tcPr>
          <w:p w:rsidR="005218D8" w:rsidRPr="005218D8" w:rsidRDefault="005218D8" w:rsidP="005218D8">
            <w:pPr>
              <w:ind w:firstLine="0"/>
              <w:jc w:val="center"/>
            </w:pPr>
            <w:r w:rsidRPr="005218D8">
              <w:t>906434</w:t>
            </w:r>
          </w:p>
        </w:tc>
        <w:tc>
          <w:tcPr>
            <w:tcW w:w="992" w:type="dxa"/>
            <w:tcBorders>
              <w:top w:val="single" w:sz="4" w:space="0" w:color="auto"/>
              <w:left w:val="single" w:sz="4" w:space="0" w:color="auto"/>
              <w:bottom w:val="single" w:sz="4" w:space="0" w:color="auto"/>
              <w:right w:val="single" w:sz="4" w:space="0" w:color="auto"/>
            </w:tcBorders>
          </w:tcPr>
          <w:p w:rsidR="005218D8" w:rsidRPr="005218D8" w:rsidRDefault="005218D8" w:rsidP="005218D8">
            <w:pPr>
              <w:ind w:firstLine="0"/>
              <w:jc w:val="center"/>
            </w:pPr>
            <w:r w:rsidRPr="005218D8">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jc w:val="right"/>
            </w:pPr>
          </w:p>
        </w:tc>
        <w:tc>
          <w:tcPr>
            <w:tcW w:w="1701" w:type="dxa"/>
            <w:vMerge w:val="restart"/>
            <w:tcBorders>
              <w:top w:val="single" w:sz="4" w:space="0" w:color="auto"/>
              <w:left w:val="single" w:sz="4" w:space="0" w:color="auto"/>
              <w:right w:val="single" w:sz="4" w:space="0" w:color="auto"/>
            </w:tcBorders>
            <w:shd w:val="clear" w:color="auto" w:fill="auto"/>
          </w:tcPr>
          <w:p w:rsidR="005218D8" w:rsidRPr="005218D8" w:rsidRDefault="005218D8" w:rsidP="005218D8">
            <w:pPr>
              <w:spacing w:line="240" w:lineRule="auto"/>
              <w:ind w:firstLine="0"/>
            </w:pPr>
            <w:r w:rsidRPr="005218D8">
              <w:rPr>
                <w:sz w:val="22"/>
                <w:szCs w:val="22"/>
              </w:rPr>
              <w:t>До 27 апреля 2016 г</w:t>
            </w:r>
            <w:proofErr w:type="gramStart"/>
            <w:r w:rsidRPr="005218D8">
              <w:rPr>
                <w:sz w:val="22"/>
                <w:szCs w:val="22"/>
              </w:rPr>
              <w:t>..</w:t>
            </w:r>
            <w:proofErr w:type="gramEnd"/>
          </w:p>
        </w:tc>
      </w:tr>
      <w:tr w:rsidR="005218D8" w:rsidRPr="004A1F0B" w:rsidTr="005218D8">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 xml:space="preserve">Картридж к МФУ  </w:t>
            </w:r>
            <w:proofErr w:type="spellStart"/>
            <w:r w:rsidRPr="00D56066">
              <w:t>Ricoh</w:t>
            </w:r>
            <w:proofErr w:type="spellEnd"/>
            <w:r w:rsidRPr="00D56066">
              <w:t xml:space="preserve"> SP 4510SF(SP4500HE 12000стр.)</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407318</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proofErr w:type="spellStart"/>
            <w:r w:rsidRPr="00D56066">
              <w:t>Фотобарабан</w:t>
            </w:r>
            <w:proofErr w:type="spellEnd"/>
            <w:r w:rsidRPr="00D56066">
              <w:t xml:space="preserve"> к МФУ  </w:t>
            </w:r>
            <w:proofErr w:type="spellStart"/>
            <w:r w:rsidRPr="00D56066">
              <w:t>Ricoh</w:t>
            </w:r>
            <w:proofErr w:type="spellEnd"/>
            <w:r w:rsidRPr="00D56066">
              <w:t xml:space="preserve"> SP 4510SF(тип SP4500 20000стр.)</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407324</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21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 xml:space="preserve">МФУ </w:t>
            </w:r>
            <w:proofErr w:type="spellStart"/>
            <w:r w:rsidRPr="00D56066">
              <w:t>Ricoh</w:t>
            </w:r>
            <w:proofErr w:type="spellEnd"/>
            <w:r w:rsidRPr="00D56066">
              <w:t xml:space="preserve"> MP C2011SP</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417319</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198"/>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Тум</w:t>
            </w:r>
            <w:r>
              <w:t>б</w:t>
            </w:r>
            <w:r w:rsidRPr="00D56066">
              <w:t xml:space="preserve">а низкая 45 к МФУ </w:t>
            </w:r>
            <w:proofErr w:type="spellStart"/>
            <w:r w:rsidRPr="00D56066">
              <w:t>Ricoh</w:t>
            </w:r>
            <w:proofErr w:type="spellEnd"/>
            <w:r w:rsidRPr="00D56066">
              <w:t xml:space="preserve"> MP C2011SP</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906709</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черный тип MPC2503 15000 стр.</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841925</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12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желтый тип MPC2503H 9500 стр.</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841926</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rPr>
            </w:pPr>
          </w:p>
        </w:tc>
      </w:tr>
      <w:tr w:rsidR="005218D8" w:rsidRPr="004A1F0B" w:rsidTr="005218D8">
        <w:trPr>
          <w:trHeight w:val="18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малиновый тип MPC2503H 9500 стр.</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841927</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lang w:val="en-US"/>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lang w:val="en-US"/>
              </w:rPr>
            </w:pPr>
          </w:p>
        </w:tc>
      </w:tr>
      <w:tr w:rsidR="005218D8" w:rsidRPr="004A1F0B" w:rsidTr="005218D8">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218D8">
            <w:pPr>
              <w:ind w:firstLine="0"/>
              <w:rPr>
                <w:lang w:val="en-US"/>
              </w:rPr>
            </w:pPr>
            <w:r w:rsidRPr="00D56066">
              <w:t>Тонер</w:t>
            </w:r>
            <w:r w:rsidRPr="005218D8">
              <w:rPr>
                <w:lang w:val="en-US"/>
              </w:rPr>
              <w:t>-</w:t>
            </w:r>
            <w:r w:rsidRPr="00D56066">
              <w:t>картридж</w:t>
            </w:r>
            <w:r w:rsidRPr="005218D8">
              <w:rPr>
                <w:lang w:val="en-US"/>
              </w:rPr>
              <w:t xml:space="preserve"> </w:t>
            </w:r>
            <w:r w:rsidRPr="00D56066">
              <w:t>к</w:t>
            </w:r>
            <w:r w:rsidRPr="005218D8">
              <w:rPr>
                <w:lang w:val="en-US"/>
              </w:rPr>
              <w:t xml:space="preserve"> </w:t>
            </w:r>
            <w:r w:rsidRPr="00D56066">
              <w:t>МФУ</w:t>
            </w:r>
            <w:r w:rsidRPr="005218D8">
              <w:rPr>
                <w:lang w:val="en-US"/>
              </w:rPr>
              <w:t xml:space="preserve"> Ricoh MP C2011SP </w:t>
            </w:r>
            <w:r w:rsidRPr="00D56066">
              <w:t>голубой</w:t>
            </w:r>
            <w:r w:rsidRPr="005218D8">
              <w:rPr>
                <w:lang w:val="en-US"/>
              </w:rPr>
              <w:t xml:space="preserve"> </w:t>
            </w:r>
            <w:r w:rsidRPr="00D56066">
              <w:t>тип</w:t>
            </w:r>
            <w:r w:rsidRPr="005218D8">
              <w:rPr>
                <w:lang w:val="en-US"/>
              </w:rPr>
              <w:t xml:space="preserve"> MPC2503H 9500 </w:t>
            </w:r>
            <w:proofErr w:type="spellStart"/>
            <w:r w:rsidRPr="00D56066">
              <w:t>стр</w:t>
            </w:r>
            <w:proofErr w:type="spellEnd"/>
            <w:r w:rsidRPr="005218D8">
              <w:rPr>
                <w:lang w:val="en-US"/>
              </w:rPr>
              <w:t>.</w:t>
            </w:r>
          </w:p>
        </w:tc>
        <w:tc>
          <w:tcPr>
            <w:tcW w:w="1559" w:type="dxa"/>
            <w:tcBorders>
              <w:top w:val="single" w:sz="4" w:space="0" w:color="auto"/>
              <w:left w:val="single" w:sz="4" w:space="0" w:color="auto"/>
              <w:bottom w:val="single" w:sz="4" w:space="0" w:color="auto"/>
              <w:right w:val="single" w:sz="4" w:space="0" w:color="auto"/>
            </w:tcBorders>
          </w:tcPr>
          <w:p w:rsidR="005218D8" w:rsidRPr="00BA1EF7" w:rsidRDefault="005218D8" w:rsidP="005218D8">
            <w:pPr>
              <w:ind w:firstLine="0"/>
              <w:jc w:val="center"/>
            </w:pPr>
            <w:r w:rsidRPr="00BA1EF7">
              <w:t>841928</w:t>
            </w:r>
          </w:p>
        </w:tc>
        <w:tc>
          <w:tcPr>
            <w:tcW w:w="992" w:type="dxa"/>
            <w:tcBorders>
              <w:top w:val="single" w:sz="4" w:space="0" w:color="auto"/>
              <w:left w:val="single" w:sz="4" w:space="0" w:color="auto"/>
              <w:bottom w:val="single" w:sz="4" w:space="0" w:color="auto"/>
              <w:right w:val="single" w:sz="4" w:space="0" w:color="auto"/>
            </w:tcBorders>
          </w:tcPr>
          <w:p w:rsidR="005218D8" w:rsidRPr="00CB36DA"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ind w:firstLine="0"/>
              <w:jc w:val="left"/>
              <w:rPr>
                <w:highlight w:val="yellow"/>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4A1F0B" w:rsidRDefault="005218D8" w:rsidP="005E079C">
            <w:pPr>
              <w:spacing w:line="240" w:lineRule="auto"/>
              <w:jc w:val="right"/>
              <w:rPr>
                <w:highlight w:val="yellow"/>
                <w:lang w:val="en-US"/>
              </w:rPr>
            </w:pPr>
          </w:p>
        </w:tc>
        <w:tc>
          <w:tcPr>
            <w:tcW w:w="1701" w:type="dxa"/>
            <w:vMerge/>
            <w:tcBorders>
              <w:left w:val="single" w:sz="4" w:space="0" w:color="auto"/>
              <w:right w:val="single" w:sz="4" w:space="0" w:color="auto"/>
            </w:tcBorders>
            <w:shd w:val="clear" w:color="auto" w:fill="auto"/>
          </w:tcPr>
          <w:p w:rsidR="005218D8" w:rsidRPr="004A1F0B" w:rsidRDefault="005218D8" w:rsidP="005E079C">
            <w:pPr>
              <w:spacing w:line="240" w:lineRule="auto"/>
              <w:ind w:firstLine="0"/>
              <w:rPr>
                <w:sz w:val="22"/>
                <w:szCs w:val="22"/>
                <w:highlight w:val="yellow"/>
                <w:lang w:val="en-US"/>
              </w:rPr>
            </w:pPr>
          </w:p>
        </w:tc>
      </w:tr>
      <w:tr w:rsidR="005218D8" w:rsidRPr="004A1F0B" w:rsidTr="005218D8">
        <w:trPr>
          <w:trHeight w:val="1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pStyle w:val="afb"/>
              <w:numPr>
                <w:ilvl w:val="0"/>
                <w:numId w:val="17"/>
              </w:numPr>
              <w:spacing w:after="0" w:line="240" w:lineRule="auto"/>
              <w:ind w:left="34" w:firstLine="0"/>
              <w:rPr>
                <w:rFonts w:ascii="Times New Roman" w:hAnsi="Times New Roman" w:cs="Times New Roman"/>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218D8" w:rsidRDefault="005218D8" w:rsidP="005218D8">
            <w:pPr>
              <w:ind w:firstLine="0"/>
            </w:pPr>
            <w:r w:rsidRPr="00D56066">
              <w:t xml:space="preserve">Ламинатор </w:t>
            </w:r>
            <w:proofErr w:type="spellStart"/>
            <w:r w:rsidRPr="00D56066">
              <w:t>Tiko</w:t>
            </w:r>
            <w:proofErr w:type="spellEnd"/>
            <w:r w:rsidRPr="00D56066">
              <w:t xml:space="preserve"> AL-3401 формата А3</w:t>
            </w:r>
          </w:p>
        </w:tc>
        <w:tc>
          <w:tcPr>
            <w:tcW w:w="1559" w:type="dxa"/>
            <w:tcBorders>
              <w:top w:val="single" w:sz="4" w:space="0" w:color="auto"/>
              <w:left w:val="single" w:sz="4" w:space="0" w:color="auto"/>
              <w:bottom w:val="single" w:sz="4" w:space="0" w:color="auto"/>
              <w:right w:val="single" w:sz="4" w:space="0" w:color="auto"/>
            </w:tcBorders>
          </w:tcPr>
          <w:p w:rsidR="005218D8" w:rsidRDefault="005218D8" w:rsidP="005218D8">
            <w:pPr>
              <w:ind w:firstLine="0"/>
              <w:jc w:val="center"/>
            </w:pPr>
            <w:r w:rsidRPr="00BA1EF7">
              <w:t>-</w:t>
            </w:r>
          </w:p>
        </w:tc>
        <w:tc>
          <w:tcPr>
            <w:tcW w:w="992" w:type="dxa"/>
            <w:tcBorders>
              <w:top w:val="single" w:sz="4" w:space="0" w:color="auto"/>
              <w:left w:val="single" w:sz="4" w:space="0" w:color="auto"/>
              <w:bottom w:val="single" w:sz="4" w:space="0" w:color="auto"/>
              <w:right w:val="single" w:sz="4" w:space="0" w:color="auto"/>
            </w:tcBorders>
          </w:tcPr>
          <w:p w:rsidR="005218D8" w:rsidRDefault="005218D8" w:rsidP="005218D8">
            <w:pPr>
              <w:ind w:firstLine="0"/>
              <w:jc w:val="center"/>
            </w:pPr>
            <w:r w:rsidRPr="00CB36DA">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ind w:firstLine="0"/>
              <w:jc w:val="left"/>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218D8" w:rsidRPr="005218D8" w:rsidRDefault="005218D8" w:rsidP="005E079C">
            <w:pPr>
              <w:spacing w:line="240" w:lineRule="auto"/>
              <w:jc w:val="right"/>
              <w:rPr>
                <w:highlight w:val="yellow"/>
              </w:rPr>
            </w:pPr>
          </w:p>
        </w:tc>
        <w:tc>
          <w:tcPr>
            <w:tcW w:w="1701" w:type="dxa"/>
            <w:vMerge/>
            <w:tcBorders>
              <w:left w:val="single" w:sz="4" w:space="0" w:color="auto"/>
              <w:right w:val="single" w:sz="4" w:space="0" w:color="auto"/>
            </w:tcBorders>
            <w:shd w:val="clear" w:color="auto" w:fill="auto"/>
          </w:tcPr>
          <w:p w:rsidR="005218D8" w:rsidRPr="005218D8" w:rsidRDefault="005218D8" w:rsidP="005E079C">
            <w:pPr>
              <w:spacing w:line="240" w:lineRule="auto"/>
              <w:ind w:firstLine="0"/>
              <w:rPr>
                <w:sz w:val="22"/>
                <w:szCs w:val="22"/>
                <w:highlight w:val="yellow"/>
              </w:rPr>
            </w:pPr>
          </w:p>
        </w:tc>
      </w:tr>
      <w:tr w:rsidR="000A71A8" w:rsidRPr="004039D2" w:rsidTr="005218D8">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0A71A8" w:rsidRPr="005218D8" w:rsidRDefault="000A71A8" w:rsidP="005E079C">
            <w:pPr>
              <w:spacing w:line="240" w:lineRule="auto"/>
              <w:ind w:firstLine="0"/>
            </w:pPr>
            <w:r w:rsidRPr="005218D8">
              <w:rPr>
                <w:sz w:val="22"/>
                <w:szCs w:val="22"/>
              </w:rPr>
              <w:t>ИТОГО:</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71A8" w:rsidRPr="004039D2" w:rsidRDefault="000A71A8"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копировально-множительной</w:t>
      </w:r>
      <w:r w:rsidR="00916F1F">
        <w:rPr>
          <w:bCs/>
          <w:szCs w:val="28"/>
        </w:rPr>
        <w:t xml:space="preserve"> </w:t>
      </w:r>
      <w:r w:rsidR="00916F1F" w:rsidRPr="00786257">
        <w:rPr>
          <w:szCs w:val="28"/>
        </w:rPr>
        <w:t>техники</w:t>
      </w:r>
      <w:r w:rsidR="00916F1F">
        <w:rPr>
          <w:szCs w:val="28"/>
        </w:rPr>
        <w:t xml:space="preserve"> для подразделений организации</w:t>
      </w:r>
    </w:p>
    <w:tbl>
      <w:tblPr>
        <w:tblW w:w="9938" w:type="dxa"/>
        <w:tblInd w:w="93" w:type="dxa"/>
        <w:tblLook w:val="04A0" w:firstRow="1" w:lastRow="0" w:firstColumn="1" w:lastColumn="0" w:noHBand="0" w:noVBand="1"/>
      </w:tblPr>
      <w:tblGrid>
        <w:gridCol w:w="5969"/>
        <w:gridCol w:w="2410"/>
        <w:gridCol w:w="1559"/>
      </w:tblGrid>
      <w:tr w:rsidR="005218D8" w:rsidRPr="004A1F0B" w:rsidTr="005218D8">
        <w:trPr>
          <w:trHeight w:val="615"/>
        </w:trPr>
        <w:tc>
          <w:tcPr>
            <w:tcW w:w="5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218D8" w:rsidRPr="004A1F0B" w:rsidRDefault="005218D8" w:rsidP="00713395">
            <w:pPr>
              <w:widowControl/>
              <w:suppressAutoHyphens w:val="0"/>
              <w:snapToGrid/>
              <w:spacing w:line="240" w:lineRule="auto"/>
              <w:ind w:firstLine="0"/>
              <w:jc w:val="center"/>
              <w:rPr>
                <w:b/>
                <w:bCs/>
                <w:color w:val="000000"/>
                <w:sz w:val="22"/>
                <w:szCs w:val="22"/>
                <w:highlight w:val="yellow"/>
                <w:lang w:eastAsia="ru-RU"/>
              </w:rPr>
            </w:pPr>
            <w:r w:rsidRPr="005218D8">
              <w:rPr>
                <w:b/>
                <w:bCs/>
                <w:color w:val="000000"/>
                <w:sz w:val="22"/>
                <w:szCs w:val="22"/>
                <w:lang w:eastAsia="ru-RU"/>
              </w:rPr>
              <w:t>Наименование</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rsidR="005218D8" w:rsidRPr="005218D8" w:rsidRDefault="005218D8" w:rsidP="00713395">
            <w:pPr>
              <w:widowControl/>
              <w:suppressAutoHyphens w:val="0"/>
              <w:snapToGrid/>
              <w:spacing w:line="240" w:lineRule="auto"/>
              <w:ind w:firstLine="0"/>
              <w:jc w:val="center"/>
              <w:rPr>
                <w:b/>
                <w:bCs/>
                <w:color w:val="000000"/>
                <w:sz w:val="22"/>
                <w:szCs w:val="22"/>
                <w:lang w:eastAsia="ru-RU"/>
              </w:rPr>
            </w:pPr>
            <w:r w:rsidRPr="005218D8">
              <w:rPr>
                <w:b/>
                <w:bCs/>
                <w:color w:val="000000"/>
                <w:sz w:val="22"/>
                <w:szCs w:val="22"/>
                <w:lang w:eastAsia="ru-RU"/>
              </w:rPr>
              <w:t>Код</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5218D8" w:rsidRPr="005218D8" w:rsidRDefault="005218D8" w:rsidP="005218D8">
            <w:pPr>
              <w:widowControl/>
              <w:suppressAutoHyphens w:val="0"/>
              <w:snapToGrid/>
              <w:spacing w:line="240" w:lineRule="auto"/>
              <w:ind w:firstLine="0"/>
              <w:jc w:val="center"/>
              <w:rPr>
                <w:b/>
                <w:bCs/>
                <w:color w:val="000000"/>
                <w:sz w:val="22"/>
                <w:szCs w:val="22"/>
                <w:lang w:eastAsia="ru-RU"/>
              </w:rPr>
            </w:pPr>
            <w:r w:rsidRPr="005218D8">
              <w:rPr>
                <w:b/>
                <w:bCs/>
                <w:color w:val="000000"/>
                <w:sz w:val="22"/>
                <w:szCs w:val="22"/>
                <w:lang w:eastAsia="ru-RU"/>
              </w:rPr>
              <w:t>Кол-во, шт.</w:t>
            </w:r>
          </w:p>
        </w:tc>
      </w:tr>
      <w:tr w:rsidR="005218D8" w:rsidRPr="004A1F0B" w:rsidTr="005218D8">
        <w:trPr>
          <w:trHeight w:val="300"/>
        </w:trPr>
        <w:tc>
          <w:tcPr>
            <w:tcW w:w="5969" w:type="dxa"/>
            <w:tcBorders>
              <w:top w:val="nil"/>
              <w:left w:val="single" w:sz="8" w:space="0" w:color="auto"/>
              <w:bottom w:val="single" w:sz="4" w:space="0" w:color="auto"/>
              <w:right w:val="single" w:sz="4" w:space="0" w:color="auto"/>
            </w:tcBorders>
            <w:shd w:val="clear" w:color="auto" w:fill="auto"/>
            <w:noWrap/>
            <w:hideMark/>
          </w:tcPr>
          <w:p w:rsidR="005218D8" w:rsidRPr="005218D8" w:rsidRDefault="005218D8" w:rsidP="005218D8">
            <w:pPr>
              <w:ind w:firstLine="0"/>
            </w:pPr>
            <w:r w:rsidRPr="005218D8">
              <w:t xml:space="preserve">МФУ </w:t>
            </w:r>
            <w:proofErr w:type="spellStart"/>
            <w:r w:rsidRPr="005218D8">
              <w:t>Ricoh</w:t>
            </w:r>
            <w:proofErr w:type="spellEnd"/>
            <w:r w:rsidRPr="005218D8">
              <w:t xml:space="preserve"> SP 4510SF</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906434</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10</w:t>
            </w:r>
          </w:p>
        </w:tc>
      </w:tr>
      <w:tr w:rsidR="005218D8" w:rsidRPr="004A1F0B" w:rsidTr="005218D8">
        <w:trPr>
          <w:trHeight w:val="12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rsidRPr="00D56066">
              <w:t xml:space="preserve">Картридж к МФУ  </w:t>
            </w:r>
            <w:proofErr w:type="spellStart"/>
            <w:r w:rsidRPr="00D56066">
              <w:t>Ricoh</w:t>
            </w:r>
            <w:proofErr w:type="spellEnd"/>
            <w:r w:rsidRPr="00D56066">
              <w:t xml:space="preserve"> SP 4510SF(SP4500HE 12000стр.)</w:t>
            </w:r>
          </w:p>
        </w:tc>
        <w:tc>
          <w:tcPr>
            <w:tcW w:w="2410" w:type="dxa"/>
            <w:tcBorders>
              <w:top w:val="nil"/>
              <w:left w:val="nil"/>
              <w:bottom w:val="single" w:sz="4" w:space="0" w:color="auto"/>
              <w:right w:val="single" w:sz="4" w:space="0" w:color="auto"/>
            </w:tcBorders>
            <w:shd w:val="clear" w:color="auto" w:fill="auto"/>
            <w:hideMark/>
          </w:tcPr>
          <w:p w:rsidR="005218D8" w:rsidRPr="000F49F4" w:rsidRDefault="005218D8" w:rsidP="005218D8">
            <w:pPr>
              <w:ind w:firstLine="0"/>
              <w:jc w:val="center"/>
            </w:pPr>
            <w:r w:rsidRPr="000F49F4">
              <w:t>407318</w:t>
            </w:r>
          </w:p>
        </w:tc>
        <w:tc>
          <w:tcPr>
            <w:tcW w:w="1559" w:type="dxa"/>
            <w:tcBorders>
              <w:top w:val="nil"/>
              <w:left w:val="nil"/>
              <w:bottom w:val="single" w:sz="4" w:space="0" w:color="auto"/>
              <w:right w:val="single" w:sz="4" w:space="0" w:color="auto"/>
            </w:tcBorders>
            <w:shd w:val="clear" w:color="auto" w:fill="auto"/>
            <w:hideMark/>
          </w:tcPr>
          <w:p w:rsidR="005218D8" w:rsidRPr="00F36C9B" w:rsidRDefault="005218D8" w:rsidP="005218D8">
            <w:r w:rsidRPr="00F36C9B">
              <w:t>10</w:t>
            </w:r>
          </w:p>
        </w:tc>
      </w:tr>
      <w:tr w:rsidR="005218D8" w:rsidRPr="004A1F0B" w:rsidTr="005218D8">
        <w:trPr>
          <w:trHeight w:val="3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proofErr w:type="spellStart"/>
            <w:r w:rsidRPr="00D56066">
              <w:t>Фотобарабан</w:t>
            </w:r>
            <w:proofErr w:type="spellEnd"/>
            <w:r w:rsidRPr="00D56066">
              <w:t xml:space="preserve"> к МФУ  </w:t>
            </w:r>
            <w:proofErr w:type="spellStart"/>
            <w:r w:rsidRPr="00D56066">
              <w:t>Ricoh</w:t>
            </w:r>
            <w:proofErr w:type="spellEnd"/>
            <w:r w:rsidRPr="00D56066">
              <w:t xml:space="preserve"> SP 4510SF(тип SP4500 20000стр.)</w:t>
            </w:r>
          </w:p>
        </w:tc>
        <w:tc>
          <w:tcPr>
            <w:tcW w:w="2410" w:type="dxa"/>
            <w:tcBorders>
              <w:top w:val="nil"/>
              <w:left w:val="nil"/>
              <w:bottom w:val="single" w:sz="4" w:space="0" w:color="auto"/>
              <w:right w:val="single" w:sz="4" w:space="0" w:color="auto"/>
            </w:tcBorders>
            <w:shd w:val="clear" w:color="auto" w:fill="auto"/>
            <w:hideMark/>
          </w:tcPr>
          <w:p w:rsidR="005218D8" w:rsidRPr="000F49F4" w:rsidRDefault="005218D8" w:rsidP="005218D8">
            <w:pPr>
              <w:ind w:firstLine="0"/>
              <w:jc w:val="center"/>
            </w:pPr>
            <w:r w:rsidRPr="000F49F4">
              <w:t>407324</w:t>
            </w:r>
          </w:p>
        </w:tc>
        <w:tc>
          <w:tcPr>
            <w:tcW w:w="1559" w:type="dxa"/>
            <w:tcBorders>
              <w:top w:val="nil"/>
              <w:left w:val="nil"/>
              <w:bottom w:val="single" w:sz="4" w:space="0" w:color="auto"/>
              <w:right w:val="single" w:sz="4" w:space="0" w:color="auto"/>
            </w:tcBorders>
            <w:shd w:val="clear" w:color="auto" w:fill="auto"/>
            <w:hideMark/>
          </w:tcPr>
          <w:p w:rsidR="005218D8" w:rsidRPr="00F36C9B" w:rsidRDefault="005218D8" w:rsidP="005218D8">
            <w:r w:rsidRPr="00F36C9B">
              <w:t>10</w:t>
            </w:r>
          </w:p>
        </w:tc>
      </w:tr>
      <w:tr w:rsidR="005218D8" w:rsidRPr="004A1F0B" w:rsidTr="005218D8">
        <w:trPr>
          <w:trHeight w:val="6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rsidRPr="00D56066">
              <w:t xml:space="preserve">МФУ </w:t>
            </w:r>
            <w:proofErr w:type="spellStart"/>
            <w:r w:rsidRPr="00D56066">
              <w:t>Ricoh</w:t>
            </w:r>
            <w:proofErr w:type="spellEnd"/>
            <w:r w:rsidRPr="00D56066">
              <w:t xml:space="preserve"> MP C2011SP</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417319</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4A1F0B" w:rsidTr="005218D8">
        <w:trPr>
          <w:trHeight w:val="3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t>Тумб</w:t>
            </w:r>
            <w:r w:rsidRPr="00D56066">
              <w:t xml:space="preserve">а низкая 45 к МФУ </w:t>
            </w:r>
            <w:proofErr w:type="spellStart"/>
            <w:r w:rsidRPr="00D56066">
              <w:t>Ricoh</w:t>
            </w:r>
            <w:proofErr w:type="spellEnd"/>
            <w:r w:rsidRPr="00D56066">
              <w:t xml:space="preserve"> MP C2011SP</w:t>
            </w:r>
          </w:p>
        </w:tc>
        <w:tc>
          <w:tcPr>
            <w:tcW w:w="2410" w:type="dxa"/>
            <w:tcBorders>
              <w:top w:val="nil"/>
              <w:left w:val="nil"/>
              <w:bottom w:val="single" w:sz="4" w:space="0" w:color="auto"/>
              <w:right w:val="single" w:sz="4" w:space="0" w:color="auto"/>
            </w:tcBorders>
            <w:shd w:val="clear" w:color="auto" w:fill="auto"/>
            <w:hideMark/>
          </w:tcPr>
          <w:p w:rsidR="005218D8" w:rsidRPr="000F49F4" w:rsidRDefault="005218D8" w:rsidP="005218D8">
            <w:pPr>
              <w:ind w:firstLine="0"/>
              <w:jc w:val="center"/>
            </w:pPr>
            <w:r w:rsidRPr="000F49F4">
              <w:t>906709</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4A1F0B" w:rsidTr="005218D8">
        <w:trPr>
          <w:trHeight w:val="6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черный тип MPC2503 15000 стр.</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841925</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4A1F0B" w:rsidTr="005218D8">
        <w:trPr>
          <w:trHeight w:val="3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желтый тип MPC2503H 9500 стр.</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841926</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4A1F0B" w:rsidTr="005218D8">
        <w:trPr>
          <w:trHeight w:val="300"/>
        </w:trPr>
        <w:tc>
          <w:tcPr>
            <w:tcW w:w="5969" w:type="dxa"/>
            <w:tcBorders>
              <w:top w:val="nil"/>
              <w:left w:val="single" w:sz="8" w:space="0" w:color="auto"/>
              <w:bottom w:val="single" w:sz="4" w:space="0" w:color="auto"/>
              <w:right w:val="single" w:sz="4" w:space="0" w:color="auto"/>
            </w:tcBorders>
            <w:shd w:val="clear" w:color="auto" w:fill="auto"/>
            <w:hideMark/>
          </w:tcPr>
          <w:p w:rsidR="005218D8" w:rsidRPr="00D56066" w:rsidRDefault="005218D8" w:rsidP="005218D8">
            <w:pPr>
              <w:ind w:firstLine="0"/>
            </w:pPr>
            <w:r w:rsidRPr="00D56066">
              <w:t xml:space="preserve">Тонер-картридж к МФУ </w:t>
            </w:r>
            <w:proofErr w:type="spellStart"/>
            <w:r w:rsidRPr="00D56066">
              <w:t>Ricoh</w:t>
            </w:r>
            <w:proofErr w:type="spellEnd"/>
            <w:r w:rsidRPr="00D56066">
              <w:t xml:space="preserve"> MP C2011SP малиновый тип MPC2503H 9500 стр.</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841927</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713395" w:rsidTr="005218D8">
        <w:trPr>
          <w:trHeight w:val="255"/>
        </w:trPr>
        <w:tc>
          <w:tcPr>
            <w:tcW w:w="5969" w:type="dxa"/>
            <w:tcBorders>
              <w:top w:val="nil"/>
              <w:left w:val="single" w:sz="8" w:space="0" w:color="auto"/>
              <w:bottom w:val="single" w:sz="4" w:space="0" w:color="auto"/>
              <w:right w:val="single" w:sz="4" w:space="0" w:color="auto"/>
            </w:tcBorders>
            <w:shd w:val="clear" w:color="auto" w:fill="auto"/>
            <w:hideMark/>
          </w:tcPr>
          <w:p w:rsidR="005218D8" w:rsidRPr="005218D8" w:rsidRDefault="005218D8" w:rsidP="005218D8">
            <w:pPr>
              <w:ind w:firstLine="0"/>
            </w:pPr>
            <w:r w:rsidRPr="00D56066">
              <w:t>Тонер</w:t>
            </w:r>
            <w:r w:rsidRPr="005218D8">
              <w:t>-</w:t>
            </w:r>
            <w:r w:rsidRPr="00D56066">
              <w:t>картридж</w:t>
            </w:r>
            <w:r w:rsidRPr="005218D8">
              <w:t xml:space="preserve"> </w:t>
            </w:r>
            <w:r w:rsidRPr="00D56066">
              <w:t>к</w:t>
            </w:r>
            <w:r w:rsidRPr="005218D8">
              <w:t xml:space="preserve"> </w:t>
            </w:r>
            <w:r w:rsidRPr="00D56066">
              <w:t>МФУ</w:t>
            </w:r>
            <w:r w:rsidRPr="005218D8">
              <w:t xml:space="preserve"> </w:t>
            </w:r>
            <w:r w:rsidRPr="005218D8">
              <w:rPr>
                <w:lang w:val="en-US"/>
              </w:rPr>
              <w:t>Ricoh</w:t>
            </w:r>
            <w:r w:rsidRPr="005218D8">
              <w:t xml:space="preserve"> </w:t>
            </w:r>
            <w:r w:rsidRPr="005218D8">
              <w:rPr>
                <w:lang w:val="en-US"/>
              </w:rPr>
              <w:t>MP</w:t>
            </w:r>
            <w:r w:rsidRPr="005218D8">
              <w:t xml:space="preserve"> </w:t>
            </w:r>
            <w:r w:rsidRPr="005218D8">
              <w:rPr>
                <w:lang w:val="en-US"/>
              </w:rPr>
              <w:t>C</w:t>
            </w:r>
            <w:r w:rsidRPr="005218D8">
              <w:t>2011</w:t>
            </w:r>
            <w:r w:rsidRPr="005218D8">
              <w:rPr>
                <w:lang w:val="en-US"/>
              </w:rPr>
              <w:t>SP</w:t>
            </w:r>
            <w:r w:rsidRPr="005218D8">
              <w:t xml:space="preserve"> </w:t>
            </w:r>
            <w:r w:rsidRPr="00D56066">
              <w:t>голубой</w:t>
            </w:r>
            <w:r w:rsidRPr="005218D8">
              <w:t xml:space="preserve"> </w:t>
            </w:r>
            <w:r w:rsidRPr="00D56066">
              <w:t>тип</w:t>
            </w:r>
            <w:r w:rsidRPr="005218D8">
              <w:t xml:space="preserve"> </w:t>
            </w:r>
            <w:r w:rsidRPr="005218D8">
              <w:rPr>
                <w:lang w:val="en-US"/>
              </w:rPr>
              <w:t>MPC</w:t>
            </w:r>
            <w:r w:rsidRPr="005218D8">
              <w:t>2503</w:t>
            </w:r>
            <w:r w:rsidRPr="005218D8">
              <w:rPr>
                <w:lang w:val="en-US"/>
              </w:rPr>
              <w:t>H</w:t>
            </w:r>
            <w:r w:rsidRPr="005218D8">
              <w:t xml:space="preserve"> 9500 </w:t>
            </w:r>
            <w:r w:rsidRPr="00D56066">
              <w:t>стр</w:t>
            </w:r>
            <w:r w:rsidRPr="005218D8">
              <w:t>.</w:t>
            </w:r>
          </w:p>
        </w:tc>
        <w:tc>
          <w:tcPr>
            <w:tcW w:w="2410" w:type="dxa"/>
            <w:tcBorders>
              <w:top w:val="nil"/>
              <w:left w:val="nil"/>
              <w:bottom w:val="single" w:sz="4" w:space="0" w:color="auto"/>
              <w:right w:val="single" w:sz="4" w:space="0" w:color="auto"/>
            </w:tcBorders>
            <w:shd w:val="clear" w:color="auto" w:fill="auto"/>
            <w:noWrap/>
            <w:hideMark/>
          </w:tcPr>
          <w:p w:rsidR="005218D8" w:rsidRPr="000F49F4" w:rsidRDefault="005218D8" w:rsidP="005218D8">
            <w:pPr>
              <w:ind w:firstLine="0"/>
              <w:jc w:val="center"/>
            </w:pPr>
            <w:r w:rsidRPr="000F49F4">
              <w:t>841928</w:t>
            </w:r>
          </w:p>
        </w:tc>
        <w:tc>
          <w:tcPr>
            <w:tcW w:w="1559" w:type="dxa"/>
            <w:tcBorders>
              <w:top w:val="nil"/>
              <w:left w:val="nil"/>
              <w:bottom w:val="single" w:sz="4" w:space="0" w:color="auto"/>
              <w:right w:val="single" w:sz="4" w:space="0" w:color="auto"/>
            </w:tcBorders>
            <w:shd w:val="clear" w:color="auto" w:fill="auto"/>
            <w:noWrap/>
            <w:hideMark/>
          </w:tcPr>
          <w:p w:rsidR="005218D8" w:rsidRPr="00F36C9B" w:rsidRDefault="005218D8" w:rsidP="005218D8">
            <w:r w:rsidRPr="00F36C9B">
              <w:t>1</w:t>
            </w:r>
          </w:p>
        </w:tc>
      </w:tr>
      <w:tr w:rsidR="005218D8" w:rsidRPr="00713395" w:rsidTr="005218D8">
        <w:trPr>
          <w:trHeight w:val="240"/>
        </w:trPr>
        <w:tc>
          <w:tcPr>
            <w:tcW w:w="5969" w:type="dxa"/>
            <w:tcBorders>
              <w:top w:val="single" w:sz="4" w:space="0" w:color="auto"/>
              <w:left w:val="single" w:sz="8" w:space="0" w:color="auto"/>
              <w:bottom w:val="single" w:sz="8" w:space="0" w:color="auto"/>
              <w:right w:val="single" w:sz="4" w:space="0" w:color="auto"/>
            </w:tcBorders>
            <w:shd w:val="clear" w:color="auto" w:fill="auto"/>
          </w:tcPr>
          <w:p w:rsidR="005218D8" w:rsidRDefault="005218D8" w:rsidP="005218D8">
            <w:pPr>
              <w:ind w:firstLine="0"/>
            </w:pPr>
            <w:r w:rsidRPr="00D56066">
              <w:t xml:space="preserve">Ламинатор </w:t>
            </w:r>
            <w:proofErr w:type="spellStart"/>
            <w:r w:rsidRPr="00D56066">
              <w:t>Tiko</w:t>
            </w:r>
            <w:proofErr w:type="spellEnd"/>
            <w:r w:rsidRPr="00D56066">
              <w:t xml:space="preserve"> AL-3401 формата А3</w:t>
            </w:r>
          </w:p>
        </w:tc>
        <w:tc>
          <w:tcPr>
            <w:tcW w:w="2410" w:type="dxa"/>
            <w:tcBorders>
              <w:top w:val="single" w:sz="4" w:space="0" w:color="auto"/>
              <w:left w:val="nil"/>
              <w:bottom w:val="single" w:sz="8" w:space="0" w:color="auto"/>
              <w:right w:val="single" w:sz="4" w:space="0" w:color="auto"/>
            </w:tcBorders>
            <w:shd w:val="clear" w:color="auto" w:fill="auto"/>
            <w:noWrap/>
          </w:tcPr>
          <w:p w:rsidR="005218D8" w:rsidRDefault="005218D8" w:rsidP="005218D8">
            <w:pPr>
              <w:ind w:firstLine="0"/>
              <w:jc w:val="center"/>
            </w:pPr>
            <w:r w:rsidRPr="000F49F4">
              <w:t>-</w:t>
            </w:r>
          </w:p>
        </w:tc>
        <w:tc>
          <w:tcPr>
            <w:tcW w:w="1559" w:type="dxa"/>
            <w:tcBorders>
              <w:top w:val="single" w:sz="4" w:space="0" w:color="auto"/>
              <w:left w:val="nil"/>
              <w:bottom w:val="single" w:sz="8" w:space="0" w:color="auto"/>
              <w:right w:val="single" w:sz="4" w:space="0" w:color="auto"/>
            </w:tcBorders>
            <w:shd w:val="clear" w:color="auto" w:fill="auto"/>
            <w:noWrap/>
          </w:tcPr>
          <w:p w:rsidR="005218D8" w:rsidRDefault="005218D8" w:rsidP="005218D8">
            <w:r w:rsidRPr="00F36C9B">
              <w:t>1</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EB" w:rsidRDefault="00F315EB" w:rsidP="00E46CC8">
      <w:pPr>
        <w:spacing w:line="240" w:lineRule="auto"/>
      </w:pPr>
      <w:r>
        <w:separator/>
      </w:r>
    </w:p>
  </w:endnote>
  <w:endnote w:type="continuationSeparator" w:id="0">
    <w:p w:rsidR="00F315EB" w:rsidRDefault="00F315E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D8" w:rsidRDefault="005218D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218D8" w:rsidRDefault="005218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D8" w:rsidRDefault="005218D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D8" w:rsidRDefault="005218D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EB" w:rsidRDefault="00F315EB" w:rsidP="00E46CC8">
      <w:pPr>
        <w:spacing w:line="240" w:lineRule="auto"/>
      </w:pPr>
      <w:r>
        <w:separator/>
      </w:r>
    </w:p>
  </w:footnote>
  <w:footnote w:type="continuationSeparator" w:id="0">
    <w:p w:rsidR="00F315EB" w:rsidRDefault="00F315E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0942"/>
    <w:rsid w:val="009A5A3C"/>
    <w:rsid w:val="009A6EBA"/>
    <w:rsid w:val="009B4A65"/>
    <w:rsid w:val="009D4D9D"/>
    <w:rsid w:val="009D7C56"/>
    <w:rsid w:val="009E00EE"/>
    <w:rsid w:val="009E167B"/>
    <w:rsid w:val="009E352F"/>
    <w:rsid w:val="009E4D38"/>
    <w:rsid w:val="009F10D7"/>
    <w:rsid w:val="009F1476"/>
    <w:rsid w:val="009F1A7C"/>
    <w:rsid w:val="009F3652"/>
    <w:rsid w:val="009F664A"/>
    <w:rsid w:val="00A0242F"/>
    <w:rsid w:val="00A048CA"/>
    <w:rsid w:val="00A121FC"/>
    <w:rsid w:val="00A145ED"/>
    <w:rsid w:val="00A20C1B"/>
    <w:rsid w:val="00A23E0D"/>
    <w:rsid w:val="00A313DC"/>
    <w:rsid w:val="00A32F39"/>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15EB"/>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118-E1E6-4B07-B22F-D046A51C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9106</Words>
  <Characters>51906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8</cp:revision>
  <cp:lastPrinted>2016-02-25T12:00:00Z</cp:lastPrinted>
  <dcterms:created xsi:type="dcterms:W3CDTF">2016-02-23T06:37:00Z</dcterms:created>
  <dcterms:modified xsi:type="dcterms:W3CDTF">2016-02-29T10:00:00Z</dcterms:modified>
</cp:coreProperties>
</file>