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EF3B03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EF3B03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EF3B03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EF3B03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EF3B03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8B4EA7" w:rsidRPr="00294F06" w:rsidRDefault="00CB46A4" w:rsidP="008B4EA7">
      <w:pPr>
        <w:pStyle w:val="a3"/>
        <w:ind w:firstLine="708"/>
        <w:jc w:val="center"/>
        <w:rPr>
          <w:rFonts w:ascii="Times New Roman" w:hAnsi="Times New Roman"/>
        </w:rPr>
      </w:pPr>
      <w:r w:rsidRPr="00EF3B03">
        <w:rPr>
          <w:rFonts w:ascii="Times New Roman" w:hAnsi="Times New Roman"/>
        </w:rPr>
        <w:t>г. Новосибирск</w:t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</w:r>
      <w:r w:rsidRPr="00EF3B03">
        <w:rPr>
          <w:rFonts w:ascii="Times New Roman" w:hAnsi="Times New Roman"/>
        </w:rPr>
        <w:tab/>
        <w:t xml:space="preserve">                    </w:t>
      </w:r>
      <w:r w:rsidR="008B4EA7" w:rsidRPr="00294F06">
        <w:rPr>
          <w:rFonts w:ascii="Times New Roman" w:hAnsi="Times New Roman"/>
        </w:rPr>
        <w:t>«</w:t>
      </w:r>
      <w:r w:rsidR="006B604D">
        <w:rPr>
          <w:rFonts w:ascii="Times New Roman" w:hAnsi="Times New Roman"/>
        </w:rPr>
        <w:t>11</w:t>
      </w:r>
      <w:bookmarkStart w:id="0" w:name="_GoBack"/>
      <w:bookmarkEnd w:id="0"/>
      <w:r w:rsidR="008B4EA7" w:rsidRPr="00294F06">
        <w:rPr>
          <w:rFonts w:ascii="Times New Roman" w:hAnsi="Times New Roman"/>
        </w:rPr>
        <w:t>»</w:t>
      </w:r>
      <w:r w:rsidR="008B4EA7" w:rsidRPr="00284C69">
        <w:rPr>
          <w:rFonts w:ascii="Times New Roman" w:hAnsi="Times New Roman"/>
        </w:rPr>
        <w:t xml:space="preserve"> </w:t>
      </w:r>
      <w:r w:rsidR="00545B73" w:rsidRPr="00545B73">
        <w:rPr>
          <w:rFonts w:ascii="Times New Roman" w:hAnsi="Times New Roman"/>
        </w:rPr>
        <w:t>февраля 2016</w:t>
      </w:r>
      <w:r w:rsidR="008B4EA7" w:rsidRPr="00294F06">
        <w:rPr>
          <w:rFonts w:ascii="Times New Roman" w:hAnsi="Times New Roman"/>
        </w:rPr>
        <w:t>г.</w:t>
      </w:r>
    </w:p>
    <w:p w:rsidR="00CB46A4" w:rsidRPr="00EF3B03" w:rsidRDefault="00CB46A4" w:rsidP="008B4EA7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969"/>
      </w:tblGrid>
      <w:tr w:rsidR="00123B99" w:rsidRPr="00EF3B03" w:rsidTr="0033443B">
        <w:trPr>
          <w:trHeight w:val="6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CB46A4" w:rsidP="003344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33443B" w:rsidRPr="0033443B">
              <w:rPr>
                <w:lang w:val="ru-RU"/>
              </w:rPr>
              <w:t xml:space="preserve"> </w:t>
            </w:r>
            <w:r w:rsidR="0033443B" w:rsidRPr="0033443B"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r w:rsidR="0033443B">
              <w:rPr>
                <w:rFonts w:ascii="Times New Roman" w:hAnsi="Times New Roman" w:cs="Times New Roman"/>
                <w:bCs/>
                <w:lang w:val="ru-RU" w:eastAsia="ru-RU"/>
              </w:rPr>
              <w:t xml:space="preserve">еститель генерального директора </w:t>
            </w:r>
            <w:r w:rsidR="0033443B" w:rsidRPr="0033443B">
              <w:rPr>
                <w:rFonts w:ascii="Times New Roman" w:hAnsi="Times New Roman" w:cs="Times New Roman"/>
                <w:bCs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810B23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Макаров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Олег Сергеевич</w:t>
            </w:r>
          </w:p>
        </w:tc>
      </w:tr>
      <w:tr w:rsidR="00123B99" w:rsidRPr="00EF3B03" w:rsidTr="0033443B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A10B2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A10B2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3A10B2"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</w:tr>
      <w:tr w:rsidR="00123B99" w:rsidRPr="00EF3B03" w:rsidTr="0033443B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3A10B2" w:rsidTr="0033443B">
        <w:trPr>
          <w:trHeight w:val="2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545B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 w:rsidR="00545B73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3A10B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 w:rsidR="00545B7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545B73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123B99" w:rsidRPr="003A10B2" w:rsidTr="0033443B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3A1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Начальник</w:t>
            </w:r>
            <w:r w:rsidR="00C069BB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ПЭО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3A10B2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123B99" w:rsidRPr="00545B7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545B73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545B73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Киевская Елена Леонидовна</w:t>
            </w:r>
          </w:p>
        </w:tc>
      </w:tr>
      <w:tr w:rsidR="00123B99" w:rsidRPr="00545B7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23B99" w:rsidRPr="00EF3B03" w:rsidTr="0033443B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01510B" w:rsidP="0001510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33443B">
              <w:rPr>
                <w:rFonts w:ascii="Times New Roman" w:hAnsi="Times New Roman" w:cs="Times New Roman"/>
                <w:bCs/>
                <w:lang w:val="ru-RU" w:eastAsia="ru-RU"/>
              </w:rPr>
              <w:t>О-145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33443B" w:rsidRDefault="0033443B" w:rsidP="003344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5B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Кузнецов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Владимирович</w:t>
            </w:r>
          </w:p>
        </w:tc>
      </w:tr>
      <w:tr w:rsidR="00123B99" w:rsidRPr="00EF3B03" w:rsidTr="0033443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069B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EF3B03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EF3B03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3443B" w:rsidRDefault="00CB46A4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EF3B0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C64FCA" w:rsidRPr="00EF3B03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</w:t>
      </w:r>
      <w:r w:rsidR="0001510B">
        <w:rPr>
          <w:rFonts w:ascii="Times New Roman" w:hAnsi="Times New Roman"/>
          <w:lang w:val="ru-RU"/>
        </w:rPr>
        <w:t>о</w:t>
      </w:r>
      <w:r w:rsidR="0001510B" w:rsidRPr="0001510B">
        <w:rPr>
          <w:rFonts w:ascii="Times New Roman" w:hAnsi="Times New Roman"/>
          <w:lang w:val="ru-RU"/>
        </w:rPr>
        <w:t>казание услуг</w:t>
      </w:r>
      <w:r w:rsidR="0033443B" w:rsidRPr="0033443B">
        <w:rPr>
          <w:lang w:val="ru-RU"/>
        </w:rPr>
        <w:t xml:space="preserve"> </w:t>
      </w:r>
      <w:r w:rsidR="0033443B">
        <w:rPr>
          <w:rFonts w:ascii="Times New Roman" w:hAnsi="Times New Roman"/>
          <w:lang w:val="ru-RU"/>
        </w:rPr>
        <w:t xml:space="preserve"> </w:t>
      </w:r>
      <w:r w:rsidR="0033443B" w:rsidRPr="0033443B">
        <w:rPr>
          <w:rFonts w:ascii="Times New Roman" w:hAnsi="Times New Roman"/>
          <w:lang w:val="ru-RU"/>
        </w:rPr>
        <w:t>по организации деловой поездки</w:t>
      </w:r>
      <w:r w:rsidR="0033443B">
        <w:rPr>
          <w:rFonts w:ascii="Times New Roman" w:hAnsi="Times New Roman"/>
          <w:lang w:val="ru-RU"/>
        </w:rPr>
        <w:t>.</w:t>
      </w:r>
    </w:p>
    <w:p w:rsidR="0062148E" w:rsidRDefault="00CB46A4" w:rsidP="0062148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b/>
          <w:lang w:val="ru-RU"/>
        </w:rPr>
        <w:t>1.</w:t>
      </w:r>
      <w:r w:rsidRPr="00EF3B03">
        <w:rPr>
          <w:rFonts w:ascii="Times New Roman" w:hAnsi="Times New Roman" w:cs="Times New Roman"/>
          <w:lang w:val="ru-RU"/>
        </w:rPr>
        <w:t xml:space="preserve"> </w:t>
      </w:r>
      <w:r w:rsidRPr="00EF3B03">
        <w:rPr>
          <w:rFonts w:ascii="Times New Roman" w:hAnsi="Times New Roman" w:cs="Times New Roman"/>
          <w:b/>
          <w:lang w:val="ru-RU"/>
        </w:rPr>
        <w:t>Способ закупки:</w:t>
      </w:r>
      <w:r w:rsidRPr="00EF3B03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</w:t>
      </w:r>
      <w:proofErr w:type="spellStart"/>
      <w:r w:rsidR="0062148E" w:rsidRPr="0062148E">
        <w:rPr>
          <w:rFonts w:ascii="Times New Roman" w:hAnsi="Times New Roman" w:cs="Times New Roman"/>
          <w:lang w:val="ru-RU"/>
        </w:rPr>
        <w:t>пп</w:t>
      </w:r>
      <w:proofErr w:type="spellEnd"/>
      <w:r w:rsidR="0062148E" w:rsidRPr="0062148E">
        <w:rPr>
          <w:rFonts w:ascii="Times New Roman" w:hAnsi="Times New Roman" w:cs="Times New Roman"/>
          <w:lang w:val="ru-RU"/>
        </w:rPr>
        <w:t>. 15 п. 14.1 раздел 14 Положения о закупке, утвержденного Советом директоров от 30.10. 2015г.№ 19-СД/2015.</w:t>
      </w:r>
    </w:p>
    <w:p w:rsidR="00545B73" w:rsidRPr="00206837" w:rsidRDefault="00266B3D" w:rsidP="00545B7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810B23">
        <w:rPr>
          <w:rFonts w:ascii="Times New Roman" w:hAnsi="Times New Roman"/>
          <w:b/>
          <w:lang w:val="ru-RU"/>
        </w:rPr>
        <w:t>2. Срок оказания услуг:</w:t>
      </w:r>
      <w:r w:rsidRPr="00810B23">
        <w:rPr>
          <w:rFonts w:ascii="Times New Roman" w:hAnsi="Times New Roman"/>
          <w:lang w:val="ru-RU"/>
        </w:rPr>
        <w:t xml:space="preserve"> </w:t>
      </w:r>
      <w:r w:rsidR="00206837" w:rsidRPr="00206837">
        <w:rPr>
          <w:rFonts w:ascii="Times New Roman" w:hAnsi="Times New Roman"/>
          <w:lang w:val="ru-RU"/>
        </w:rPr>
        <w:t>«9» февраля 2016 г.- «12» февраля 2016г.</w:t>
      </w:r>
    </w:p>
    <w:p w:rsidR="00266B3D" w:rsidRPr="003A10B2" w:rsidRDefault="00266B3D" w:rsidP="00545B7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lang w:val="ru-RU"/>
        </w:rPr>
      </w:pPr>
      <w:r w:rsidRPr="00EF3B03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EF3B03">
        <w:rPr>
          <w:rFonts w:ascii="Times New Roman" w:hAnsi="Times New Roman"/>
          <w:lang w:val="ru-RU"/>
        </w:rPr>
        <w:t xml:space="preserve"> </w:t>
      </w:r>
      <w:r w:rsidR="003A10B2" w:rsidRPr="003A10B2">
        <w:rPr>
          <w:rFonts w:ascii="Times New Roman" w:hAnsi="Times New Roman"/>
          <w:lang w:val="ru-RU"/>
        </w:rPr>
        <w:t>1 номер.</w:t>
      </w:r>
    </w:p>
    <w:p w:rsidR="00206837" w:rsidRPr="00294F06" w:rsidRDefault="00266B3D" w:rsidP="00206837">
      <w:pPr>
        <w:pStyle w:val="a3"/>
        <w:ind w:firstLine="708"/>
        <w:rPr>
          <w:rFonts w:ascii="Times New Roman" w:hAnsi="Times New Roman"/>
        </w:rPr>
      </w:pPr>
      <w:r w:rsidRPr="00EF3B03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EF3B03">
        <w:rPr>
          <w:rFonts w:ascii="Times New Roman" w:hAnsi="Times New Roman"/>
          <w:sz w:val="22"/>
          <w:szCs w:val="22"/>
        </w:rPr>
        <w:t xml:space="preserve"> </w:t>
      </w:r>
      <w:r w:rsidR="00206837">
        <w:rPr>
          <w:rFonts w:ascii="Times New Roman" w:hAnsi="Times New Roman"/>
        </w:rPr>
        <w:t>262022</w:t>
      </w:r>
      <w:r w:rsidR="00206837" w:rsidRPr="00294F06">
        <w:rPr>
          <w:rFonts w:ascii="Times New Roman" w:hAnsi="Times New Roman"/>
        </w:rPr>
        <w:t xml:space="preserve"> (</w:t>
      </w:r>
      <w:r w:rsidR="00206837">
        <w:rPr>
          <w:rFonts w:ascii="Times New Roman" w:hAnsi="Times New Roman"/>
        </w:rPr>
        <w:t>двести шестьдесят две т</w:t>
      </w:r>
      <w:r w:rsidR="00206837" w:rsidRPr="00294F06">
        <w:rPr>
          <w:rFonts w:ascii="Times New Roman" w:hAnsi="Times New Roman"/>
        </w:rPr>
        <w:t>ысяч</w:t>
      </w:r>
      <w:r w:rsidR="00206837">
        <w:rPr>
          <w:rFonts w:ascii="Times New Roman" w:hAnsi="Times New Roman"/>
        </w:rPr>
        <w:t>и</w:t>
      </w:r>
      <w:r w:rsidR="00206837" w:rsidRPr="00294F06">
        <w:rPr>
          <w:rFonts w:ascii="Times New Roman" w:hAnsi="Times New Roman"/>
        </w:rPr>
        <w:t xml:space="preserve"> </w:t>
      </w:r>
      <w:r w:rsidR="00206837">
        <w:rPr>
          <w:rFonts w:ascii="Times New Roman" w:hAnsi="Times New Roman"/>
        </w:rPr>
        <w:t>двадцать два</w:t>
      </w:r>
      <w:r w:rsidR="00206837" w:rsidRPr="00294F06">
        <w:rPr>
          <w:rFonts w:ascii="Times New Roman" w:hAnsi="Times New Roman"/>
        </w:rPr>
        <w:t>) рубл</w:t>
      </w:r>
      <w:r w:rsidR="00206837">
        <w:rPr>
          <w:rFonts w:ascii="Times New Roman" w:hAnsi="Times New Roman"/>
        </w:rPr>
        <w:t>я</w:t>
      </w:r>
      <w:r w:rsidR="00206837" w:rsidRPr="00294F06">
        <w:rPr>
          <w:rFonts w:ascii="Times New Roman" w:hAnsi="Times New Roman"/>
        </w:rPr>
        <w:t xml:space="preserve"> </w:t>
      </w:r>
      <w:r w:rsidR="00206837">
        <w:rPr>
          <w:rFonts w:ascii="Times New Roman" w:hAnsi="Times New Roman"/>
        </w:rPr>
        <w:t>97</w:t>
      </w:r>
      <w:r w:rsidR="00206837" w:rsidRPr="00294F06">
        <w:rPr>
          <w:rFonts w:ascii="Times New Roman" w:hAnsi="Times New Roman"/>
        </w:rPr>
        <w:t xml:space="preserve"> копеек.</w:t>
      </w:r>
    </w:p>
    <w:p w:rsidR="00CB46A4" w:rsidRPr="00EF3B03" w:rsidRDefault="00266B3D" w:rsidP="00545B73">
      <w:pPr>
        <w:pStyle w:val="a3"/>
        <w:ind w:firstLine="567"/>
        <w:rPr>
          <w:rFonts w:ascii="Times New Roman" w:hAnsi="Times New Roman"/>
          <w:b/>
          <w:bCs/>
        </w:rPr>
      </w:pPr>
      <w:r w:rsidRPr="00EF3B03">
        <w:rPr>
          <w:rFonts w:ascii="Times New Roman" w:hAnsi="Times New Roman"/>
          <w:b/>
          <w:bCs/>
        </w:rPr>
        <w:t>5</w:t>
      </w:r>
      <w:r w:rsidR="00CB46A4" w:rsidRPr="00EF3B03">
        <w:rPr>
          <w:rFonts w:ascii="Times New Roman" w:hAnsi="Times New Roman"/>
          <w:b/>
          <w:bCs/>
        </w:rPr>
        <w:t>. Решение Единой комиссии.</w:t>
      </w:r>
    </w:p>
    <w:p w:rsidR="00CB46A4" w:rsidRPr="00EF3B03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F3B03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C64FCA" w:rsidRPr="00EF3B03">
        <w:rPr>
          <w:rFonts w:ascii="Times New Roman" w:hAnsi="Times New Roman" w:cs="Times New Roman"/>
          <w:bCs/>
          <w:color w:val="000000"/>
          <w:lang w:val="ru-RU"/>
        </w:rPr>
        <w:t xml:space="preserve">Общество с ограниченной ответственностью </w:t>
      </w:r>
      <w:r w:rsidR="00C64FCA" w:rsidRPr="003A10B2">
        <w:rPr>
          <w:rFonts w:ascii="Times New Roman" w:hAnsi="Times New Roman" w:cs="Times New Roman"/>
          <w:bCs/>
          <w:color w:val="000000"/>
          <w:lang w:val="ru-RU"/>
        </w:rPr>
        <w:t>«Бизнес Трэв</w:t>
      </w:r>
      <w:r w:rsidR="0088583D" w:rsidRPr="003A10B2">
        <w:rPr>
          <w:rFonts w:ascii="Times New Roman" w:hAnsi="Times New Roman" w:cs="Times New Roman"/>
          <w:bCs/>
          <w:color w:val="000000"/>
          <w:lang w:val="ru-RU"/>
        </w:rPr>
        <w:t>е</w:t>
      </w:r>
      <w:r w:rsidR="00C64FCA" w:rsidRPr="003A10B2">
        <w:rPr>
          <w:rFonts w:ascii="Times New Roman" w:hAnsi="Times New Roman" w:cs="Times New Roman"/>
          <w:bCs/>
          <w:color w:val="000000"/>
          <w:lang w:val="ru-RU"/>
        </w:rPr>
        <w:t>л»</w:t>
      </w:r>
      <w:r w:rsidRPr="00EF3B03">
        <w:rPr>
          <w:rFonts w:ascii="Times New Roman" w:hAnsi="Times New Roman" w:cs="Times New Roman"/>
          <w:bCs/>
          <w:color w:val="000000"/>
          <w:lang w:val="ru-RU"/>
        </w:rPr>
        <w:t xml:space="preserve"> единственным поставщиком закупки.</w:t>
      </w:r>
    </w:p>
    <w:p w:rsidR="00CB46A4" w:rsidRPr="00EF3B03" w:rsidRDefault="00CB46A4" w:rsidP="000151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F3B0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Default="00CB46A4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F3B0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F2CE1" w:rsidRPr="00EF3B03" w:rsidRDefault="00BF2CE1" w:rsidP="0001510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3655"/>
      </w:tblGrid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123B99" w:rsidRPr="003A10B2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BF2CE1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BF2CE1" w:rsidRPr="00BF2CE1">
              <w:rPr>
                <w:rFonts w:ascii="Times New Roman" w:hAnsi="Times New Roman" w:cs="Times New Roman"/>
                <w:bCs/>
                <w:lang w:val="ru-RU" w:eastAsia="ru-RU"/>
              </w:rPr>
              <w:t xml:space="preserve"> Заместитель генерального директора по развитию кооперационных связей</w:t>
            </w:r>
          </w:p>
          <w:p w:rsidR="00123B99" w:rsidRPr="003A10B2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</w:rPr>
              <w:t>Макаров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 xml:space="preserve"> Олег Сергеевич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EF3B03" w:rsidRDefault="00123B99" w:rsidP="00123B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А.Е.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EF3B03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6B604D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3" w:rsidRDefault="00545B73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ый 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123B99" w:rsidRPr="00EF3B03" w:rsidRDefault="00545B73" w:rsidP="00545B73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6B604D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C069BB" w:rsidP="003A10B2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23B99"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123B99" w:rsidRPr="00EF3B03" w:rsidRDefault="003A10B2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6B604D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3" w:rsidRDefault="00545B73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 </w:t>
            </w:r>
          </w:p>
          <w:p w:rsidR="00123B99" w:rsidRPr="00EF3B03" w:rsidRDefault="00545B73" w:rsidP="00545B73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Киевская Е.Л.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6B604D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 – правового отдела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6B604D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 </w:t>
            </w:r>
            <w:r w:rsidR="003A10B2">
              <w:rPr>
                <w:rFonts w:ascii="Times New Roman" w:hAnsi="Times New Roman" w:cs="Times New Roman"/>
                <w:bCs/>
                <w:lang w:val="ru-RU" w:eastAsia="ru-RU"/>
              </w:rPr>
              <w:t>О-145</w:t>
            </w:r>
          </w:p>
          <w:p w:rsidR="00123B99" w:rsidRPr="003A10B2" w:rsidRDefault="003A10B2" w:rsidP="003A10B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A1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Кузнецов А.В.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23B99" w:rsidRPr="006B604D" w:rsidTr="00BF2CE1"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23B99" w:rsidRPr="00EF3B03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EF3B03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B46A4" w:rsidRDefault="003112F7" w:rsidP="0001510B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1510B"/>
    <w:rsid w:val="00024E2E"/>
    <w:rsid w:val="000268D0"/>
    <w:rsid w:val="00033384"/>
    <w:rsid w:val="000A5989"/>
    <w:rsid w:val="000D01E3"/>
    <w:rsid w:val="00123B99"/>
    <w:rsid w:val="001352A4"/>
    <w:rsid w:val="00141D11"/>
    <w:rsid w:val="00161047"/>
    <w:rsid w:val="0018251B"/>
    <w:rsid w:val="001E45A2"/>
    <w:rsid w:val="00206837"/>
    <w:rsid w:val="002211F4"/>
    <w:rsid w:val="0026236C"/>
    <w:rsid w:val="00266B3D"/>
    <w:rsid w:val="002B4781"/>
    <w:rsid w:val="002D7FD7"/>
    <w:rsid w:val="003112F7"/>
    <w:rsid w:val="0033443B"/>
    <w:rsid w:val="00364C87"/>
    <w:rsid w:val="003A10B2"/>
    <w:rsid w:val="00470A64"/>
    <w:rsid w:val="004F5EC0"/>
    <w:rsid w:val="00545B73"/>
    <w:rsid w:val="005536E8"/>
    <w:rsid w:val="005B4374"/>
    <w:rsid w:val="0062148E"/>
    <w:rsid w:val="00633BAC"/>
    <w:rsid w:val="00634313"/>
    <w:rsid w:val="0064320B"/>
    <w:rsid w:val="0069234B"/>
    <w:rsid w:val="006B604D"/>
    <w:rsid w:val="00706993"/>
    <w:rsid w:val="007405A5"/>
    <w:rsid w:val="00753CCE"/>
    <w:rsid w:val="00810B23"/>
    <w:rsid w:val="00832F9A"/>
    <w:rsid w:val="0088583D"/>
    <w:rsid w:val="008B4EA7"/>
    <w:rsid w:val="00900DEB"/>
    <w:rsid w:val="009367B1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BF2CE1"/>
    <w:rsid w:val="00C069BB"/>
    <w:rsid w:val="00C10988"/>
    <w:rsid w:val="00C14B47"/>
    <w:rsid w:val="00C64FCA"/>
    <w:rsid w:val="00C80289"/>
    <w:rsid w:val="00CB46A4"/>
    <w:rsid w:val="00DB3EF6"/>
    <w:rsid w:val="00DD2B8C"/>
    <w:rsid w:val="00DE10AA"/>
    <w:rsid w:val="00DF3BA5"/>
    <w:rsid w:val="00E0310E"/>
    <w:rsid w:val="00E04552"/>
    <w:rsid w:val="00EC716A"/>
    <w:rsid w:val="00EF3B03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B3D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6B3D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A10B2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2016-02-08T04:27:00Z</cp:lastPrinted>
  <dcterms:created xsi:type="dcterms:W3CDTF">2016-02-10T08:41:00Z</dcterms:created>
  <dcterms:modified xsi:type="dcterms:W3CDTF">2016-02-12T09:08:00Z</dcterms:modified>
</cp:coreProperties>
</file>