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403377" w:rsidRDefault="00A93A46" w:rsidP="0009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377">
        <w:rPr>
          <w:rFonts w:ascii="Times New Roman" w:hAnsi="Times New Roman" w:cs="Times New Roman"/>
          <w:b/>
          <w:sz w:val="24"/>
          <w:szCs w:val="24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0762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701"/>
        <w:gridCol w:w="8080"/>
      </w:tblGrid>
      <w:tr w:rsidR="00A93A46" w:rsidRPr="00403377" w:rsidTr="00403377">
        <w:trPr>
          <w:trHeight w:val="570"/>
        </w:trPr>
        <w:tc>
          <w:tcPr>
            <w:tcW w:w="981" w:type="dxa"/>
          </w:tcPr>
          <w:p w:rsidR="00A93A46" w:rsidRPr="00403377" w:rsidRDefault="00A93A46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93A46" w:rsidRPr="00403377" w:rsidRDefault="00A93A46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Код ОК</w:t>
            </w:r>
            <w:r w:rsidR="00FC2E63" w:rsidRPr="00403377">
              <w:rPr>
                <w:rFonts w:ascii="Times New Roman" w:hAnsi="Times New Roman" w:cs="Times New Roman"/>
                <w:sz w:val="24"/>
                <w:szCs w:val="24"/>
              </w:rPr>
              <w:t>ПД 2</w:t>
            </w:r>
          </w:p>
        </w:tc>
        <w:tc>
          <w:tcPr>
            <w:tcW w:w="8080" w:type="dxa"/>
          </w:tcPr>
          <w:p w:rsidR="00A93A46" w:rsidRPr="00403377" w:rsidRDefault="00A93A46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7D7D" w:rsidRPr="00403377" w:rsidTr="00403377">
        <w:trPr>
          <w:trHeight w:val="197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097D7D" w:rsidRPr="00403377" w:rsidRDefault="00097D7D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Напитки безалкогольные; минеральные воды и прочие питьевые воды в бутылках</w:t>
            </w:r>
          </w:p>
          <w:p w:rsidR="00097D7D" w:rsidRPr="00403377" w:rsidRDefault="00097D7D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57" w:rsidRPr="00403377" w:rsidTr="00403377">
        <w:trPr>
          <w:trHeight w:val="206"/>
        </w:trPr>
        <w:tc>
          <w:tcPr>
            <w:tcW w:w="981" w:type="dxa"/>
          </w:tcPr>
          <w:p w:rsidR="00B62A57" w:rsidRPr="00403377" w:rsidRDefault="00B62A5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57" w:rsidRPr="00403377" w:rsidRDefault="00FC2E63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8080" w:type="dxa"/>
          </w:tcPr>
          <w:p w:rsidR="00FC2E63" w:rsidRPr="00403377" w:rsidRDefault="00FC2E6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Инструмент</w:t>
            </w:r>
          </w:p>
          <w:p w:rsidR="00B62A57" w:rsidRPr="00403377" w:rsidRDefault="00B62A57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3B5" w:rsidRPr="00403377" w:rsidTr="00403377">
        <w:trPr>
          <w:trHeight w:val="404"/>
        </w:trPr>
        <w:tc>
          <w:tcPr>
            <w:tcW w:w="981" w:type="dxa"/>
          </w:tcPr>
          <w:p w:rsidR="009233B5" w:rsidRPr="00403377" w:rsidRDefault="009233B5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3B5" w:rsidRPr="00403377" w:rsidRDefault="00FC2E6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23.91</w:t>
            </w:r>
          </w:p>
        </w:tc>
        <w:tc>
          <w:tcPr>
            <w:tcW w:w="8080" w:type="dxa"/>
          </w:tcPr>
          <w:p w:rsidR="00FC2E63" w:rsidRPr="00403377" w:rsidRDefault="00FC2E6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Изделия абразивные</w:t>
            </w:r>
          </w:p>
          <w:p w:rsidR="009233B5" w:rsidRPr="00403377" w:rsidRDefault="009233B5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58C2" w:rsidRPr="00403377" w:rsidTr="00403377">
        <w:trPr>
          <w:trHeight w:val="420"/>
        </w:trPr>
        <w:tc>
          <w:tcPr>
            <w:tcW w:w="981" w:type="dxa"/>
          </w:tcPr>
          <w:p w:rsidR="00C958C2" w:rsidRPr="00403377" w:rsidRDefault="00C958C2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E63" w:rsidRPr="00403377" w:rsidRDefault="00FC2E6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26.51.33.190</w:t>
            </w:r>
          </w:p>
          <w:p w:rsidR="00C958C2" w:rsidRPr="00403377" w:rsidRDefault="00C958C2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E63" w:rsidRPr="00403377" w:rsidRDefault="00FC2E6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Инструмент измерительный прочий</w:t>
            </w:r>
          </w:p>
          <w:p w:rsidR="009233B5" w:rsidRPr="00403377" w:rsidRDefault="009233B5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B5" w:rsidRPr="00403377" w:rsidTr="00403377">
        <w:trPr>
          <w:trHeight w:val="300"/>
        </w:trPr>
        <w:tc>
          <w:tcPr>
            <w:tcW w:w="981" w:type="dxa"/>
          </w:tcPr>
          <w:p w:rsidR="009233B5" w:rsidRPr="00403377" w:rsidRDefault="009233B5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</w:tblGrid>
            <w:tr w:rsidR="00FC2E63" w:rsidRPr="00403377"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E63" w:rsidRPr="00403377" w:rsidRDefault="00FC2E63" w:rsidP="00097D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25 73 6</w:t>
                  </w:r>
                </w:p>
              </w:tc>
            </w:tr>
          </w:tbl>
          <w:p w:rsidR="009233B5" w:rsidRPr="00403377" w:rsidRDefault="009233B5" w:rsidP="00097D7D">
            <w:pPr>
              <w:pStyle w:val="a3"/>
              <w:rPr>
                <w:rStyle w:val="a4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FC2E63" w:rsidRPr="00403377" w:rsidRDefault="00FC2E6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Инструмент прочий</w:t>
            </w:r>
          </w:p>
          <w:p w:rsidR="009233B5" w:rsidRPr="00403377" w:rsidRDefault="009233B5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3B5" w:rsidRPr="00403377" w:rsidTr="00403377">
        <w:trPr>
          <w:trHeight w:val="285"/>
        </w:trPr>
        <w:tc>
          <w:tcPr>
            <w:tcW w:w="981" w:type="dxa"/>
          </w:tcPr>
          <w:p w:rsidR="009233B5" w:rsidRPr="00403377" w:rsidRDefault="009233B5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26.51.33.110</w:t>
            </w:r>
          </w:p>
          <w:p w:rsidR="009233B5" w:rsidRPr="00403377" w:rsidRDefault="009233B5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Калибры</w:t>
            </w:r>
          </w:p>
          <w:p w:rsidR="009233B5" w:rsidRPr="00403377" w:rsidRDefault="009233B5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8" w:rsidRPr="00403377" w:rsidTr="00403377">
        <w:trPr>
          <w:trHeight w:val="285"/>
        </w:trPr>
        <w:tc>
          <w:tcPr>
            <w:tcW w:w="981" w:type="dxa"/>
          </w:tcPr>
          <w:p w:rsidR="00424318" w:rsidRPr="00403377" w:rsidRDefault="0042431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25.73.30.299</w:t>
            </w:r>
          </w:p>
          <w:p w:rsidR="00424318" w:rsidRPr="00403377" w:rsidRDefault="00424318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Инструмент слесарно-монтажный прочий, не включенный в другие группировки</w:t>
            </w:r>
          </w:p>
          <w:p w:rsidR="00424318" w:rsidRPr="00403377" w:rsidRDefault="00424318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68" w:rsidRPr="00403377" w:rsidTr="00403377">
        <w:trPr>
          <w:trHeight w:val="191"/>
        </w:trPr>
        <w:tc>
          <w:tcPr>
            <w:tcW w:w="981" w:type="dxa"/>
          </w:tcPr>
          <w:p w:rsidR="00562268" w:rsidRPr="00403377" w:rsidRDefault="0056226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68" w:rsidRPr="00403377" w:rsidRDefault="00C74E8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28.24.1</w:t>
            </w:r>
          </w:p>
        </w:tc>
        <w:tc>
          <w:tcPr>
            <w:tcW w:w="8080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Инструменты ручные электрические; инструменты ручные прочие с механизированным приводом</w:t>
            </w:r>
          </w:p>
          <w:p w:rsidR="00562268" w:rsidRPr="00403377" w:rsidRDefault="00562268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1B8" w:rsidRPr="00403377" w:rsidTr="00403377">
        <w:trPr>
          <w:trHeight w:val="146"/>
        </w:trPr>
        <w:tc>
          <w:tcPr>
            <w:tcW w:w="981" w:type="dxa"/>
          </w:tcPr>
          <w:p w:rsidR="00FB31B8" w:rsidRPr="00403377" w:rsidRDefault="00FB31B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1B8" w:rsidRPr="00403377" w:rsidRDefault="00C74E87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26.51.43.116</w:t>
            </w: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9"/>
            </w:tblGrid>
            <w:tr w:rsidR="00C74E87" w:rsidRPr="00403377">
              <w:tc>
                <w:tcPr>
                  <w:tcW w:w="7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E87" w:rsidRPr="00403377" w:rsidRDefault="00C74E87" w:rsidP="00097D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 цифровые электроизмерительные комбинированные</w:t>
                  </w:r>
                </w:p>
              </w:tc>
            </w:tr>
          </w:tbl>
          <w:p w:rsidR="00FB31B8" w:rsidRPr="00403377" w:rsidRDefault="00FB31B8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B5" w:rsidRPr="00403377" w:rsidTr="00403377">
        <w:trPr>
          <w:trHeight w:val="330"/>
        </w:trPr>
        <w:tc>
          <w:tcPr>
            <w:tcW w:w="981" w:type="dxa"/>
          </w:tcPr>
          <w:p w:rsidR="009233B5" w:rsidRPr="00403377" w:rsidRDefault="009233B5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3B5" w:rsidRPr="00403377" w:rsidRDefault="00C74E87" w:rsidP="00097D7D">
            <w:pPr>
              <w:pStyle w:val="a3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27.90.40.150</w:t>
            </w:r>
          </w:p>
        </w:tc>
        <w:tc>
          <w:tcPr>
            <w:tcW w:w="8080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  <w:p w:rsidR="009233B5" w:rsidRPr="00403377" w:rsidRDefault="009233B5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A57" w:rsidRPr="00403377" w:rsidTr="00403377">
        <w:trPr>
          <w:trHeight w:val="465"/>
        </w:trPr>
        <w:tc>
          <w:tcPr>
            <w:tcW w:w="981" w:type="dxa"/>
          </w:tcPr>
          <w:p w:rsidR="00B62A57" w:rsidRPr="00403377" w:rsidRDefault="00B62A5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57" w:rsidRPr="00403377" w:rsidRDefault="00C74E87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26.51.70.190</w:t>
            </w:r>
          </w:p>
        </w:tc>
        <w:tc>
          <w:tcPr>
            <w:tcW w:w="8080" w:type="dxa"/>
          </w:tcPr>
          <w:p w:rsidR="00B62A57" w:rsidRPr="00403377" w:rsidRDefault="00C74E87" w:rsidP="00097D7D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3377">
              <w:rPr>
                <w:rFonts w:ascii="Times New Roman" w:hAnsi="Times New Roman" w:cs="Times New Roman"/>
              </w:rPr>
              <w:t>Приборы автоматические регулирующие и контрольно-измерительные прочие</w:t>
            </w:r>
          </w:p>
        </w:tc>
      </w:tr>
      <w:tr w:rsidR="00E72DA3" w:rsidRPr="00403377" w:rsidTr="00403377">
        <w:trPr>
          <w:trHeight w:val="325"/>
        </w:trPr>
        <w:tc>
          <w:tcPr>
            <w:tcW w:w="981" w:type="dxa"/>
          </w:tcPr>
          <w:p w:rsidR="00E72DA3" w:rsidRPr="00403377" w:rsidRDefault="00E72DA3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A3" w:rsidRPr="00403377" w:rsidRDefault="00E72DA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26.30.11.110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коммутации</w:t>
            </w:r>
          </w:p>
          <w:p w:rsidR="00E72DA3" w:rsidRPr="00403377" w:rsidRDefault="00E72DA3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57" w:rsidRPr="00403377" w:rsidTr="00403377">
        <w:trPr>
          <w:trHeight w:val="285"/>
        </w:trPr>
        <w:tc>
          <w:tcPr>
            <w:tcW w:w="981" w:type="dxa"/>
          </w:tcPr>
          <w:p w:rsidR="00B62A57" w:rsidRPr="00403377" w:rsidRDefault="00B62A5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57" w:rsidRPr="00403377" w:rsidRDefault="00C74E87" w:rsidP="00097D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3377">
              <w:rPr>
                <w:rStyle w:val="a4"/>
                <w:rFonts w:ascii="Times New Roman" w:hAnsi="Times New Roman" w:cs="Times New Roman"/>
                <w:b w:val="0"/>
              </w:rPr>
              <w:t>27.20</w:t>
            </w:r>
          </w:p>
        </w:tc>
        <w:tc>
          <w:tcPr>
            <w:tcW w:w="8080" w:type="dxa"/>
          </w:tcPr>
          <w:p w:rsidR="00C74E87" w:rsidRPr="00403377" w:rsidRDefault="00C74E87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Батареи и аккумуляторы</w:t>
            </w:r>
          </w:p>
          <w:p w:rsidR="00B62A57" w:rsidRPr="00403377" w:rsidRDefault="00B62A57" w:rsidP="00097D7D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62A57" w:rsidRPr="00403377" w:rsidTr="00BC38E4">
        <w:trPr>
          <w:trHeight w:val="555"/>
        </w:trPr>
        <w:tc>
          <w:tcPr>
            <w:tcW w:w="981" w:type="dxa"/>
          </w:tcPr>
          <w:p w:rsidR="00B62A57" w:rsidRPr="00403377" w:rsidRDefault="00B62A5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57" w:rsidRPr="00403377" w:rsidRDefault="00C74E87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  <w:r w:rsidRPr="00403377">
              <w:rPr>
                <w:rFonts w:ascii="Times New Roman" w:hAnsi="Times New Roman" w:cs="Times New Roman"/>
              </w:rPr>
              <w:t>26.60.12.122</w:t>
            </w:r>
          </w:p>
        </w:tc>
        <w:tc>
          <w:tcPr>
            <w:tcW w:w="8080" w:type="dxa"/>
          </w:tcPr>
          <w:p w:rsidR="00B62A57" w:rsidRPr="00403377" w:rsidRDefault="00C74E87" w:rsidP="00097D7D">
            <w:pPr>
              <w:pStyle w:val="a7"/>
              <w:rPr>
                <w:rStyle w:val="a4"/>
                <w:rFonts w:ascii="Times New Roman" w:hAnsi="Times New Roman" w:cs="Times New Roman"/>
                <w:b w:val="0"/>
                <w:highlight w:val="yellow"/>
              </w:rPr>
            </w:pPr>
            <w:r w:rsidRPr="00403377">
              <w:rPr>
                <w:rFonts w:ascii="Times New Roman" w:hAnsi="Times New Roman" w:cs="Times New Roman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BC38E4" w:rsidRPr="00403377" w:rsidTr="00403377">
        <w:trPr>
          <w:trHeight w:val="258"/>
        </w:trPr>
        <w:tc>
          <w:tcPr>
            <w:tcW w:w="981" w:type="dxa"/>
          </w:tcPr>
          <w:p w:rsidR="00BC38E4" w:rsidRPr="00403377" w:rsidRDefault="00BC38E4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8E4" w:rsidRPr="00403377" w:rsidRDefault="00BC38E4" w:rsidP="00097D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26.51.43.111</w:t>
            </w:r>
          </w:p>
        </w:tc>
        <w:tc>
          <w:tcPr>
            <w:tcW w:w="8080" w:type="dxa"/>
          </w:tcPr>
          <w:p w:rsidR="00BC38E4" w:rsidRPr="00403377" w:rsidRDefault="00BC38E4" w:rsidP="00097D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Амперметры цифровые</w:t>
            </w:r>
          </w:p>
        </w:tc>
      </w:tr>
      <w:tr w:rsidR="009233B5" w:rsidRPr="00403377" w:rsidTr="00403377">
        <w:trPr>
          <w:trHeight w:val="255"/>
        </w:trPr>
        <w:tc>
          <w:tcPr>
            <w:tcW w:w="981" w:type="dxa"/>
          </w:tcPr>
          <w:p w:rsidR="009233B5" w:rsidRPr="00403377" w:rsidRDefault="009233B5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3B5" w:rsidRPr="00403377" w:rsidRDefault="00D23588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26.51.43.110</w:t>
            </w:r>
          </w:p>
        </w:tc>
        <w:tc>
          <w:tcPr>
            <w:tcW w:w="8080" w:type="dxa"/>
          </w:tcPr>
          <w:p w:rsidR="009233B5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Приборы цифровые электроизмерительные</w:t>
            </w:r>
          </w:p>
        </w:tc>
      </w:tr>
      <w:tr w:rsidR="00A93A46" w:rsidRPr="00403377" w:rsidTr="00403377">
        <w:trPr>
          <w:trHeight w:val="278"/>
        </w:trPr>
        <w:tc>
          <w:tcPr>
            <w:tcW w:w="981" w:type="dxa"/>
          </w:tcPr>
          <w:p w:rsidR="00A93A46" w:rsidRPr="00403377" w:rsidRDefault="00A93A46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A46" w:rsidRPr="00403377" w:rsidRDefault="00D23588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26.51.43.113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Омметры цифровые</w:t>
            </w:r>
          </w:p>
          <w:p w:rsidR="00A93A46" w:rsidRPr="00403377" w:rsidRDefault="00A93A46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C1" w:rsidRPr="00403377" w:rsidTr="00403377">
        <w:trPr>
          <w:trHeight w:val="236"/>
        </w:trPr>
        <w:tc>
          <w:tcPr>
            <w:tcW w:w="981" w:type="dxa"/>
          </w:tcPr>
          <w:p w:rsidR="00254FC1" w:rsidRPr="00403377" w:rsidRDefault="00254FC1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</w:t>
            </w:r>
          </w:p>
          <w:p w:rsidR="00254FC1" w:rsidRPr="00403377" w:rsidRDefault="00254FC1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  <w:p w:rsidR="00254FC1" w:rsidRPr="00403377" w:rsidRDefault="00254FC1" w:rsidP="0009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3" w:rsidRPr="00403377" w:rsidTr="00403377">
        <w:trPr>
          <w:trHeight w:val="290"/>
        </w:trPr>
        <w:tc>
          <w:tcPr>
            <w:tcW w:w="981" w:type="dxa"/>
          </w:tcPr>
          <w:p w:rsidR="00595523" w:rsidRPr="00403377" w:rsidRDefault="00595523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26.51.43.112</w:t>
            </w:r>
          </w:p>
          <w:p w:rsidR="00595523" w:rsidRPr="00403377" w:rsidRDefault="00595523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Вольтметры цифровые</w:t>
            </w:r>
          </w:p>
          <w:p w:rsidR="00595523" w:rsidRPr="00403377" w:rsidRDefault="00595523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3A46" w:rsidRPr="00403377" w:rsidTr="00403377">
        <w:trPr>
          <w:trHeight w:val="236"/>
        </w:trPr>
        <w:tc>
          <w:tcPr>
            <w:tcW w:w="981" w:type="dxa"/>
          </w:tcPr>
          <w:p w:rsidR="00A93A46" w:rsidRPr="00403377" w:rsidRDefault="00A93A46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A46" w:rsidRPr="00403377" w:rsidRDefault="00D23588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26.40.43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Усилители электрические звуковых частот; установки электрических усилителей звука</w:t>
            </w:r>
          </w:p>
          <w:p w:rsidR="00A93A46" w:rsidRPr="00403377" w:rsidRDefault="00A93A46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4090" w:rsidRPr="00403377" w:rsidTr="00403377">
        <w:trPr>
          <w:trHeight w:val="615"/>
        </w:trPr>
        <w:tc>
          <w:tcPr>
            <w:tcW w:w="981" w:type="dxa"/>
          </w:tcPr>
          <w:p w:rsidR="00CB4090" w:rsidRPr="00403377" w:rsidRDefault="00CB4090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090" w:rsidRPr="00403377" w:rsidRDefault="00D23588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26.51.62.110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Машины и приборы для испытания металлов</w:t>
            </w:r>
          </w:p>
          <w:p w:rsidR="00CB4090" w:rsidRPr="00403377" w:rsidRDefault="00CB4090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424318" w:rsidRPr="00403377" w:rsidTr="00403377">
        <w:trPr>
          <w:trHeight w:val="330"/>
        </w:trPr>
        <w:tc>
          <w:tcPr>
            <w:tcW w:w="981" w:type="dxa"/>
          </w:tcPr>
          <w:p w:rsidR="00424318" w:rsidRPr="00403377" w:rsidRDefault="0042431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18" w:rsidRPr="00403377" w:rsidRDefault="00D23588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26.51.41.130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Приборы, установки, системы спектрометрические</w:t>
            </w:r>
          </w:p>
          <w:p w:rsidR="00424318" w:rsidRPr="00403377" w:rsidRDefault="00424318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4318" w:rsidRPr="00403377" w:rsidTr="00403377">
        <w:trPr>
          <w:trHeight w:val="345"/>
        </w:trPr>
        <w:tc>
          <w:tcPr>
            <w:tcW w:w="981" w:type="dxa"/>
          </w:tcPr>
          <w:p w:rsidR="00424318" w:rsidRPr="00403377" w:rsidRDefault="0042431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18" w:rsidRPr="00403377" w:rsidRDefault="00D23588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26.51.31.000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 xml:space="preserve">Весы чувствительностью 0,05 г или </w:t>
            </w:r>
            <w:proofErr w:type="spellStart"/>
            <w:r w:rsidRPr="00403377">
              <w:rPr>
                <w:rFonts w:ascii="Times New Roman" w:hAnsi="Times New Roman" w:cs="Times New Roman"/>
              </w:rPr>
              <w:t>выш</w:t>
            </w:r>
            <w:proofErr w:type="spellEnd"/>
          </w:p>
          <w:p w:rsidR="00424318" w:rsidRPr="00403377" w:rsidRDefault="00424318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4318" w:rsidRPr="00403377" w:rsidTr="00403377">
        <w:trPr>
          <w:trHeight w:val="405"/>
        </w:trPr>
        <w:tc>
          <w:tcPr>
            <w:tcW w:w="981" w:type="dxa"/>
          </w:tcPr>
          <w:p w:rsidR="00424318" w:rsidRPr="00403377" w:rsidRDefault="0042431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18" w:rsidRPr="00403377" w:rsidRDefault="00D23588" w:rsidP="00097D7D">
            <w:pPr>
              <w:pStyle w:val="a7"/>
              <w:rPr>
                <w:rStyle w:val="a4"/>
                <w:rFonts w:ascii="Times New Roman" w:hAnsi="Times New Roman" w:cs="Times New Roman"/>
                <w:b w:val="0"/>
              </w:rPr>
            </w:pPr>
            <w:r w:rsidRPr="00403377">
              <w:rPr>
                <w:rFonts w:ascii="Times New Roman" w:hAnsi="Times New Roman" w:cs="Times New Roman"/>
              </w:rPr>
              <w:t>28.21.13.119</w:t>
            </w:r>
          </w:p>
        </w:tc>
        <w:tc>
          <w:tcPr>
            <w:tcW w:w="8080" w:type="dxa"/>
          </w:tcPr>
          <w:p w:rsidR="00424318" w:rsidRPr="00403377" w:rsidRDefault="00D23588" w:rsidP="00097D7D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097D7D" w:rsidRPr="00403377" w:rsidTr="00403377">
        <w:trPr>
          <w:trHeight w:val="405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27.12</w:t>
            </w:r>
          </w:p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Аппаратура распределительная и регулирующая электрическая</w:t>
            </w:r>
          </w:p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7D7D" w:rsidRPr="00403377" w:rsidTr="00403377">
        <w:trPr>
          <w:trHeight w:val="330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403377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</w:p>
        </w:tc>
      </w:tr>
      <w:tr w:rsidR="00097D7D" w:rsidRPr="00403377" w:rsidTr="00403377">
        <w:trPr>
          <w:trHeight w:val="210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27.32.13.190</w:t>
            </w: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403377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2DA3" w:rsidRPr="00403377" w:rsidTr="00403377">
        <w:trPr>
          <w:trHeight w:val="300"/>
        </w:trPr>
        <w:tc>
          <w:tcPr>
            <w:tcW w:w="981" w:type="dxa"/>
          </w:tcPr>
          <w:p w:rsidR="00E72DA3" w:rsidRPr="00403377" w:rsidRDefault="00E72DA3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27.40.2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097D7D" w:rsidRPr="00403377" w:rsidTr="00403377">
        <w:trPr>
          <w:trHeight w:val="233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27.40</w:t>
            </w:r>
          </w:p>
          <w:p w:rsidR="00097D7D" w:rsidRPr="00403377" w:rsidRDefault="00097D7D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  <w:p w:rsidR="00097D7D" w:rsidRPr="00403377" w:rsidRDefault="00097D7D" w:rsidP="00097D7D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B8" w:rsidRPr="00403377" w:rsidTr="00403377">
        <w:trPr>
          <w:trHeight w:val="315"/>
        </w:trPr>
        <w:tc>
          <w:tcPr>
            <w:tcW w:w="981" w:type="dxa"/>
          </w:tcPr>
          <w:p w:rsidR="00FB31B8" w:rsidRPr="00403377" w:rsidRDefault="00FB31B8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1B8" w:rsidRPr="00403377" w:rsidRDefault="00D23588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3377">
              <w:rPr>
                <w:rFonts w:ascii="Times New Roman" w:hAnsi="Times New Roman" w:cs="Times New Roman"/>
              </w:rPr>
              <w:t>27.90.40.190</w:t>
            </w:r>
          </w:p>
        </w:tc>
        <w:tc>
          <w:tcPr>
            <w:tcW w:w="8080" w:type="dxa"/>
          </w:tcPr>
          <w:p w:rsidR="00D23588" w:rsidRPr="00403377" w:rsidRDefault="00D23588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  <w:p w:rsidR="00FB31B8" w:rsidRPr="00403377" w:rsidRDefault="00FB31B8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90" w:rsidRPr="00403377" w:rsidTr="00403377">
        <w:trPr>
          <w:trHeight w:val="285"/>
        </w:trPr>
        <w:tc>
          <w:tcPr>
            <w:tcW w:w="981" w:type="dxa"/>
          </w:tcPr>
          <w:p w:rsidR="00CB4090" w:rsidRPr="00403377" w:rsidRDefault="00CB4090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090" w:rsidRPr="00403377" w:rsidRDefault="00E72DA3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403377">
              <w:rPr>
                <w:rFonts w:ascii="Times New Roman" w:hAnsi="Times New Roman" w:cs="Times New Roman"/>
                <w:color w:val="000000"/>
              </w:rPr>
              <w:t>26.30.11.120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Средства связи, выполняющие функцию цифровых транспортных систем</w:t>
            </w:r>
          </w:p>
          <w:p w:rsidR="00CB4090" w:rsidRPr="00403377" w:rsidRDefault="00CB4090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B4090" w:rsidRPr="00403377" w:rsidTr="00403377">
        <w:trPr>
          <w:trHeight w:val="210"/>
        </w:trPr>
        <w:tc>
          <w:tcPr>
            <w:tcW w:w="981" w:type="dxa"/>
          </w:tcPr>
          <w:p w:rsidR="00CB4090" w:rsidRPr="00403377" w:rsidRDefault="00CB4090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090" w:rsidRPr="00403377" w:rsidRDefault="00E72DA3" w:rsidP="00097D7D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3377">
              <w:rPr>
                <w:rFonts w:ascii="Times New Roman" w:hAnsi="Times New Roman" w:cs="Times New Roman"/>
                <w:color w:val="000000"/>
              </w:rPr>
              <w:t>26.20.40.110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  <w:p w:rsidR="00CB4090" w:rsidRPr="00403377" w:rsidRDefault="00CB4090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27" w:rsidRPr="00403377" w:rsidTr="00403377">
        <w:trPr>
          <w:trHeight w:val="176"/>
        </w:trPr>
        <w:tc>
          <w:tcPr>
            <w:tcW w:w="981" w:type="dxa"/>
          </w:tcPr>
          <w:p w:rsidR="00267027" w:rsidRPr="00403377" w:rsidRDefault="0026702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027" w:rsidRPr="00403377" w:rsidRDefault="00E72DA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26.20.14.000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  <w:p w:rsidR="00267027" w:rsidRPr="00403377" w:rsidRDefault="0026702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4FC1" w:rsidRPr="00403377" w:rsidTr="00403377">
        <w:trPr>
          <w:trHeight w:val="448"/>
        </w:trPr>
        <w:tc>
          <w:tcPr>
            <w:tcW w:w="981" w:type="dxa"/>
          </w:tcPr>
          <w:p w:rsidR="00254FC1" w:rsidRPr="00403377" w:rsidRDefault="00254FC1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FC1" w:rsidRPr="00403377" w:rsidRDefault="00E72DA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26.20.18.000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254FC1" w:rsidRPr="00403377" w:rsidRDefault="00254FC1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C1" w:rsidRPr="00403377" w:rsidTr="00403377">
        <w:trPr>
          <w:trHeight w:val="450"/>
        </w:trPr>
        <w:tc>
          <w:tcPr>
            <w:tcW w:w="981" w:type="dxa"/>
          </w:tcPr>
          <w:p w:rsidR="00254FC1" w:rsidRPr="00403377" w:rsidRDefault="00254FC1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FC1" w:rsidRPr="00403377" w:rsidRDefault="00E72DA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  <w:color w:val="000000"/>
              </w:rPr>
              <w:t>26.20.40.190</w:t>
            </w:r>
          </w:p>
        </w:tc>
        <w:tc>
          <w:tcPr>
            <w:tcW w:w="8080" w:type="dxa"/>
          </w:tcPr>
          <w:p w:rsidR="00254FC1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97D7D" w:rsidRPr="00403377" w:rsidTr="00403377">
        <w:trPr>
          <w:trHeight w:val="340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31.0</w:t>
            </w:r>
          </w:p>
          <w:p w:rsidR="00097D7D" w:rsidRPr="00403377" w:rsidRDefault="00097D7D" w:rsidP="00097D7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Мебель</w:t>
            </w:r>
          </w:p>
          <w:p w:rsidR="00097D7D" w:rsidRPr="00403377" w:rsidRDefault="00097D7D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7D" w:rsidRPr="00403377" w:rsidTr="00403377">
        <w:trPr>
          <w:trHeight w:val="145"/>
        </w:trPr>
        <w:tc>
          <w:tcPr>
            <w:tcW w:w="981" w:type="dxa"/>
          </w:tcPr>
          <w:p w:rsidR="00097D7D" w:rsidRPr="00403377" w:rsidRDefault="00097D7D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D7D" w:rsidRPr="00403377" w:rsidRDefault="00097D7D" w:rsidP="00097D7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03377">
              <w:rPr>
                <w:rFonts w:ascii="Times New Roman" w:hAnsi="Times New Roman" w:cs="Times New Roman"/>
                <w:color w:val="000000"/>
              </w:rPr>
              <w:t>32.99</w:t>
            </w:r>
          </w:p>
        </w:tc>
        <w:tc>
          <w:tcPr>
            <w:tcW w:w="8080" w:type="dxa"/>
          </w:tcPr>
          <w:p w:rsidR="00097D7D" w:rsidRPr="00403377" w:rsidRDefault="00097D7D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Изделия готовые прочие, не включенные в другие группировки</w:t>
            </w:r>
          </w:p>
          <w:p w:rsidR="00097D7D" w:rsidRPr="00403377" w:rsidRDefault="00097D7D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46" w:rsidRPr="00403377" w:rsidTr="00403377">
        <w:trPr>
          <w:trHeight w:val="240"/>
        </w:trPr>
        <w:tc>
          <w:tcPr>
            <w:tcW w:w="981" w:type="dxa"/>
          </w:tcPr>
          <w:p w:rsidR="00A93A46" w:rsidRPr="00403377" w:rsidRDefault="00254FC1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A46" w:rsidRPr="00403377" w:rsidRDefault="00E72DA3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  <w:color w:val="000000"/>
              </w:rPr>
              <w:t>42.22.22.110</w:t>
            </w:r>
          </w:p>
        </w:tc>
        <w:tc>
          <w:tcPr>
            <w:tcW w:w="8080" w:type="dxa"/>
          </w:tcPr>
          <w:p w:rsidR="00E72DA3" w:rsidRPr="00403377" w:rsidRDefault="00E72DA3" w:rsidP="00097D7D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 над землей или под землей</w:t>
            </w:r>
          </w:p>
          <w:p w:rsidR="00A93A46" w:rsidRPr="00403377" w:rsidRDefault="00A93A46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90" w:rsidRPr="00403377" w:rsidTr="00403377">
        <w:trPr>
          <w:trHeight w:val="390"/>
        </w:trPr>
        <w:tc>
          <w:tcPr>
            <w:tcW w:w="981" w:type="dxa"/>
          </w:tcPr>
          <w:p w:rsidR="00CB4090" w:rsidRPr="00403377" w:rsidRDefault="00CB4090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090" w:rsidRPr="00403377" w:rsidRDefault="008754BE" w:rsidP="0087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20.42.15.141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Кремы для рук</w:t>
            </w:r>
          </w:p>
          <w:p w:rsidR="00CB4090" w:rsidRPr="00403377" w:rsidRDefault="00CB4090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E" w:rsidRPr="00403377" w:rsidTr="00403377">
        <w:trPr>
          <w:trHeight w:val="300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43.91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кровельные</w:t>
            </w:r>
          </w:p>
        </w:tc>
      </w:tr>
      <w:tr w:rsidR="008754BE" w:rsidRPr="00403377" w:rsidTr="00403377">
        <w:trPr>
          <w:trHeight w:val="645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43.33.2</w:t>
            </w:r>
          </w:p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по устройству покрытий полов и стен прочие, включая работы обойные</w:t>
            </w:r>
          </w:p>
          <w:p w:rsidR="008754BE" w:rsidRPr="00403377" w:rsidRDefault="008754BE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E" w:rsidRPr="00403377" w:rsidTr="00403377">
        <w:trPr>
          <w:trHeight w:val="245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43.99.70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8754BE" w:rsidRPr="00403377" w:rsidTr="00403377">
        <w:trPr>
          <w:trHeight w:val="300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43.33.10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по облицовке полов и стен плитками</w:t>
            </w:r>
          </w:p>
        </w:tc>
      </w:tr>
      <w:tr w:rsidR="008754BE" w:rsidRPr="00403377" w:rsidTr="00403377">
        <w:trPr>
          <w:trHeight w:val="203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43.99.40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</w:tr>
      <w:tr w:rsidR="008754BE" w:rsidRPr="00403377" w:rsidTr="00403377">
        <w:trPr>
          <w:trHeight w:val="300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43.11.10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по сносу зданий и сооружений</w:t>
            </w:r>
          </w:p>
        </w:tc>
      </w:tr>
      <w:tr w:rsidR="008754BE" w:rsidRPr="00403377" w:rsidTr="00403377">
        <w:trPr>
          <w:trHeight w:val="1005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42.11.20</w:t>
            </w:r>
          </w:p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8754BE" w:rsidRPr="00403377" w:rsidTr="00403377">
        <w:trPr>
          <w:trHeight w:val="210"/>
        </w:trPr>
        <w:tc>
          <w:tcPr>
            <w:tcW w:w="981" w:type="dxa"/>
          </w:tcPr>
          <w:p w:rsidR="008754BE" w:rsidRPr="00403377" w:rsidRDefault="008754BE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4BE" w:rsidRPr="00403377" w:rsidRDefault="008754BE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8080" w:type="dxa"/>
          </w:tcPr>
          <w:p w:rsidR="008754BE" w:rsidRPr="00403377" w:rsidRDefault="008754BE" w:rsidP="008754BE">
            <w:pPr>
              <w:pStyle w:val="a7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Работы штукатурные</w:t>
            </w:r>
          </w:p>
        </w:tc>
      </w:tr>
      <w:tr w:rsidR="00403377" w:rsidRPr="00403377" w:rsidTr="00403377">
        <w:trPr>
          <w:trHeight w:val="435"/>
        </w:trPr>
        <w:tc>
          <w:tcPr>
            <w:tcW w:w="981" w:type="dxa"/>
          </w:tcPr>
          <w:p w:rsidR="00403377" w:rsidRPr="00403377" w:rsidRDefault="0040337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43.22.12</w:t>
            </w:r>
          </w:p>
          <w:p w:rsidR="00403377" w:rsidRPr="00403377" w:rsidRDefault="00403377" w:rsidP="0009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403377" w:rsidRPr="00403377" w:rsidTr="00403377">
        <w:trPr>
          <w:trHeight w:val="855"/>
        </w:trPr>
        <w:tc>
          <w:tcPr>
            <w:tcW w:w="981" w:type="dxa"/>
          </w:tcPr>
          <w:p w:rsidR="00403377" w:rsidRPr="00403377" w:rsidRDefault="0040337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377" w:rsidRPr="00403377" w:rsidRDefault="00403377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43.22.12.150</w:t>
            </w:r>
          </w:p>
        </w:tc>
        <w:tc>
          <w:tcPr>
            <w:tcW w:w="8080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403377" w:rsidRPr="00403377" w:rsidTr="00403377">
        <w:trPr>
          <w:trHeight w:val="168"/>
        </w:trPr>
        <w:tc>
          <w:tcPr>
            <w:tcW w:w="981" w:type="dxa"/>
          </w:tcPr>
          <w:p w:rsidR="00403377" w:rsidRPr="00403377" w:rsidRDefault="0040337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42.21.21.000</w:t>
            </w:r>
          </w:p>
        </w:tc>
        <w:tc>
          <w:tcPr>
            <w:tcW w:w="8080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магистральных трубопроводов</w:t>
            </w:r>
          </w:p>
        </w:tc>
      </w:tr>
      <w:tr w:rsidR="00403377" w:rsidRPr="00403377" w:rsidTr="00403377">
        <w:trPr>
          <w:trHeight w:val="810"/>
        </w:trPr>
        <w:tc>
          <w:tcPr>
            <w:tcW w:w="981" w:type="dxa"/>
          </w:tcPr>
          <w:p w:rsidR="00403377" w:rsidRPr="00403377" w:rsidRDefault="0040337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377" w:rsidRPr="00403377" w:rsidRDefault="00403377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42.21.13</w:t>
            </w:r>
          </w:p>
        </w:tc>
        <w:tc>
          <w:tcPr>
            <w:tcW w:w="8080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403377" w:rsidRPr="00403377" w:rsidTr="00403377">
        <w:trPr>
          <w:trHeight w:val="279"/>
        </w:trPr>
        <w:tc>
          <w:tcPr>
            <w:tcW w:w="981" w:type="dxa"/>
          </w:tcPr>
          <w:p w:rsidR="00403377" w:rsidRPr="00403377" w:rsidRDefault="00403377" w:rsidP="00097D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377" w:rsidRPr="00403377" w:rsidRDefault="00403377" w:rsidP="00097D7D">
            <w:pPr>
              <w:pStyle w:val="a3"/>
              <w:rPr>
                <w:rFonts w:ascii="Times New Roman" w:hAnsi="Times New Roman" w:cs="Times New Roman"/>
              </w:rPr>
            </w:pPr>
            <w:r w:rsidRPr="00403377">
              <w:rPr>
                <w:rFonts w:ascii="Times New Roman" w:hAnsi="Times New Roman" w:cs="Times New Roman"/>
              </w:rPr>
              <w:t>42.21.22.120</w:t>
            </w:r>
          </w:p>
        </w:tc>
        <w:tc>
          <w:tcPr>
            <w:tcW w:w="8080" w:type="dxa"/>
          </w:tcPr>
          <w:p w:rsidR="00403377" w:rsidRPr="00403377" w:rsidRDefault="00403377" w:rsidP="0040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горячей воды</w:t>
            </w:r>
          </w:p>
          <w:p w:rsidR="00403377" w:rsidRPr="00403377" w:rsidRDefault="0040337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A46" w:rsidRDefault="00A93A46" w:rsidP="00A93A46">
      <w:pPr>
        <w:jc w:val="center"/>
      </w:pPr>
    </w:p>
    <w:p w:rsidR="00403377" w:rsidRDefault="00403377" w:rsidP="00A93A46">
      <w:pPr>
        <w:jc w:val="center"/>
      </w:pPr>
    </w:p>
    <w:p w:rsidR="00403377" w:rsidRPr="00403377" w:rsidRDefault="00403377" w:rsidP="00A93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77" w:rsidRDefault="00403377" w:rsidP="00403377">
      <w:pPr>
        <w:rPr>
          <w:rFonts w:ascii="Times New Roman" w:hAnsi="Times New Roman" w:cs="Times New Roman"/>
          <w:sz w:val="28"/>
          <w:szCs w:val="28"/>
        </w:rPr>
      </w:pPr>
      <w:r w:rsidRPr="0040337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403377">
        <w:rPr>
          <w:rFonts w:ascii="Times New Roman" w:hAnsi="Times New Roman" w:cs="Times New Roman"/>
          <w:sz w:val="28"/>
          <w:szCs w:val="28"/>
        </w:rPr>
        <w:tab/>
      </w:r>
      <w:r w:rsidRPr="00403377">
        <w:rPr>
          <w:rFonts w:ascii="Times New Roman" w:hAnsi="Times New Roman" w:cs="Times New Roman"/>
          <w:sz w:val="28"/>
          <w:szCs w:val="28"/>
        </w:rPr>
        <w:tab/>
      </w:r>
      <w:r w:rsidRPr="00403377">
        <w:rPr>
          <w:rFonts w:ascii="Times New Roman" w:hAnsi="Times New Roman" w:cs="Times New Roman"/>
          <w:sz w:val="28"/>
          <w:szCs w:val="28"/>
        </w:rPr>
        <w:tab/>
      </w:r>
      <w:r w:rsidRPr="00403377">
        <w:rPr>
          <w:rFonts w:ascii="Times New Roman" w:hAnsi="Times New Roman" w:cs="Times New Roman"/>
          <w:sz w:val="28"/>
          <w:szCs w:val="28"/>
        </w:rPr>
        <w:tab/>
      </w:r>
      <w:r w:rsidRPr="00403377">
        <w:rPr>
          <w:rFonts w:ascii="Times New Roman" w:hAnsi="Times New Roman" w:cs="Times New Roman"/>
          <w:sz w:val="28"/>
          <w:szCs w:val="28"/>
        </w:rPr>
        <w:tab/>
        <w:t>П.В. Заболотный</w:t>
      </w:r>
    </w:p>
    <w:p w:rsidR="00403377" w:rsidRPr="00403377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77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декабря 2015 г.</w:t>
      </w:r>
    </w:p>
    <w:sectPr w:rsidR="00403377" w:rsidRPr="004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97D7D"/>
    <w:rsid w:val="000A677E"/>
    <w:rsid w:val="00101822"/>
    <w:rsid w:val="00132213"/>
    <w:rsid w:val="00254FC1"/>
    <w:rsid w:val="00267027"/>
    <w:rsid w:val="002F31EB"/>
    <w:rsid w:val="00403377"/>
    <w:rsid w:val="00424318"/>
    <w:rsid w:val="004A6E41"/>
    <w:rsid w:val="00562268"/>
    <w:rsid w:val="00595523"/>
    <w:rsid w:val="00751B5F"/>
    <w:rsid w:val="008754BE"/>
    <w:rsid w:val="008B18D9"/>
    <w:rsid w:val="009233B5"/>
    <w:rsid w:val="00A93A46"/>
    <w:rsid w:val="00B62A57"/>
    <w:rsid w:val="00BC38E4"/>
    <w:rsid w:val="00BE03EE"/>
    <w:rsid w:val="00C74E87"/>
    <w:rsid w:val="00C958C2"/>
    <w:rsid w:val="00CB4090"/>
    <w:rsid w:val="00D23588"/>
    <w:rsid w:val="00E72DA3"/>
    <w:rsid w:val="00EC059A"/>
    <w:rsid w:val="00EE3734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Губарева Евгения Михайловна</cp:lastModifiedBy>
  <cp:revision>12</cp:revision>
  <cp:lastPrinted>2015-12-30T04:34:00Z</cp:lastPrinted>
  <dcterms:created xsi:type="dcterms:W3CDTF">2015-12-12T03:55:00Z</dcterms:created>
  <dcterms:modified xsi:type="dcterms:W3CDTF">2015-12-30T09:26:00Z</dcterms:modified>
</cp:coreProperties>
</file>