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6C6792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770225" w:rsidRPr="00231AC5">
        <w:rPr>
          <w:rFonts w:ascii="Times New Roman" w:hAnsi="Times New Roman"/>
          <w:b/>
          <w:sz w:val="23"/>
          <w:szCs w:val="23"/>
        </w:rPr>
        <w:t>УТВЕРЖДАЮ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2107B">
        <w:rPr>
          <w:rFonts w:ascii="Times New Roman" w:hAnsi="Times New Roman"/>
          <w:sz w:val="23"/>
          <w:szCs w:val="23"/>
        </w:rPr>
        <w:t>10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690426">
        <w:rPr>
          <w:rFonts w:ascii="Times New Roman" w:hAnsi="Times New Roman"/>
          <w:sz w:val="23"/>
          <w:szCs w:val="23"/>
        </w:rPr>
        <w:t>но</w:t>
      </w:r>
      <w:r w:rsidR="003F6115">
        <w:rPr>
          <w:rFonts w:ascii="Times New Roman" w:hAnsi="Times New Roman"/>
          <w:sz w:val="23"/>
          <w:szCs w:val="23"/>
        </w:rPr>
        <w:t>ября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95475B">
        <w:rPr>
          <w:rFonts w:ascii="Times New Roman" w:hAnsi="Times New Roman"/>
          <w:b/>
          <w:bCs/>
          <w:sz w:val="23"/>
          <w:szCs w:val="23"/>
        </w:rPr>
        <w:t xml:space="preserve">бумаги офсетной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6C67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6C67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95475B" w:rsidRPr="006C67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8</w:t>
      </w:r>
      <w:r w:rsidR="001604C6" w:rsidRPr="006C67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95475B" w:rsidRDefault="00770225" w:rsidP="007D3B96">
      <w:pPr>
        <w:pStyle w:val="a4"/>
        <w:ind w:firstLine="708"/>
        <w:rPr>
          <w:rFonts w:ascii="Times New Roman" w:hAnsi="Times New Roman"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BF35D0">
        <w:rPr>
          <w:rFonts w:ascii="Times New Roman" w:hAnsi="Times New Roman"/>
          <w:sz w:val="23"/>
          <w:szCs w:val="23"/>
        </w:rPr>
        <w:t xml:space="preserve"> </w:t>
      </w:r>
      <w:r w:rsidR="00340A1D">
        <w:rPr>
          <w:rFonts w:ascii="Times New Roman" w:hAnsi="Times New Roman"/>
          <w:sz w:val="23"/>
          <w:szCs w:val="23"/>
        </w:rPr>
        <w:t>Поставка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95475B" w:rsidRPr="0095475B">
        <w:rPr>
          <w:rFonts w:ascii="Times New Roman" w:hAnsi="Times New Roman"/>
          <w:bCs/>
          <w:sz w:val="23"/>
          <w:szCs w:val="23"/>
        </w:rPr>
        <w:t>бумаги офсетной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95475B">
        <w:rPr>
          <w:rFonts w:ascii="Times New Roman" w:hAnsi="Times New Roman"/>
          <w:sz w:val="22"/>
          <w:szCs w:val="20"/>
        </w:rPr>
        <w:t>в течение 7 дней с момента подписания договора.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95475B">
        <w:rPr>
          <w:rFonts w:ascii="Times New Roman" w:hAnsi="Times New Roman"/>
          <w:sz w:val="23"/>
          <w:szCs w:val="23"/>
        </w:rPr>
        <w:t>133849,17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95475B">
        <w:rPr>
          <w:rFonts w:ascii="Times New Roman" w:hAnsi="Times New Roman"/>
          <w:sz w:val="23"/>
          <w:szCs w:val="23"/>
        </w:rPr>
        <w:t>сто тридцать три тысячи восемьсот сорок девять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95475B">
        <w:rPr>
          <w:rFonts w:ascii="Times New Roman" w:hAnsi="Times New Roman"/>
          <w:sz w:val="23"/>
          <w:szCs w:val="23"/>
        </w:rPr>
        <w:t>17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Сведения об объеме (количестве) поставляемого товара: </w:t>
      </w:r>
      <w:r w:rsidR="0095475B">
        <w:rPr>
          <w:rFonts w:ascii="Times New Roman" w:hAnsi="Times New Roman"/>
          <w:sz w:val="23"/>
          <w:szCs w:val="23"/>
        </w:rPr>
        <w:t>1939 кг</w:t>
      </w:r>
      <w:r w:rsidR="0036582D" w:rsidRPr="00231AC5">
        <w:rPr>
          <w:rFonts w:ascii="Times New Roman" w:hAnsi="Times New Roman"/>
          <w:sz w:val="23"/>
          <w:szCs w:val="23"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BF35D0" w:rsidRDefault="00770225" w:rsidP="00770225">
      <w:pPr>
        <w:pStyle w:val="a4"/>
        <w:ind w:firstLine="708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BF35D0" w:rsidRPr="00BF35D0">
        <w:rPr>
          <w:rFonts w:ascii="Times New Roman" w:hAnsi="Times New Roman"/>
          <w:bCs/>
        </w:rPr>
        <w:t xml:space="preserve">Безналичный расчет, </w:t>
      </w:r>
      <w:r w:rsidR="0095475B">
        <w:rPr>
          <w:rFonts w:ascii="Times New Roman" w:hAnsi="Times New Roman"/>
          <w:bCs/>
        </w:rPr>
        <w:t>оплата 100% в течение 10 (десяти) банковских дней после подписания товарной накладной.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="0011577A" w:rsidRPr="00231AC5">
        <w:rPr>
          <w:rFonts w:ascii="Times New Roman" w:hAnsi="Times New Roman"/>
          <w:sz w:val="23"/>
          <w:szCs w:val="23"/>
        </w:rPr>
        <w:t>10</w:t>
      </w:r>
      <w:r w:rsidR="0095475B">
        <w:rPr>
          <w:rFonts w:ascii="Times New Roman" w:hAnsi="Times New Roman"/>
          <w:sz w:val="23"/>
          <w:szCs w:val="23"/>
        </w:rPr>
        <w:t>9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BF35D0">
        <w:rPr>
          <w:rFonts w:ascii="Times New Roman" w:hAnsi="Times New Roman"/>
          <w:sz w:val="23"/>
          <w:szCs w:val="23"/>
        </w:rPr>
        <w:t>А.</w:t>
      </w:r>
      <w:r w:rsidR="0095475B">
        <w:rPr>
          <w:rFonts w:ascii="Times New Roman" w:hAnsi="Times New Roman"/>
          <w:sz w:val="23"/>
          <w:szCs w:val="23"/>
        </w:rPr>
        <w:t>А</w:t>
      </w:r>
      <w:r w:rsidR="00BF35D0">
        <w:rPr>
          <w:rFonts w:ascii="Times New Roman" w:hAnsi="Times New Roman"/>
          <w:sz w:val="23"/>
          <w:szCs w:val="23"/>
        </w:rPr>
        <w:t>.</w:t>
      </w:r>
      <w:r w:rsidR="0095475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5475B">
        <w:rPr>
          <w:rFonts w:ascii="Times New Roman" w:hAnsi="Times New Roman"/>
          <w:sz w:val="23"/>
          <w:szCs w:val="23"/>
        </w:rPr>
        <w:t>Милошечко</w:t>
      </w:r>
      <w:proofErr w:type="spellEnd"/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ED0A2D">
        <w:rPr>
          <w:rFonts w:ascii="Times New Roman" w:hAnsi="Times New Roman"/>
          <w:sz w:val="23"/>
          <w:szCs w:val="23"/>
        </w:rPr>
        <w:t>10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>»</w:t>
      </w:r>
      <w:r w:rsidR="00DE0A93">
        <w:rPr>
          <w:rFonts w:ascii="Times New Roman" w:hAnsi="Times New Roman"/>
          <w:sz w:val="23"/>
          <w:szCs w:val="23"/>
        </w:rPr>
        <w:t xml:space="preserve">  </w:t>
      </w:r>
      <w:r w:rsidR="00690426">
        <w:rPr>
          <w:rFonts w:ascii="Times New Roman" w:hAnsi="Times New Roman"/>
          <w:sz w:val="23"/>
          <w:szCs w:val="23"/>
        </w:rPr>
        <w:t>но</w:t>
      </w:r>
      <w:r w:rsidR="003F6115">
        <w:rPr>
          <w:rFonts w:ascii="Times New Roman" w:hAnsi="Times New Roman"/>
          <w:sz w:val="23"/>
          <w:szCs w:val="23"/>
        </w:rPr>
        <w:t>ября</w:t>
      </w:r>
      <w:r w:rsidR="00DE0A93">
        <w:rPr>
          <w:rFonts w:ascii="Times New Roman" w:hAnsi="Times New Roman"/>
          <w:sz w:val="23"/>
          <w:szCs w:val="23"/>
        </w:rPr>
        <w:t xml:space="preserve"> 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поставку </w:t>
      </w:r>
      <w:r w:rsidR="0095475B">
        <w:rPr>
          <w:rFonts w:ascii="Times New Roman" w:hAnsi="Times New Roman"/>
          <w:b/>
          <w:bCs/>
          <w:sz w:val="23"/>
          <w:szCs w:val="23"/>
        </w:rPr>
        <w:t>бумаги офсетной</w:t>
      </w:r>
      <w:r w:rsid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9D7B61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Поставка </w:t>
            </w:r>
            <w:r w:rsidR="0095475B" w:rsidRPr="0095475B">
              <w:rPr>
                <w:rFonts w:ascii="Times New Roman" w:hAnsi="Times New Roman"/>
                <w:bCs/>
                <w:sz w:val="23"/>
                <w:szCs w:val="23"/>
              </w:rPr>
              <w:t>бумаги офсетной</w:t>
            </w:r>
            <w:r w:rsidR="00BF35D0" w:rsidRPr="00BF35D0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95475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="009547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475B" w:rsidRPr="0095475B">
              <w:rPr>
                <w:rFonts w:ascii="Times New Roman" w:hAnsi="Times New Roman"/>
                <w:sz w:val="23"/>
                <w:szCs w:val="23"/>
              </w:rPr>
              <w:t xml:space="preserve"> в течение 7 дней с момента подписания договора.</w:t>
            </w:r>
          </w:p>
        </w:tc>
      </w:tr>
      <w:tr w:rsidR="006800E9" w:rsidRPr="00231AC5" w:rsidTr="0095475B">
        <w:trPr>
          <w:trHeight w:val="5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95475B" w:rsidRPr="0095475B">
              <w:rPr>
                <w:rFonts w:ascii="Times New Roman" w:hAnsi="Times New Roman"/>
                <w:sz w:val="23"/>
                <w:szCs w:val="23"/>
              </w:rPr>
              <w:t>Безналичный расчет, оплата 100% в течение 10 (десяти) банковских дней после подписания товарной накладной.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35D0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9042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475B">
              <w:rPr>
                <w:rFonts w:ascii="Times New Roman" w:hAnsi="Times New Roman"/>
                <w:sz w:val="23"/>
                <w:szCs w:val="23"/>
              </w:rPr>
              <w:t>1939 кг</w:t>
            </w:r>
            <w:r w:rsidR="0095475B" w:rsidRPr="00231AC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95475B" w:rsidRPr="0095475B">
              <w:rPr>
                <w:rFonts w:ascii="Times New Roman" w:hAnsi="Times New Roman"/>
                <w:sz w:val="23"/>
                <w:szCs w:val="23"/>
              </w:rPr>
              <w:t>133849,17 (сто тридцать три тысячи восемьсот сорок девять) рублей 17 копеек, в том числе НДС 18%.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B4" w:rsidRDefault="002125B4" w:rsidP="008E162E">
      <w:pPr>
        <w:spacing w:line="240" w:lineRule="auto"/>
      </w:pPr>
      <w:r>
        <w:separator/>
      </w:r>
    </w:p>
  </w:endnote>
  <w:endnote w:type="continuationSeparator" w:id="0">
    <w:p w:rsidR="002125B4" w:rsidRDefault="002125B4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B4" w:rsidRDefault="002125B4" w:rsidP="008E162E">
      <w:pPr>
        <w:spacing w:line="240" w:lineRule="auto"/>
      </w:pPr>
      <w:r>
        <w:separator/>
      </w:r>
    </w:p>
  </w:footnote>
  <w:footnote w:type="continuationSeparator" w:id="0">
    <w:p w:rsidR="002125B4" w:rsidRDefault="002125B4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125B4"/>
    <w:rsid w:val="0022642B"/>
    <w:rsid w:val="00231AC5"/>
    <w:rsid w:val="00243BDA"/>
    <w:rsid w:val="00244C19"/>
    <w:rsid w:val="00262F09"/>
    <w:rsid w:val="00265C11"/>
    <w:rsid w:val="002852C5"/>
    <w:rsid w:val="002A78E7"/>
    <w:rsid w:val="002B44B0"/>
    <w:rsid w:val="002D4FEF"/>
    <w:rsid w:val="002E38F2"/>
    <w:rsid w:val="002F27F7"/>
    <w:rsid w:val="00311585"/>
    <w:rsid w:val="003156EC"/>
    <w:rsid w:val="0031727B"/>
    <w:rsid w:val="00340A1D"/>
    <w:rsid w:val="0036582D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4620B"/>
    <w:rsid w:val="00572D90"/>
    <w:rsid w:val="005A642B"/>
    <w:rsid w:val="005B34E0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C6792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34559"/>
    <w:rsid w:val="00937536"/>
    <w:rsid w:val="0095475B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9D7B61"/>
    <w:rsid w:val="00A00C70"/>
    <w:rsid w:val="00A16C38"/>
    <w:rsid w:val="00A427DC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7C5B"/>
    <w:rsid w:val="00B721E4"/>
    <w:rsid w:val="00B928DD"/>
    <w:rsid w:val="00BB6D4F"/>
    <w:rsid w:val="00BD15D5"/>
    <w:rsid w:val="00BF35D0"/>
    <w:rsid w:val="00C0494B"/>
    <w:rsid w:val="00C2107B"/>
    <w:rsid w:val="00C53947"/>
    <w:rsid w:val="00C5516A"/>
    <w:rsid w:val="00C65C02"/>
    <w:rsid w:val="00CC196E"/>
    <w:rsid w:val="00CF12AC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0A93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0A2D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C3E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13A5B-5C51-49AB-A4EE-0A898953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6</cp:revision>
  <cp:lastPrinted>2015-11-05T03:43:00Z</cp:lastPrinted>
  <dcterms:created xsi:type="dcterms:W3CDTF">2015-11-02T11:01:00Z</dcterms:created>
  <dcterms:modified xsi:type="dcterms:W3CDTF">2015-11-11T07:20:00Z</dcterms:modified>
</cp:coreProperties>
</file>