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84E1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ПРОТОКОЛ</w:t>
      </w:r>
      <w:r w:rsidR="00EE1C70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о закупке у единственного поставщика</w:t>
      </w:r>
      <w:r w:rsidR="00702F69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</w:t>
      </w:r>
    </w:p>
    <w:p w:rsidR="00377706" w:rsidRPr="00784E1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для нужд </w:t>
      </w:r>
      <w:r w:rsidR="00D01FE5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</w:t>
      </w: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АО «НПО НИИИП-</w:t>
      </w:r>
      <w:proofErr w:type="spellStart"/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НЗиК</w:t>
      </w:r>
      <w:proofErr w:type="spellEnd"/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»</w:t>
      </w:r>
    </w:p>
    <w:p w:rsidR="002B3D3A" w:rsidRPr="00784E19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/>
        </w:rPr>
      </w:pPr>
    </w:p>
    <w:p w:rsidR="00184F64" w:rsidRPr="00784E19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г. Новос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ибирск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  <w:t xml:space="preserve">                  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  «</w:t>
      </w:r>
      <w:r w:rsidR="00F4610B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5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»</w:t>
      </w:r>
      <w:r w:rsidR="00D01FE5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="00784E19" w:rsidRPr="002151C7">
        <w:rPr>
          <w:rFonts w:ascii="Times New Roman" w:hAnsi="Times New Roman"/>
          <w:sz w:val="23"/>
          <w:szCs w:val="23"/>
          <w:lang w:val="ru-RU"/>
        </w:rPr>
        <w:t>октября</w:t>
      </w:r>
      <w:r w:rsid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="00A455A1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201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5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года</w:t>
      </w:r>
    </w:p>
    <w:p w:rsidR="002B3D3A" w:rsidRPr="00784E19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</w:p>
    <w:p w:rsidR="002B3D3A" w:rsidRPr="00784E19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184F6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  <w:t xml:space="preserve"> 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Щербаков Виктор Никола</w:t>
            </w:r>
            <w:r w:rsidR="00802AE4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е</w:t>
            </w: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вич  </w:t>
            </w:r>
          </w:p>
        </w:tc>
      </w:tr>
      <w:tr w:rsidR="00784E19" w:rsidRPr="00784E19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784E19" w:rsidTr="00784E19">
        <w:trPr>
          <w:trHeight w:val="3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84E19" w:rsidRDefault="00F530B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</w:t>
            </w:r>
            <w:r w:rsidR="0064570B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84E19" w:rsidRDefault="0064570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Солянов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Сергей Леонтьевич</w:t>
            </w:r>
          </w:p>
        </w:tc>
      </w:tr>
      <w:tr w:rsidR="00784E19" w:rsidRPr="00784E19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84E1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Папшева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8" w:rsidRPr="00784E19" w:rsidRDefault="00F530B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Поползухина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703501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784E19" w:rsidRPr="00784E19" w:rsidTr="00784E19">
        <w:trPr>
          <w:trHeight w:val="2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D95E0E" w:rsidP="00645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Н</w:t>
            </w:r>
            <w:r w:rsidR="00C076A8"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 xml:space="preserve">ачальник </w:t>
            </w:r>
            <w:r w:rsidR="0064570B"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B6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Бузов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Валерий Иванович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455A1" w:rsidRPr="00784E19" w:rsidRDefault="00962B55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Отсутствуют: </w:t>
      </w:r>
      <w:r w:rsidR="00D028C9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1 член Единой комиссии.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Кворум имеется.</w:t>
      </w:r>
    </w:p>
    <w:p w:rsidR="0064570B" w:rsidRPr="00784E19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 xml:space="preserve">Повестка дня: </w:t>
      </w:r>
      <w:r w:rsidR="00AB4680"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 закупке у единственного поставщика на</w:t>
      </w:r>
      <w:r w:rsidR="0064570B" w:rsidRPr="00784E19">
        <w:rPr>
          <w:rFonts w:ascii="Times New Roman" w:hAnsi="Times New Roman"/>
          <w:b/>
          <w:color w:val="000000" w:themeColor="text1"/>
          <w:szCs w:val="18"/>
          <w:lang w:val="ru-RU"/>
        </w:rPr>
        <w:t xml:space="preserve"> </w:t>
      </w:r>
      <w:r w:rsidR="0064570B" w:rsidRPr="00784E19">
        <w:rPr>
          <w:rFonts w:ascii="Times New Roman" w:hAnsi="Times New Roman"/>
          <w:color w:val="000000" w:themeColor="text1"/>
          <w:szCs w:val="18"/>
          <w:lang w:val="ru-RU"/>
        </w:rPr>
        <w:t>оказание услуг по сопровождению и охране груза</w:t>
      </w:r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 для нужд </w:t>
      </w:r>
      <w:r w:rsidR="00D01FE5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 </w:t>
      </w:r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>АО «НПО НИИИП-</w:t>
      </w:r>
      <w:proofErr w:type="spellStart"/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>НЗиК</w:t>
      </w:r>
      <w:proofErr w:type="spellEnd"/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». </w:t>
      </w:r>
    </w:p>
    <w:p w:rsidR="002B3D3A" w:rsidRPr="00784E19" w:rsidRDefault="00702F69" w:rsidP="00761FE8">
      <w:pPr>
        <w:pStyle w:val="a6"/>
        <w:ind w:firstLine="708"/>
        <w:rPr>
          <w:rFonts w:ascii="Times New Roman" w:hAnsi="Times New Roman"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/>
          <w:color w:val="000000" w:themeColor="text1"/>
          <w:sz w:val="22"/>
          <w:szCs w:val="18"/>
        </w:rPr>
        <w:t>1.</w:t>
      </w:r>
      <w:r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proofErr w:type="gramStart"/>
      <w:r w:rsidR="00AB4680" w:rsidRPr="00784E19">
        <w:rPr>
          <w:rFonts w:ascii="Times New Roman" w:hAnsi="Times New Roman"/>
          <w:b/>
          <w:color w:val="000000" w:themeColor="text1"/>
          <w:sz w:val="22"/>
          <w:szCs w:val="18"/>
        </w:rPr>
        <w:t>Способ закупки:</w:t>
      </w:r>
      <w:r w:rsidR="00AB4680"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закупка у единственного поставщика определен в соответствии с </w:t>
      </w:r>
      <w:proofErr w:type="spellStart"/>
      <w:r w:rsidR="00D028C9" w:rsidRPr="00784E19">
        <w:rPr>
          <w:rFonts w:ascii="Times New Roman" w:hAnsi="Times New Roman"/>
          <w:color w:val="000000" w:themeColor="text1"/>
          <w:sz w:val="22"/>
          <w:szCs w:val="18"/>
          <w:shd w:val="clear" w:color="auto" w:fill="FFFFFF"/>
        </w:rPr>
        <w:t>пп</w:t>
      </w:r>
      <w:proofErr w:type="spellEnd"/>
      <w:r w:rsidR="00D028C9" w:rsidRPr="00784E19">
        <w:rPr>
          <w:rFonts w:ascii="Times New Roman" w:hAnsi="Times New Roman"/>
          <w:color w:val="000000" w:themeColor="text1"/>
          <w:sz w:val="22"/>
          <w:szCs w:val="18"/>
          <w:shd w:val="clear" w:color="auto" w:fill="FFFFFF"/>
        </w:rPr>
        <w:t xml:space="preserve">. 14 п. 14.1 раздела 14 </w:t>
      </w:r>
      <w:r w:rsidR="00D028C9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Положения о закупке, утвержденного Советом директоров от 19.09.2014 г. № 14-СД/2014</w:t>
      </w: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:</w:t>
      </w:r>
      <w:r w:rsidR="00AB4680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</w:t>
      </w:r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нормативными правовыми актами </w:t>
      </w:r>
      <w:proofErr w:type="gramStart"/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Российской</w:t>
      </w:r>
      <w:proofErr w:type="gramEnd"/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Федерации, нормативными правовыми актами субъекта Российской Федерации.</w:t>
      </w:r>
    </w:p>
    <w:p w:rsidR="008406A2" w:rsidRPr="00784E1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2</w:t>
      </w:r>
      <w:r w:rsidR="00184F64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. Решение Единой комиссии.</w:t>
      </w:r>
    </w:p>
    <w:p w:rsidR="00D95E0E" w:rsidRPr="00784E19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/>
        </w:rPr>
        <w:t>Единой комиссией принято решение признать</w:t>
      </w:r>
      <w:r w:rsidR="002151C7" w:rsidRPr="002151C7">
        <w:rPr>
          <w:lang w:val="ru-RU"/>
        </w:rPr>
        <w:t xml:space="preserve">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Ф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едеральное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государственное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унитарное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предприятие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"О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храна" Министерства внутренних дел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Р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оссийской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Ф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едерации (</w:t>
      </w:r>
      <w:bookmarkStart w:id="0" w:name="_GoBack"/>
      <w:bookmarkEnd w:id="0"/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ФГУП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“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Охрана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”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МВД России) </w:t>
      </w:r>
      <w:r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единственным поставщиком закупки</w:t>
      </w:r>
      <w:r w:rsidR="00D95E0E"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.</w:t>
      </w:r>
    </w:p>
    <w:p w:rsidR="00702F69" w:rsidRPr="00784E19" w:rsidRDefault="00702F69" w:rsidP="0078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 xml:space="preserve">Голосовали:   ЗА  - единогласно. </w:t>
      </w:r>
    </w:p>
    <w:p w:rsidR="00A57E81" w:rsidRPr="00784E19" w:rsidRDefault="00702F6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84E19" w:rsidRPr="00784E19" w:rsidRDefault="00784E1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84E19" w:rsidRDefault="00784E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отсутствует</w:t>
            </w:r>
          </w:p>
        </w:tc>
      </w:tr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784E1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146ABF" w:rsidRPr="00784E19" w:rsidRDefault="00D2556E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Солянов С. 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2151C7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84E1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Главный бухгалтер</w:t>
            </w:r>
          </w:p>
          <w:p w:rsidR="00D2556E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Папшева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84E1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2151C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84E1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Начальник</w:t>
            </w:r>
            <w:r w:rsidR="00330B01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ПЭО</w:t>
            </w:r>
          </w:p>
          <w:p w:rsidR="00330B01" w:rsidRPr="00784E1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2151C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84E1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</w:t>
            </w:r>
            <w:r w:rsidR="00D95E0E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 финансового отдела</w:t>
            </w:r>
            <w:r w:rsidR="00D95E0E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</w:t>
            </w:r>
          </w:p>
          <w:p w:rsidR="00330B01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2151C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84E1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Начальник</w:t>
            </w:r>
            <w:r w:rsidR="00330B01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договорно – правового отдела</w:t>
            </w:r>
          </w:p>
          <w:p w:rsidR="00330B01" w:rsidRPr="00784E1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Ким Т.В.</w:t>
            </w:r>
            <w:r w:rsidR="0047373D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2151C7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784E19" w:rsidRDefault="00D2556E" w:rsidP="00C07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Начальник О-128</w:t>
            </w:r>
          </w:p>
          <w:p w:rsidR="00D2556E" w:rsidRPr="00784E19" w:rsidRDefault="00D2556E" w:rsidP="00C07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Бузов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84E1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2151C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84E1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784E19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84E1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</w:tbl>
    <w:p w:rsidR="003112F7" w:rsidRDefault="003112F7" w:rsidP="00784E19">
      <w:pPr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</w:pPr>
    </w:p>
    <w:sectPr w:rsidR="003112F7" w:rsidSect="00784E1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D2" w:rsidRDefault="00D716D2" w:rsidP="008D2A06">
      <w:pPr>
        <w:spacing w:after="0" w:line="240" w:lineRule="auto"/>
      </w:pPr>
      <w:r>
        <w:separator/>
      </w:r>
    </w:p>
  </w:endnote>
  <w:endnote w:type="continuationSeparator" w:id="0">
    <w:p w:rsidR="00D716D2" w:rsidRDefault="00D716D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D2" w:rsidRDefault="00D716D2" w:rsidP="008D2A06">
      <w:pPr>
        <w:spacing w:after="0" w:line="240" w:lineRule="auto"/>
      </w:pPr>
      <w:r>
        <w:separator/>
      </w:r>
    </w:p>
  </w:footnote>
  <w:footnote w:type="continuationSeparator" w:id="0">
    <w:p w:rsidR="00D716D2" w:rsidRDefault="00D716D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151C7"/>
    <w:rsid w:val="002211F4"/>
    <w:rsid w:val="00225322"/>
    <w:rsid w:val="00242973"/>
    <w:rsid w:val="002457BC"/>
    <w:rsid w:val="00250DF0"/>
    <w:rsid w:val="0025260A"/>
    <w:rsid w:val="00252C43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7FC5"/>
    <w:rsid w:val="005266CB"/>
    <w:rsid w:val="0054673A"/>
    <w:rsid w:val="00560259"/>
    <w:rsid w:val="005660B4"/>
    <w:rsid w:val="00575C79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61FE8"/>
    <w:rsid w:val="00784E19"/>
    <w:rsid w:val="00792BEA"/>
    <w:rsid w:val="00792FA1"/>
    <w:rsid w:val="00795CD2"/>
    <w:rsid w:val="007D0334"/>
    <w:rsid w:val="007E54CD"/>
    <w:rsid w:val="00802AE4"/>
    <w:rsid w:val="00803DA5"/>
    <w:rsid w:val="00833093"/>
    <w:rsid w:val="00836641"/>
    <w:rsid w:val="008406A2"/>
    <w:rsid w:val="0084357F"/>
    <w:rsid w:val="00855040"/>
    <w:rsid w:val="00856B73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716D2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4610B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2CFB-B6A6-47CB-854B-A0041A04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2015-04-30T08:30:00Z</cp:lastPrinted>
  <dcterms:created xsi:type="dcterms:W3CDTF">2015-10-05T07:18:00Z</dcterms:created>
  <dcterms:modified xsi:type="dcterms:W3CDTF">2015-10-05T11:14:00Z</dcterms:modified>
</cp:coreProperties>
</file>