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C917C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5E6119" w:rsidRPr="00C917C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5E6119" w:rsidRPr="00C917C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на участие в открытом конкурсе в электронной форме</w:t>
      </w:r>
    </w:p>
    <w:p w:rsidR="005E6119" w:rsidRPr="00C917CB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5E6119" w:rsidRPr="00C917CB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 w:rsidR="00D57C80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3A27EB">
        <w:rPr>
          <w:rFonts w:ascii="Times New Roman" w:hAnsi="Times New Roman" w:cs="Times New Roman"/>
          <w:sz w:val="23"/>
          <w:szCs w:val="23"/>
          <w:lang w:val="ru-RU" w:eastAsia="ru-RU"/>
        </w:rPr>
        <w:t>3</w:t>
      </w:r>
      <w:bookmarkStart w:id="0" w:name="_GoBack"/>
      <w:bookmarkEnd w:id="0"/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863A90">
        <w:rPr>
          <w:rFonts w:ascii="Times New Roman" w:hAnsi="Times New Roman" w:cs="Times New Roman"/>
          <w:sz w:val="23"/>
          <w:szCs w:val="23"/>
          <w:lang w:val="ru-RU" w:eastAsia="ru-RU"/>
        </w:rPr>
        <w:t>августа</w:t>
      </w:r>
      <w:r w:rsidR="00397853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0D2080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0E7F4F" w:rsidRPr="00C917CB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863A90" w:rsidRDefault="005E6119" w:rsidP="00863A90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</w:t>
      </w:r>
      <w:r w:rsidR="000C6F7F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57C80" w:rsidRPr="00C917CB">
        <w:rPr>
          <w:rFonts w:ascii="Times New Roman" w:hAnsi="Times New Roman" w:cs="Times New Roman"/>
          <w:sz w:val="23"/>
          <w:szCs w:val="23"/>
          <w:lang w:val="ru-RU"/>
        </w:rPr>
        <w:t>ремонт</w:t>
      </w:r>
      <w:r w:rsidR="00863A90" w:rsidRPr="00863A90">
        <w:rPr>
          <w:rFonts w:ascii="Times New Roman" w:hAnsi="Times New Roman" w:cs="Times New Roman"/>
          <w:sz w:val="23"/>
          <w:szCs w:val="23"/>
          <w:lang w:val="ru-RU"/>
        </w:rPr>
        <w:t xml:space="preserve"> стен на гальваническом участке цеха 8 в корпусе №21</w:t>
      </w:r>
      <w:r w:rsidR="00863A90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C917CB" w:rsidRDefault="005E6119" w:rsidP="00863A90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D57C80" w:rsidRPr="00C917CB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gramStart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5E6119" w:rsidRPr="00C917CB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4"/>
        <w:gridCol w:w="3719"/>
      </w:tblGrid>
      <w:tr w:rsidR="0056211D" w:rsidRPr="00C917CB" w:rsidTr="003F56DF">
        <w:trPr>
          <w:trHeight w:val="645"/>
          <w:jc w:val="center"/>
        </w:trPr>
        <w:tc>
          <w:tcPr>
            <w:tcW w:w="5704" w:type="dxa"/>
          </w:tcPr>
          <w:p w:rsidR="0056211D" w:rsidRPr="00C917CB" w:rsidRDefault="0056211D" w:rsidP="003F56DF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</w:p>
          <w:p w:rsidR="0056211D" w:rsidRPr="00C917CB" w:rsidRDefault="0056211D" w:rsidP="003F56DF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719" w:type="dxa"/>
          </w:tcPr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Щербаков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Виктор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Николаевич</w:t>
            </w:r>
            <w:proofErr w:type="spellEnd"/>
          </w:p>
        </w:tc>
      </w:tr>
      <w:tr w:rsidR="00863A90" w:rsidRPr="00C917CB" w:rsidTr="003F56DF">
        <w:trPr>
          <w:trHeight w:val="645"/>
          <w:jc w:val="center"/>
        </w:trPr>
        <w:tc>
          <w:tcPr>
            <w:tcW w:w="5704" w:type="dxa"/>
          </w:tcPr>
          <w:p w:rsidR="00E728E6" w:rsidRPr="00E728E6" w:rsidRDefault="00E728E6" w:rsidP="003F56DF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728E6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председателя Единой комиссии:</w:t>
            </w:r>
          </w:p>
          <w:p w:rsidR="00863A90" w:rsidRPr="00C917CB" w:rsidRDefault="00E728E6" w:rsidP="003F56DF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728E6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Заместитель </w:t>
            </w:r>
            <w:proofErr w:type="gramStart"/>
            <w:r w:rsidRPr="00E728E6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генерального</w:t>
            </w:r>
            <w:proofErr w:type="gramEnd"/>
            <w:r w:rsidRPr="00E728E6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директора-главный инженер</w:t>
            </w:r>
          </w:p>
        </w:tc>
        <w:tc>
          <w:tcPr>
            <w:tcW w:w="3719" w:type="dxa"/>
          </w:tcPr>
          <w:p w:rsidR="00863A90" w:rsidRPr="00863A90" w:rsidRDefault="00863A90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Тузов Дмитрий Александрович</w:t>
            </w:r>
          </w:p>
        </w:tc>
      </w:tr>
      <w:tr w:rsidR="0056211D" w:rsidRPr="00C917CB" w:rsidTr="003F56DF">
        <w:trPr>
          <w:trHeight w:val="170"/>
          <w:jc w:val="center"/>
        </w:trPr>
        <w:tc>
          <w:tcPr>
            <w:tcW w:w="5704" w:type="dxa"/>
          </w:tcPr>
          <w:p w:rsidR="0056211D" w:rsidRPr="00C917CB" w:rsidRDefault="0056211D" w:rsidP="003F56DF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Члены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</w:tc>
        <w:tc>
          <w:tcPr>
            <w:tcW w:w="3719" w:type="dxa"/>
          </w:tcPr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6211D" w:rsidRPr="00C917CB" w:rsidTr="003F56DF">
        <w:trPr>
          <w:trHeight w:val="285"/>
          <w:jc w:val="center"/>
        </w:trPr>
        <w:tc>
          <w:tcPr>
            <w:tcW w:w="5704" w:type="dxa"/>
          </w:tcPr>
          <w:p w:rsidR="0056211D" w:rsidRPr="00962322" w:rsidRDefault="0056211D" w:rsidP="003F56D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бухгалтер</w:t>
            </w:r>
            <w:proofErr w:type="spellEnd"/>
          </w:p>
        </w:tc>
        <w:tc>
          <w:tcPr>
            <w:tcW w:w="3719" w:type="dxa"/>
          </w:tcPr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Папшева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56211D" w:rsidRPr="00C917CB" w:rsidTr="003F56DF">
        <w:trPr>
          <w:trHeight w:val="294"/>
          <w:jc w:val="center"/>
        </w:trPr>
        <w:tc>
          <w:tcPr>
            <w:tcW w:w="5704" w:type="dxa"/>
          </w:tcPr>
          <w:p w:rsidR="0056211D" w:rsidRPr="00C917CB" w:rsidRDefault="0056211D" w:rsidP="003F56D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ПЭО</w:t>
            </w:r>
          </w:p>
        </w:tc>
        <w:tc>
          <w:tcPr>
            <w:tcW w:w="3719" w:type="dxa"/>
          </w:tcPr>
          <w:p w:rsidR="0056211D" w:rsidRPr="00C917CB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Поползухина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Наталия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</w:tc>
      </w:tr>
      <w:tr w:rsidR="0056211D" w:rsidRPr="00C917CB" w:rsidTr="003F56DF">
        <w:trPr>
          <w:trHeight w:val="363"/>
          <w:jc w:val="center"/>
        </w:trPr>
        <w:tc>
          <w:tcPr>
            <w:tcW w:w="5704" w:type="dxa"/>
          </w:tcPr>
          <w:p w:rsidR="0056211D" w:rsidRPr="00C917CB" w:rsidRDefault="0056211D" w:rsidP="003F56D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</w:t>
            </w:r>
            <w:r w:rsidR="00895B8C"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а</w:t>
            </w: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финансового отдела</w:t>
            </w:r>
          </w:p>
        </w:tc>
        <w:tc>
          <w:tcPr>
            <w:tcW w:w="3719" w:type="dxa"/>
          </w:tcPr>
          <w:p w:rsidR="0056211D" w:rsidRPr="00C917CB" w:rsidRDefault="00E728E6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728E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Бареева Елена Владимировна</w:t>
            </w:r>
          </w:p>
        </w:tc>
      </w:tr>
      <w:tr w:rsidR="0056211D" w:rsidRPr="00C917CB" w:rsidTr="003F56DF">
        <w:trPr>
          <w:trHeight w:val="254"/>
          <w:jc w:val="center"/>
        </w:trPr>
        <w:tc>
          <w:tcPr>
            <w:tcW w:w="5704" w:type="dxa"/>
          </w:tcPr>
          <w:p w:rsidR="0056211D" w:rsidRPr="00C917CB" w:rsidRDefault="0056211D" w:rsidP="003F56D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 договорно – правового отдела</w:t>
            </w:r>
          </w:p>
        </w:tc>
        <w:tc>
          <w:tcPr>
            <w:tcW w:w="3719" w:type="dxa"/>
          </w:tcPr>
          <w:p w:rsidR="0056211D" w:rsidRPr="00962322" w:rsidRDefault="0056211D" w:rsidP="0096232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Ким Татьяна Викторовна</w:t>
            </w:r>
          </w:p>
        </w:tc>
      </w:tr>
      <w:tr w:rsidR="0056211D" w:rsidRPr="00C917CB" w:rsidTr="003F56DF">
        <w:trPr>
          <w:trHeight w:val="269"/>
          <w:jc w:val="center"/>
        </w:trPr>
        <w:tc>
          <w:tcPr>
            <w:tcW w:w="5704" w:type="dxa"/>
          </w:tcPr>
          <w:p w:rsidR="0056211D" w:rsidRPr="00C917CB" w:rsidRDefault="0056211D" w:rsidP="003F56D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 О-108</w:t>
            </w:r>
          </w:p>
        </w:tc>
        <w:tc>
          <w:tcPr>
            <w:tcW w:w="3719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Бекетов Андрей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</w:p>
        </w:tc>
      </w:tr>
      <w:tr w:rsidR="0056211D" w:rsidRPr="00C917CB" w:rsidTr="003F56DF">
        <w:trPr>
          <w:trHeight w:val="447"/>
          <w:jc w:val="center"/>
        </w:trPr>
        <w:tc>
          <w:tcPr>
            <w:tcW w:w="5704" w:type="dxa"/>
          </w:tcPr>
          <w:p w:rsidR="0056211D" w:rsidRPr="00962322" w:rsidRDefault="0056211D" w:rsidP="003F56D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Секретарь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719" w:type="dxa"/>
          </w:tcPr>
          <w:p w:rsidR="0056211D" w:rsidRPr="00C917C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</w:tr>
    </w:tbl>
    <w:p w:rsidR="005E6119" w:rsidRPr="00C917CB" w:rsidRDefault="00C917CB" w:rsidP="00895B8C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Отсутствует 1</w:t>
      </w:r>
      <w:r w:rsidR="00272CF0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член комиссии. </w:t>
      </w:r>
      <w:r w:rsidR="005E6119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Кворум имеется.</w:t>
      </w:r>
    </w:p>
    <w:p w:rsidR="005E6119" w:rsidRPr="00C917C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5E6119" w:rsidRPr="00C917CB" w:rsidRDefault="005E6119" w:rsidP="00962322">
      <w:pPr>
        <w:widowControl w:val="0"/>
        <w:tabs>
          <w:tab w:val="left" w:pos="123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Вопрос №1. Рассмотрение заявок на</w:t>
      </w:r>
      <w:r w:rsidR="00272CF0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ремонт </w:t>
      </w:r>
      <w:r w:rsidR="00E728E6" w:rsidRPr="00E728E6">
        <w:rPr>
          <w:rFonts w:ascii="Times New Roman" w:hAnsi="Times New Roman" w:cs="Times New Roman"/>
          <w:sz w:val="23"/>
          <w:szCs w:val="23"/>
          <w:lang w:val="ru-RU"/>
        </w:rPr>
        <w:t>стен на гальваническ</w:t>
      </w:r>
      <w:r w:rsidR="00E728E6">
        <w:rPr>
          <w:rFonts w:ascii="Times New Roman" w:hAnsi="Times New Roman" w:cs="Times New Roman"/>
          <w:sz w:val="23"/>
          <w:szCs w:val="23"/>
          <w:lang w:val="ru-RU"/>
        </w:rPr>
        <w:t>ом участке цеха 8 в корпусе №21</w:t>
      </w:r>
      <w:r w:rsidR="00272CF0" w:rsidRPr="00C917CB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C917CB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</w:t>
      </w:r>
      <w:proofErr w:type="gramStart"/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к поданным на Электронную торговую площадку </w:t>
      </w:r>
      <w:hyperlink r:id="rId6" w:history="1">
        <w:r w:rsidR="00D57C80" w:rsidRPr="00C917CB">
          <w:rPr>
            <w:rStyle w:val="a5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="00D57C80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открытом конкурсе</w:t>
      </w:r>
      <w:proofErr w:type="gramEnd"/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электронной форме  была проведена в </w:t>
      </w:r>
      <w:r w:rsidR="00B45B48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час. 00 мин. </w:t>
      </w:r>
      <w:r w:rsidR="00347F26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(время местное)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D57C80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867543">
        <w:rPr>
          <w:rFonts w:ascii="Times New Roman" w:hAnsi="Times New Roman" w:cs="Times New Roman"/>
          <w:sz w:val="23"/>
          <w:szCs w:val="23"/>
          <w:lang w:val="ru-RU" w:eastAsia="ru-RU"/>
        </w:rPr>
        <w:t>2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347F26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6754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августа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CC065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г. по адресу: г. Новосибирск, ул. Планетная,32.</w:t>
      </w:r>
      <w:r w:rsidR="001F4562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0E7F4F" w:rsidRPr="00C917CB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D57C80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867543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3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867543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августа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CC065C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</w:t>
      </w:r>
      <w:r w:rsidR="000B262A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15</w:t>
      </w:r>
      <w:r w:rsidR="00272CF0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часов </w:t>
      </w:r>
      <w:r w:rsidR="0056211D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="0079752A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</w:t>
      </w:r>
      <w:r w:rsidR="00347F26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  <w:r w:rsidR="0092561B"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5E6119" w:rsidRPr="00C917CB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397853" w:rsidRPr="00C917CB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B45B48"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Ремонт </w:t>
      </w:r>
      <w:r w:rsidR="00867543" w:rsidRPr="00867543">
        <w:rPr>
          <w:rFonts w:ascii="Times New Roman" w:hAnsi="Times New Roman" w:cs="Times New Roman"/>
          <w:sz w:val="23"/>
          <w:szCs w:val="23"/>
          <w:lang w:val="ru-RU"/>
        </w:rPr>
        <w:t>стен на гальваническом участке цеха 8 в корпусе №21.</w:t>
      </w:r>
    </w:p>
    <w:p w:rsidR="00347F26" w:rsidRPr="00C917CB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C917CB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67543" w:rsidRPr="00867543">
        <w:rPr>
          <w:rFonts w:ascii="Times New Roman" w:hAnsi="Times New Roman" w:cs="Times New Roman"/>
          <w:sz w:val="23"/>
          <w:szCs w:val="23"/>
          <w:lang w:val="ru-RU"/>
        </w:rPr>
        <w:t>842921,20  (восемьсот сорок две тысячи девятьсот двадцать один) рубль 20 копеек, в том числе НДС.</w:t>
      </w:r>
    </w:p>
    <w:p w:rsidR="00B45B48" w:rsidRPr="00C917CB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E6119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</w:t>
      </w:r>
      <w:r w:rsidR="00867543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5E6119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67543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5E6119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47F26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867543">
        <w:rPr>
          <w:rFonts w:ascii="Times New Roman" w:hAnsi="Times New Roman" w:cs="Times New Roman"/>
          <w:sz w:val="23"/>
          <w:szCs w:val="23"/>
          <w:lang w:val="ru-RU" w:eastAsia="ru-RU"/>
        </w:rPr>
        <w:t>одна</w:t>
      </w:r>
      <w:r w:rsidR="00BF42C5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="005E6119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</w:t>
      </w:r>
      <w:r w:rsidR="00BF42C5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в</w:t>
      </w:r>
      <w:r w:rsidR="0056211D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к</w:t>
      </w:r>
      <w:r w:rsidR="00867543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1F4562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D57C80" w:rsidRPr="00C917CB" w:rsidRDefault="005E6119" w:rsidP="00C917C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</w:t>
      </w:r>
      <w:r w:rsidR="00867543">
        <w:rPr>
          <w:rFonts w:ascii="Times New Roman" w:hAnsi="Times New Roman" w:cs="Times New Roman"/>
          <w:sz w:val="23"/>
          <w:szCs w:val="23"/>
          <w:lang w:val="ru-RU" w:eastAsia="ru-RU"/>
        </w:rPr>
        <w:t>ки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участник</w:t>
      </w:r>
      <w:r w:rsidR="00867543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75"/>
        <w:gridCol w:w="3011"/>
        <w:gridCol w:w="2234"/>
        <w:gridCol w:w="1877"/>
      </w:tblGrid>
      <w:tr w:rsidR="008530B6" w:rsidRPr="00C917CB" w:rsidTr="00962322">
        <w:trPr>
          <w:trHeight w:val="551"/>
        </w:trPr>
        <w:tc>
          <w:tcPr>
            <w:tcW w:w="710" w:type="dxa"/>
          </w:tcPr>
          <w:p w:rsidR="008530B6" w:rsidRPr="00C917CB" w:rsidRDefault="008530B6" w:rsidP="00164EE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8530B6" w:rsidRPr="00C917CB" w:rsidRDefault="008530B6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375" w:type="dxa"/>
          </w:tcPr>
          <w:p w:rsidR="008530B6" w:rsidRPr="00C917CB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8530B6" w:rsidRPr="00C917CB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3011" w:type="dxa"/>
          </w:tcPr>
          <w:p w:rsidR="008530B6" w:rsidRPr="00C917CB" w:rsidRDefault="00F2590C" w:rsidP="00164EE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  <w:r w:rsidR="008530B6"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2234" w:type="dxa"/>
          </w:tcPr>
          <w:p w:rsidR="008530B6" w:rsidRPr="00C917CB" w:rsidRDefault="008530B6" w:rsidP="00962322">
            <w:pPr>
              <w:keepLines/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877" w:type="dxa"/>
          </w:tcPr>
          <w:p w:rsidR="008530B6" w:rsidRPr="00C917CB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56211D" w:rsidRPr="00863A90" w:rsidTr="00962322">
        <w:trPr>
          <w:trHeight w:val="550"/>
        </w:trPr>
        <w:tc>
          <w:tcPr>
            <w:tcW w:w="710" w:type="dxa"/>
          </w:tcPr>
          <w:p w:rsidR="0056211D" w:rsidRPr="00C917CB" w:rsidRDefault="0056211D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375" w:type="dxa"/>
            <w:vAlign w:val="center"/>
          </w:tcPr>
          <w:p w:rsidR="0056211D" w:rsidRPr="00C917CB" w:rsidRDefault="00D57C80" w:rsidP="00867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«</w:t>
            </w:r>
            <w:proofErr w:type="spellStart"/>
            <w:r w:rsidR="00895B8C"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Строй</w:t>
            </w:r>
            <w:r w:rsidR="0086754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Монта</w:t>
            </w:r>
            <w:proofErr w:type="gramStart"/>
            <w:r w:rsidR="0086754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ж</w:t>
            </w:r>
            <w:proofErr w:type="spellEnd"/>
            <w:r w:rsidR="009623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proofErr w:type="gramEnd"/>
            <w:r w:rsidR="0086754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86754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Трейдинг</w:t>
            </w:r>
            <w:proofErr w:type="spellEnd"/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3011" w:type="dxa"/>
          </w:tcPr>
          <w:p w:rsidR="0056211D" w:rsidRPr="00962322" w:rsidRDefault="00962322" w:rsidP="00C917CB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3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630039, Новосибирская область, Новосибирск, Воинская,63 корпус 2, помещение 17</w:t>
            </w:r>
          </w:p>
        </w:tc>
        <w:tc>
          <w:tcPr>
            <w:tcW w:w="2234" w:type="dxa"/>
          </w:tcPr>
          <w:p w:rsidR="0056211D" w:rsidRPr="00C917CB" w:rsidRDefault="00962322" w:rsidP="00C917CB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3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11.08.2015 09:45</w:t>
            </w:r>
          </w:p>
        </w:tc>
        <w:tc>
          <w:tcPr>
            <w:tcW w:w="1877" w:type="dxa"/>
            <w:vAlign w:val="center"/>
          </w:tcPr>
          <w:p w:rsidR="0056211D" w:rsidRPr="00C917CB" w:rsidRDefault="00962322" w:rsidP="00895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6754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842921,20  </w:t>
            </w:r>
            <w:r w:rsidR="0056211D"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(цена с учетом НДС)</w:t>
            </w:r>
          </w:p>
        </w:tc>
      </w:tr>
    </w:tbl>
    <w:p w:rsidR="008530B6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proofErr w:type="gramStart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</w:t>
      </w:r>
      <w:proofErr w:type="gramEnd"/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867543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у</w:t>
      </w:r>
      <w:r w:rsidRPr="00C917C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на соответствие требованиям, установленным в извещении и документации о конкурсе в электронной форме приняла решение:</w:t>
      </w:r>
    </w:p>
    <w:p w:rsidR="003F56DF" w:rsidRPr="00C917CB" w:rsidRDefault="003F56DF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Y="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551"/>
        <w:gridCol w:w="2977"/>
        <w:gridCol w:w="3367"/>
      </w:tblGrid>
      <w:tr w:rsidR="00962322" w:rsidRPr="00C917CB" w:rsidTr="00962322">
        <w:trPr>
          <w:trHeight w:val="268"/>
        </w:trPr>
        <w:tc>
          <w:tcPr>
            <w:tcW w:w="852" w:type="dxa"/>
          </w:tcPr>
          <w:p w:rsidR="00962322" w:rsidRPr="00C917CB" w:rsidRDefault="00962322" w:rsidP="00962322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gramStart"/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62322" w:rsidRPr="00C917CB" w:rsidRDefault="00962322" w:rsidP="00962322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62322" w:rsidRPr="00C917CB" w:rsidRDefault="00962322" w:rsidP="0096232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3367" w:type="dxa"/>
          </w:tcPr>
          <w:p w:rsidR="00962322" w:rsidRPr="00C917CB" w:rsidRDefault="00962322" w:rsidP="0096232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962322" w:rsidRPr="00863A90" w:rsidTr="00962322">
        <w:trPr>
          <w:trHeight w:val="264"/>
        </w:trPr>
        <w:tc>
          <w:tcPr>
            <w:tcW w:w="852" w:type="dxa"/>
          </w:tcPr>
          <w:p w:rsidR="00962322" w:rsidRPr="00C917CB" w:rsidRDefault="00962322" w:rsidP="0096232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962322" w:rsidRPr="00C917CB" w:rsidRDefault="00962322" w:rsidP="00962322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2977" w:type="dxa"/>
          </w:tcPr>
          <w:p w:rsidR="00962322" w:rsidRPr="00C917CB" w:rsidRDefault="00962322" w:rsidP="0096232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 соответствуют </w:t>
            </w:r>
          </w:p>
          <w:p w:rsidR="00962322" w:rsidRPr="00C917CB" w:rsidRDefault="00962322" w:rsidP="009623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3367" w:type="dxa"/>
          </w:tcPr>
          <w:p w:rsidR="00962322" w:rsidRPr="00C917CB" w:rsidRDefault="00962322" w:rsidP="00962322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D3717E" w:rsidRPr="00C917CB" w:rsidRDefault="00D3717E" w:rsidP="009F6364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0E7F4F" w:rsidRPr="00C917CB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sz w:val="23"/>
          <w:szCs w:val="23"/>
          <w:lang w:val="ru-RU" w:eastAsia="ru-RU"/>
        </w:rPr>
        <w:lastRenderedPageBreak/>
        <w:t>Решение Единой комиссии:</w:t>
      </w:r>
    </w:p>
    <w:p w:rsidR="00895B8C" w:rsidRPr="00C917CB" w:rsidRDefault="000E7F4F" w:rsidP="00962322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</w:t>
      </w:r>
      <w:r w:rsidR="006E3077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признать открытый конкурс на право заключения договора на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ремонт </w:t>
      </w:r>
      <w:r w:rsidR="00962322" w:rsidRPr="00863A90">
        <w:rPr>
          <w:rFonts w:ascii="Times New Roman" w:hAnsi="Times New Roman" w:cs="Times New Roman"/>
          <w:sz w:val="23"/>
          <w:szCs w:val="23"/>
          <w:lang w:val="ru-RU"/>
        </w:rPr>
        <w:t>стен на гальваническом участке цеха 8 в корпусе №21</w:t>
      </w:r>
      <w:r w:rsidR="0096232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6E3077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несостоявшимся</w:t>
      </w:r>
      <w:r w:rsidR="00905A11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так как </w:t>
      </w:r>
      <w:r w:rsidR="00C3484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была подана 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только одна </w:t>
      </w:r>
      <w:r w:rsidR="00905A11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конкурсн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ая</w:t>
      </w:r>
      <w:r w:rsidR="00905A11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заявк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A868F5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905A11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соответству</w:t>
      </w:r>
      <w:r w:rsidR="00A868F5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ю</w:t>
      </w:r>
      <w:r w:rsidR="00C34848">
        <w:rPr>
          <w:rFonts w:ascii="Times New Roman" w:hAnsi="Times New Roman" w:cs="Times New Roman"/>
          <w:sz w:val="23"/>
          <w:szCs w:val="23"/>
          <w:lang w:val="ru-RU" w:eastAsia="ru-RU"/>
        </w:rPr>
        <w:t>щая</w:t>
      </w:r>
      <w:r w:rsidR="00905A11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требованиям конкурсной документации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и заключить с ООО </w:t>
      </w:r>
      <w:r w:rsidR="00962322" w:rsidRPr="00C917CB">
        <w:rPr>
          <w:rFonts w:ascii="Times New Roman" w:hAnsi="Times New Roman" w:cs="Times New Roman"/>
          <w:sz w:val="23"/>
          <w:szCs w:val="23"/>
          <w:lang w:val="ru-RU"/>
        </w:rPr>
        <w:t>«</w:t>
      </w:r>
      <w:proofErr w:type="spellStart"/>
      <w:r w:rsidR="00962322" w:rsidRPr="00C917CB">
        <w:rPr>
          <w:rFonts w:ascii="Times New Roman" w:hAnsi="Times New Roman" w:cs="Times New Roman"/>
          <w:sz w:val="23"/>
          <w:szCs w:val="23"/>
          <w:lang w:val="ru-RU"/>
        </w:rPr>
        <w:t>Строй</w:t>
      </w:r>
      <w:r w:rsidR="00962322">
        <w:rPr>
          <w:rFonts w:ascii="Times New Roman" w:hAnsi="Times New Roman" w:cs="Times New Roman"/>
          <w:sz w:val="23"/>
          <w:szCs w:val="23"/>
          <w:lang w:val="ru-RU"/>
        </w:rPr>
        <w:t>Монта</w:t>
      </w:r>
      <w:proofErr w:type="gramStart"/>
      <w:r w:rsidR="00962322">
        <w:rPr>
          <w:rFonts w:ascii="Times New Roman" w:hAnsi="Times New Roman" w:cs="Times New Roman"/>
          <w:sz w:val="23"/>
          <w:szCs w:val="23"/>
          <w:lang w:val="ru-RU"/>
        </w:rPr>
        <w:t>ж</w:t>
      </w:r>
      <w:proofErr w:type="spellEnd"/>
      <w:r w:rsidR="00962322">
        <w:rPr>
          <w:rFonts w:ascii="Times New Roman" w:hAnsi="Times New Roman" w:cs="Times New Roman"/>
          <w:sz w:val="23"/>
          <w:szCs w:val="23"/>
          <w:lang w:val="ru-RU"/>
        </w:rPr>
        <w:t>-</w:t>
      </w:r>
      <w:proofErr w:type="gramEnd"/>
      <w:r w:rsidR="0096232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="00962322">
        <w:rPr>
          <w:rFonts w:ascii="Times New Roman" w:hAnsi="Times New Roman" w:cs="Times New Roman"/>
          <w:sz w:val="23"/>
          <w:szCs w:val="23"/>
          <w:lang w:val="ru-RU"/>
        </w:rPr>
        <w:t>Трейдинг</w:t>
      </w:r>
      <w:proofErr w:type="spellEnd"/>
      <w:r w:rsidR="00962322" w:rsidRPr="00C917CB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96232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Договор на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ремонт </w:t>
      </w:r>
      <w:r w:rsidR="00962322" w:rsidRPr="00863A90">
        <w:rPr>
          <w:rFonts w:ascii="Times New Roman" w:hAnsi="Times New Roman" w:cs="Times New Roman"/>
          <w:sz w:val="23"/>
          <w:szCs w:val="23"/>
          <w:lang w:val="ru-RU"/>
        </w:rPr>
        <w:t>стен на гальваническом участке цеха 8 в корпусе №21</w:t>
      </w:r>
      <w:r w:rsidR="0096232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на сумму </w:t>
      </w:r>
      <w:r w:rsidR="00962322" w:rsidRPr="00867543">
        <w:rPr>
          <w:rFonts w:ascii="Times New Roman" w:hAnsi="Times New Roman" w:cs="Times New Roman"/>
          <w:sz w:val="23"/>
          <w:szCs w:val="23"/>
          <w:lang w:val="ru-RU"/>
        </w:rPr>
        <w:t>842921,20  (восемьсот сорок две тысячи девятьсот двадцать один) рубль 20 копеек</w:t>
      </w:r>
      <w:r w:rsidR="00895B8C"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895B8C" w:rsidRPr="00C917CB">
        <w:rPr>
          <w:rFonts w:ascii="Times New Roman" w:hAnsi="Times New Roman" w:cs="Times New Roman"/>
          <w:bCs/>
          <w:sz w:val="23"/>
          <w:szCs w:val="23"/>
          <w:lang w:val="ru-RU"/>
        </w:rPr>
        <w:t>в том числе НДС</w:t>
      </w:r>
      <w:r w:rsidR="00895B8C" w:rsidRPr="00C917CB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895B8C" w:rsidRPr="00C917CB" w:rsidRDefault="00895B8C" w:rsidP="00895B8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Договор может быть заключен не позднее чем через двадцать дней со дня размещения в ЕИС,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на сайте Заказчика и Электронной площадке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итогового протокола.</w:t>
      </w:r>
    </w:p>
    <w:p w:rsidR="00A868F5" w:rsidRPr="00C917CB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05A11" w:rsidRPr="00C917CB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500E9F" w:rsidRPr="00C917CB" w:rsidRDefault="00500E9F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0E7F4F" w:rsidRPr="00C917CB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F48E9" w:rsidRPr="00C917CB" w:rsidRDefault="001F48E9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5E6119" w:rsidRPr="00C917CB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835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976"/>
        <w:gridCol w:w="2791"/>
      </w:tblGrid>
      <w:tr w:rsidR="00867543" w:rsidRPr="00C917CB" w:rsidTr="00A74E36">
        <w:trPr>
          <w:trHeight w:val="645"/>
          <w:jc w:val="center"/>
        </w:trPr>
        <w:tc>
          <w:tcPr>
            <w:tcW w:w="4068" w:type="dxa"/>
          </w:tcPr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</w:p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2976" w:type="dxa"/>
          </w:tcPr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Щербаков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Виктор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Николаевич</w:t>
            </w:r>
            <w:proofErr w:type="spellEnd"/>
          </w:p>
        </w:tc>
        <w:tc>
          <w:tcPr>
            <w:tcW w:w="2791" w:type="dxa"/>
          </w:tcPr>
          <w:p w:rsidR="00867543" w:rsidRPr="00C84ADB" w:rsidRDefault="00C84ADB" w:rsidP="00CE752A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отсутствует</w:t>
            </w:r>
          </w:p>
        </w:tc>
      </w:tr>
      <w:tr w:rsidR="00867543" w:rsidRPr="00C917CB" w:rsidTr="00A74E36">
        <w:trPr>
          <w:trHeight w:val="645"/>
          <w:jc w:val="center"/>
        </w:trPr>
        <w:tc>
          <w:tcPr>
            <w:tcW w:w="4068" w:type="dxa"/>
          </w:tcPr>
          <w:p w:rsidR="00867543" w:rsidRPr="00C917CB" w:rsidRDefault="00867543" w:rsidP="00A74E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728E6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председателя Единой комиссии:</w:t>
            </w:r>
            <w:r w:rsidR="00A74E36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</w:t>
            </w:r>
            <w:r w:rsidRPr="00E728E6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Заместитель </w:t>
            </w:r>
            <w:proofErr w:type="gramStart"/>
            <w:r w:rsidRPr="00E728E6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генерального</w:t>
            </w:r>
            <w:proofErr w:type="gramEnd"/>
            <w:r w:rsidRPr="00E728E6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директора-главный инженер</w:t>
            </w:r>
          </w:p>
        </w:tc>
        <w:tc>
          <w:tcPr>
            <w:tcW w:w="2976" w:type="dxa"/>
          </w:tcPr>
          <w:p w:rsidR="00867543" w:rsidRPr="00863A90" w:rsidRDefault="00867543" w:rsidP="00CE752A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Тузов Дмитрий Александрович</w:t>
            </w:r>
          </w:p>
        </w:tc>
        <w:tc>
          <w:tcPr>
            <w:tcW w:w="2791" w:type="dxa"/>
          </w:tcPr>
          <w:p w:rsidR="00867543" w:rsidRDefault="00867543" w:rsidP="00CE752A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</w:p>
        </w:tc>
      </w:tr>
      <w:tr w:rsidR="00867543" w:rsidRPr="00C917CB" w:rsidTr="00A74E36">
        <w:trPr>
          <w:trHeight w:val="170"/>
          <w:jc w:val="center"/>
        </w:trPr>
        <w:tc>
          <w:tcPr>
            <w:tcW w:w="4068" w:type="dxa"/>
          </w:tcPr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Члены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</w:tc>
        <w:tc>
          <w:tcPr>
            <w:tcW w:w="2976" w:type="dxa"/>
          </w:tcPr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791" w:type="dxa"/>
          </w:tcPr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867543" w:rsidRPr="00C917CB" w:rsidTr="00A74E36">
        <w:trPr>
          <w:trHeight w:val="285"/>
          <w:jc w:val="center"/>
        </w:trPr>
        <w:tc>
          <w:tcPr>
            <w:tcW w:w="4068" w:type="dxa"/>
          </w:tcPr>
          <w:p w:rsidR="00867543" w:rsidRPr="00C917CB" w:rsidRDefault="00867543" w:rsidP="00CE75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бухгалтер</w:t>
            </w:r>
            <w:proofErr w:type="spellEnd"/>
          </w:p>
          <w:p w:rsidR="00867543" w:rsidRPr="00C917CB" w:rsidRDefault="00867543" w:rsidP="00CE75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</w:tcPr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Папшева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</w:tcPr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67543" w:rsidRPr="00C917CB" w:rsidTr="00A74E36">
        <w:trPr>
          <w:trHeight w:val="508"/>
          <w:jc w:val="center"/>
        </w:trPr>
        <w:tc>
          <w:tcPr>
            <w:tcW w:w="4068" w:type="dxa"/>
          </w:tcPr>
          <w:p w:rsidR="00867543" w:rsidRPr="00C917CB" w:rsidRDefault="00867543" w:rsidP="00CE75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ПЭО</w:t>
            </w:r>
          </w:p>
        </w:tc>
        <w:tc>
          <w:tcPr>
            <w:tcW w:w="2976" w:type="dxa"/>
          </w:tcPr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Поползухина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Наталия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</w:tc>
        <w:tc>
          <w:tcPr>
            <w:tcW w:w="2791" w:type="dxa"/>
          </w:tcPr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67543" w:rsidRPr="00C917CB" w:rsidTr="00A74E36">
        <w:trPr>
          <w:trHeight w:val="522"/>
          <w:jc w:val="center"/>
        </w:trPr>
        <w:tc>
          <w:tcPr>
            <w:tcW w:w="4068" w:type="dxa"/>
          </w:tcPr>
          <w:p w:rsidR="00867543" w:rsidRPr="00C917CB" w:rsidRDefault="00867543" w:rsidP="00CE75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Начальника финансового отдела</w:t>
            </w:r>
          </w:p>
          <w:p w:rsidR="00867543" w:rsidRPr="00C917CB" w:rsidRDefault="00867543" w:rsidP="00CE75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976" w:type="dxa"/>
          </w:tcPr>
          <w:p w:rsidR="00867543" w:rsidRPr="00C917CB" w:rsidRDefault="00867543" w:rsidP="00CE752A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728E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Бареева Елена Владимировна</w:t>
            </w:r>
          </w:p>
        </w:tc>
        <w:tc>
          <w:tcPr>
            <w:tcW w:w="2791" w:type="dxa"/>
          </w:tcPr>
          <w:p w:rsidR="00867543" w:rsidRPr="00E728E6" w:rsidRDefault="00867543" w:rsidP="00CE752A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867543" w:rsidRPr="00C917CB" w:rsidTr="00A74E36">
        <w:trPr>
          <w:trHeight w:val="254"/>
          <w:jc w:val="center"/>
        </w:trPr>
        <w:tc>
          <w:tcPr>
            <w:tcW w:w="4068" w:type="dxa"/>
          </w:tcPr>
          <w:p w:rsidR="00867543" w:rsidRPr="00C917CB" w:rsidRDefault="00867543" w:rsidP="00CE75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 договорно – правового отдела</w:t>
            </w:r>
          </w:p>
        </w:tc>
        <w:tc>
          <w:tcPr>
            <w:tcW w:w="2976" w:type="dxa"/>
          </w:tcPr>
          <w:p w:rsidR="00867543" w:rsidRPr="00C917CB" w:rsidRDefault="00867543" w:rsidP="00CE752A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Ким Татьяна Викторовна</w:t>
            </w:r>
          </w:p>
          <w:p w:rsidR="00867543" w:rsidRPr="00C917CB" w:rsidRDefault="00867543" w:rsidP="00CE752A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791" w:type="dxa"/>
          </w:tcPr>
          <w:p w:rsidR="00867543" w:rsidRPr="00C917CB" w:rsidRDefault="00867543" w:rsidP="00CE752A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867543" w:rsidRPr="00C917CB" w:rsidTr="00A74E36">
        <w:trPr>
          <w:trHeight w:val="508"/>
          <w:jc w:val="center"/>
        </w:trPr>
        <w:tc>
          <w:tcPr>
            <w:tcW w:w="4068" w:type="dxa"/>
          </w:tcPr>
          <w:p w:rsidR="00867543" w:rsidRPr="00C917CB" w:rsidRDefault="00867543" w:rsidP="00CE75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 О-108</w:t>
            </w:r>
          </w:p>
        </w:tc>
        <w:tc>
          <w:tcPr>
            <w:tcW w:w="2976" w:type="dxa"/>
          </w:tcPr>
          <w:p w:rsidR="00867543" w:rsidRPr="00C917CB" w:rsidRDefault="00867543" w:rsidP="00CE752A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C917C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Бекетов Андрей </w:t>
            </w:r>
            <w:proofErr w:type="spellStart"/>
            <w:r w:rsidRPr="00C917CB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</w:p>
        </w:tc>
        <w:tc>
          <w:tcPr>
            <w:tcW w:w="2791" w:type="dxa"/>
          </w:tcPr>
          <w:p w:rsidR="00867543" w:rsidRPr="00C917CB" w:rsidRDefault="00867543" w:rsidP="00CE752A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67543" w:rsidRPr="00C917CB" w:rsidTr="00A74E36">
        <w:trPr>
          <w:trHeight w:val="447"/>
          <w:jc w:val="center"/>
        </w:trPr>
        <w:tc>
          <w:tcPr>
            <w:tcW w:w="4068" w:type="dxa"/>
          </w:tcPr>
          <w:p w:rsidR="00867543" w:rsidRPr="00C917CB" w:rsidRDefault="00867543" w:rsidP="00CE75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Секретарь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</w:p>
          <w:p w:rsidR="00867543" w:rsidRPr="00C917CB" w:rsidRDefault="00867543" w:rsidP="00CE75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867543" w:rsidRPr="00C917CB" w:rsidRDefault="00867543" w:rsidP="00CE752A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  <w:tc>
          <w:tcPr>
            <w:tcW w:w="2791" w:type="dxa"/>
          </w:tcPr>
          <w:p w:rsidR="00867543" w:rsidRPr="00C917CB" w:rsidRDefault="00867543" w:rsidP="00CE752A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E136F0" w:rsidRPr="00C917CB" w:rsidRDefault="00E136F0" w:rsidP="009F6364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sectPr w:rsidR="00E136F0" w:rsidRPr="00C917CB" w:rsidSect="00D57C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23E09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71EE"/>
    <w:rsid w:val="00397853"/>
    <w:rsid w:val="003A27EB"/>
    <w:rsid w:val="003A564D"/>
    <w:rsid w:val="003F56DF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60540A"/>
    <w:rsid w:val="006302B6"/>
    <w:rsid w:val="00645ADA"/>
    <w:rsid w:val="006507BE"/>
    <w:rsid w:val="00660D67"/>
    <w:rsid w:val="006E3077"/>
    <w:rsid w:val="00723EFD"/>
    <w:rsid w:val="0073274E"/>
    <w:rsid w:val="0079752A"/>
    <w:rsid w:val="008530B6"/>
    <w:rsid w:val="00863A90"/>
    <w:rsid w:val="00866B40"/>
    <w:rsid w:val="00867543"/>
    <w:rsid w:val="008677C8"/>
    <w:rsid w:val="008775E2"/>
    <w:rsid w:val="00883F1A"/>
    <w:rsid w:val="00894DF8"/>
    <w:rsid w:val="00895B8C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62322"/>
    <w:rsid w:val="00976AA5"/>
    <w:rsid w:val="009A3D5B"/>
    <w:rsid w:val="009C451E"/>
    <w:rsid w:val="009F2787"/>
    <w:rsid w:val="009F6364"/>
    <w:rsid w:val="00A14730"/>
    <w:rsid w:val="00A15BDB"/>
    <w:rsid w:val="00A4123A"/>
    <w:rsid w:val="00A54383"/>
    <w:rsid w:val="00A74E36"/>
    <w:rsid w:val="00A868F5"/>
    <w:rsid w:val="00A91864"/>
    <w:rsid w:val="00AD5837"/>
    <w:rsid w:val="00B30911"/>
    <w:rsid w:val="00B45B48"/>
    <w:rsid w:val="00B55C54"/>
    <w:rsid w:val="00B85470"/>
    <w:rsid w:val="00BB1388"/>
    <w:rsid w:val="00BF42C5"/>
    <w:rsid w:val="00C01797"/>
    <w:rsid w:val="00C33F2A"/>
    <w:rsid w:val="00C34848"/>
    <w:rsid w:val="00C84ADB"/>
    <w:rsid w:val="00C917C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F43E4"/>
    <w:rsid w:val="00E136F0"/>
    <w:rsid w:val="00E316F3"/>
    <w:rsid w:val="00E344CC"/>
    <w:rsid w:val="00E728E6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7</cp:revision>
  <cp:lastPrinted>2015-08-14T04:53:00Z</cp:lastPrinted>
  <dcterms:created xsi:type="dcterms:W3CDTF">2015-08-13T09:31:00Z</dcterms:created>
  <dcterms:modified xsi:type="dcterms:W3CDTF">2015-08-14T05:11:00Z</dcterms:modified>
</cp:coreProperties>
</file>