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B01F31" w:rsidRDefault="00B01F31" w:rsidP="009C3DE1">
      <w:pPr>
        <w:pStyle w:val="a4"/>
        <w:spacing w:after="0"/>
        <w:ind w:left="-567"/>
        <w:jc w:val="both"/>
        <w:rPr>
          <w:b/>
        </w:rPr>
      </w:pPr>
      <w:r w:rsidRPr="00B01F31">
        <w:rPr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AE5071" w:rsidRPr="00AE5071">
        <w:rPr>
          <w:b/>
        </w:rPr>
        <w:t>Монтаж наружного трубопровода системы теплоснабжения от К34 до К21</w:t>
      </w:r>
      <w:r w:rsidR="000A3657" w:rsidRPr="000A3657">
        <w:rPr>
          <w:szCs w:val="20"/>
        </w:rPr>
        <w:t xml:space="preserve"> </w:t>
      </w:r>
      <w:r w:rsidR="00B760D9">
        <w:rPr>
          <w:b/>
        </w:rPr>
        <w:t xml:space="preserve">для нужд </w:t>
      </w:r>
      <w:r w:rsidRPr="00B01F31">
        <w:rPr>
          <w:b/>
        </w:rPr>
        <w:t xml:space="preserve">АО «НПО НИИИП – </w:t>
      </w:r>
      <w:proofErr w:type="spellStart"/>
      <w:r w:rsidRPr="00B01F31">
        <w:rPr>
          <w:b/>
        </w:rPr>
        <w:t>НЗиК</w:t>
      </w:r>
      <w:proofErr w:type="spellEnd"/>
      <w:r w:rsidRPr="00B01F31">
        <w:rPr>
          <w:b/>
        </w:rPr>
        <w:t>»</w:t>
      </w:r>
    </w:p>
    <w:p w:rsidR="00B01F31" w:rsidRPr="00B01F31" w:rsidRDefault="00B01F31" w:rsidP="009C3DE1">
      <w:pPr>
        <w:pStyle w:val="a4"/>
        <w:spacing w:after="0"/>
        <w:ind w:left="-567" w:firstLine="708"/>
        <w:jc w:val="both"/>
        <w:rPr>
          <w:b/>
        </w:rPr>
      </w:pP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1. Способ закупки: Запрос котировок в электронной форме  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2. На</w:t>
      </w:r>
      <w:r w:rsidR="00B760D9">
        <w:t>именование Заказчика: А</w:t>
      </w:r>
      <w:r w:rsidRPr="00B01F31">
        <w:t>кционерное общество «НИИ измерительных приборов – Новосибирский завод имени Коминтерна»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3. Местонахождение: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4. Почтовый адрес: 630015,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5. Тел./факс: (383) 279-36-89, 278-99-82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6. Электронная почта: </w:t>
      </w:r>
      <w:hyperlink r:id="rId6" w:history="1">
        <w:r w:rsidRPr="00B01F31">
          <w:rPr>
            <w:rStyle w:val="a3"/>
            <w:lang w:val="en-US"/>
          </w:rPr>
          <w:t>zakupki</w:t>
        </w:r>
        <w:r w:rsidRPr="00B01F31">
          <w:rPr>
            <w:rStyle w:val="a3"/>
          </w:rPr>
          <w:t>@</w:t>
        </w:r>
        <w:r w:rsidRPr="00B01F31">
          <w:rPr>
            <w:rStyle w:val="a3"/>
            <w:lang w:val="en-US"/>
          </w:rPr>
          <w:t>komintern</w:t>
        </w:r>
        <w:r w:rsidRPr="00B01F31">
          <w:rPr>
            <w:rStyle w:val="a3"/>
          </w:rPr>
          <w:t>.</w:t>
        </w:r>
        <w:r w:rsidRPr="00B01F31">
          <w:rPr>
            <w:rStyle w:val="a3"/>
            <w:lang w:val="en-US"/>
          </w:rPr>
          <w:t>ru</w:t>
        </w:r>
      </w:hyperlink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7. Место проведения запроса котировок: </w:t>
      </w:r>
      <w:hyperlink r:id="rId7" w:history="1">
        <w:r w:rsidR="008A2043" w:rsidRPr="00633C7A">
          <w:rPr>
            <w:rStyle w:val="a3"/>
          </w:rPr>
          <w:t>https://www.fabrikant.ru/</w:t>
        </w:r>
      </w:hyperlink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8. Сайт ЕИС: </w:t>
      </w:r>
      <w:hyperlink r:id="rId8" w:history="1">
        <w:r w:rsidRPr="00B01F31">
          <w:t>www.zakupki.gov.ru</w:t>
        </w:r>
      </w:hyperlink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9. Сайт электронной площадки: </w:t>
      </w:r>
      <w:hyperlink r:id="rId9" w:history="1">
        <w:r w:rsidR="008A2043" w:rsidRPr="00633C7A">
          <w:rPr>
            <w:rStyle w:val="a3"/>
          </w:rPr>
          <w:t>https://www.fabrikant.ru/</w:t>
        </w:r>
      </w:hyperlink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10. Сайт Заказчика: </w:t>
      </w:r>
      <w:hyperlink r:id="rId10" w:history="1">
        <w:r w:rsidRPr="00B01F31">
          <w:t>www.нииип-нзик.рф</w:t>
        </w:r>
      </w:hyperlink>
      <w:r w:rsidRPr="00B01F31">
        <w:t xml:space="preserve"> 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11. Контактное лицо по вопросам составления заявки: Губарева Евгения Михайловна (тел.: 279-36-89) 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12. Контактное лицо по вопросам выполнения работ: </w:t>
      </w:r>
      <w:proofErr w:type="spellStart"/>
      <w:r w:rsidR="009C3DE1">
        <w:t>Бахарь</w:t>
      </w:r>
      <w:proofErr w:type="spellEnd"/>
      <w:r w:rsidR="009C3DE1">
        <w:t xml:space="preserve"> Анатолий Александрович</w:t>
      </w:r>
      <w:r w:rsidR="00D1611F" w:rsidRPr="00B01F31">
        <w:t xml:space="preserve"> </w:t>
      </w:r>
      <w:r w:rsidRPr="00B01F31">
        <w:t>тел: (383) 278-9</w:t>
      </w:r>
      <w:r w:rsidR="009C3DE1">
        <w:t>8</w:t>
      </w:r>
      <w:r w:rsidRPr="00B01F31">
        <w:t>-</w:t>
      </w:r>
      <w:r w:rsidR="009C3DE1">
        <w:t>55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13. Источник финансирования: Собственные средства Заказчика  </w:t>
      </w:r>
    </w:p>
    <w:p w:rsidR="00B01F31" w:rsidRPr="00B01F31" w:rsidRDefault="00B01F31" w:rsidP="009C3DE1">
      <w:pPr>
        <w:pStyle w:val="a4"/>
        <w:spacing w:after="0"/>
        <w:ind w:left="-567"/>
        <w:jc w:val="both"/>
        <w:rPr>
          <w:b/>
        </w:rPr>
      </w:pPr>
      <w:r w:rsidRPr="00B01F31">
        <w:t>14. Предмет договора с указанием объема выполняемых работ:</w:t>
      </w:r>
      <w:r w:rsidRPr="00B01F31">
        <w:rPr>
          <w:b/>
        </w:rPr>
        <w:t xml:space="preserve"> </w:t>
      </w:r>
      <w:bookmarkStart w:id="0" w:name="_GoBack"/>
      <w:r w:rsidR="009A43AF">
        <w:t>Монтаж наружного трубопровода системы теплоснабжения от К34 до К21</w:t>
      </w:r>
      <w:bookmarkEnd w:id="0"/>
      <w:r w:rsidRPr="00B01F31">
        <w:rPr>
          <w:b/>
        </w:rPr>
        <w:t xml:space="preserve">, </w:t>
      </w:r>
      <w:r w:rsidRPr="00B01F31">
        <w:t>в соответствии с  техническим заданием документации о запросе котировок в электронной форме.</w:t>
      </w:r>
    </w:p>
    <w:p w:rsidR="00B01F31" w:rsidRPr="00B01F31" w:rsidRDefault="00B01F31" w:rsidP="00D944FA">
      <w:pPr>
        <w:pStyle w:val="a4"/>
        <w:tabs>
          <w:tab w:val="left" w:pos="6510"/>
        </w:tabs>
        <w:spacing w:after="0"/>
        <w:ind w:left="-567"/>
        <w:jc w:val="both"/>
      </w:pPr>
      <w:r w:rsidRPr="00B01F31">
        <w:t xml:space="preserve">15. Место </w:t>
      </w:r>
      <w:r w:rsidR="00D1611F">
        <w:t>выполнения работ</w:t>
      </w:r>
      <w:r w:rsidRPr="00B01F31">
        <w:t xml:space="preserve">: </w:t>
      </w:r>
      <w:r w:rsidR="00D1611F">
        <w:t xml:space="preserve">г. Новосибирск, ул. </w:t>
      </w:r>
      <w:proofErr w:type="gramStart"/>
      <w:r w:rsidR="00DF078F">
        <w:t>Планетная</w:t>
      </w:r>
      <w:proofErr w:type="gramEnd"/>
      <w:r w:rsidR="00D1611F">
        <w:t xml:space="preserve">, </w:t>
      </w:r>
      <w:r w:rsidR="00DF078F">
        <w:t>32</w:t>
      </w:r>
      <w:r w:rsidRPr="00B01F31">
        <w:t>.</w:t>
      </w:r>
      <w:r w:rsidR="00D944FA">
        <w:tab/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16. Срок </w:t>
      </w:r>
      <w:r w:rsidR="00D1611F">
        <w:t>выполнения работ</w:t>
      </w:r>
      <w:r w:rsidRPr="00B01F31">
        <w:t xml:space="preserve">: </w:t>
      </w:r>
      <w:r w:rsidR="00D1611F">
        <w:t>с «</w:t>
      </w:r>
      <w:r w:rsidR="000E61F1">
        <w:t>31</w:t>
      </w:r>
      <w:r w:rsidR="00D1611F">
        <w:t xml:space="preserve">» </w:t>
      </w:r>
      <w:r w:rsidR="009C3DE1">
        <w:t>августа</w:t>
      </w:r>
      <w:r w:rsidR="00D1611F">
        <w:t xml:space="preserve"> 2015г. по «</w:t>
      </w:r>
      <w:r w:rsidR="00DD1917">
        <w:t>3</w:t>
      </w:r>
      <w:r w:rsidR="00DF078F">
        <w:t>0</w:t>
      </w:r>
      <w:r w:rsidR="00D1611F">
        <w:t xml:space="preserve">»  </w:t>
      </w:r>
      <w:r w:rsidR="009C3DE1">
        <w:t>ноября</w:t>
      </w:r>
      <w:r w:rsidR="00D1611F">
        <w:t xml:space="preserve"> 2015г</w:t>
      </w:r>
      <w:r w:rsidRPr="00B01F31">
        <w:t>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17. Порядок предоставления документации: </w:t>
      </w:r>
      <w:proofErr w:type="gramStart"/>
      <w:r w:rsidRPr="00B01F31">
        <w:t>доступна</w:t>
      </w:r>
      <w:proofErr w:type="gramEnd"/>
      <w:r w:rsidRPr="00B01F31">
        <w:t xml:space="preserve"> без взимания платы в ЕИС, на сайте электронной площадки и сайте Заказчика. 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18. Начальная (максимальная) цена договора: </w:t>
      </w:r>
      <w:r w:rsidR="009A43AF">
        <w:t>2 297 521</w:t>
      </w:r>
      <w:r w:rsidRPr="00B01F31">
        <w:rPr>
          <w:bCs/>
        </w:rPr>
        <w:t xml:space="preserve"> (</w:t>
      </w:r>
      <w:r w:rsidR="009A43AF">
        <w:rPr>
          <w:bCs/>
        </w:rPr>
        <w:t>два</w:t>
      </w:r>
      <w:r w:rsidR="00D1611F">
        <w:rPr>
          <w:bCs/>
        </w:rPr>
        <w:t xml:space="preserve"> миллион</w:t>
      </w:r>
      <w:r w:rsidR="009C3DE1">
        <w:rPr>
          <w:bCs/>
        </w:rPr>
        <w:t>а</w:t>
      </w:r>
      <w:r w:rsidR="00D1611F">
        <w:rPr>
          <w:bCs/>
        </w:rPr>
        <w:t xml:space="preserve"> </w:t>
      </w:r>
      <w:r w:rsidR="009A43AF">
        <w:rPr>
          <w:bCs/>
        </w:rPr>
        <w:t>двести д</w:t>
      </w:r>
      <w:r w:rsidR="009C3DE1">
        <w:rPr>
          <w:bCs/>
        </w:rPr>
        <w:t>евяносто семь</w:t>
      </w:r>
      <w:r w:rsidR="00D1611F">
        <w:rPr>
          <w:bCs/>
        </w:rPr>
        <w:t xml:space="preserve"> тысяч </w:t>
      </w:r>
      <w:r w:rsidR="009A43AF">
        <w:rPr>
          <w:bCs/>
        </w:rPr>
        <w:t>пятьсот двадцать один</w:t>
      </w:r>
      <w:r w:rsidRPr="00B01F31">
        <w:rPr>
          <w:bCs/>
        </w:rPr>
        <w:t>) руб</w:t>
      </w:r>
      <w:r w:rsidR="009F6583">
        <w:rPr>
          <w:bCs/>
        </w:rPr>
        <w:t>л</w:t>
      </w:r>
      <w:r w:rsidR="009A43AF">
        <w:rPr>
          <w:bCs/>
        </w:rPr>
        <w:t>ь</w:t>
      </w:r>
      <w:r w:rsidR="009F6583">
        <w:rPr>
          <w:bCs/>
        </w:rPr>
        <w:t xml:space="preserve"> </w:t>
      </w:r>
      <w:r w:rsidR="009A43AF">
        <w:rPr>
          <w:bCs/>
        </w:rPr>
        <w:t>3</w:t>
      </w:r>
      <w:r w:rsidR="009C3DE1">
        <w:rPr>
          <w:bCs/>
        </w:rPr>
        <w:t>6</w:t>
      </w:r>
      <w:r w:rsidR="009F6583">
        <w:rPr>
          <w:bCs/>
        </w:rPr>
        <w:t xml:space="preserve"> копе</w:t>
      </w:r>
      <w:r w:rsidR="009C3DE1">
        <w:rPr>
          <w:bCs/>
        </w:rPr>
        <w:t>ек,</w:t>
      </w:r>
      <w:r w:rsidR="009F6583">
        <w:rPr>
          <w:bCs/>
        </w:rPr>
        <w:t xml:space="preserve"> в том числе НДС</w:t>
      </w:r>
      <w:r w:rsidRPr="00B01F31">
        <w:rPr>
          <w:bCs/>
        </w:rPr>
        <w:t>.</w:t>
      </w:r>
    </w:p>
    <w:p w:rsidR="00B01F31" w:rsidRPr="00B01F31" w:rsidRDefault="00B01F31" w:rsidP="009C3DE1">
      <w:pPr>
        <w:ind w:left="-567"/>
        <w:jc w:val="both"/>
      </w:pPr>
      <w:r w:rsidRPr="00B01F31">
        <w:t>Начальная (максим</w:t>
      </w:r>
      <w:r w:rsidR="000A3657">
        <w:t xml:space="preserve">альная) цена включает в себя: с учетом </w:t>
      </w:r>
      <w:r w:rsidR="00D1611F">
        <w:t xml:space="preserve">всех расходов, связанных с работами, </w:t>
      </w:r>
      <w:r w:rsidR="000A3657">
        <w:t>НДС-18%</w:t>
      </w:r>
      <w:r w:rsidRPr="00B01F31">
        <w:t>, уплату налогов и других обязател</w:t>
      </w:r>
      <w:r w:rsidR="000A3657">
        <w:t>ьных платежей</w:t>
      </w:r>
      <w:r w:rsidRPr="00B01F31">
        <w:t>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19. Валюта договора: Российский рубль.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20. Форма, срок и порядок оплаты работы: </w:t>
      </w:r>
      <w:r w:rsidRPr="00B01F31">
        <w:rPr>
          <w:bCs/>
        </w:rPr>
        <w:t xml:space="preserve">Безналичный расчет, </w:t>
      </w:r>
      <w:r w:rsidR="00D1611F">
        <w:rPr>
          <w:bCs/>
        </w:rPr>
        <w:t xml:space="preserve">без предоставления аванса, </w:t>
      </w:r>
      <w:r w:rsidRPr="00B01F31">
        <w:rPr>
          <w:bCs/>
        </w:rPr>
        <w:t xml:space="preserve">оплата в течение </w:t>
      </w:r>
      <w:r w:rsidR="00D1611F">
        <w:rPr>
          <w:bCs/>
        </w:rPr>
        <w:t>5</w:t>
      </w:r>
      <w:r w:rsidRPr="00B01F31">
        <w:rPr>
          <w:bCs/>
        </w:rPr>
        <w:t xml:space="preserve"> (</w:t>
      </w:r>
      <w:r w:rsidR="00D1611F">
        <w:rPr>
          <w:bCs/>
        </w:rPr>
        <w:t>пяти</w:t>
      </w:r>
      <w:r w:rsidRPr="00B01F31">
        <w:rPr>
          <w:bCs/>
        </w:rPr>
        <w:t xml:space="preserve">) банковских дней </w:t>
      </w:r>
      <w:r w:rsidR="00D1611F">
        <w:rPr>
          <w:bCs/>
        </w:rPr>
        <w:t>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21. Обеспечение заявки на участие в запросе котировок в электронной форме требуется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22. Размер обеспечения заявки на участие в запросе котировок в электронной форме составляет </w:t>
      </w:r>
      <w:r w:rsidR="009A43AF">
        <w:t>229 752,14</w:t>
      </w:r>
      <w:r w:rsidR="009C3DE1">
        <w:t xml:space="preserve"> </w:t>
      </w:r>
      <w:r w:rsidRPr="00B01F31">
        <w:t xml:space="preserve"> руб., НДС не облагается.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23. Начало срока подачи заявки на участие в запросе котировок:</w:t>
      </w:r>
      <w:r w:rsidRPr="00B01F31">
        <w:rPr>
          <w:b/>
        </w:rPr>
        <w:t xml:space="preserve"> </w:t>
      </w:r>
      <w:r w:rsidRPr="00B01F31">
        <w:t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</w:t>
      </w:r>
      <w:r w:rsidR="008A2043">
        <w:t xml:space="preserve"> </w:t>
      </w:r>
      <w:hyperlink r:id="rId11" w:history="1">
        <w:r w:rsidR="008A2043" w:rsidRPr="00633C7A">
          <w:rPr>
            <w:rStyle w:val="a3"/>
          </w:rPr>
          <w:t>https://www.fabrikant.ru/</w:t>
        </w:r>
      </w:hyperlink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24. Дата и время окончания срока подачи заявок (дата вскрытия конвертов):</w:t>
      </w:r>
      <w:r w:rsidR="009C3DE1">
        <w:t>08</w:t>
      </w:r>
      <w:r w:rsidRPr="00B01F31">
        <w:t xml:space="preserve">-00 (время </w:t>
      </w:r>
      <w:r w:rsidR="009C3DE1">
        <w:t>московское</w:t>
      </w:r>
      <w:r w:rsidRPr="00B01F31">
        <w:t>) «</w:t>
      </w:r>
      <w:r w:rsidR="000E61F1">
        <w:t>13</w:t>
      </w:r>
      <w:r w:rsidRPr="00B01F31">
        <w:t xml:space="preserve">» </w:t>
      </w:r>
      <w:r w:rsidR="009C3DE1">
        <w:t>августа</w:t>
      </w:r>
      <w:r w:rsidRPr="00B01F31">
        <w:t xml:space="preserve"> 2015г.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25. Место рассмотрения заявок: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26. Дата и время рассмотрения заявок и подведения итогов: 1</w:t>
      </w:r>
      <w:r w:rsidR="00BD2512">
        <w:t>0</w:t>
      </w:r>
      <w:r w:rsidRPr="00B01F31">
        <w:t xml:space="preserve">-00 (время </w:t>
      </w:r>
      <w:r w:rsidR="009C3DE1">
        <w:t>московское</w:t>
      </w:r>
      <w:r w:rsidRPr="00B01F31">
        <w:t xml:space="preserve">) </w:t>
      </w:r>
    </w:p>
    <w:p w:rsidR="00B01F31" w:rsidRPr="00B01F31" w:rsidRDefault="009C3DE1" w:rsidP="009C3DE1">
      <w:pPr>
        <w:pStyle w:val="a4"/>
        <w:spacing w:after="0"/>
        <w:ind w:left="-567"/>
        <w:jc w:val="both"/>
      </w:pPr>
      <w:r w:rsidRPr="00B01F31">
        <w:t>«</w:t>
      </w:r>
      <w:r w:rsidR="000E61F1">
        <w:t>17</w:t>
      </w:r>
      <w:r w:rsidRPr="00B01F31">
        <w:t xml:space="preserve">» </w:t>
      </w:r>
      <w:r>
        <w:t>августа</w:t>
      </w:r>
      <w:r w:rsidRPr="00B01F31">
        <w:t xml:space="preserve"> </w:t>
      </w:r>
      <w:r w:rsidR="00B01F31" w:rsidRPr="00B01F31">
        <w:t>2015г.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27. Место подведения итогов запроса котировок: г. Новосибирск, ул. </w:t>
      </w:r>
      <w:proofErr w:type="gramStart"/>
      <w:r w:rsidRPr="00B01F31">
        <w:t>Планетная</w:t>
      </w:r>
      <w:proofErr w:type="gramEnd"/>
      <w:r w:rsidRPr="00B01F31">
        <w:t xml:space="preserve">, 32 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28. Размер обеспечения договора: не требуется.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29. Порядок предоставления обеспечения договора: не требуется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30.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B01F31" w:rsidRDefault="00B01F31" w:rsidP="009C3DE1">
      <w:pPr>
        <w:autoSpaceDE w:val="0"/>
        <w:ind w:left="-567"/>
        <w:jc w:val="both"/>
      </w:pPr>
      <w:r w:rsidRPr="00B01F31">
        <w:t xml:space="preserve">Договор в бумажной форме заключается Заказчиком с победителем запроса котировок </w:t>
      </w:r>
      <w:proofErr w:type="gramStart"/>
      <w:r w:rsidRPr="00B01F31">
        <w:t>вне</w:t>
      </w:r>
      <w:proofErr w:type="gramEnd"/>
      <w:r w:rsidRPr="00B01F31">
        <w:t xml:space="preserve"> </w:t>
      </w:r>
      <w:proofErr w:type="gramStart"/>
      <w:r w:rsidRPr="00B01F31">
        <w:t>АС</w:t>
      </w:r>
      <w:proofErr w:type="gramEnd"/>
      <w:r w:rsidRPr="00B01F31">
        <w:t xml:space="preserve"> Оператора Электронной площадки и в сроки, установленные извещением о запросе котировок. </w:t>
      </w:r>
    </w:p>
    <w:sectPr w:rsidR="00B01F31" w:rsidRPr="00B01F31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C8A"/>
    <w:rsid w:val="000377F0"/>
    <w:rsid w:val="000A3657"/>
    <w:rsid w:val="000D2E45"/>
    <w:rsid w:val="000E61F1"/>
    <w:rsid w:val="00101BF8"/>
    <w:rsid w:val="001352A4"/>
    <w:rsid w:val="002211F4"/>
    <w:rsid w:val="00255A22"/>
    <w:rsid w:val="0028723B"/>
    <w:rsid w:val="002E5139"/>
    <w:rsid w:val="003112F7"/>
    <w:rsid w:val="00322D38"/>
    <w:rsid w:val="00364C87"/>
    <w:rsid w:val="003E7A28"/>
    <w:rsid w:val="00470A64"/>
    <w:rsid w:val="004A09D2"/>
    <w:rsid w:val="005836CA"/>
    <w:rsid w:val="00624604"/>
    <w:rsid w:val="0063094B"/>
    <w:rsid w:val="006937FB"/>
    <w:rsid w:val="006D3AEA"/>
    <w:rsid w:val="007B5E73"/>
    <w:rsid w:val="008A2043"/>
    <w:rsid w:val="009A43AF"/>
    <w:rsid w:val="009C3DE1"/>
    <w:rsid w:val="009F6583"/>
    <w:rsid w:val="00AE5071"/>
    <w:rsid w:val="00AF5081"/>
    <w:rsid w:val="00B006C7"/>
    <w:rsid w:val="00B01F31"/>
    <w:rsid w:val="00B62B7C"/>
    <w:rsid w:val="00B760D9"/>
    <w:rsid w:val="00BD2512"/>
    <w:rsid w:val="00C85747"/>
    <w:rsid w:val="00D15D1A"/>
    <w:rsid w:val="00D1611F"/>
    <w:rsid w:val="00D230EA"/>
    <w:rsid w:val="00D944FA"/>
    <w:rsid w:val="00DD1917"/>
    <w:rsid w:val="00DD2B8C"/>
    <w:rsid w:val="00DF078F"/>
    <w:rsid w:val="00E04552"/>
    <w:rsid w:val="00E25D24"/>
    <w:rsid w:val="00ED1C8A"/>
    <w:rsid w:val="00F27302"/>
    <w:rsid w:val="00F6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abrik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27</cp:revision>
  <cp:lastPrinted>2015-07-28T07:46:00Z</cp:lastPrinted>
  <dcterms:created xsi:type="dcterms:W3CDTF">2014-12-25T06:11:00Z</dcterms:created>
  <dcterms:modified xsi:type="dcterms:W3CDTF">2015-08-03T05:59:00Z</dcterms:modified>
</cp:coreProperties>
</file>