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9D3769">
        <w:rPr>
          <w:b/>
        </w:rPr>
        <w:t xml:space="preserve">поставку оборудования и материалов </w:t>
      </w:r>
      <w:r w:rsidR="009D3769" w:rsidRPr="009D3769">
        <w:rPr>
          <w:b/>
        </w:rPr>
        <w:t xml:space="preserve">автоматической </w:t>
      </w:r>
      <w:r w:rsidR="009D3769">
        <w:rPr>
          <w:b/>
        </w:rPr>
        <w:t>системы</w:t>
      </w:r>
      <w:r w:rsidR="009D3769" w:rsidRPr="009D3769">
        <w:rPr>
          <w:b/>
        </w:rPr>
        <w:t xml:space="preserve"> пожаротушения</w:t>
      </w:r>
      <w:r w:rsidR="009D3769">
        <w:rPr>
          <w:b/>
        </w:rPr>
        <w:t>,</w:t>
      </w:r>
      <w:r w:rsidR="009D3769" w:rsidRPr="009D3769">
        <w:rPr>
          <w:b/>
        </w:rPr>
        <w:t xml:space="preserve"> автоматической установки пожарной сигнализации</w:t>
      </w:r>
      <w:r w:rsidR="009D3769">
        <w:rPr>
          <w:b/>
        </w:rPr>
        <w:t xml:space="preserve">, системы оповещения о пожаре </w:t>
      </w:r>
      <w:r w:rsidR="009D3769" w:rsidRPr="009D3769">
        <w:rPr>
          <w:b/>
        </w:rPr>
        <w:t>в корпусе №10 цех-8</w:t>
      </w:r>
      <w:r w:rsidR="009D3769">
        <w:t xml:space="preserve"> </w:t>
      </w:r>
      <w:r w:rsidRPr="00B01F31">
        <w:rPr>
          <w:b/>
        </w:rPr>
        <w:t xml:space="preserve">для нужд 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B01F31">
      <w:pPr>
        <w:pStyle w:val="a4"/>
        <w:spacing w:after="0"/>
        <w:ind w:left="-567" w:firstLine="708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2. Наименование Заказчика: </w:t>
      </w:r>
      <w:r w:rsidR="00DB0BA3">
        <w:t>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5. Тел./факс: (383) 279-36-89, 278-99-82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7. Место проведения запроса котировок: </w:t>
      </w:r>
      <w:hyperlink r:id="rId6" w:history="1">
        <w:r w:rsidR="00BC5A6D" w:rsidRPr="005429F3">
          <w:rPr>
            <w:rStyle w:val="a3"/>
          </w:rPr>
          <w:t>www.fabrikant.ru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9F0DCF" w:rsidRDefault="00B01F31" w:rsidP="00B01F31">
      <w:pPr>
        <w:pStyle w:val="a4"/>
        <w:spacing w:after="0"/>
        <w:ind w:left="-567"/>
      </w:pPr>
      <w:r w:rsidRPr="00B01F31">
        <w:t xml:space="preserve">9. Сайт электронной площадки: </w:t>
      </w:r>
      <w:r w:rsidR="00BC5A6D">
        <w:rPr>
          <w:lang w:val="en-US"/>
        </w:rPr>
        <w:t>www</w:t>
      </w:r>
      <w:r w:rsidR="00BC5A6D" w:rsidRPr="00BC5A6D">
        <w:t>.</w:t>
      </w:r>
      <w:proofErr w:type="spellStart"/>
      <w:r w:rsidR="00BC5A6D">
        <w:rPr>
          <w:lang w:val="en-US"/>
        </w:rPr>
        <w:t>fabrikant</w:t>
      </w:r>
      <w:proofErr w:type="spellEnd"/>
      <w:r w:rsidR="00BC5A6D" w:rsidRPr="00BC5A6D">
        <w:t>.</w:t>
      </w:r>
      <w:proofErr w:type="spellStart"/>
      <w:r w:rsidR="00BC5A6D">
        <w:rPr>
          <w:lang w:val="en-US"/>
        </w:rPr>
        <w:t>ru</w:t>
      </w:r>
      <w:proofErr w:type="spellEnd"/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10. Сайт Заказчика: </w:t>
      </w:r>
      <w:hyperlink r:id="rId8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12. Контактное лицо по вопросам выполнения работ: </w:t>
      </w:r>
      <w:r w:rsidR="009D3769">
        <w:t>Проценко Сергей Алексеевич</w:t>
      </w:r>
      <w:r w:rsidR="009D3769" w:rsidRPr="00A702D1">
        <w:rPr>
          <w:sz w:val="22"/>
          <w:szCs w:val="22"/>
        </w:rPr>
        <w:t xml:space="preserve"> (тел.: </w:t>
      </w:r>
      <w:r w:rsidR="009D3769">
        <w:rPr>
          <w:sz w:val="22"/>
          <w:szCs w:val="22"/>
        </w:rPr>
        <w:t xml:space="preserve"> 278-</w:t>
      </w:r>
      <w:r w:rsidR="009D3769">
        <w:t>97-43)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B01F31">
      <w:pPr>
        <w:pStyle w:val="a4"/>
        <w:spacing w:after="0"/>
        <w:ind w:left="-567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0A3657">
        <w:t>Поставка</w:t>
      </w:r>
      <w:r w:rsidRPr="00B01F31">
        <w:t xml:space="preserve">  </w:t>
      </w:r>
      <w:r w:rsidR="009D3769" w:rsidRPr="009D3769">
        <w:t>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15. Место </w:t>
      </w:r>
      <w:r w:rsidR="009D3769">
        <w:t>поставки товара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1611F">
        <w:t>Планетная</w:t>
      </w:r>
      <w:proofErr w:type="gramEnd"/>
      <w:r w:rsidR="00D1611F">
        <w:t>, 32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16. Срок </w:t>
      </w:r>
      <w:r w:rsidR="009D3769">
        <w:t>поставки товара</w:t>
      </w:r>
      <w:r w:rsidRPr="00B01F31">
        <w:t xml:space="preserve">: </w:t>
      </w:r>
      <w:r w:rsidR="009D3769">
        <w:t>д</w:t>
      </w:r>
      <w:r w:rsidR="00D1611F">
        <w:t>о «</w:t>
      </w:r>
      <w:r w:rsidR="009D3769">
        <w:t>15</w:t>
      </w:r>
      <w:r w:rsidR="00D1611F">
        <w:t>»  мая 2015г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18. Начальная (максимальная) цена договора: </w:t>
      </w:r>
      <w:r w:rsidR="009D3769">
        <w:t>642 282</w:t>
      </w:r>
      <w:r w:rsidRPr="00B01F31">
        <w:rPr>
          <w:bCs/>
        </w:rPr>
        <w:t xml:space="preserve"> (</w:t>
      </w:r>
      <w:r w:rsidR="009D3769">
        <w:rPr>
          <w:bCs/>
        </w:rPr>
        <w:t>шестьсот сорок две тысячи двести восемьдесят два</w:t>
      </w:r>
      <w:r w:rsidRPr="00B01F31">
        <w:rPr>
          <w:bCs/>
        </w:rPr>
        <w:t>) руб</w:t>
      </w:r>
      <w:r w:rsidR="009F6583">
        <w:rPr>
          <w:bCs/>
        </w:rPr>
        <w:t>л</w:t>
      </w:r>
      <w:r w:rsidR="009D3769">
        <w:rPr>
          <w:bCs/>
        </w:rPr>
        <w:t>я</w:t>
      </w:r>
      <w:r w:rsidR="009F6583">
        <w:rPr>
          <w:bCs/>
        </w:rPr>
        <w:t xml:space="preserve"> </w:t>
      </w:r>
      <w:r w:rsidR="009D3769">
        <w:rPr>
          <w:bCs/>
        </w:rPr>
        <w:t>45</w:t>
      </w:r>
      <w:r w:rsidR="009F6583">
        <w:rPr>
          <w:bCs/>
        </w:rPr>
        <w:t xml:space="preserve"> копеек, в том числе НДС</w:t>
      </w:r>
      <w:r w:rsidRPr="00B01F31">
        <w:rPr>
          <w:bCs/>
        </w:rPr>
        <w:t>.</w:t>
      </w:r>
    </w:p>
    <w:p w:rsidR="00B01F31" w:rsidRPr="00B01F31" w:rsidRDefault="00B01F31" w:rsidP="00B01F31">
      <w:pPr>
        <w:ind w:left="-567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</w:t>
      </w:r>
      <w:r w:rsidR="009D3769">
        <w:t>приобретением товара</w:t>
      </w:r>
      <w:r w:rsidR="00D1611F">
        <w:t xml:space="preserve">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19. Валюта договора: Российский рубль.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</w:t>
      </w:r>
      <w:r w:rsidR="009D3769">
        <w:rPr>
          <w:bCs/>
        </w:rPr>
        <w:t xml:space="preserve">100% </w:t>
      </w:r>
      <w:r w:rsidRPr="00B01F31">
        <w:rPr>
          <w:bCs/>
        </w:rPr>
        <w:t xml:space="preserve">в течение </w:t>
      </w:r>
      <w:r w:rsidR="009D3769">
        <w:rPr>
          <w:bCs/>
        </w:rPr>
        <w:t>10</w:t>
      </w:r>
      <w:r w:rsidRPr="00B01F31">
        <w:rPr>
          <w:bCs/>
        </w:rPr>
        <w:t xml:space="preserve"> (</w:t>
      </w:r>
      <w:r w:rsidR="009D3769">
        <w:rPr>
          <w:bCs/>
        </w:rPr>
        <w:t>десяти</w:t>
      </w:r>
      <w:r w:rsidRPr="00B01F31">
        <w:rPr>
          <w:bCs/>
        </w:rPr>
        <w:t xml:space="preserve">) банковских дней </w:t>
      </w:r>
      <w:r w:rsidR="009D3769">
        <w:rPr>
          <w:bCs/>
        </w:rPr>
        <w:t xml:space="preserve">после подписания </w:t>
      </w:r>
      <w:r w:rsidR="001D1B49">
        <w:rPr>
          <w:bCs/>
        </w:rPr>
        <w:t>документа, подтверждающего поступление товара</w:t>
      </w:r>
      <w:r w:rsidR="00D1611F">
        <w:rPr>
          <w:bCs/>
        </w:rPr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9D3769">
        <w:t>64 228,25</w:t>
      </w:r>
      <w:r w:rsidRPr="00B01F31">
        <w:t xml:space="preserve"> руб., НДС не облагается.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9" w:history="1">
        <w:r w:rsidR="009D3769" w:rsidRPr="005429F3">
          <w:rPr>
            <w:rStyle w:val="a3"/>
          </w:rPr>
          <w:t>www.fabrikant.ru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>24. Дата и время окончания срока подачи заявок (дата вскрытия конвертов):</w:t>
      </w:r>
      <w:r w:rsidR="009F0DCF">
        <w:t>08</w:t>
      </w:r>
      <w:r w:rsidRPr="00B01F31">
        <w:t>-00 (время м</w:t>
      </w:r>
      <w:r w:rsidR="009F0DCF">
        <w:t>осковское</w:t>
      </w:r>
      <w:r w:rsidRPr="00B01F31">
        <w:t>) «</w:t>
      </w:r>
      <w:r w:rsidR="008A28D3">
        <w:t>31</w:t>
      </w:r>
      <w:r w:rsidRPr="00B01F31">
        <w:t xml:space="preserve">» </w:t>
      </w:r>
      <w:r w:rsidR="009D3769">
        <w:t>марта</w:t>
      </w:r>
      <w:r w:rsidRPr="00B01F31">
        <w:t xml:space="preserve">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26. Дата и время рассмотрения заявок и подведения итогов: 1</w:t>
      </w:r>
      <w:r w:rsidR="009F0DCF">
        <w:t>0</w:t>
      </w:r>
      <w:r w:rsidRPr="00B01F31">
        <w:t>-00 (время м</w:t>
      </w:r>
      <w:r w:rsidR="009F0DCF">
        <w:t>осковское</w:t>
      </w:r>
      <w:r w:rsidRPr="00B01F31">
        <w:t xml:space="preserve">) </w:t>
      </w:r>
    </w:p>
    <w:p w:rsidR="00B01F31" w:rsidRPr="00B01F31" w:rsidRDefault="00FF78F9" w:rsidP="00B01F31">
      <w:pPr>
        <w:pStyle w:val="a4"/>
        <w:spacing w:after="0"/>
        <w:ind w:left="-567"/>
      </w:pPr>
      <w:r w:rsidRPr="00B01F31">
        <w:t>«</w:t>
      </w:r>
      <w:r w:rsidR="008A28D3">
        <w:t>02</w:t>
      </w:r>
      <w:r w:rsidRPr="00B01F31">
        <w:t xml:space="preserve">» </w:t>
      </w:r>
      <w:r w:rsidR="008A28D3">
        <w:t>апреля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28. Размер обеспечения договора: не требуется.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B01F31">
      <w:pPr>
        <w:autoSpaceDE w:val="0"/>
        <w:ind w:left="-567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112F7"/>
    <w:rsid w:val="00364C87"/>
    <w:rsid w:val="00470A64"/>
    <w:rsid w:val="004A09D2"/>
    <w:rsid w:val="005836CA"/>
    <w:rsid w:val="008211C4"/>
    <w:rsid w:val="008A28D3"/>
    <w:rsid w:val="00992F0D"/>
    <w:rsid w:val="009D3769"/>
    <w:rsid w:val="009F0DCF"/>
    <w:rsid w:val="009F6583"/>
    <w:rsid w:val="00AB43AA"/>
    <w:rsid w:val="00AF5081"/>
    <w:rsid w:val="00B006C7"/>
    <w:rsid w:val="00B01F31"/>
    <w:rsid w:val="00B62B7C"/>
    <w:rsid w:val="00BC06B2"/>
    <w:rsid w:val="00BC5A6D"/>
    <w:rsid w:val="00C07992"/>
    <w:rsid w:val="00C85747"/>
    <w:rsid w:val="00D15D1A"/>
    <w:rsid w:val="00D1611F"/>
    <w:rsid w:val="00D230EA"/>
    <w:rsid w:val="00D33FF6"/>
    <w:rsid w:val="00DB0BA3"/>
    <w:rsid w:val="00DD1917"/>
    <w:rsid w:val="00DD2B8C"/>
    <w:rsid w:val="00E04552"/>
    <w:rsid w:val="00E25D24"/>
    <w:rsid w:val="00ED0DCF"/>
    <w:rsid w:val="00ED1C8A"/>
    <w:rsid w:val="00F27302"/>
    <w:rsid w:val="00F64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2015-03-04T05:36:00Z</cp:lastPrinted>
  <dcterms:created xsi:type="dcterms:W3CDTF">2014-12-25T06:11:00Z</dcterms:created>
  <dcterms:modified xsi:type="dcterms:W3CDTF">2015-03-19T02:21:00Z</dcterms:modified>
</cp:coreProperties>
</file>