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491F21" w:rsidRDefault="00885D5D" w:rsidP="00877BFB">
      <w:pPr>
        <w:widowControl w:val="0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491F21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ПРОТОКОЛ</w:t>
      </w:r>
    </w:p>
    <w:p w:rsidR="00885D5D" w:rsidRPr="00491F21" w:rsidRDefault="00E132F4" w:rsidP="00877BFB">
      <w:pPr>
        <w:widowControl w:val="0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491F21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подведения итогов проведения</w:t>
      </w:r>
      <w:r w:rsidR="00885D5D" w:rsidRPr="00491F21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 аукцион</w:t>
      </w:r>
      <w:r w:rsidRPr="00491F21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а</w:t>
      </w:r>
    </w:p>
    <w:p w:rsidR="00885D5D" w:rsidRPr="00491F21" w:rsidRDefault="00885D5D" w:rsidP="00877BFB">
      <w:pPr>
        <w:widowControl w:val="0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491F21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в электронной форме </w:t>
      </w:r>
    </w:p>
    <w:p w:rsidR="00885D5D" w:rsidRPr="00491F21" w:rsidRDefault="00885D5D" w:rsidP="00D14435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</w:p>
    <w:p w:rsidR="00885D5D" w:rsidRPr="00491F21" w:rsidRDefault="00885D5D" w:rsidP="003345B2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г. Новосибирск</w:t>
      </w:r>
      <w:r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="0011541E"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                     </w:t>
      </w:r>
      <w:r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"</w:t>
      </w:r>
      <w:r w:rsidR="0037213B"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</w:t>
      </w:r>
      <w:r w:rsidR="00004D35"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9</w:t>
      </w:r>
      <w:r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" </w:t>
      </w:r>
      <w:r w:rsidR="00004D35"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декабря</w:t>
      </w:r>
      <w:r w:rsidR="00473E59"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201</w:t>
      </w:r>
      <w:r w:rsidR="00F275B1"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4</w:t>
      </w:r>
      <w:r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г.</w:t>
      </w:r>
    </w:p>
    <w:p w:rsidR="00885D5D" w:rsidRPr="00491F21" w:rsidRDefault="00885D5D" w:rsidP="00877BFB">
      <w:pPr>
        <w:widowControl w:val="0"/>
        <w:tabs>
          <w:tab w:val="left" w:pos="1230"/>
        </w:tabs>
        <w:ind w:firstLine="510"/>
        <w:jc w:val="both"/>
        <w:rPr>
          <w:rFonts w:ascii="Times New Roman" w:hAnsi="Times New Roman" w:cs="Times New Roman"/>
          <w:caps/>
          <w:color w:val="000000"/>
          <w:sz w:val="21"/>
          <w:szCs w:val="21"/>
          <w:lang w:val="ru-RU" w:eastAsia="ru-RU"/>
        </w:rPr>
      </w:pPr>
      <w:r w:rsidRPr="00491F21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Заказчик: </w:t>
      </w:r>
      <w:r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приборов-Новосибирский</w:t>
      </w:r>
      <w:proofErr w:type="spellEnd"/>
      <w:proofErr w:type="gramEnd"/>
      <w:r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завод имени Коминтерна»</w:t>
      </w:r>
      <w:r w:rsidR="00F275B1"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.</w:t>
      </w:r>
    </w:p>
    <w:p w:rsidR="00491F21" w:rsidRPr="00491F21" w:rsidRDefault="00885D5D" w:rsidP="00491F21">
      <w:pPr>
        <w:ind w:firstLine="51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491F21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Предмет Договора: </w:t>
      </w:r>
      <w:r w:rsidR="00491F21" w:rsidRPr="00491F21">
        <w:rPr>
          <w:rFonts w:ascii="Times New Roman" w:hAnsi="Times New Roman" w:cs="Times New Roman"/>
          <w:sz w:val="21"/>
          <w:szCs w:val="21"/>
          <w:lang w:val="ru-RU"/>
        </w:rPr>
        <w:t>Приобретение  универсальных металлических стеллажей в количестве 22 шт.</w:t>
      </w:r>
    </w:p>
    <w:p w:rsidR="00491F21" w:rsidRPr="00491F21" w:rsidRDefault="00885D5D" w:rsidP="00491F21">
      <w:pPr>
        <w:ind w:firstLine="51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491F21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>Начальная (максимальная) цена Договора</w:t>
      </w:r>
      <w:r w:rsidRPr="00491F21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: </w:t>
      </w:r>
      <w:r w:rsidR="005C092E" w:rsidRPr="00491F2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491F21" w:rsidRPr="00491F21">
        <w:rPr>
          <w:rFonts w:ascii="Times New Roman" w:hAnsi="Times New Roman" w:cs="Times New Roman"/>
          <w:b/>
          <w:sz w:val="21"/>
          <w:szCs w:val="21"/>
          <w:lang w:val="ru-RU"/>
        </w:rPr>
        <w:t>244 870</w:t>
      </w:r>
      <w:r w:rsidR="00491F21" w:rsidRPr="00491F21">
        <w:rPr>
          <w:rFonts w:ascii="Times New Roman" w:hAnsi="Times New Roman" w:cs="Times New Roman"/>
          <w:b/>
          <w:bCs/>
          <w:sz w:val="21"/>
          <w:szCs w:val="21"/>
          <w:lang w:val="ru-RU"/>
        </w:rPr>
        <w:t xml:space="preserve"> (двести сорок четыре тысячи восемьсот семьдесят) рублей 85 копеек</w:t>
      </w:r>
      <w:r w:rsidR="00491F21" w:rsidRPr="00491F21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, кроме того НДС (18%) </w:t>
      </w:r>
      <w:r w:rsidR="00491F21" w:rsidRPr="00491F21">
        <w:rPr>
          <w:rFonts w:ascii="Times New Roman" w:hAnsi="Times New Roman" w:cs="Times New Roman"/>
          <w:b/>
          <w:bCs/>
          <w:sz w:val="21"/>
          <w:szCs w:val="21"/>
          <w:lang w:val="ru-RU"/>
        </w:rPr>
        <w:t>44 076 (сорок четыре тысячи семьдесят шесть) рублей 75 копеек</w:t>
      </w:r>
      <w:r w:rsidR="00491F21" w:rsidRPr="00491F21">
        <w:rPr>
          <w:rFonts w:ascii="Times New Roman" w:hAnsi="Times New Roman" w:cs="Times New Roman"/>
          <w:bCs/>
          <w:sz w:val="21"/>
          <w:szCs w:val="21"/>
          <w:lang w:val="ru-RU"/>
        </w:rPr>
        <w:t>.</w:t>
      </w:r>
      <w:r w:rsidR="00491F21" w:rsidRPr="00491F21">
        <w:rPr>
          <w:rFonts w:ascii="Times New Roman" w:hAnsi="Times New Roman" w:cs="Times New Roman"/>
          <w:sz w:val="21"/>
          <w:szCs w:val="21"/>
          <w:lang w:val="ru-RU"/>
        </w:rPr>
        <w:t xml:space="preserve"> В случае</w:t>
      </w:r>
      <w:proofErr w:type="gramStart"/>
      <w:r w:rsidR="00491F21" w:rsidRPr="00491F21">
        <w:rPr>
          <w:rFonts w:ascii="Times New Roman" w:hAnsi="Times New Roman" w:cs="Times New Roman"/>
          <w:sz w:val="21"/>
          <w:szCs w:val="21"/>
          <w:lang w:val="ru-RU"/>
        </w:rPr>
        <w:t>,</w:t>
      </w:r>
      <w:proofErr w:type="gramEnd"/>
      <w:r w:rsidR="00491F21" w:rsidRPr="00491F21">
        <w:rPr>
          <w:rFonts w:ascii="Times New Roman" w:hAnsi="Times New Roman" w:cs="Times New Roman"/>
          <w:sz w:val="21"/>
          <w:szCs w:val="21"/>
          <w:lang w:val="ru-RU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8E391B" w:rsidRPr="00491F21" w:rsidRDefault="00885D5D" w:rsidP="00491F21">
      <w:pPr>
        <w:ind w:firstLine="51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Извещение и документация об аукционе в электронной форме были размещены </w:t>
      </w:r>
      <w:r w:rsidRPr="00491F21">
        <w:rPr>
          <w:rFonts w:ascii="Times New Roman" w:hAnsi="Times New Roman" w:cs="Times New Roman"/>
          <w:sz w:val="21"/>
          <w:szCs w:val="21"/>
          <w:lang w:val="ru-RU" w:eastAsia="ru-RU"/>
        </w:rPr>
        <w:t>«</w:t>
      </w:r>
      <w:r w:rsidR="00004D35" w:rsidRPr="00491F21">
        <w:rPr>
          <w:rFonts w:ascii="Times New Roman" w:hAnsi="Times New Roman" w:cs="Times New Roman"/>
          <w:sz w:val="21"/>
          <w:szCs w:val="21"/>
          <w:lang w:val="ru-RU" w:eastAsia="ru-RU"/>
        </w:rPr>
        <w:t>2</w:t>
      </w:r>
      <w:r w:rsidR="00491F21" w:rsidRPr="00491F21">
        <w:rPr>
          <w:rFonts w:ascii="Times New Roman" w:hAnsi="Times New Roman" w:cs="Times New Roman"/>
          <w:sz w:val="21"/>
          <w:szCs w:val="21"/>
          <w:lang w:val="ru-RU" w:eastAsia="ru-RU"/>
        </w:rPr>
        <w:t>7</w:t>
      </w:r>
      <w:r w:rsidRPr="00491F21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» </w:t>
      </w:r>
      <w:r w:rsidR="00004D35" w:rsidRPr="00491F21">
        <w:rPr>
          <w:rFonts w:ascii="Times New Roman" w:hAnsi="Times New Roman" w:cs="Times New Roman"/>
          <w:sz w:val="21"/>
          <w:szCs w:val="21"/>
          <w:lang w:val="ru-RU" w:eastAsia="ru-RU"/>
        </w:rPr>
        <w:t>ноября</w:t>
      </w:r>
      <w:r w:rsidRPr="00491F21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201</w:t>
      </w:r>
      <w:r w:rsidR="006859CA" w:rsidRPr="00491F21">
        <w:rPr>
          <w:rFonts w:ascii="Times New Roman" w:hAnsi="Times New Roman" w:cs="Times New Roman"/>
          <w:sz w:val="21"/>
          <w:szCs w:val="21"/>
          <w:lang w:val="ru-RU" w:eastAsia="ru-RU"/>
        </w:rPr>
        <w:t>4</w:t>
      </w:r>
      <w:r w:rsidRPr="00491F21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г.</w:t>
      </w:r>
      <w:r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37213B"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в ЕИС</w:t>
      </w:r>
      <w:r w:rsidRPr="00491F21">
        <w:rPr>
          <w:rFonts w:ascii="Times New Roman" w:hAnsi="Times New Roman" w:cs="Times New Roman"/>
          <w:sz w:val="21"/>
          <w:szCs w:val="21"/>
          <w:lang w:val="ru-RU"/>
        </w:rPr>
        <w:t xml:space="preserve"> - </w:t>
      </w:r>
      <w:hyperlink r:id="rId5" w:history="1">
        <w:r w:rsidRPr="00491F21">
          <w:rPr>
            <w:rStyle w:val="a3"/>
            <w:rFonts w:ascii="Times New Roman" w:hAnsi="Times New Roman" w:cs="Times New Roman"/>
            <w:sz w:val="21"/>
            <w:szCs w:val="21"/>
          </w:rPr>
          <w:t>www</w:t>
        </w:r>
        <w:r w:rsidRPr="00491F21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 w:rsidRPr="00491F21">
          <w:rPr>
            <w:rStyle w:val="a3"/>
            <w:rFonts w:ascii="Times New Roman" w:hAnsi="Times New Roman" w:cs="Times New Roman"/>
            <w:sz w:val="21"/>
            <w:szCs w:val="21"/>
          </w:rPr>
          <w:t>zakupki</w:t>
        </w:r>
        <w:r w:rsidRPr="00491F21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 w:rsidRPr="00491F21">
          <w:rPr>
            <w:rStyle w:val="a3"/>
            <w:rFonts w:ascii="Times New Roman" w:hAnsi="Times New Roman" w:cs="Times New Roman"/>
            <w:sz w:val="21"/>
            <w:szCs w:val="21"/>
          </w:rPr>
          <w:t>gov</w:t>
        </w:r>
        <w:r w:rsidRPr="00491F21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 w:rsidRPr="00491F21">
          <w:rPr>
            <w:rStyle w:val="a3"/>
            <w:rFonts w:ascii="Times New Roman" w:hAnsi="Times New Roman" w:cs="Times New Roman"/>
            <w:sz w:val="21"/>
            <w:szCs w:val="21"/>
          </w:rPr>
          <w:t>ru</w:t>
        </w:r>
      </w:hyperlink>
      <w:r w:rsidRPr="00491F21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, на сайте Заказчика ОАО «НПО </w:t>
      </w:r>
      <w:proofErr w:type="spellStart"/>
      <w:r w:rsidRPr="00491F21">
        <w:rPr>
          <w:rFonts w:ascii="Times New Roman" w:hAnsi="Times New Roman" w:cs="Times New Roman"/>
          <w:color w:val="000000"/>
          <w:sz w:val="21"/>
          <w:szCs w:val="21"/>
          <w:lang w:val="ru-RU"/>
        </w:rPr>
        <w:t>НИИИП-НЗиК</w:t>
      </w:r>
      <w:proofErr w:type="spellEnd"/>
      <w:r w:rsidRPr="00491F21">
        <w:rPr>
          <w:rFonts w:ascii="Times New Roman" w:hAnsi="Times New Roman" w:cs="Times New Roman"/>
          <w:color w:val="000000"/>
          <w:sz w:val="21"/>
          <w:szCs w:val="21"/>
          <w:lang w:val="ru-RU"/>
        </w:rPr>
        <w:t>»</w:t>
      </w:r>
      <w:r w:rsidRPr="00491F21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 xml:space="preserve"> -</w:t>
      </w:r>
      <w:r w:rsidRPr="00491F21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hyperlink r:id="rId6" w:history="1">
        <w:r w:rsidR="00B07DAF" w:rsidRPr="00491F21">
          <w:rPr>
            <w:rStyle w:val="a3"/>
            <w:rFonts w:ascii="Times New Roman" w:hAnsi="Times New Roman" w:cs="Times New Roman"/>
            <w:sz w:val="21"/>
            <w:szCs w:val="21"/>
          </w:rPr>
          <w:t>http</w:t>
        </w:r>
        <w:r w:rsidR="00B07DAF" w:rsidRPr="00491F21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://</w:t>
        </w:r>
        <w:r w:rsidR="00B07DAF" w:rsidRPr="00491F21">
          <w:rPr>
            <w:rStyle w:val="a3"/>
            <w:rFonts w:ascii="Times New Roman" w:hAnsi="Times New Roman" w:cs="Times New Roman"/>
            <w:sz w:val="21"/>
            <w:szCs w:val="21"/>
          </w:rPr>
          <w:t>www</w:t>
        </w:r>
        <w:r w:rsidR="00B07DAF" w:rsidRPr="00491F21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.нииип-нзик.рф/</w:t>
        </w:r>
      </w:hyperlink>
      <w:r w:rsidRPr="00491F21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, </w:t>
      </w:r>
      <w:r w:rsidR="0058100A" w:rsidRPr="00491F21">
        <w:rPr>
          <w:rFonts w:ascii="Times New Roman" w:hAnsi="Times New Roman" w:cs="Times New Roman"/>
          <w:color w:val="000000"/>
          <w:sz w:val="21"/>
          <w:szCs w:val="21"/>
          <w:lang w:val="ru-RU"/>
        </w:rPr>
        <w:t>на сайте электронной площадки</w:t>
      </w:r>
      <w:r w:rsidR="0037213B" w:rsidRPr="00491F21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hyperlink r:id="rId7" w:history="1">
        <w:r w:rsidR="0037213B" w:rsidRPr="00491F21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https://com.roseltorg.ru/</w:t>
        </w:r>
      </w:hyperlink>
      <w:r w:rsidR="0037213B" w:rsidRPr="00491F21">
        <w:rPr>
          <w:rFonts w:ascii="Times New Roman" w:hAnsi="Times New Roman" w:cs="Times New Roman"/>
          <w:color w:val="000000"/>
          <w:sz w:val="21"/>
          <w:szCs w:val="21"/>
          <w:lang w:val="ru-RU"/>
        </w:rPr>
        <w:t>.</w:t>
      </w:r>
      <w:r w:rsidR="0037213B" w:rsidRPr="00491F2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885D5D" w:rsidRPr="00491F21" w:rsidRDefault="00885D5D" w:rsidP="00877BFB">
      <w:pPr>
        <w:widowControl w:val="0"/>
        <w:ind w:firstLine="51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Окончание срока подачи заявок на участие в</w:t>
      </w:r>
      <w:r w:rsidR="00C76510"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аукционе в электронной форме «</w:t>
      </w:r>
      <w:r w:rsidR="00004D35"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</w:t>
      </w:r>
      <w:r w:rsidR="00491F21"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8</w:t>
      </w:r>
      <w:r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»</w:t>
      </w:r>
      <w:r w:rsidR="006859CA"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004D35"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декабря </w:t>
      </w:r>
      <w:r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</w:t>
      </w:r>
      <w:r w:rsidR="00C76510"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</w:t>
      </w:r>
      <w:r w:rsidR="00F275B1"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4</w:t>
      </w:r>
      <w:r w:rsidR="008E391B"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г. </w:t>
      </w:r>
      <w:r w:rsidR="0058100A"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11</w:t>
      </w:r>
      <w:r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часов </w:t>
      </w:r>
      <w:r w:rsidR="00C76510"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00</w:t>
      </w:r>
      <w:r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минут</w:t>
      </w:r>
      <w:r w:rsidR="0058100A"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(время местное)</w:t>
      </w:r>
      <w:r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.</w:t>
      </w:r>
    </w:p>
    <w:p w:rsidR="00877BFB" w:rsidRPr="00491F21" w:rsidRDefault="00885D5D" w:rsidP="00BA5C4A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004D35"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«19</w:t>
      </w:r>
      <w:r w:rsidR="008F25A9"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» </w:t>
      </w:r>
      <w:r w:rsidR="00004D35"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декабря</w:t>
      </w:r>
      <w:r w:rsidR="0037213B"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F275B1"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2014</w:t>
      </w:r>
      <w:r w:rsidR="008F25A9"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г. в </w:t>
      </w:r>
      <w:r w:rsidR="008F25A9" w:rsidRPr="00491F21">
        <w:rPr>
          <w:rFonts w:ascii="Times New Roman" w:hAnsi="Times New Roman" w:cs="Times New Roman"/>
          <w:sz w:val="21"/>
          <w:szCs w:val="21"/>
          <w:lang w:val="ru-RU"/>
        </w:rPr>
        <w:t>1</w:t>
      </w:r>
      <w:r w:rsidR="0037213B" w:rsidRPr="00491F21">
        <w:rPr>
          <w:rFonts w:ascii="Times New Roman" w:hAnsi="Times New Roman" w:cs="Times New Roman"/>
          <w:sz w:val="21"/>
          <w:szCs w:val="21"/>
          <w:lang w:val="ru-RU"/>
        </w:rPr>
        <w:t>5</w:t>
      </w:r>
      <w:r w:rsidR="008F25A9" w:rsidRPr="00491F21">
        <w:rPr>
          <w:rFonts w:ascii="Times New Roman" w:hAnsi="Times New Roman" w:cs="Times New Roman"/>
          <w:sz w:val="21"/>
          <w:szCs w:val="21"/>
          <w:lang w:val="ru-RU"/>
        </w:rPr>
        <w:t xml:space="preserve"> часов </w:t>
      </w:r>
      <w:r w:rsidR="00491F21" w:rsidRPr="00491F21">
        <w:rPr>
          <w:rFonts w:ascii="Times New Roman" w:hAnsi="Times New Roman" w:cs="Times New Roman"/>
          <w:sz w:val="21"/>
          <w:szCs w:val="21"/>
          <w:lang w:val="ru-RU"/>
        </w:rPr>
        <w:t>15</w:t>
      </w:r>
      <w:r w:rsidR="003345B2" w:rsidRPr="00491F2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8F25A9" w:rsidRPr="00491F21">
        <w:rPr>
          <w:rFonts w:ascii="Times New Roman" w:hAnsi="Times New Roman" w:cs="Times New Roman"/>
          <w:sz w:val="21"/>
          <w:szCs w:val="21"/>
          <w:lang w:val="ru-RU"/>
        </w:rPr>
        <w:t>минут</w:t>
      </w:r>
      <w:r w:rsidR="006859CA"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(время местное) </w:t>
      </w:r>
      <w:r w:rsidR="005C092E"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по адресу: г. Новосибирск, ул. </w:t>
      </w:r>
      <w:proofErr w:type="gramStart"/>
      <w:r w:rsidR="005C092E"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Планетная</w:t>
      </w:r>
      <w:proofErr w:type="gramEnd"/>
      <w:r w:rsidR="005C092E"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,32.</w:t>
      </w:r>
    </w:p>
    <w:p w:rsidR="00885D5D" w:rsidRPr="00491F21" w:rsidRDefault="00885D5D" w:rsidP="00877BFB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Присутствуют все члены Единой комиссии. </w:t>
      </w:r>
    </w:p>
    <w:p w:rsidR="00885D5D" w:rsidRPr="00491F21" w:rsidRDefault="00885D5D" w:rsidP="00877BFB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или</w:t>
      </w:r>
    </w:p>
    <w:p w:rsidR="00877BFB" w:rsidRPr="00491F21" w:rsidRDefault="008F25A9" w:rsidP="00BA5C4A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Отсутствуют:</w:t>
      </w:r>
      <w:r w:rsidR="00491F21" w:rsidRPr="00491F21">
        <w:rPr>
          <w:rFonts w:ascii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 xml:space="preserve">  </w:t>
      </w:r>
      <w:r w:rsidR="00FF125D">
        <w:rPr>
          <w:rFonts w:ascii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1</w:t>
      </w:r>
      <w:r w:rsidR="00491F21" w:rsidRPr="00491F21">
        <w:rPr>
          <w:rFonts w:ascii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 xml:space="preserve">  </w:t>
      </w:r>
      <w:r w:rsidR="00004D35"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. </w:t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t>2</w:t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226B1D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pgNum/>
      </w:r>
      <w:r w:rsidR="00004D35" w:rsidRPr="00491F21">
        <w:rPr>
          <w:rFonts w:ascii="Times New Roman" w:hAnsi="Times New Roman" w:cs="Times New Roman"/>
          <w:vanish/>
          <w:color w:val="000000"/>
          <w:sz w:val="21"/>
          <w:szCs w:val="21"/>
          <w:u w:val="single"/>
          <w:lang w:val="ru-RU" w:eastAsia="ru-RU"/>
        </w:rPr>
        <w:t xml:space="preserve">          . .   </w:t>
      </w:r>
      <w:r w:rsidR="00885D5D"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Кворум имеется.</w:t>
      </w:r>
    </w:p>
    <w:p w:rsidR="003345B2" w:rsidRPr="00491F21" w:rsidRDefault="00885D5D" w:rsidP="003345B2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По окончанию срока подачи заявок на участие в аукционе в электронной форме </w:t>
      </w:r>
      <w:r w:rsidR="00841439"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не </w:t>
      </w:r>
      <w:r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был</w:t>
      </w:r>
      <w:r w:rsidR="00841439"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</w:t>
      </w:r>
      <w:r w:rsidR="00C76510"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подан</w:t>
      </w:r>
      <w:r w:rsidR="00841439"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 ни одной</w:t>
      </w:r>
      <w:r w:rsidR="00C76510"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заявк</w:t>
      </w:r>
      <w:r w:rsidR="00841439"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и</w:t>
      </w:r>
      <w:r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. </w:t>
      </w:r>
    </w:p>
    <w:p w:rsidR="00877BFB" w:rsidRPr="00491F21" w:rsidRDefault="00885D5D" w:rsidP="003345B2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Председател</w:t>
      </w:r>
      <w:r w:rsidR="003345B2"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ем </w:t>
      </w:r>
      <w:r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Единой комиссии вынесено предложение </w:t>
      </w:r>
      <w:proofErr w:type="gramStart"/>
      <w:r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признать</w:t>
      </w:r>
      <w:proofErr w:type="gramEnd"/>
      <w:r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аукцион в электронной форме несостоявшимся, </w:t>
      </w:r>
      <w:r w:rsidR="00841439"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т.к. не было подано ни одной </w:t>
      </w:r>
      <w:r w:rsidR="001E3A5B"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заявки </w:t>
      </w:r>
      <w:r w:rsidR="00841439"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на участие </w:t>
      </w:r>
      <w:r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в</w:t>
      </w:r>
      <w:r w:rsidR="005B32A8" w:rsidRPr="00491F21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аукционе в электронной форме.</w:t>
      </w:r>
    </w:p>
    <w:p w:rsidR="005B32A8" w:rsidRPr="00491F21" w:rsidRDefault="005B32A8" w:rsidP="00877BFB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491F21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Голосовали:   ЗА  - единогласно. </w:t>
      </w:r>
    </w:p>
    <w:p w:rsidR="00D06E60" w:rsidRPr="00491F21" w:rsidRDefault="00473E59" w:rsidP="00877BFB">
      <w:pPr>
        <w:keepLines/>
        <w:widowControl w:val="0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</w:pPr>
      <w:r w:rsidRPr="00491F21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В соответствии </w:t>
      </w:r>
      <w:r w:rsidRPr="00491F21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 xml:space="preserve">с </w:t>
      </w:r>
      <w:proofErr w:type="spellStart"/>
      <w:r w:rsidRPr="00491F2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ru-RU"/>
        </w:rPr>
        <w:t>пп</w:t>
      </w:r>
      <w:proofErr w:type="spellEnd"/>
      <w:r w:rsidRPr="00491F2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ru-RU"/>
        </w:rPr>
        <w:t xml:space="preserve">. 9 п. 14.1 разделом 14 </w:t>
      </w:r>
      <w:r w:rsidRPr="00491F21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Положения о закупке, утвержденного Советом директоров от 19.09.2014 г. № 14-СД/2014</w:t>
      </w:r>
      <w:r w:rsidRPr="00491F21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 xml:space="preserve"> договор заключается с единственным поставщиком.</w:t>
      </w:r>
    </w:p>
    <w:p w:rsidR="00D06E60" w:rsidRPr="00491F21" w:rsidRDefault="00885D5D" w:rsidP="00D14435">
      <w:pPr>
        <w:widowControl w:val="0"/>
        <w:tabs>
          <w:tab w:val="left" w:pos="360"/>
          <w:tab w:val="left" w:pos="540"/>
        </w:tabs>
        <w:ind w:firstLine="510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491F21">
        <w:rPr>
          <w:rFonts w:ascii="Times New Roman" w:hAnsi="Times New Roman" w:cs="Times New Roman"/>
          <w:sz w:val="21"/>
          <w:szCs w:val="21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473E59" w:rsidRPr="00491F21" w:rsidTr="00226B1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491F21" w:rsidRDefault="00473E59" w:rsidP="00877BFB">
            <w:pPr>
              <w:widowControl w:val="0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bookmarkStart w:id="0" w:name="_GoBack"/>
            <w:bookmarkEnd w:id="0"/>
            <w:r w:rsidRPr="00491F2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491F21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ru-RU" w:eastAsia="ru-RU"/>
              </w:rPr>
            </w:pPr>
            <w:r w:rsidRPr="00491F21">
              <w:rPr>
                <w:rFonts w:ascii="Times New Roman" w:hAnsi="Times New Roman" w:cs="Times New Roman"/>
                <w:b/>
                <w:sz w:val="21"/>
                <w:szCs w:val="21"/>
                <w:lang w:val="ru-RU" w:eastAsia="ru-RU"/>
              </w:rPr>
              <w:t xml:space="preserve">                   Личная подпись</w:t>
            </w:r>
          </w:p>
        </w:tc>
      </w:tr>
      <w:tr w:rsidR="00473E59" w:rsidRPr="00FF125D" w:rsidTr="00473E59">
        <w:trPr>
          <w:trHeight w:val="9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491F21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491F2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  <w:p w:rsidR="00473E59" w:rsidRPr="00491F21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491F2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Заместитель генерального директора  по экономике</w:t>
            </w:r>
          </w:p>
          <w:p w:rsidR="00473E59" w:rsidRPr="00491F21" w:rsidRDefault="00473E59" w:rsidP="00877BFB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491F2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и финансам </w:t>
            </w:r>
          </w:p>
          <w:p w:rsidR="00473E59" w:rsidRPr="00491F21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491F2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491F21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491F21" w:rsidTr="00226B1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491F21" w:rsidRDefault="00473E59" w:rsidP="00877BF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491F2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Зам. Председателя Единой комиссии</w:t>
            </w:r>
          </w:p>
          <w:p w:rsidR="00473E59" w:rsidRPr="00491F21" w:rsidRDefault="00473E59" w:rsidP="00491F2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491F2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Заместитель генерального директора</w:t>
            </w:r>
            <w:r w:rsidR="00491F21" w:rsidRPr="00491F2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– главный инженер</w:t>
            </w:r>
          </w:p>
          <w:p w:rsidR="00491F21" w:rsidRPr="00491F21" w:rsidRDefault="00491F21" w:rsidP="00491F2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491F2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491F21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491F21" w:rsidTr="00226B1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491F21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491F2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491F21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FF125D" w:rsidTr="00226B1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491F21" w:rsidRDefault="00004D35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491F2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И.о. главного бухгалтера</w:t>
            </w:r>
          </w:p>
          <w:p w:rsidR="00004D35" w:rsidRPr="00491F21" w:rsidRDefault="00004D35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 w:rsidRPr="00491F2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Мандрик</w:t>
            </w:r>
            <w:proofErr w:type="spellEnd"/>
            <w:r w:rsidRPr="00491F2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491F21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FF125D" w:rsidTr="00226B1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491F21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491F2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ПЭО</w:t>
            </w:r>
          </w:p>
          <w:p w:rsidR="00473E59" w:rsidRPr="00491F21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 w:rsidRPr="00491F2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Поползухина</w:t>
            </w:r>
            <w:proofErr w:type="spellEnd"/>
            <w:r w:rsidRPr="00491F2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491F21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FF125D" w:rsidTr="00226B1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491F21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491F2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финансового отдела</w:t>
            </w:r>
          </w:p>
          <w:p w:rsidR="00473E59" w:rsidRPr="00491F21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 w:rsidRPr="00491F2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Бареева</w:t>
            </w:r>
            <w:proofErr w:type="spellEnd"/>
            <w:r w:rsidRPr="00491F2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491F21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FF125D" w:rsidTr="00226B1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491F21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491F2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договорно-правового отдела</w:t>
            </w:r>
          </w:p>
          <w:p w:rsidR="00473E59" w:rsidRPr="00491F21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491F2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491F21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FF125D" w:rsidTr="00226B1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B2" w:rsidRPr="00491F21" w:rsidRDefault="00004D35" w:rsidP="00491F21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491F2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О-</w:t>
            </w:r>
            <w:r w:rsidR="00491F21" w:rsidRPr="00491F2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108</w:t>
            </w:r>
          </w:p>
          <w:p w:rsidR="00491F21" w:rsidRPr="00491F21" w:rsidRDefault="00491F21" w:rsidP="00491F21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491F2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Бекетов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491F21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FF125D" w:rsidTr="00226B1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491F21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491F2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Секретарь Единой комиссии</w:t>
            </w:r>
          </w:p>
          <w:p w:rsidR="00473E59" w:rsidRPr="00491F21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491F21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491F21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</w:tbl>
    <w:p w:rsidR="005F453F" w:rsidRPr="003345B2" w:rsidRDefault="005F453F" w:rsidP="0037213B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21"/>
          <w:szCs w:val="21"/>
          <w:lang w:val="ru-RU"/>
        </w:rPr>
      </w:pPr>
    </w:p>
    <w:sectPr w:rsidR="005F453F" w:rsidRPr="003345B2" w:rsidSect="0058100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04D35"/>
    <w:rsid w:val="0011541E"/>
    <w:rsid w:val="00156B1E"/>
    <w:rsid w:val="001A24D5"/>
    <w:rsid w:val="001B71A6"/>
    <w:rsid w:val="001E3A5B"/>
    <w:rsid w:val="00226B1D"/>
    <w:rsid w:val="002410C7"/>
    <w:rsid w:val="003345B2"/>
    <w:rsid w:val="0037213B"/>
    <w:rsid w:val="00422B2F"/>
    <w:rsid w:val="00470067"/>
    <w:rsid w:val="00473E59"/>
    <w:rsid w:val="00474500"/>
    <w:rsid w:val="00491F21"/>
    <w:rsid w:val="0058100A"/>
    <w:rsid w:val="005B32A8"/>
    <w:rsid w:val="005C092E"/>
    <w:rsid w:val="005F453F"/>
    <w:rsid w:val="006504A9"/>
    <w:rsid w:val="006761F4"/>
    <w:rsid w:val="006859CA"/>
    <w:rsid w:val="00694D91"/>
    <w:rsid w:val="006C3489"/>
    <w:rsid w:val="00761F44"/>
    <w:rsid w:val="00807BF9"/>
    <w:rsid w:val="00841439"/>
    <w:rsid w:val="00867625"/>
    <w:rsid w:val="00877BFB"/>
    <w:rsid w:val="00885D5D"/>
    <w:rsid w:val="008C1FD4"/>
    <w:rsid w:val="008C6257"/>
    <w:rsid w:val="008E391B"/>
    <w:rsid w:val="008F25A9"/>
    <w:rsid w:val="009B6289"/>
    <w:rsid w:val="009C15B8"/>
    <w:rsid w:val="00A22924"/>
    <w:rsid w:val="00A93C10"/>
    <w:rsid w:val="00AA11BF"/>
    <w:rsid w:val="00B07DAF"/>
    <w:rsid w:val="00B11841"/>
    <w:rsid w:val="00B11ACB"/>
    <w:rsid w:val="00B65177"/>
    <w:rsid w:val="00BA5C4A"/>
    <w:rsid w:val="00C75939"/>
    <w:rsid w:val="00C76510"/>
    <w:rsid w:val="00CE0FE9"/>
    <w:rsid w:val="00CF1168"/>
    <w:rsid w:val="00D06E60"/>
    <w:rsid w:val="00D14435"/>
    <w:rsid w:val="00D24CD8"/>
    <w:rsid w:val="00E132F4"/>
    <w:rsid w:val="00E56B70"/>
    <w:rsid w:val="00E7214B"/>
    <w:rsid w:val="00E87D4D"/>
    <w:rsid w:val="00EA58A2"/>
    <w:rsid w:val="00ED1D31"/>
    <w:rsid w:val="00F1056A"/>
    <w:rsid w:val="00F23598"/>
    <w:rsid w:val="00F275B1"/>
    <w:rsid w:val="00F46E5F"/>
    <w:rsid w:val="00F94CE9"/>
    <w:rsid w:val="00FA3E6B"/>
    <w:rsid w:val="00FB2F61"/>
    <w:rsid w:val="00FF125D"/>
    <w:rsid w:val="00FF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F275B1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F275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.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6</cp:revision>
  <cp:lastPrinted>2014-12-19T07:35:00Z</cp:lastPrinted>
  <dcterms:created xsi:type="dcterms:W3CDTF">2013-02-20T07:07:00Z</dcterms:created>
  <dcterms:modified xsi:type="dcterms:W3CDTF">2014-12-22T04:37:00Z</dcterms:modified>
</cp:coreProperties>
</file>