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01" w:rsidRPr="00F97A7E" w:rsidRDefault="00D56601" w:rsidP="00D56601">
      <w:pPr>
        <w:widowControl w:val="0"/>
        <w:spacing w:line="25" w:lineRule="atLeast"/>
        <w:rPr>
          <w:rFonts w:ascii="Times New Roman" w:hAnsi="Times New Roman" w:cs="Times New Roman"/>
          <w:b/>
          <w:bCs/>
          <w:color w:val="000000"/>
          <w:lang w:val="ru-RU" w:eastAsia="ru-RU"/>
        </w:rPr>
      </w:pPr>
      <w:r w:rsidRPr="00F97A7E">
        <w:rPr>
          <w:rFonts w:ascii="Times New Roman" w:hAnsi="Times New Roman" w:cs="Times New Roman"/>
          <w:b/>
          <w:bCs/>
          <w:color w:val="000000"/>
          <w:lang w:val="ru-RU" w:eastAsia="ru-RU"/>
        </w:rPr>
        <w:t>ПРОТОКОЛ</w:t>
      </w:r>
    </w:p>
    <w:p w:rsidR="00D56601" w:rsidRPr="00F97A7E" w:rsidRDefault="00D56601" w:rsidP="00D56601">
      <w:pPr>
        <w:widowControl w:val="0"/>
        <w:spacing w:line="25" w:lineRule="atLeast"/>
        <w:rPr>
          <w:rFonts w:ascii="Times New Roman" w:hAnsi="Times New Roman" w:cs="Times New Roman"/>
          <w:b/>
          <w:bCs/>
          <w:color w:val="000000"/>
          <w:lang w:val="ru-RU" w:eastAsia="ru-RU"/>
        </w:rPr>
      </w:pPr>
      <w:r w:rsidRPr="00F97A7E">
        <w:rPr>
          <w:rFonts w:ascii="Times New Roman" w:hAnsi="Times New Roman" w:cs="Times New Roman"/>
          <w:b/>
          <w:bCs/>
          <w:color w:val="000000"/>
          <w:lang w:val="ru-RU" w:eastAsia="ru-RU"/>
        </w:rPr>
        <w:t xml:space="preserve"> определения участников на участие в аукционе </w:t>
      </w:r>
    </w:p>
    <w:p w:rsidR="00D56601" w:rsidRPr="00F97A7E" w:rsidRDefault="00D56601" w:rsidP="00D56601">
      <w:pPr>
        <w:widowControl w:val="0"/>
        <w:spacing w:line="25" w:lineRule="atLeast"/>
        <w:rPr>
          <w:rFonts w:ascii="Times New Roman" w:hAnsi="Times New Roman" w:cs="Times New Roman"/>
          <w:b/>
          <w:bCs/>
          <w:color w:val="000000"/>
          <w:lang w:val="ru-RU" w:eastAsia="ru-RU"/>
        </w:rPr>
      </w:pPr>
      <w:r w:rsidRPr="00F97A7E">
        <w:rPr>
          <w:rFonts w:ascii="Times New Roman" w:hAnsi="Times New Roman" w:cs="Times New Roman"/>
          <w:b/>
          <w:bCs/>
          <w:color w:val="000000"/>
          <w:lang w:val="ru-RU" w:eastAsia="ru-RU"/>
        </w:rPr>
        <w:t xml:space="preserve">в электронной форме </w:t>
      </w:r>
    </w:p>
    <w:p w:rsidR="00D56601" w:rsidRPr="00F97A7E" w:rsidRDefault="00D56601" w:rsidP="00D56601">
      <w:pPr>
        <w:widowControl w:val="0"/>
        <w:spacing w:line="25" w:lineRule="atLeast"/>
        <w:ind w:firstLine="567"/>
        <w:rPr>
          <w:rFonts w:ascii="Times New Roman" w:hAnsi="Times New Roman" w:cs="Times New Roman"/>
          <w:b/>
          <w:bCs/>
          <w:color w:val="000000"/>
          <w:lang w:val="ru-RU" w:eastAsia="ru-RU"/>
        </w:rPr>
      </w:pPr>
    </w:p>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г. Новосибирск</w:t>
      </w:r>
      <w:r w:rsidRPr="00F97A7E">
        <w:rPr>
          <w:rFonts w:ascii="Times New Roman" w:hAnsi="Times New Roman" w:cs="Times New Roman"/>
          <w:color w:val="000000"/>
          <w:lang w:val="ru-RU" w:eastAsia="ru-RU"/>
        </w:rPr>
        <w:tab/>
      </w:r>
      <w:r w:rsidRPr="00F97A7E">
        <w:rPr>
          <w:rFonts w:ascii="Times New Roman" w:hAnsi="Times New Roman" w:cs="Times New Roman"/>
          <w:color w:val="000000"/>
          <w:lang w:val="ru-RU" w:eastAsia="ru-RU"/>
        </w:rPr>
        <w:tab/>
      </w:r>
      <w:r w:rsidRPr="00F97A7E">
        <w:rPr>
          <w:rFonts w:ascii="Times New Roman" w:hAnsi="Times New Roman" w:cs="Times New Roman"/>
          <w:color w:val="000000"/>
          <w:lang w:val="ru-RU" w:eastAsia="ru-RU"/>
        </w:rPr>
        <w:tab/>
      </w:r>
      <w:r w:rsidRPr="00F97A7E">
        <w:rPr>
          <w:rFonts w:ascii="Times New Roman" w:hAnsi="Times New Roman" w:cs="Times New Roman"/>
          <w:color w:val="000000"/>
          <w:lang w:val="ru-RU" w:eastAsia="ru-RU"/>
        </w:rPr>
        <w:tab/>
      </w:r>
      <w:r w:rsidRPr="00F97A7E">
        <w:rPr>
          <w:rFonts w:ascii="Times New Roman" w:hAnsi="Times New Roman" w:cs="Times New Roman"/>
          <w:color w:val="000000"/>
          <w:lang w:val="ru-RU" w:eastAsia="ru-RU"/>
        </w:rPr>
        <w:tab/>
      </w:r>
      <w:r w:rsidRPr="00F97A7E">
        <w:rPr>
          <w:rFonts w:ascii="Times New Roman" w:hAnsi="Times New Roman" w:cs="Times New Roman"/>
          <w:color w:val="000000"/>
          <w:lang w:val="ru-RU" w:eastAsia="ru-RU"/>
        </w:rPr>
        <w:tab/>
        <w:t xml:space="preserve">               "17"  декабря 2014 г.</w:t>
      </w:r>
    </w:p>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p>
    <w:p w:rsidR="00D56601" w:rsidRPr="00F97A7E" w:rsidRDefault="00D56601" w:rsidP="00D56601">
      <w:pPr>
        <w:widowControl w:val="0"/>
        <w:tabs>
          <w:tab w:val="left" w:pos="1230"/>
        </w:tabs>
        <w:spacing w:line="25" w:lineRule="atLeast"/>
        <w:ind w:firstLine="567"/>
        <w:jc w:val="both"/>
        <w:rPr>
          <w:rFonts w:ascii="Times New Roman" w:hAnsi="Times New Roman" w:cs="Times New Roman"/>
          <w:caps/>
          <w:color w:val="000000"/>
          <w:lang w:val="ru-RU" w:eastAsia="ru-RU"/>
        </w:rPr>
      </w:pPr>
      <w:r w:rsidRPr="00F97A7E">
        <w:rPr>
          <w:rFonts w:ascii="Times New Roman" w:hAnsi="Times New Roman" w:cs="Times New Roman"/>
          <w:b/>
          <w:bCs/>
          <w:color w:val="000000"/>
          <w:lang w:val="ru-RU" w:eastAsia="ru-RU"/>
        </w:rPr>
        <w:t xml:space="preserve">Заказчик: </w:t>
      </w:r>
      <w:r w:rsidRPr="00F97A7E">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F97A7E">
        <w:rPr>
          <w:rFonts w:ascii="Times New Roman" w:hAnsi="Times New Roman" w:cs="Times New Roman"/>
          <w:color w:val="000000"/>
          <w:lang w:val="ru-RU" w:eastAsia="ru-RU"/>
        </w:rPr>
        <w:t>приборов-Новосибирский</w:t>
      </w:r>
      <w:proofErr w:type="spellEnd"/>
      <w:proofErr w:type="gramEnd"/>
      <w:r w:rsidRPr="00F97A7E">
        <w:rPr>
          <w:rFonts w:ascii="Times New Roman" w:hAnsi="Times New Roman" w:cs="Times New Roman"/>
          <w:color w:val="000000"/>
          <w:lang w:val="ru-RU" w:eastAsia="ru-RU"/>
        </w:rPr>
        <w:t xml:space="preserve"> завод имени Коминтерна»</w:t>
      </w:r>
    </w:p>
    <w:p w:rsidR="00D56601" w:rsidRPr="00F97A7E" w:rsidRDefault="00D56601" w:rsidP="00D56601">
      <w:pPr>
        <w:jc w:val="both"/>
        <w:rPr>
          <w:rFonts w:ascii="Times New Roman" w:hAnsi="Times New Roman" w:cs="Times New Roman"/>
          <w:lang w:val="ru-RU"/>
        </w:rPr>
      </w:pPr>
      <w:r w:rsidRPr="00F97A7E">
        <w:rPr>
          <w:rFonts w:ascii="Times New Roman" w:hAnsi="Times New Roman" w:cs="Times New Roman"/>
          <w:b/>
          <w:bCs/>
          <w:color w:val="000000"/>
          <w:lang w:val="ru-RU" w:eastAsia="ru-RU"/>
        </w:rPr>
        <w:t xml:space="preserve">         Предмет Договора: </w:t>
      </w:r>
      <w:r w:rsidRPr="00F97A7E">
        <w:rPr>
          <w:rFonts w:ascii="Times New Roman" w:hAnsi="Times New Roman" w:cs="Times New Roman"/>
          <w:lang w:val="ru-RU"/>
        </w:rPr>
        <w:t>Оказание курьерских услуг.</w:t>
      </w:r>
    </w:p>
    <w:p w:rsidR="00D56601" w:rsidRPr="00F97A7E" w:rsidRDefault="00D56601" w:rsidP="00D56601">
      <w:pPr>
        <w:jc w:val="both"/>
        <w:rPr>
          <w:rFonts w:ascii="Times New Roman" w:hAnsi="Times New Roman" w:cs="Times New Roman"/>
          <w:lang w:val="ru-RU"/>
        </w:rPr>
      </w:pPr>
      <w:r w:rsidRPr="00F97A7E">
        <w:rPr>
          <w:rFonts w:ascii="Times New Roman" w:hAnsi="Times New Roman" w:cs="Times New Roman"/>
          <w:b/>
          <w:color w:val="000000"/>
          <w:lang w:val="ru-RU"/>
        </w:rPr>
        <w:t xml:space="preserve"> Начальная (максимальная) цена Договора</w:t>
      </w:r>
      <w:r w:rsidRPr="00F97A7E">
        <w:rPr>
          <w:rFonts w:ascii="Times New Roman" w:hAnsi="Times New Roman" w:cs="Times New Roman"/>
          <w:bCs/>
          <w:lang w:val="ru-RU"/>
        </w:rPr>
        <w:t>:</w:t>
      </w:r>
      <w:r w:rsidRPr="00F97A7E">
        <w:rPr>
          <w:rFonts w:ascii="Times New Roman" w:hAnsi="Times New Roman" w:cs="Times New Roman"/>
          <w:bCs/>
        </w:rPr>
        <w:t> </w:t>
      </w:r>
      <w:r w:rsidRPr="00F97A7E">
        <w:rPr>
          <w:rFonts w:ascii="Times New Roman" w:hAnsi="Times New Roman" w:cs="Times New Roman"/>
          <w:b/>
          <w:color w:val="000000"/>
          <w:lang w:val="ru-RU"/>
        </w:rPr>
        <w:t>220</w:t>
      </w:r>
      <w:r w:rsidRPr="00F97A7E">
        <w:rPr>
          <w:rFonts w:ascii="Times New Roman" w:hAnsi="Times New Roman" w:cs="Times New Roman"/>
          <w:b/>
          <w:color w:val="000000"/>
        </w:rPr>
        <w:t> </w:t>
      </w:r>
      <w:r w:rsidRPr="00F97A7E">
        <w:rPr>
          <w:rFonts w:ascii="Times New Roman" w:hAnsi="Times New Roman" w:cs="Times New Roman"/>
          <w:b/>
          <w:color w:val="000000"/>
          <w:lang w:val="ru-RU"/>
        </w:rPr>
        <w:t>338</w:t>
      </w:r>
      <w:r w:rsidRPr="00F97A7E">
        <w:rPr>
          <w:rFonts w:ascii="Times New Roman" w:hAnsi="Times New Roman" w:cs="Times New Roman"/>
          <w:b/>
          <w:lang w:val="ru-RU"/>
        </w:rPr>
        <w:t xml:space="preserve"> (Двести двадцать тысяч триста тридцать восемь) рублей 98</w:t>
      </w:r>
      <w:r w:rsidRPr="00F97A7E">
        <w:rPr>
          <w:rFonts w:ascii="Times New Roman" w:hAnsi="Times New Roman" w:cs="Times New Roman"/>
          <w:b/>
          <w:color w:val="000000"/>
          <w:lang w:val="ru-RU"/>
        </w:rPr>
        <w:t xml:space="preserve"> </w:t>
      </w:r>
      <w:r w:rsidRPr="00F97A7E">
        <w:rPr>
          <w:rFonts w:ascii="Times New Roman" w:hAnsi="Times New Roman" w:cs="Times New Roman"/>
          <w:b/>
          <w:lang w:val="ru-RU"/>
        </w:rPr>
        <w:t>коп</w:t>
      </w:r>
      <w:proofErr w:type="gramStart"/>
      <w:r w:rsidRPr="00F97A7E">
        <w:rPr>
          <w:rFonts w:ascii="Times New Roman" w:hAnsi="Times New Roman" w:cs="Times New Roman"/>
          <w:lang w:val="ru-RU"/>
        </w:rPr>
        <w:t xml:space="preserve">., </w:t>
      </w:r>
      <w:proofErr w:type="gramEnd"/>
      <w:r w:rsidRPr="00F97A7E">
        <w:rPr>
          <w:rFonts w:ascii="Times New Roman" w:hAnsi="Times New Roman" w:cs="Times New Roman"/>
          <w:lang w:val="ru-RU"/>
        </w:rPr>
        <w:t xml:space="preserve">кроме того НДС (18%) </w:t>
      </w:r>
      <w:r w:rsidRPr="00F97A7E">
        <w:rPr>
          <w:rFonts w:ascii="Times New Roman" w:hAnsi="Times New Roman" w:cs="Times New Roman"/>
          <w:color w:val="000000"/>
          <w:lang w:val="ru-RU"/>
        </w:rPr>
        <w:t>39</w:t>
      </w:r>
      <w:r w:rsidRPr="00F97A7E">
        <w:rPr>
          <w:rFonts w:ascii="Times New Roman" w:hAnsi="Times New Roman" w:cs="Times New Roman"/>
          <w:color w:val="000000"/>
        </w:rPr>
        <w:t> </w:t>
      </w:r>
      <w:r w:rsidRPr="00F97A7E">
        <w:rPr>
          <w:rFonts w:ascii="Times New Roman" w:hAnsi="Times New Roman" w:cs="Times New Roman"/>
          <w:color w:val="000000"/>
          <w:lang w:val="ru-RU"/>
        </w:rPr>
        <w:t xml:space="preserve">661,02 </w:t>
      </w:r>
      <w:r w:rsidRPr="00F97A7E">
        <w:rPr>
          <w:rFonts w:ascii="Times New Roman" w:hAnsi="Times New Roman" w:cs="Times New Roman"/>
          <w:lang w:val="ru-RU"/>
        </w:rPr>
        <w:t>рублей</w:t>
      </w:r>
      <w:r w:rsidRPr="00F97A7E">
        <w:rPr>
          <w:rFonts w:ascii="Times New Roman" w:hAnsi="Times New Roman" w:cs="Times New Roman"/>
          <w:b/>
          <w:bCs/>
          <w:lang w:val="ru-RU"/>
        </w:rPr>
        <w:t xml:space="preserve">. </w:t>
      </w:r>
      <w:r w:rsidRPr="00F97A7E">
        <w:rPr>
          <w:rFonts w:ascii="Times New Roman" w:hAnsi="Times New Roman" w:cs="Times New Roman"/>
          <w:lang w:val="ru-RU"/>
        </w:rPr>
        <w:t>В случае</w:t>
      </w:r>
      <w:proofErr w:type="gramStart"/>
      <w:r w:rsidRPr="00F97A7E">
        <w:rPr>
          <w:rFonts w:ascii="Times New Roman" w:hAnsi="Times New Roman" w:cs="Times New Roman"/>
          <w:lang w:val="ru-RU"/>
        </w:rPr>
        <w:t>,</w:t>
      </w:r>
      <w:proofErr w:type="gramEnd"/>
      <w:r w:rsidRPr="00F97A7E">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D56601" w:rsidRPr="00F97A7E" w:rsidRDefault="00D56601" w:rsidP="00D56601">
      <w:pPr>
        <w:jc w:val="both"/>
        <w:rPr>
          <w:rFonts w:ascii="Times New Roman" w:hAnsi="Times New Roman" w:cs="Times New Roman"/>
          <w:color w:val="000000"/>
          <w:u w:val="single"/>
          <w:lang w:val="ru-RU" w:eastAsia="ru-RU"/>
        </w:rPr>
      </w:pPr>
      <w:r w:rsidRPr="00F97A7E">
        <w:rPr>
          <w:rFonts w:ascii="Times New Roman" w:hAnsi="Times New Roman" w:cs="Times New Roman"/>
          <w:color w:val="000000"/>
          <w:lang w:val="ru-RU" w:eastAsia="ru-RU"/>
        </w:rPr>
        <w:t xml:space="preserve">Извещение и документация об аукционе в электронной форме были размещены «26» </w:t>
      </w:r>
      <w:r w:rsidRPr="00F97A7E">
        <w:rPr>
          <w:rFonts w:ascii="Times New Roman" w:hAnsi="Times New Roman" w:cs="Times New Roman"/>
          <w:color w:val="000000"/>
          <w:u w:val="single"/>
          <w:lang w:val="ru-RU" w:eastAsia="ru-RU"/>
        </w:rPr>
        <w:t xml:space="preserve"> ноября </w:t>
      </w:r>
      <w:r w:rsidRPr="00F97A7E">
        <w:rPr>
          <w:rFonts w:ascii="Times New Roman" w:hAnsi="Times New Roman" w:cs="Times New Roman"/>
          <w:color w:val="000000"/>
          <w:lang w:val="ru-RU" w:eastAsia="ru-RU"/>
        </w:rPr>
        <w:t>2014 г. в ЕИС</w:t>
      </w:r>
      <w:r w:rsidRPr="00F97A7E">
        <w:rPr>
          <w:rFonts w:ascii="Times New Roman" w:hAnsi="Times New Roman" w:cs="Times New Roman"/>
          <w:lang w:val="ru-RU"/>
        </w:rPr>
        <w:t xml:space="preserve"> - </w:t>
      </w:r>
      <w:hyperlink r:id="rId4" w:history="1">
        <w:r w:rsidRPr="00F97A7E">
          <w:rPr>
            <w:rStyle w:val="a3"/>
            <w:rFonts w:ascii="Times New Roman" w:hAnsi="Times New Roman" w:cs="Times New Roman"/>
          </w:rPr>
          <w:t>www</w:t>
        </w:r>
        <w:r w:rsidRPr="00F97A7E">
          <w:rPr>
            <w:rStyle w:val="a3"/>
            <w:rFonts w:ascii="Times New Roman" w:hAnsi="Times New Roman" w:cs="Times New Roman"/>
            <w:lang w:val="ru-RU"/>
          </w:rPr>
          <w:t>.</w:t>
        </w:r>
        <w:r w:rsidRPr="00F97A7E">
          <w:rPr>
            <w:rStyle w:val="a3"/>
            <w:rFonts w:ascii="Times New Roman" w:hAnsi="Times New Roman" w:cs="Times New Roman"/>
          </w:rPr>
          <w:t>zakupki</w:t>
        </w:r>
        <w:r w:rsidRPr="00F97A7E">
          <w:rPr>
            <w:rStyle w:val="a3"/>
            <w:rFonts w:ascii="Times New Roman" w:hAnsi="Times New Roman" w:cs="Times New Roman"/>
            <w:lang w:val="ru-RU"/>
          </w:rPr>
          <w:t>.</w:t>
        </w:r>
        <w:r w:rsidRPr="00F97A7E">
          <w:rPr>
            <w:rStyle w:val="a3"/>
            <w:rFonts w:ascii="Times New Roman" w:hAnsi="Times New Roman" w:cs="Times New Roman"/>
          </w:rPr>
          <w:t>gov</w:t>
        </w:r>
        <w:r w:rsidRPr="00F97A7E">
          <w:rPr>
            <w:rStyle w:val="a3"/>
            <w:rFonts w:ascii="Times New Roman" w:hAnsi="Times New Roman" w:cs="Times New Roman"/>
            <w:lang w:val="ru-RU"/>
          </w:rPr>
          <w:t>.</w:t>
        </w:r>
        <w:r w:rsidRPr="00F97A7E">
          <w:rPr>
            <w:rStyle w:val="a3"/>
            <w:rFonts w:ascii="Times New Roman" w:hAnsi="Times New Roman" w:cs="Times New Roman"/>
          </w:rPr>
          <w:t>ru</w:t>
        </w:r>
      </w:hyperlink>
      <w:r w:rsidRPr="00F97A7E">
        <w:rPr>
          <w:rFonts w:ascii="Times New Roman" w:hAnsi="Times New Roman" w:cs="Times New Roman"/>
          <w:color w:val="000000"/>
          <w:lang w:val="ru-RU"/>
        </w:rPr>
        <w:t xml:space="preserve">, на сайте Заказчика ОАО «НПО </w:t>
      </w:r>
      <w:proofErr w:type="spellStart"/>
      <w:r w:rsidRPr="00F97A7E">
        <w:rPr>
          <w:rFonts w:ascii="Times New Roman" w:hAnsi="Times New Roman" w:cs="Times New Roman"/>
          <w:color w:val="000000"/>
          <w:lang w:val="ru-RU"/>
        </w:rPr>
        <w:t>НИИИП-НЗиК</w:t>
      </w:r>
      <w:proofErr w:type="spellEnd"/>
      <w:r w:rsidRPr="00F97A7E">
        <w:rPr>
          <w:rFonts w:ascii="Times New Roman" w:hAnsi="Times New Roman" w:cs="Times New Roman"/>
          <w:color w:val="000000"/>
          <w:lang w:val="ru-RU"/>
        </w:rPr>
        <w:t>»</w:t>
      </w:r>
      <w:r w:rsidRPr="00F97A7E">
        <w:rPr>
          <w:rFonts w:ascii="Times New Roman" w:hAnsi="Times New Roman" w:cs="Times New Roman"/>
          <w:b/>
          <w:color w:val="000000"/>
          <w:lang w:val="ru-RU"/>
        </w:rPr>
        <w:t xml:space="preserve"> -</w:t>
      </w:r>
      <w:r w:rsidRPr="00F97A7E">
        <w:rPr>
          <w:rFonts w:ascii="Times New Roman" w:hAnsi="Times New Roman" w:cs="Times New Roman"/>
          <w:color w:val="000000"/>
          <w:lang w:val="ru-RU"/>
        </w:rPr>
        <w:t xml:space="preserve"> </w:t>
      </w:r>
      <w:hyperlink r:id="rId5" w:history="1">
        <w:r w:rsidRPr="00F97A7E">
          <w:rPr>
            <w:rStyle w:val="a3"/>
            <w:rFonts w:ascii="Times New Roman" w:hAnsi="Times New Roman" w:cs="Times New Roman"/>
          </w:rPr>
          <w:t>http</w:t>
        </w:r>
        <w:r w:rsidRPr="00F97A7E">
          <w:rPr>
            <w:rStyle w:val="a3"/>
            <w:rFonts w:ascii="Times New Roman" w:hAnsi="Times New Roman" w:cs="Times New Roman"/>
            <w:lang w:val="ru-RU"/>
          </w:rPr>
          <w:t>://</w:t>
        </w:r>
        <w:r w:rsidRPr="00F97A7E">
          <w:rPr>
            <w:rStyle w:val="a3"/>
            <w:rFonts w:ascii="Times New Roman" w:hAnsi="Times New Roman" w:cs="Times New Roman"/>
          </w:rPr>
          <w:t>www</w:t>
        </w:r>
        <w:r w:rsidRPr="00F97A7E">
          <w:rPr>
            <w:rStyle w:val="a3"/>
            <w:rFonts w:ascii="Times New Roman" w:hAnsi="Times New Roman" w:cs="Times New Roman"/>
            <w:lang w:val="ru-RU"/>
          </w:rPr>
          <w:t>.нииип-нзик.рф/</w:t>
        </w:r>
      </w:hyperlink>
      <w:r w:rsidRPr="00F97A7E">
        <w:rPr>
          <w:rFonts w:ascii="Times New Roman" w:hAnsi="Times New Roman" w:cs="Times New Roman"/>
          <w:color w:val="000000"/>
          <w:lang w:val="ru-RU"/>
        </w:rPr>
        <w:t xml:space="preserve">, на сайте электронной торговой площадки </w:t>
      </w:r>
      <w:r w:rsidRPr="00F97A7E">
        <w:rPr>
          <w:rFonts w:ascii="Times New Roman" w:hAnsi="Times New Roman" w:cs="Times New Roman"/>
          <w:b/>
          <w:color w:val="000000"/>
          <w:lang w:val="ru-RU"/>
        </w:rPr>
        <w:t xml:space="preserve"> -</w:t>
      </w:r>
      <w:r w:rsidRPr="00F97A7E">
        <w:rPr>
          <w:rFonts w:ascii="Times New Roman" w:hAnsi="Times New Roman" w:cs="Times New Roman"/>
          <w:lang w:val="ru-RU"/>
        </w:rPr>
        <w:t xml:space="preserve"> </w:t>
      </w:r>
      <w:hyperlink r:id="rId6" w:history="1">
        <w:r w:rsidRPr="00F97A7E">
          <w:rPr>
            <w:rStyle w:val="a3"/>
            <w:rFonts w:ascii="Times New Roman" w:hAnsi="Times New Roman" w:cs="Times New Roman"/>
            <w:lang w:val="ru-RU"/>
          </w:rPr>
          <w:t>https://com.roseltorg.ru/</w:t>
        </w:r>
      </w:hyperlink>
    </w:p>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Окончание срока подачи заявок на участие в аукционе в электронной форме «17» декабря 2014 г. 11 часов 00 минут (время местное).</w:t>
      </w:r>
    </w:p>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 xml:space="preserve">Рассмотрение заявок на участие в аукционе проводилось Единой комиссией по размещению заказов «17» декабря 2014 г. в 15 часов 20 минут (время местное) по адресу: г. Новосибирск, ул. </w:t>
      </w:r>
      <w:proofErr w:type="gramStart"/>
      <w:r w:rsidRPr="00F97A7E">
        <w:rPr>
          <w:rFonts w:ascii="Times New Roman" w:hAnsi="Times New Roman" w:cs="Times New Roman"/>
          <w:color w:val="000000"/>
          <w:lang w:val="ru-RU" w:eastAsia="ru-RU"/>
        </w:rPr>
        <w:t>Планетная</w:t>
      </w:r>
      <w:proofErr w:type="gramEnd"/>
      <w:r w:rsidRPr="00F97A7E">
        <w:rPr>
          <w:rFonts w:ascii="Times New Roman" w:hAnsi="Times New Roman" w:cs="Times New Roman"/>
          <w:color w:val="000000"/>
          <w:lang w:val="ru-RU" w:eastAsia="ru-RU"/>
        </w:rPr>
        <w:t>,</w:t>
      </w:r>
      <w:r w:rsidR="009D3C66" w:rsidRPr="00F97A7E">
        <w:rPr>
          <w:rFonts w:ascii="Times New Roman" w:hAnsi="Times New Roman" w:cs="Times New Roman"/>
          <w:color w:val="000000"/>
          <w:lang w:val="ru-RU" w:eastAsia="ru-RU"/>
        </w:rPr>
        <w:t xml:space="preserve"> </w:t>
      </w:r>
      <w:r w:rsidRPr="00F97A7E">
        <w:rPr>
          <w:rFonts w:ascii="Times New Roman" w:hAnsi="Times New Roman" w:cs="Times New Roman"/>
          <w:color w:val="000000"/>
          <w:lang w:val="ru-RU" w:eastAsia="ru-RU"/>
        </w:rPr>
        <w:t>32.</w:t>
      </w:r>
    </w:p>
    <w:p w:rsidR="00D56601" w:rsidRPr="00F97A7E" w:rsidRDefault="000110E1" w:rsidP="000110E1">
      <w:pPr>
        <w:widowControl w:val="0"/>
        <w:spacing w:line="25" w:lineRule="atLeast"/>
        <w:ind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Отсутствуют _</w:t>
      </w:r>
      <w:r w:rsidRPr="000110E1">
        <w:rPr>
          <w:rFonts w:ascii="Times New Roman" w:hAnsi="Times New Roman" w:cs="Times New Roman"/>
          <w:color w:val="000000"/>
          <w:u w:val="single"/>
          <w:lang w:val="ru-RU" w:eastAsia="ru-RU"/>
        </w:rPr>
        <w:t>2</w:t>
      </w:r>
      <w:r w:rsidR="00D56601" w:rsidRPr="00F97A7E">
        <w:rPr>
          <w:rFonts w:ascii="Times New Roman" w:hAnsi="Times New Roman" w:cs="Times New Roman"/>
          <w:color w:val="000000"/>
          <w:lang w:val="ru-RU" w:eastAsia="ru-RU"/>
        </w:rPr>
        <w:t>_ член</w:t>
      </w:r>
      <w:r>
        <w:rPr>
          <w:rFonts w:ascii="Times New Roman" w:hAnsi="Times New Roman" w:cs="Times New Roman"/>
          <w:color w:val="000000"/>
          <w:lang w:val="ru-RU" w:eastAsia="ru-RU"/>
        </w:rPr>
        <w:t>а</w:t>
      </w:r>
      <w:r w:rsidR="00D56601" w:rsidRPr="00F97A7E">
        <w:rPr>
          <w:rFonts w:ascii="Times New Roman" w:hAnsi="Times New Roman" w:cs="Times New Roman"/>
          <w:color w:val="000000"/>
          <w:lang w:val="ru-RU" w:eastAsia="ru-RU"/>
        </w:rPr>
        <w:t xml:space="preserve"> Единой комиссии. Кворум имеется.</w:t>
      </w:r>
    </w:p>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p>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было подано 2 (две) заявки. </w:t>
      </w:r>
    </w:p>
    <w:tbl>
      <w:tblPr>
        <w:tblStyle w:val="a4"/>
        <w:tblW w:w="0" w:type="auto"/>
        <w:tblLook w:val="04A0"/>
      </w:tblPr>
      <w:tblGrid>
        <w:gridCol w:w="817"/>
        <w:gridCol w:w="4131"/>
        <w:gridCol w:w="2483"/>
        <w:gridCol w:w="2474"/>
      </w:tblGrid>
      <w:tr w:rsidR="00D56601" w:rsidRPr="00F97A7E" w:rsidTr="009D3C66">
        <w:tc>
          <w:tcPr>
            <w:tcW w:w="817" w:type="dxa"/>
          </w:tcPr>
          <w:p w:rsidR="00D56601" w:rsidRPr="00F97A7E" w:rsidRDefault="00D56601"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 xml:space="preserve">№ </w:t>
            </w:r>
            <w:proofErr w:type="spellStart"/>
            <w:proofErr w:type="gramStart"/>
            <w:r w:rsidRPr="00F97A7E">
              <w:rPr>
                <w:rFonts w:ascii="Times New Roman" w:hAnsi="Times New Roman" w:cs="Times New Roman"/>
                <w:lang w:val="ru-RU" w:eastAsia="ru-RU"/>
              </w:rPr>
              <w:t>п</w:t>
            </w:r>
            <w:proofErr w:type="spellEnd"/>
            <w:proofErr w:type="gramEnd"/>
            <w:r w:rsidRPr="00F97A7E">
              <w:rPr>
                <w:rFonts w:ascii="Times New Roman" w:hAnsi="Times New Roman" w:cs="Times New Roman"/>
                <w:lang w:val="ru-RU" w:eastAsia="ru-RU"/>
              </w:rPr>
              <w:t>/</w:t>
            </w:r>
            <w:proofErr w:type="spellStart"/>
            <w:r w:rsidRPr="00F97A7E">
              <w:rPr>
                <w:rFonts w:ascii="Times New Roman" w:hAnsi="Times New Roman" w:cs="Times New Roman"/>
                <w:lang w:val="ru-RU" w:eastAsia="ru-RU"/>
              </w:rPr>
              <w:t>п</w:t>
            </w:r>
            <w:proofErr w:type="spellEnd"/>
          </w:p>
        </w:tc>
        <w:tc>
          <w:tcPr>
            <w:tcW w:w="4134" w:type="dxa"/>
          </w:tcPr>
          <w:p w:rsidR="00D56601" w:rsidRPr="00F97A7E" w:rsidRDefault="00D56601"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Наименование организации</w:t>
            </w:r>
          </w:p>
        </w:tc>
        <w:tc>
          <w:tcPr>
            <w:tcW w:w="2478" w:type="dxa"/>
          </w:tcPr>
          <w:p w:rsidR="00D56601" w:rsidRPr="00F97A7E" w:rsidRDefault="00D56601"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Место нахождения</w:t>
            </w:r>
          </w:p>
        </w:tc>
        <w:tc>
          <w:tcPr>
            <w:tcW w:w="2476" w:type="dxa"/>
          </w:tcPr>
          <w:p w:rsidR="00D56601" w:rsidRPr="00F97A7E" w:rsidRDefault="00D56601"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Дата и время поступления заявки</w:t>
            </w:r>
          </w:p>
        </w:tc>
      </w:tr>
      <w:tr w:rsidR="00D56601" w:rsidRPr="00F97A7E" w:rsidTr="009D3C66">
        <w:trPr>
          <w:trHeight w:val="689"/>
        </w:trPr>
        <w:tc>
          <w:tcPr>
            <w:tcW w:w="817" w:type="dxa"/>
            <w:tcBorders>
              <w:bottom w:val="single" w:sz="4" w:space="0" w:color="auto"/>
            </w:tcBorders>
          </w:tcPr>
          <w:p w:rsidR="00D56601" w:rsidRPr="00F97A7E" w:rsidRDefault="00D56601"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1</w:t>
            </w:r>
          </w:p>
        </w:tc>
        <w:tc>
          <w:tcPr>
            <w:tcW w:w="4134" w:type="dxa"/>
            <w:tcBorders>
              <w:bottom w:val="single" w:sz="4" w:space="0" w:color="auto"/>
            </w:tcBorders>
          </w:tcPr>
          <w:p w:rsidR="00D56601" w:rsidRPr="00F97A7E" w:rsidRDefault="009D3C66"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rPr>
              <w:t xml:space="preserve">Закрытое акционерное общество "ДХЛ </w:t>
            </w:r>
            <w:proofErr w:type="spellStart"/>
            <w:r w:rsidRPr="00F97A7E">
              <w:rPr>
                <w:rFonts w:ascii="Times New Roman" w:hAnsi="Times New Roman" w:cs="Times New Roman"/>
                <w:lang w:val="ru-RU"/>
              </w:rPr>
              <w:t>Интернешнл</w:t>
            </w:r>
            <w:proofErr w:type="spellEnd"/>
            <w:r w:rsidRPr="00F97A7E">
              <w:rPr>
                <w:rFonts w:ascii="Times New Roman" w:hAnsi="Times New Roman" w:cs="Times New Roman"/>
                <w:lang w:val="ru-RU"/>
              </w:rPr>
              <w:t>"</w:t>
            </w:r>
          </w:p>
        </w:tc>
        <w:tc>
          <w:tcPr>
            <w:tcW w:w="2478" w:type="dxa"/>
            <w:tcBorders>
              <w:bottom w:val="single" w:sz="4" w:space="0" w:color="auto"/>
            </w:tcBorders>
          </w:tcPr>
          <w:p w:rsidR="00D56601" w:rsidRPr="00F97A7E" w:rsidRDefault="009D3C66" w:rsidP="009D3C66">
            <w:pPr>
              <w:widowControl w:val="0"/>
              <w:spacing w:line="25" w:lineRule="atLeast"/>
              <w:jc w:val="left"/>
              <w:rPr>
                <w:rFonts w:ascii="Times New Roman" w:hAnsi="Times New Roman" w:cs="Times New Roman"/>
                <w:lang w:val="ru-RU" w:eastAsia="ru-RU"/>
              </w:rPr>
            </w:pPr>
            <w:r w:rsidRPr="00F97A7E">
              <w:rPr>
                <w:rFonts w:ascii="Times New Roman" w:eastAsiaTheme="minorHAnsi" w:hAnsi="Times New Roman" w:cs="Times New Roman"/>
                <w:lang w:val="ru-RU"/>
              </w:rPr>
              <w:t>127083</w:t>
            </w:r>
            <w:r w:rsidR="00D56601" w:rsidRPr="00F97A7E">
              <w:rPr>
                <w:rFonts w:ascii="Times New Roman" w:eastAsiaTheme="minorHAnsi" w:hAnsi="Times New Roman" w:cs="Times New Roman"/>
                <w:lang w:val="ru-RU"/>
              </w:rPr>
              <w:t xml:space="preserve">, г. </w:t>
            </w:r>
            <w:r w:rsidRPr="00F97A7E">
              <w:rPr>
                <w:rFonts w:ascii="Times New Roman" w:eastAsiaTheme="minorHAnsi" w:hAnsi="Times New Roman" w:cs="Times New Roman"/>
                <w:lang w:val="ru-RU"/>
              </w:rPr>
              <w:t>Москва</w:t>
            </w:r>
            <w:r w:rsidR="00D56601" w:rsidRPr="00F97A7E">
              <w:rPr>
                <w:rFonts w:ascii="Times New Roman" w:eastAsiaTheme="minorHAnsi" w:hAnsi="Times New Roman" w:cs="Times New Roman"/>
                <w:lang w:val="ru-RU"/>
              </w:rPr>
              <w:t xml:space="preserve">, ул. </w:t>
            </w:r>
            <w:r w:rsidRPr="00F97A7E">
              <w:rPr>
                <w:rFonts w:ascii="Times New Roman" w:eastAsiaTheme="minorHAnsi" w:hAnsi="Times New Roman" w:cs="Times New Roman"/>
                <w:lang w:val="ru-RU"/>
              </w:rPr>
              <w:t>8 Марта, 14</w:t>
            </w:r>
          </w:p>
        </w:tc>
        <w:tc>
          <w:tcPr>
            <w:tcW w:w="2476" w:type="dxa"/>
            <w:tcBorders>
              <w:bottom w:val="single" w:sz="4" w:space="0" w:color="auto"/>
            </w:tcBorders>
          </w:tcPr>
          <w:p w:rsidR="00D56601" w:rsidRPr="00F97A7E" w:rsidRDefault="009D3C66"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rPr>
              <w:t xml:space="preserve">16.12.2014 </w:t>
            </w:r>
            <w:proofErr w:type="gramStart"/>
            <w:r w:rsidRPr="00F97A7E">
              <w:rPr>
                <w:rFonts w:ascii="Times New Roman" w:hAnsi="Times New Roman" w:cs="Times New Roman"/>
              </w:rPr>
              <w:t>20:34</w:t>
            </w:r>
            <w:r w:rsidRPr="00F97A7E">
              <w:rPr>
                <w:rFonts w:ascii="Times New Roman" w:hAnsi="Times New Roman" w:cs="Times New Roman"/>
                <w:lang w:val="ru-RU"/>
              </w:rPr>
              <w:t xml:space="preserve">  </w:t>
            </w:r>
            <w:r w:rsidR="00D56601" w:rsidRPr="00F97A7E">
              <w:rPr>
                <w:rFonts w:ascii="Times New Roman" w:hAnsi="Times New Roman" w:cs="Times New Roman"/>
                <w:lang w:val="ru-RU"/>
              </w:rPr>
              <w:t>мин</w:t>
            </w:r>
            <w:proofErr w:type="gramEnd"/>
            <w:r w:rsidR="00D56601" w:rsidRPr="00F97A7E">
              <w:rPr>
                <w:rFonts w:ascii="Times New Roman" w:hAnsi="Times New Roman" w:cs="Times New Roman"/>
                <w:lang w:val="ru-RU"/>
              </w:rPr>
              <w:t>.</w:t>
            </w:r>
          </w:p>
        </w:tc>
      </w:tr>
      <w:tr w:rsidR="009D3C66" w:rsidRPr="00F97A7E" w:rsidTr="009D3C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815" w:type="dxa"/>
          </w:tcPr>
          <w:p w:rsidR="009D3C66" w:rsidRPr="00F97A7E" w:rsidRDefault="009D3C66" w:rsidP="009D3C66">
            <w:pPr>
              <w:widowControl w:val="0"/>
              <w:spacing w:line="25" w:lineRule="atLeast"/>
              <w:ind w:left="108"/>
              <w:jc w:val="both"/>
              <w:rPr>
                <w:rFonts w:ascii="Times New Roman" w:hAnsi="Times New Roman" w:cs="Times New Roman"/>
                <w:lang w:val="ru-RU" w:eastAsia="ru-RU"/>
              </w:rPr>
            </w:pPr>
            <w:r w:rsidRPr="00F97A7E">
              <w:rPr>
                <w:rFonts w:ascii="Times New Roman" w:hAnsi="Times New Roman" w:cs="Times New Roman"/>
                <w:lang w:val="ru-RU" w:eastAsia="ru-RU"/>
              </w:rPr>
              <w:t>2</w:t>
            </w:r>
          </w:p>
        </w:tc>
        <w:tc>
          <w:tcPr>
            <w:tcW w:w="4130" w:type="dxa"/>
          </w:tcPr>
          <w:p w:rsidR="009D3C66" w:rsidRPr="00F97A7E" w:rsidRDefault="009D3C66" w:rsidP="00F97A7E">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Общество с ограниченной ответственностью '</w:t>
            </w:r>
            <w:proofErr w:type="spellStart"/>
            <w:r w:rsidRPr="00F97A7E">
              <w:rPr>
                <w:rFonts w:ascii="Times New Roman" w:hAnsi="Times New Roman" w:cs="Times New Roman"/>
                <w:lang w:val="ru-RU" w:eastAsia="ru-RU"/>
              </w:rPr>
              <w:t>Даймэкс</w:t>
            </w:r>
            <w:proofErr w:type="spellEnd"/>
            <w:r w:rsidRPr="00F97A7E">
              <w:rPr>
                <w:rFonts w:ascii="Times New Roman" w:hAnsi="Times New Roman" w:cs="Times New Roman"/>
                <w:lang w:val="ru-RU" w:eastAsia="ru-RU"/>
              </w:rPr>
              <w:t>'</w:t>
            </w:r>
          </w:p>
        </w:tc>
        <w:tc>
          <w:tcPr>
            <w:tcW w:w="2484" w:type="dxa"/>
          </w:tcPr>
          <w:p w:rsidR="009D3C66" w:rsidRPr="00F97A7E" w:rsidRDefault="009D3C66" w:rsidP="009D3C66">
            <w:pPr>
              <w:widowControl w:val="0"/>
              <w:spacing w:line="25" w:lineRule="atLeast"/>
              <w:jc w:val="both"/>
              <w:rPr>
                <w:rFonts w:ascii="Times New Roman" w:hAnsi="Times New Roman" w:cs="Times New Roman"/>
                <w:lang w:val="ru-RU" w:eastAsia="ru-RU"/>
              </w:rPr>
            </w:pPr>
            <w:r w:rsidRPr="00F97A7E">
              <w:rPr>
                <w:rFonts w:ascii="Times New Roman" w:hAnsi="Times New Roman" w:cs="Times New Roman"/>
                <w:lang w:val="ru-RU" w:eastAsia="ru-RU"/>
              </w:rPr>
              <w:t xml:space="preserve">630003, г. Новосибирск, </w:t>
            </w:r>
            <w:proofErr w:type="spellStart"/>
            <w:r w:rsidRPr="00F97A7E">
              <w:rPr>
                <w:rFonts w:ascii="Times New Roman" w:hAnsi="Times New Roman" w:cs="Times New Roman"/>
                <w:lang w:val="ru-RU" w:eastAsia="ru-RU"/>
              </w:rPr>
              <w:t>ул</w:t>
            </w:r>
            <w:proofErr w:type="spellEnd"/>
            <w:r w:rsidRPr="00F97A7E">
              <w:rPr>
                <w:rFonts w:ascii="Times New Roman" w:hAnsi="Times New Roman" w:cs="Times New Roman"/>
                <w:lang w:val="ru-RU" w:eastAsia="ru-RU"/>
              </w:rPr>
              <w:t xml:space="preserve"> Владимировская, 11</w:t>
            </w:r>
            <w:proofErr w:type="gramStart"/>
            <w:r w:rsidRPr="00F97A7E">
              <w:rPr>
                <w:rFonts w:ascii="Times New Roman" w:hAnsi="Times New Roman" w:cs="Times New Roman"/>
                <w:lang w:val="ru-RU" w:eastAsia="ru-RU"/>
              </w:rPr>
              <w:t xml:space="preserve"> А</w:t>
            </w:r>
            <w:proofErr w:type="gramEnd"/>
            <w:r w:rsidRPr="00F97A7E">
              <w:rPr>
                <w:rFonts w:ascii="Times New Roman" w:hAnsi="Times New Roman" w:cs="Times New Roman"/>
                <w:lang w:val="ru-RU" w:eastAsia="ru-RU"/>
              </w:rPr>
              <w:t xml:space="preserve"> к.1</w:t>
            </w:r>
          </w:p>
        </w:tc>
        <w:tc>
          <w:tcPr>
            <w:tcW w:w="2476" w:type="dxa"/>
          </w:tcPr>
          <w:p w:rsidR="009D3C66" w:rsidRPr="00F97A7E" w:rsidRDefault="009D3C66" w:rsidP="009D3C66">
            <w:pPr>
              <w:widowControl w:val="0"/>
              <w:spacing w:line="25" w:lineRule="atLeast"/>
              <w:ind w:left="108"/>
              <w:jc w:val="both"/>
              <w:rPr>
                <w:rFonts w:ascii="Times New Roman" w:hAnsi="Times New Roman" w:cs="Times New Roman"/>
                <w:lang w:val="ru-RU" w:eastAsia="ru-RU"/>
              </w:rPr>
            </w:pPr>
            <w:r w:rsidRPr="00F97A7E">
              <w:rPr>
                <w:rFonts w:ascii="Times New Roman" w:hAnsi="Times New Roman" w:cs="Times New Roman"/>
                <w:lang w:val="ru-RU"/>
              </w:rPr>
              <w:t>17.12.2014 10:15 мин.</w:t>
            </w:r>
          </w:p>
        </w:tc>
      </w:tr>
    </w:tbl>
    <w:p w:rsidR="00D56601" w:rsidRPr="00F97A7E" w:rsidRDefault="00D56601" w:rsidP="00D56601">
      <w:pPr>
        <w:widowControl w:val="0"/>
        <w:spacing w:line="25" w:lineRule="atLeast"/>
        <w:ind w:firstLine="567"/>
        <w:jc w:val="both"/>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 xml:space="preserve">Единая </w:t>
      </w:r>
      <w:proofErr w:type="gramStart"/>
      <w:r w:rsidRPr="00F97A7E">
        <w:rPr>
          <w:rFonts w:ascii="Times New Roman" w:hAnsi="Times New Roman" w:cs="Times New Roman"/>
          <w:color w:val="000000"/>
          <w:lang w:val="ru-RU" w:eastAsia="ru-RU"/>
        </w:rPr>
        <w:t>комиссия</w:t>
      </w:r>
      <w:proofErr w:type="gramEnd"/>
      <w:r w:rsidRPr="00F97A7E">
        <w:rPr>
          <w:rFonts w:ascii="Times New Roman" w:hAnsi="Times New Roman" w:cs="Times New Roman"/>
          <w:color w:val="000000"/>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2126"/>
        <w:gridCol w:w="3119"/>
        <w:gridCol w:w="3276"/>
      </w:tblGrid>
      <w:tr w:rsidR="00D56601" w:rsidRPr="00F97A7E" w:rsidTr="000110E1">
        <w:tc>
          <w:tcPr>
            <w:tcW w:w="1418" w:type="dxa"/>
            <w:vAlign w:val="center"/>
          </w:tcPr>
          <w:p w:rsidR="00D56601" w:rsidRPr="00F97A7E" w:rsidRDefault="00D56601" w:rsidP="009D3C66">
            <w:pPr>
              <w:widowControl w:val="0"/>
              <w:spacing w:line="25" w:lineRule="atLeas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Порядковый номер заявки</w:t>
            </w:r>
          </w:p>
        </w:tc>
        <w:tc>
          <w:tcPr>
            <w:tcW w:w="2126" w:type="dxa"/>
            <w:vAlign w:val="center"/>
          </w:tcPr>
          <w:p w:rsidR="00D56601" w:rsidRPr="00F97A7E" w:rsidRDefault="00D56601" w:rsidP="009D3C66">
            <w:pPr>
              <w:widowControl w:val="0"/>
              <w:spacing w:line="25" w:lineRule="atLeas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Статус допуска</w:t>
            </w:r>
          </w:p>
        </w:tc>
        <w:tc>
          <w:tcPr>
            <w:tcW w:w="3119" w:type="dxa"/>
            <w:vAlign w:val="center"/>
          </w:tcPr>
          <w:p w:rsidR="00D56601" w:rsidRPr="00F97A7E" w:rsidRDefault="00D56601" w:rsidP="009D3C66">
            <w:pPr>
              <w:widowControl w:val="0"/>
              <w:spacing w:line="25" w:lineRule="atLeas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Решения комиссии</w:t>
            </w:r>
          </w:p>
        </w:tc>
        <w:tc>
          <w:tcPr>
            <w:tcW w:w="3276" w:type="dxa"/>
          </w:tcPr>
          <w:p w:rsidR="00D56601" w:rsidRPr="00F97A7E" w:rsidRDefault="00D56601" w:rsidP="009D3C66">
            <w:pPr>
              <w:widowControl w:val="0"/>
              <w:spacing w:line="25" w:lineRule="atLeast"/>
              <w:rPr>
                <w:rFonts w:ascii="Times New Roman" w:hAnsi="Times New Roman" w:cs="Times New Roman"/>
                <w:color w:val="000000"/>
                <w:lang w:val="ru-RU" w:eastAsia="ru-RU"/>
              </w:rPr>
            </w:pPr>
          </w:p>
          <w:p w:rsidR="00D56601" w:rsidRPr="00F97A7E" w:rsidRDefault="00D56601" w:rsidP="009D3C66">
            <w:pPr>
              <w:rPr>
                <w:rFonts w:ascii="Times New Roman" w:hAnsi="Times New Roman" w:cs="Times New Roman"/>
                <w:lang w:val="ru-RU" w:eastAsia="ru-RU"/>
              </w:rPr>
            </w:pPr>
            <w:r w:rsidRPr="00F97A7E">
              <w:rPr>
                <w:rFonts w:ascii="Times New Roman" w:hAnsi="Times New Roman" w:cs="Times New Roman"/>
                <w:lang w:val="ru-RU" w:eastAsia="ru-RU"/>
              </w:rPr>
              <w:t>Обоснование решения</w:t>
            </w:r>
          </w:p>
        </w:tc>
      </w:tr>
      <w:tr w:rsidR="00D56601" w:rsidRPr="00F97A7E" w:rsidTr="000110E1">
        <w:tc>
          <w:tcPr>
            <w:tcW w:w="1418" w:type="dxa"/>
            <w:vAlign w:val="center"/>
          </w:tcPr>
          <w:p w:rsidR="00D56601" w:rsidRPr="00F97A7E" w:rsidRDefault="00D56601" w:rsidP="009D3C66">
            <w:pPr>
              <w:widowControl w:val="0"/>
              <w:spacing w:line="25" w:lineRule="atLeas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1</w:t>
            </w:r>
          </w:p>
        </w:tc>
        <w:tc>
          <w:tcPr>
            <w:tcW w:w="2126" w:type="dxa"/>
          </w:tcPr>
          <w:p w:rsidR="00D56601" w:rsidRPr="00F97A7E" w:rsidRDefault="00D56601" w:rsidP="009D3C66">
            <w:pPr>
              <w:spacing w:after="200" w:line="276" w:lineRule="auto"/>
              <w:jc w:val="lef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Не допустить к участию в аукционе в электронной форме</w:t>
            </w:r>
          </w:p>
          <w:p w:rsidR="00D56601" w:rsidRPr="00F97A7E" w:rsidRDefault="00D56601" w:rsidP="009D3C66">
            <w:pPr>
              <w:widowControl w:val="0"/>
              <w:spacing w:line="25" w:lineRule="atLeast"/>
              <w:jc w:val="left"/>
              <w:rPr>
                <w:rFonts w:ascii="Times New Roman" w:hAnsi="Times New Roman" w:cs="Times New Roman"/>
                <w:color w:val="000000"/>
                <w:lang w:val="ru-RU" w:eastAsia="ru-RU"/>
              </w:rPr>
            </w:pPr>
          </w:p>
        </w:tc>
        <w:tc>
          <w:tcPr>
            <w:tcW w:w="3119" w:type="dxa"/>
          </w:tcPr>
          <w:p w:rsidR="00D56601" w:rsidRPr="00F97A7E" w:rsidRDefault="00D56601" w:rsidP="009D3C66">
            <w:pPr>
              <w:spacing w:after="200" w:line="276" w:lineRule="auto"/>
              <w:jc w:val="lef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Документы  не соответствуют предъявленным требованиям.</w:t>
            </w:r>
          </w:p>
          <w:p w:rsidR="00D56601" w:rsidRPr="00F97A7E" w:rsidRDefault="00D56601" w:rsidP="009D3C66">
            <w:pPr>
              <w:widowControl w:val="0"/>
              <w:spacing w:line="25" w:lineRule="atLeast"/>
              <w:jc w:val="left"/>
              <w:rPr>
                <w:rFonts w:ascii="Times New Roman" w:hAnsi="Times New Roman" w:cs="Times New Roman"/>
                <w:color w:val="000000"/>
                <w:lang w:val="ru-RU" w:eastAsia="ru-RU"/>
              </w:rPr>
            </w:pPr>
          </w:p>
        </w:tc>
        <w:tc>
          <w:tcPr>
            <w:tcW w:w="3276" w:type="dxa"/>
          </w:tcPr>
          <w:p w:rsidR="00D56601" w:rsidRPr="00F97A7E" w:rsidRDefault="00D56601" w:rsidP="00F97A7E">
            <w:pPr>
              <w:jc w:val="left"/>
              <w:rPr>
                <w:rFonts w:ascii="Times New Roman" w:hAnsi="Times New Roman" w:cs="Times New Roman"/>
                <w:color w:val="000000"/>
                <w:lang w:val="ru-RU" w:eastAsia="ru-RU"/>
              </w:rPr>
            </w:pPr>
            <w:proofErr w:type="gramStart"/>
            <w:r w:rsidRPr="00F97A7E">
              <w:rPr>
                <w:rFonts w:ascii="Times New Roman" w:hAnsi="Times New Roman" w:cs="Times New Roman"/>
                <w:lang w:val="ru-RU" w:eastAsia="ru-RU"/>
              </w:rPr>
              <w:t xml:space="preserve">На основании  п.п. 18.5 ч.2 п.18  </w:t>
            </w:r>
            <w:r w:rsidRPr="00F97A7E">
              <w:rPr>
                <w:rFonts w:ascii="Times New Roman" w:hAnsi="Times New Roman" w:cs="Times New Roman"/>
                <w:lang w:val="ru-RU"/>
              </w:rPr>
              <w:t xml:space="preserve">несоответствия заявки участника размещения заказа требованиям, установленным документацией об аукционе, а именно </w:t>
            </w:r>
            <w:r w:rsidR="00F97A7E">
              <w:rPr>
                <w:rFonts w:ascii="Times New Roman" w:hAnsi="Times New Roman" w:cs="Times New Roman"/>
                <w:lang w:val="ru-RU"/>
              </w:rPr>
              <w:t>представленная заявка не соответствует требованиям, отсутствуют анкета участника</w:t>
            </w:r>
            <w:r w:rsidR="00E740BA">
              <w:rPr>
                <w:rFonts w:ascii="Times New Roman" w:hAnsi="Times New Roman" w:cs="Times New Roman"/>
                <w:lang w:val="ru-RU"/>
              </w:rPr>
              <w:t xml:space="preserve">, копия документа, подтверждающего факт внесения в Единый государственный реестр записи о государственной регистрации </w:t>
            </w:r>
            <w:r w:rsidR="0005408E">
              <w:rPr>
                <w:rFonts w:ascii="Times New Roman" w:hAnsi="Times New Roman" w:cs="Times New Roman"/>
                <w:lang w:val="ru-RU"/>
              </w:rPr>
              <w:lastRenderedPageBreak/>
              <w:t>юридического лица</w:t>
            </w:r>
            <w:r w:rsidR="00E740BA">
              <w:rPr>
                <w:rFonts w:ascii="Times New Roman" w:hAnsi="Times New Roman" w:cs="Times New Roman"/>
                <w:lang w:val="ru-RU"/>
              </w:rPr>
              <w:t xml:space="preserve"> </w:t>
            </w:r>
            <w:r w:rsidR="00F97A7E">
              <w:rPr>
                <w:rFonts w:ascii="Times New Roman" w:hAnsi="Times New Roman" w:cs="Times New Roman"/>
                <w:lang w:val="ru-RU"/>
              </w:rPr>
              <w:t xml:space="preserve"> и копия приказа о назначении главного бухгалтера.</w:t>
            </w:r>
            <w:proofErr w:type="gramEnd"/>
          </w:p>
        </w:tc>
      </w:tr>
      <w:tr w:rsidR="009D3C66" w:rsidRPr="00F97A7E" w:rsidTr="000110E1">
        <w:tblPrEx>
          <w:tblLook w:val="0000"/>
        </w:tblPrEx>
        <w:trPr>
          <w:trHeight w:val="347"/>
        </w:trPr>
        <w:tc>
          <w:tcPr>
            <w:tcW w:w="1418" w:type="dxa"/>
          </w:tcPr>
          <w:p w:rsidR="009D3C66" w:rsidRPr="00F97A7E" w:rsidRDefault="009D3C66" w:rsidP="009D3C66">
            <w:pPr>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lastRenderedPageBreak/>
              <w:t>2</w:t>
            </w:r>
          </w:p>
        </w:tc>
        <w:tc>
          <w:tcPr>
            <w:tcW w:w="2126" w:type="dxa"/>
          </w:tcPr>
          <w:p w:rsidR="009D3C66" w:rsidRPr="00F97A7E" w:rsidRDefault="009D3C66" w:rsidP="009D3C66">
            <w:pPr>
              <w:spacing w:after="200" w:line="276" w:lineRule="auto"/>
              <w:jc w:val="lef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Не допустить к участию в аукционе в электронной форме</w:t>
            </w:r>
          </w:p>
          <w:p w:rsidR="009D3C66" w:rsidRPr="00F97A7E" w:rsidRDefault="009D3C66" w:rsidP="009D3C66">
            <w:pPr>
              <w:jc w:val="both"/>
              <w:rPr>
                <w:rFonts w:ascii="Times New Roman" w:hAnsi="Times New Roman" w:cs="Times New Roman"/>
                <w:color w:val="000000"/>
                <w:lang w:val="ru-RU" w:eastAsia="ru-RU"/>
              </w:rPr>
            </w:pPr>
          </w:p>
        </w:tc>
        <w:tc>
          <w:tcPr>
            <w:tcW w:w="3119" w:type="dxa"/>
          </w:tcPr>
          <w:p w:rsidR="009D3C66" w:rsidRPr="00F97A7E" w:rsidRDefault="009D3C66" w:rsidP="009D3C66">
            <w:pPr>
              <w:spacing w:after="200" w:line="276" w:lineRule="auto"/>
              <w:jc w:val="left"/>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Документы  не соответствуют предъявленным требованиям.</w:t>
            </w:r>
          </w:p>
          <w:p w:rsidR="009D3C66" w:rsidRPr="00F97A7E" w:rsidRDefault="009D3C66" w:rsidP="009D3C66">
            <w:pPr>
              <w:jc w:val="both"/>
              <w:rPr>
                <w:rFonts w:ascii="Times New Roman" w:hAnsi="Times New Roman" w:cs="Times New Roman"/>
                <w:color w:val="000000"/>
                <w:lang w:val="ru-RU" w:eastAsia="ru-RU"/>
              </w:rPr>
            </w:pPr>
          </w:p>
        </w:tc>
        <w:tc>
          <w:tcPr>
            <w:tcW w:w="3276" w:type="dxa"/>
          </w:tcPr>
          <w:p w:rsidR="009D3C66" w:rsidRPr="00F97A7E" w:rsidRDefault="00F77621" w:rsidP="009D3C66">
            <w:pPr>
              <w:jc w:val="both"/>
              <w:rPr>
                <w:rFonts w:ascii="Times New Roman" w:hAnsi="Times New Roman" w:cs="Times New Roman"/>
                <w:color w:val="000000"/>
                <w:lang w:val="ru-RU" w:eastAsia="ru-RU"/>
              </w:rPr>
            </w:pPr>
            <w:r w:rsidRPr="00F97A7E">
              <w:rPr>
                <w:rFonts w:ascii="Times New Roman" w:hAnsi="Times New Roman" w:cs="Times New Roman"/>
                <w:lang w:val="ru-RU" w:eastAsia="ru-RU"/>
              </w:rPr>
              <w:t xml:space="preserve">На основании  п.п. 18.5 ч.2 п.18  </w:t>
            </w:r>
            <w:r w:rsidRPr="00F97A7E">
              <w:rPr>
                <w:rFonts w:ascii="Times New Roman" w:hAnsi="Times New Roman" w:cs="Times New Roman"/>
                <w:lang w:val="ru-RU"/>
              </w:rPr>
              <w:t>несоответствия заявки участника размещения заказа требованиям, установленным документацией об аукционе, а именно</w:t>
            </w:r>
            <w:r>
              <w:rPr>
                <w:rFonts w:ascii="Times New Roman" w:hAnsi="Times New Roman" w:cs="Times New Roman"/>
                <w:lang w:val="ru-RU"/>
              </w:rPr>
              <w:t xml:space="preserve"> представленная справка об опыте оказания аналогичных услуг не подтверждает опыт не менее 3 (трех) лет.</w:t>
            </w:r>
          </w:p>
        </w:tc>
      </w:tr>
    </w:tbl>
    <w:p w:rsidR="00D56601" w:rsidRPr="00F97A7E" w:rsidRDefault="00D56601" w:rsidP="00D56601">
      <w:pPr>
        <w:jc w:val="both"/>
        <w:rPr>
          <w:rFonts w:ascii="Times New Roman" w:hAnsi="Times New Roman" w:cs="Times New Roman"/>
          <w:color w:val="000000"/>
          <w:lang w:val="ru-RU" w:eastAsia="ru-RU"/>
        </w:rPr>
      </w:pPr>
    </w:p>
    <w:p w:rsidR="00D56601" w:rsidRPr="00F97A7E" w:rsidRDefault="00D56601" w:rsidP="00D56601">
      <w:pPr>
        <w:jc w:val="both"/>
        <w:rPr>
          <w:rFonts w:ascii="Times New Roman" w:hAnsi="Times New Roman" w:cs="Times New Roman"/>
          <w:color w:val="000000"/>
          <w:lang w:val="ru-RU" w:eastAsia="ru-RU"/>
        </w:rPr>
      </w:pPr>
    </w:p>
    <w:p w:rsidR="00D56601" w:rsidRPr="00F97A7E" w:rsidRDefault="00D56601" w:rsidP="00D56601">
      <w:pPr>
        <w:jc w:val="both"/>
        <w:rPr>
          <w:rFonts w:ascii="Times New Roman" w:hAnsi="Times New Roman" w:cs="Times New Roman"/>
          <w:color w:val="000000"/>
          <w:lang w:val="ru-RU" w:eastAsia="ru-RU"/>
        </w:rPr>
      </w:pPr>
      <w:r w:rsidRPr="00F97A7E">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F97A7E">
        <w:rPr>
          <w:rFonts w:ascii="Times New Roman" w:hAnsi="Times New Roman" w:cs="Times New Roman"/>
          <w:color w:val="000000"/>
          <w:lang w:val="ru-RU" w:eastAsia="ru-RU"/>
        </w:rPr>
        <w:t>признать</w:t>
      </w:r>
      <w:proofErr w:type="gramEnd"/>
      <w:r w:rsidRPr="00F97A7E">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w:t>
      </w:r>
      <w:r w:rsidR="0005408E">
        <w:rPr>
          <w:rFonts w:ascii="Times New Roman" w:hAnsi="Times New Roman" w:cs="Times New Roman"/>
          <w:color w:val="000000"/>
          <w:lang w:val="ru-RU" w:eastAsia="ru-RU"/>
        </w:rPr>
        <w:t>ок</w:t>
      </w:r>
      <w:r w:rsidRPr="00F97A7E">
        <w:rPr>
          <w:rFonts w:ascii="Times New Roman" w:hAnsi="Times New Roman" w:cs="Times New Roman"/>
          <w:color w:val="000000"/>
          <w:lang w:val="ru-RU" w:eastAsia="ru-RU"/>
        </w:rPr>
        <w:t xml:space="preserve">  на участие в аукционе в электронной форме.</w:t>
      </w:r>
    </w:p>
    <w:p w:rsidR="00D56601" w:rsidRPr="00F97A7E" w:rsidRDefault="00D56601" w:rsidP="00D56601">
      <w:pPr>
        <w:widowControl w:val="0"/>
        <w:spacing w:line="25" w:lineRule="atLeast"/>
        <w:jc w:val="both"/>
        <w:rPr>
          <w:rFonts w:ascii="Times New Roman" w:hAnsi="Times New Roman" w:cs="Times New Roman"/>
          <w:b/>
          <w:bCs/>
          <w:color w:val="000000"/>
          <w:lang w:val="ru-RU" w:eastAsia="ru-RU"/>
        </w:rPr>
      </w:pPr>
    </w:p>
    <w:p w:rsidR="00D56601" w:rsidRPr="00F97A7E" w:rsidRDefault="00D56601" w:rsidP="00D56601">
      <w:pPr>
        <w:widowControl w:val="0"/>
        <w:jc w:val="both"/>
        <w:rPr>
          <w:rFonts w:ascii="Times New Roman" w:hAnsi="Times New Roman" w:cs="Times New Roman"/>
          <w:b/>
          <w:bCs/>
          <w:color w:val="000000"/>
          <w:lang w:val="ru-RU" w:eastAsia="ru-RU"/>
        </w:rPr>
      </w:pPr>
      <w:r w:rsidRPr="00F97A7E">
        <w:rPr>
          <w:rFonts w:ascii="Times New Roman" w:hAnsi="Times New Roman" w:cs="Times New Roman"/>
          <w:b/>
          <w:bCs/>
          <w:color w:val="000000"/>
          <w:lang w:val="ru-RU" w:eastAsia="ru-RU"/>
        </w:rPr>
        <w:t xml:space="preserve">Голосовали:   ЗА  - единогласно. </w:t>
      </w:r>
    </w:p>
    <w:p w:rsidR="00D56601" w:rsidRPr="00F97A7E" w:rsidRDefault="00D56601" w:rsidP="00D56601">
      <w:pPr>
        <w:widowControl w:val="0"/>
        <w:jc w:val="both"/>
        <w:rPr>
          <w:rFonts w:ascii="Times New Roman" w:hAnsi="Times New Roman" w:cs="Times New Roman"/>
          <w:b/>
          <w:bCs/>
          <w:color w:val="000000"/>
          <w:lang w:val="ru-RU" w:eastAsia="ru-RU"/>
        </w:rPr>
      </w:pPr>
    </w:p>
    <w:p w:rsidR="00D56601" w:rsidRPr="00F97A7E" w:rsidRDefault="00D56601" w:rsidP="00D56601">
      <w:pPr>
        <w:keepLines/>
        <w:widowControl w:val="0"/>
        <w:jc w:val="both"/>
        <w:rPr>
          <w:rFonts w:ascii="Times New Roman" w:hAnsi="Times New Roman" w:cs="Times New Roman"/>
          <w:bCs/>
          <w:color w:val="000000"/>
          <w:lang w:val="ru-RU" w:eastAsia="ru-RU"/>
        </w:rPr>
      </w:pPr>
      <w:r w:rsidRPr="00F97A7E">
        <w:rPr>
          <w:rFonts w:ascii="Times New Roman" w:hAnsi="Times New Roman" w:cs="Times New Roman"/>
          <w:lang w:val="ru-RU" w:eastAsia="ru-RU"/>
        </w:rPr>
        <w:t xml:space="preserve">В соответствии </w:t>
      </w:r>
      <w:r w:rsidRPr="00F97A7E">
        <w:rPr>
          <w:rFonts w:ascii="Times New Roman" w:hAnsi="Times New Roman" w:cs="Times New Roman"/>
          <w:bCs/>
          <w:color w:val="000000"/>
          <w:lang w:val="ru-RU" w:eastAsia="ru-RU"/>
        </w:rPr>
        <w:t xml:space="preserve">с </w:t>
      </w:r>
      <w:proofErr w:type="spellStart"/>
      <w:r w:rsidRPr="00F97A7E">
        <w:rPr>
          <w:rFonts w:ascii="Times New Roman" w:hAnsi="Times New Roman" w:cs="Times New Roman"/>
          <w:color w:val="000000"/>
          <w:shd w:val="clear" w:color="auto" w:fill="FFFFFF"/>
          <w:lang w:val="ru-RU"/>
        </w:rPr>
        <w:t>пп</w:t>
      </w:r>
      <w:proofErr w:type="spellEnd"/>
      <w:r w:rsidRPr="00F97A7E">
        <w:rPr>
          <w:rFonts w:ascii="Times New Roman" w:hAnsi="Times New Roman" w:cs="Times New Roman"/>
          <w:color w:val="000000"/>
          <w:shd w:val="clear" w:color="auto" w:fill="FFFFFF"/>
          <w:lang w:val="ru-RU"/>
        </w:rPr>
        <w:t xml:space="preserve">. 9 п. 14.1 раздела 14 </w:t>
      </w:r>
      <w:r w:rsidRPr="00F97A7E">
        <w:rPr>
          <w:rFonts w:ascii="Times New Roman" w:hAnsi="Times New Roman" w:cs="Times New Roman"/>
          <w:bCs/>
          <w:color w:val="000000"/>
          <w:lang w:val="ru-RU"/>
        </w:rPr>
        <w:t>Положения о закупке, утвержденного Советом директоров от 19.09.2014 г. № 14-СД/2014</w:t>
      </w:r>
      <w:r w:rsidRPr="00F97A7E">
        <w:rPr>
          <w:rFonts w:ascii="Times New Roman" w:hAnsi="Times New Roman" w:cs="Times New Roman"/>
          <w:bCs/>
          <w:color w:val="000000"/>
          <w:lang w:val="ru-RU" w:eastAsia="ru-RU"/>
        </w:rPr>
        <w:t xml:space="preserve"> договор заключается с единственным поставщиком.</w:t>
      </w:r>
    </w:p>
    <w:p w:rsidR="00D56601" w:rsidRPr="00F97A7E" w:rsidRDefault="00D56601" w:rsidP="00D56601">
      <w:pPr>
        <w:widowControl w:val="0"/>
        <w:tabs>
          <w:tab w:val="left" w:pos="360"/>
          <w:tab w:val="left" w:pos="540"/>
        </w:tabs>
        <w:spacing w:line="25" w:lineRule="atLeast"/>
        <w:ind w:firstLine="567"/>
        <w:jc w:val="both"/>
        <w:rPr>
          <w:rFonts w:ascii="Times New Roman" w:hAnsi="Times New Roman" w:cs="Times New Roman"/>
          <w:lang w:val="ru-RU"/>
        </w:rPr>
      </w:pPr>
    </w:p>
    <w:p w:rsidR="00D56601" w:rsidRPr="00F97A7E" w:rsidRDefault="00D56601" w:rsidP="00D56601">
      <w:pPr>
        <w:widowControl w:val="0"/>
        <w:spacing w:line="25" w:lineRule="atLeast"/>
        <w:ind w:firstLine="567"/>
        <w:jc w:val="both"/>
        <w:rPr>
          <w:rFonts w:ascii="Times New Roman" w:hAnsi="Times New Roman" w:cs="Times New Roman"/>
          <w:b/>
          <w:bCs/>
          <w:color w:val="000000"/>
          <w:lang w:val="ru-RU" w:eastAsia="ru-RU"/>
        </w:rPr>
      </w:pPr>
      <w:r w:rsidRPr="00F97A7E">
        <w:rPr>
          <w:rFonts w:ascii="Times New Roman" w:hAnsi="Times New Roman" w:cs="Times New Roman"/>
          <w:b/>
          <w:bCs/>
          <w:color w:val="000000"/>
          <w:lang w:val="ru-RU" w:eastAsia="ru-RU"/>
        </w:rPr>
        <w:t xml:space="preserve">Голосовали:   ЗА  - единогласно. </w:t>
      </w:r>
    </w:p>
    <w:p w:rsidR="00D56601" w:rsidRPr="00F97A7E" w:rsidRDefault="00D56601" w:rsidP="00D56601">
      <w:pPr>
        <w:widowControl w:val="0"/>
        <w:spacing w:line="25" w:lineRule="atLeast"/>
        <w:ind w:firstLine="567"/>
        <w:jc w:val="both"/>
        <w:rPr>
          <w:rFonts w:ascii="Times New Roman" w:hAnsi="Times New Roman" w:cs="Times New Roman"/>
          <w:b/>
          <w:bCs/>
          <w:color w:val="000000"/>
          <w:lang w:val="ru-RU" w:eastAsia="ru-RU"/>
        </w:rPr>
      </w:pPr>
    </w:p>
    <w:p w:rsidR="00D56601" w:rsidRPr="00F97A7E" w:rsidRDefault="00D56601" w:rsidP="00D56601">
      <w:pPr>
        <w:widowControl w:val="0"/>
        <w:tabs>
          <w:tab w:val="left" w:pos="360"/>
          <w:tab w:val="left" w:pos="540"/>
        </w:tabs>
        <w:spacing w:line="25" w:lineRule="atLeast"/>
        <w:ind w:firstLine="567"/>
        <w:jc w:val="both"/>
        <w:rPr>
          <w:rFonts w:ascii="Times New Roman" w:hAnsi="Times New Roman" w:cs="Times New Roman"/>
          <w:lang w:val="ru-RU" w:eastAsia="ru-RU"/>
        </w:rPr>
      </w:pPr>
      <w:r w:rsidRPr="00F97A7E">
        <w:rPr>
          <w:rFonts w:ascii="Times New Roman" w:hAnsi="Times New Roman" w:cs="Times New Roman"/>
          <w:lang w:val="ru-RU" w:eastAsia="ru-RU"/>
        </w:rPr>
        <w:t>Протокол подписан всеми присутствующими на заседании членами Единой комиссии.</w:t>
      </w:r>
    </w:p>
    <w:p w:rsidR="00D56601" w:rsidRPr="00F97A7E" w:rsidRDefault="00D56601" w:rsidP="00D56601">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D56601" w:rsidRPr="00F97A7E" w:rsidTr="00717362">
        <w:tc>
          <w:tcPr>
            <w:tcW w:w="4503" w:type="dxa"/>
          </w:tcPr>
          <w:p w:rsidR="00D56601" w:rsidRPr="00F97A7E" w:rsidRDefault="00D56601" w:rsidP="00717362">
            <w:pPr>
              <w:widowControl w:val="0"/>
              <w:spacing w:line="25" w:lineRule="atLeast"/>
              <w:ind w:firstLine="34"/>
              <w:rPr>
                <w:rFonts w:ascii="Times New Roman" w:hAnsi="Times New Roman" w:cs="Times New Roman"/>
                <w:b/>
                <w:bCs/>
                <w:lang w:val="ru-RU" w:eastAsia="ru-RU"/>
              </w:rPr>
            </w:pPr>
            <w:r w:rsidRPr="00F97A7E">
              <w:rPr>
                <w:rFonts w:ascii="Times New Roman" w:hAnsi="Times New Roman" w:cs="Times New Roman"/>
                <w:b/>
                <w:bCs/>
                <w:lang w:val="ru-RU" w:eastAsia="ru-RU"/>
              </w:rPr>
              <w:t>Председатель Единой комиссии:</w:t>
            </w: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r w:rsidRPr="00F97A7E">
              <w:rPr>
                <w:rFonts w:ascii="Times New Roman" w:hAnsi="Times New Roman" w:cs="Times New Roman"/>
                <w:lang w:val="ru-RU" w:eastAsia="ru-RU"/>
              </w:rPr>
              <w:t>Щербаков Виктор Николаевич</w:t>
            </w:r>
          </w:p>
          <w:p w:rsidR="00D56601" w:rsidRPr="00F97A7E" w:rsidRDefault="00D56601" w:rsidP="00717362">
            <w:pPr>
              <w:widowControl w:val="0"/>
              <w:spacing w:line="25" w:lineRule="atLeast"/>
              <w:ind w:firstLine="34"/>
              <w:rPr>
                <w:rFonts w:ascii="Times New Roman" w:hAnsi="Times New Roman" w:cs="Times New Roman"/>
                <w:lang w:val="ru-RU" w:eastAsia="ru-RU"/>
              </w:rPr>
            </w:pPr>
          </w:p>
        </w:tc>
        <w:tc>
          <w:tcPr>
            <w:tcW w:w="1927"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
        </w:tc>
      </w:tr>
      <w:tr w:rsidR="00D56601" w:rsidRPr="00F97A7E" w:rsidTr="00717362">
        <w:trPr>
          <w:trHeight w:val="285"/>
        </w:trPr>
        <w:tc>
          <w:tcPr>
            <w:tcW w:w="4503" w:type="dxa"/>
          </w:tcPr>
          <w:p w:rsidR="00D56601" w:rsidRPr="00F97A7E" w:rsidRDefault="00D56601" w:rsidP="00717362">
            <w:pPr>
              <w:widowControl w:val="0"/>
              <w:spacing w:line="25" w:lineRule="atLeast"/>
              <w:ind w:firstLine="34"/>
              <w:rPr>
                <w:rFonts w:ascii="Times New Roman" w:hAnsi="Times New Roman" w:cs="Times New Roman"/>
                <w:b/>
                <w:bCs/>
                <w:lang w:val="ru-RU" w:eastAsia="ru-RU"/>
              </w:rPr>
            </w:pPr>
            <w:r w:rsidRPr="00F97A7E">
              <w:rPr>
                <w:rFonts w:ascii="Times New Roman" w:hAnsi="Times New Roman" w:cs="Times New Roman"/>
                <w:b/>
                <w:bCs/>
                <w:lang w:val="ru-RU" w:eastAsia="ru-RU"/>
              </w:rPr>
              <w:t>Заместитель Председателя Единой комиссии:</w:t>
            </w: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roofErr w:type="spellStart"/>
            <w:r w:rsidRPr="00F97A7E">
              <w:rPr>
                <w:rFonts w:ascii="Times New Roman" w:hAnsi="Times New Roman" w:cs="Times New Roman"/>
                <w:lang w:val="ru-RU" w:eastAsia="ru-RU"/>
              </w:rPr>
              <w:t>Солянов</w:t>
            </w:r>
            <w:proofErr w:type="spellEnd"/>
            <w:r w:rsidRPr="00F97A7E">
              <w:rPr>
                <w:rFonts w:ascii="Times New Roman" w:hAnsi="Times New Roman" w:cs="Times New Roman"/>
                <w:lang w:val="ru-RU" w:eastAsia="ru-RU"/>
              </w:rPr>
              <w:t xml:space="preserve"> Сергей Леонтьевич</w:t>
            </w:r>
          </w:p>
        </w:tc>
        <w:tc>
          <w:tcPr>
            <w:tcW w:w="1927"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
        </w:tc>
      </w:tr>
      <w:tr w:rsidR="00D56601" w:rsidRPr="00F97A7E" w:rsidTr="00717362">
        <w:trPr>
          <w:trHeight w:val="465"/>
        </w:trPr>
        <w:tc>
          <w:tcPr>
            <w:tcW w:w="4503" w:type="dxa"/>
          </w:tcPr>
          <w:p w:rsidR="00D56601" w:rsidRPr="00F97A7E" w:rsidRDefault="00D56601" w:rsidP="00717362">
            <w:pPr>
              <w:widowControl w:val="0"/>
              <w:spacing w:line="25" w:lineRule="atLeast"/>
              <w:ind w:firstLine="34"/>
              <w:rPr>
                <w:rFonts w:ascii="Times New Roman" w:hAnsi="Times New Roman" w:cs="Times New Roman"/>
                <w:b/>
                <w:bCs/>
                <w:lang w:val="ru-RU" w:eastAsia="ru-RU"/>
              </w:rPr>
            </w:pPr>
            <w:r w:rsidRPr="00F97A7E">
              <w:rPr>
                <w:rFonts w:ascii="Times New Roman" w:hAnsi="Times New Roman" w:cs="Times New Roman"/>
                <w:b/>
                <w:bCs/>
                <w:lang w:val="ru-RU" w:eastAsia="ru-RU"/>
              </w:rPr>
              <w:t>Члены Единой комиссии:</w:t>
            </w: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roofErr w:type="spellStart"/>
            <w:r w:rsidRPr="00F97A7E">
              <w:rPr>
                <w:rFonts w:ascii="Times New Roman" w:hAnsi="Times New Roman" w:cs="Times New Roman"/>
                <w:lang w:val="ru-RU" w:eastAsia="ru-RU"/>
              </w:rPr>
              <w:t>Мандрик</w:t>
            </w:r>
            <w:proofErr w:type="spellEnd"/>
            <w:r w:rsidRPr="00F97A7E">
              <w:rPr>
                <w:rFonts w:ascii="Times New Roman" w:hAnsi="Times New Roman" w:cs="Times New Roman"/>
                <w:lang w:val="ru-RU" w:eastAsia="ru-RU"/>
              </w:rPr>
              <w:t xml:space="preserve"> Татьяна Юрьевна</w:t>
            </w:r>
          </w:p>
          <w:p w:rsidR="00D56601" w:rsidRPr="00F97A7E" w:rsidRDefault="00D56601" w:rsidP="00717362">
            <w:pPr>
              <w:widowControl w:val="0"/>
              <w:spacing w:line="25" w:lineRule="atLeast"/>
              <w:ind w:firstLine="34"/>
              <w:rPr>
                <w:rFonts w:ascii="Times New Roman" w:hAnsi="Times New Roman" w:cs="Times New Roman"/>
                <w:lang w:val="ru-RU" w:eastAsia="ru-RU"/>
              </w:rPr>
            </w:pPr>
          </w:p>
        </w:tc>
        <w:tc>
          <w:tcPr>
            <w:tcW w:w="1927"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
        </w:tc>
      </w:tr>
      <w:tr w:rsidR="00D56601" w:rsidRPr="00F97A7E" w:rsidTr="00717362">
        <w:tc>
          <w:tcPr>
            <w:tcW w:w="4503" w:type="dxa"/>
          </w:tcPr>
          <w:p w:rsidR="00D56601" w:rsidRPr="00F97A7E" w:rsidRDefault="00D56601" w:rsidP="00717362">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roofErr w:type="spellStart"/>
            <w:r w:rsidRPr="00F97A7E">
              <w:rPr>
                <w:rFonts w:ascii="Times New Roman" w:hAnsi="Times New Roman" w:cs="Times New Roman"/>
                <w:lang w:val="ru-RU" w:eastAsia="ru-RU"/>
              </w:rPr>
              <w:t>Поползухина</w:t>
            </w:r>
            <w:proofErr w:type="spellEnd"/>
            <w:r w:rsidRPr="00F97A7E">
              <w:rPr>
                <w:rFonts w:ascii="Times New Roman" w:hAnsi="Times New Roman" w:cs="Times New Roman"/>
                <w:lang w:val="ru-RU" w:eastAsia="ru-RU"/>
              </w:rPr>
              <w:t xml:space="preserve"> Наталия Васильевна</w:t>
            </w:r>
          </w:p>
          <w:p w:rsidR="00D56601" w:rsidRPr="00F97A7E" w:rsidRDefault="00D56601" w:rsidP="00717362">
            <w:pPr>
              <w:widowControl w:val="0"/>
              <w:spacing w:line="25" w:lineRule="atLeast"/>
              <w:ind w:firstLine="34"/>
              <w:rPr>
                <w:rFonts w:ascii="Times New Roman" w:hAnsi="Times New Roman" w:cs="Times New Roman"/>
                <w:lang w:val="ru-RU" w:eastAsia="ru-RU"/>
              </w:rPr>
            </w:pPr>
          </w:p>
        </w:tc>
        <w:tc>
          <w:tcPr>
            <w:tcW w:w="1927" w:type="dxa"/>
          </w:tcPr>
          <w:p w:rsidR="00D56601" w:rsidRPr="00F97A7E" w:rsidRDefault="000110E1" w:rsidP="00717362">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D56601" w:rsidRPr="00F97A7E" w:rsidTr="00717362">
        <w:tc>
          <w:tcPr>
            <w:tcW w:w="4503" w:type="dxa"/>
          </w:tcPr>
          <w:p w:rsidR="00D56601" w:rsidRPr="00F97A7E" w:rsidRDefault="00D56601" w:rsidP="00717362">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roofErr w:type="spellStart"/>
            <w:r w:rsidRPr="00F97A7E">
              <w:rPr>
                <w:rFonts w:ascii="Times New Roman" w:hAnsi="Times New Roman" w:cs="Times New Roman"/>
                <w:lang w:val="ru-RU" w:eastAsia="ru-RU"/>
              </w:rPr>
              <w:t>Бареева</w:t>
            </w:r>
            <w:proofErr w:type="spellEnd"/>
            <w:r w:rsidRPr="00F97A7E">
              <w:rPr>
                <w:rFonts w:ascii="Times New Roman" w:hAnsi="Times New Roman" w:cs="Times New Roman"/>
                <w:lang w:val="ru-RU" w:eastAsia="ru-RU"/>
              </w:rPr>
              <w:t xml:space="preserve"> Елена Владимировна</w:t>
            </w:r>
          </w:p>
        </w:tc>
        <w:tc>
          <w:tcPr>
            <w:tcW w:w="1927"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
          <w:p w:rsidR="00D56601" w:rsidRPr="00F97A7E" w:rsidRDefault="00D56601" w:rsidP="00717362">
            <w:pPr>
              <w:widowControl w:val="0"/>
              <w:spacing w:line="25" w:lineRule="atLeast"/>
              <w:ind w:firstLine="34"/>
              <w:rPr>
                <w:rFonts w:ascii="Times New Roman" w:hAnsi="Times New Roman" w:cs="Times New Roman"/>
                <w:lang w:val="ru-RU" w:eastAsia="ru-RU"/>
              </w:rPr>
            </w:pPr>
          </w:p>
        </w:tc>
      </w:tr>
      <w:tr w:rsidR="00D56601" w:rsidRPr="00F97A7E" w:rsidTr="00717362">
        <w:tc>
          <w:tcPr>
            <w:tcW w:w="4503" w:type="dxa"/>
          </w:tcPr>
          <w:p w:rsidR="00D56601" w:rsidRPr="00F97A7E" w:rsidRDefault="00D56601" w:rsidP="00717362">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r w:rsidRPr="00F97A7E">
              <w:rPr>
                <w:rFonts w:ascii="Times New Roman" w:hAnsi="Times New Roman" w:cs="Times New Roman"/>
                <w:lang w:val="ru-RU" w:eastAsia="ru-RU"/>
              </w:rPr>
              <w:t>Ким Татьяна Викторовна</w:t>
            </w:r>
          </w:p>
          <w:p w:rsidR="00D56601" w:rsidRPr="00F97A7E" w:rsidRDefault="00D56601" w:rsidP="00717362">
            <w:pPr>
              <w:widowControl w:val="0"/>
              <w:spacing w:line="25" w:lineRule="atLeast"/>
              <w:ind w:firstLine="34"/>
              <w:rPr>
                <w:rFonts w:ascii="Times New Roman" w:hAnsi="Times New Roman" w:cs="Times New Roman"/>
                <w:lang w:val="ru-RU" w:eastAsia="ru-RU"/>
              </w:rPr>
            </w:pPr>
          </w:p>
        </w:tc>
        <w:tc>
          <w:tcPr>
            <w:tcW w:w="1927"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
          <w:p w:rsidR="00D56601" w:rsidRPr="00F97A7E" w:rsidRDefault="00D56601" w:rsidP="00717362">
            <w:pPr>
              <w:widowControl w:val="0"/>
              <w:spacing w:line="25" w:lineRule="atLeast"/>
              <w:ind w:firstLine="34"/>
              <w:rPr>
                <w:rFonts w:ascii="Times New Roman" w:hAnsi="Times New Roman" w:cs="Times New Roman"/>
                <w:lang w:val="ru-RU" w:eastAsia="ru-RU"/>
              </w:rPr>
            </w:pPr>
          </w:p>
        </w:tc>
      </w:tr>
      <w:tr w:rsidR="00D56601" w:rsidRPr="00F97A7E" w:rsidTr="00717362">
        <w:tc>
          <w:tcPr>
            <w:tcW w:w="4503" w:type="dxa"/>
          </w:tcPr>
          <w:p w:rsidR="00D56601" w:rsidRPr="00F97A7E" w:rsidRDefault="00D56601" w:rsidP="00717362">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D56601" w:rsidRPr="00F97A7E" w:rsidRDefault="000110E1" w:rsidP="00717362">
            <w:pPr>
              <w:widowControl w:val="0"/>
              <w:spacing w:line="25" w:lineRule="atLeast"/>
              <w:ind w:firstLine="34"/>
              <w:rPr>
                <w:rFonts w:ascii="Times New Roman" w:hAnsi="Times New Roman" w:cs="Times New Roman"/>
                <w:lang w:val="ru-RU" w:eastAsia="ru-RU"/>
              </w:rPr>
            </w:pPr>
            <w:proofErr w:type="spellStart"/>
            <w:r>
              <w:rPr>
                <w:rFonts w:ascii="Times New Roman" w:hAnsi="Times New Roman" w:cs="Times New Roman"/>
                <w:lang w:val="ru-RU" w:eastAsia="ru-RU"/>
              </w:rPr>
              <w:t>Леконцев</w:t>
            </w:r>
            <w:proofErr w:type="spellEnd"/>
            <w:r>
              <w:rPr>
                <w:rFonts w:ascii="Times New Roman" w:hAnsi="Times New Roman" w:cs="Times New Roman"/>
                <w:lang w:val="ru-RU" w:eastAsia="ru-RU"/>
              </w:rPr>
              <w:t xml:space="preserve"> Виктор Александрович</w:t>
            </w:r>
          </w:p>
          <w:p w:rsidR="00D56601" w:rsidRPr="00F97A7E" w:rsidRDefault="00D56601" w:rsidP="00717362">
            <w:pPr>
              <w:widowControl w:val="0"/>
              <w:spacing w:line="25" w:lineRule="atLeast"/>
              <w:ind w:firstLine="34"/>
              <w:rPr>
                <w:rFonts w:ascii="Times New Roman" w:hAnsi="Times New Roman" w:cs="Times New Roman"/>
                <w:lang w:val="ru-RU" w:eastAsia="ru-RU"/>
              </w:rPr>
            </w:pPr>
          </w:p>
        </w:tc>
        <w:tc>
          <w:tcPr>
            <w:tcW w:w="1927" w:type="dxa"/>
          </w:tcPr>
          <w:p w:rsidR="00D56601" w:rsidRPr="00F97A7E" w:rsidRDefault="000110E1" w:rsidP="00717362">
            <w:pPr>
              <w:widowControl w:val="0"/>
              <w:spacing w:line="25" w:lineRule="atLeast"/>
              <w:ind w:firstLine="34"/>
              <w:rPr>
                <w:rFonts w:ascii="Times New Roman" w:hAnsi="Times New Roman" w:cs="Times New Roman"/>
                <w:lang w:val="ru-RU" w:eastAsia="ru-RU"/>
              </w:rPr>
            </w:pPr>
            <w:r>
              <w:rPr>
                <w:rFonts w:ascii="Times New Roman" w:hAnsi="Times New Roman" w:cs="Times New Roman"/>
                <w:lang w:val="ru-RU" w:eastAsia="ru-RU"/>
              </w:rPr>
              <w:t>отсутствует</w:t>
            </w:r>
          </w:p>
        </w:tc>
      </w:tr>
      <w:tr w:rsidR="00D56601" w:rsidRPr="00F97A7E" w:rsidTr="00717362">
        <w:tc>
          <w:tcPr>
            <w:tcW w:w="4503" w:type="dxa"/>
          </w:tcPr>
          <w:p w:rsidR="00D56601" w:rsidRPr="00F97A7E" w:rsidRDefault="00D56601" w:rsidP="00717362">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F97A7E">
              <w:rPr>
                <w:rFonts w:ascii="Times New Roman" w:hAnsi="Times New Roman" w:cs="Times New Roman"/>
                <w:b/>
                <w:bCs/>
                <w:lang w:val="ru-RU" w:eastAsia="ru-RU"/>
              </w:rPr>
              <w:t>Секретарь Единой комиссии</w:t>
            </w:r>
          </w:p>
        </w:tc>
        <w:tc>
          <w:tcPr>
            <w:tcW w:w="4110"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r w:rsidRPr="00F97A7E">
              <w:rPr>
                <w:rFonts w:ascii="Times New Roman" w:hAnsi="Times New Roman" w:cs="Times New Roman"/>
                <w:lang w:val="ru-RU" w:eastAsia="ru-RU"/>
              </w:rPr>
              <w:t>Лестева Елена Валерьевна</w:t>
            </w:r>
          </w:p>
          <w:p w:rsidR="00D56601" w:rsidRPr="00F97A7E" w:rsidRDefault="00D56601" w:rsidP="00717362">
            <w:pPr>
              <w:widowControl w:val="0"/>
              <w:spacing w:line="25" w:lineRule="atLeast"/>
              <w:ind w:firstLine="34"/>
              <w:rPr>
                <w:rFonts w:ascii="Times New Roman" w:hAnsi="Times New Roman" w:cs="Times New Roman"/>
                <w:lang w:val="ru-RU" w:eastAsia="ru-RU"/>
              </w:rPr>
            </w:pPr>
          </w:p>
        </w:tc>
        <w:tc>
          <w:tcPr>
            <w:tcW w:w="1927" w:type="dxa"/>
          </w:tcPr>
          <w:p w:rsidR="00D56601" w:rsidRPr="00F97A7E" w:rsidRDefault="00D56601" w:rsidP="00717362">
            <w:pPr>
              <w:widowControl w:val="0"/>
              <w:spacing w:line="25" w:lineRule="atLeast"/>
              <w:ind w:firstLine="34"/>
              <w:rPr>
                <w:rFonts w:ascii="Times New Roman" w:hAnsi="Times New Roman" w:cs="Times New Roman"/>
                <w:lang w:val="ru-RU" w:eastAsia="ru-RU"/>
              </w:rPr>
            </w:pPr>
          </w:p>
        </w:tc>
      </w:tr>
    </w:tbl>
    <w:p w:rsidR="00D56601" w:rsidRPr="00F97A7E" w:rsidRDefault="00D56601" w:rsidP="00D56601">
      <w:pPr>
        <w:widowControl w:val="0"/>
        <w:spacing w:line="25" w:lineRule="atLeast"/>
        <w:ind w:firstLine="567"/>
        <w:jc w:val="both"/>
        <w:rPr>
          <w:rFonts w:ascii="Times New Roman" w:hAnsi="Times New Roman" w:cs="Times New Roman"/>
          <w:b/>
          <w:bCs/>
          <w:lang w:val="ru-RU" w:eastAsia="ru-RU"/>
        </w:rPr>
      </w:pPr>
    </w:p>
    <w:p w:rsidR="00D56601" w:rsidRPr="00F97A7E" w:rsidRDefault="00D56601" w:rsidP="00D56601">
      <w:pPr>
        <w:widowControl w:val="0"/>
        <w:tabs>
          <w:tab w:val="left" w:pos="975"/>
          <w:tab w:val="left" w:pos="3585"/>
          <w:tab w:val="center" w:pos="4844"/>
        </w:tabs>
        <w:jc w:val="left"/>
        <w:rPr>
          <w:rFonts w:ascii="Times New Roman" w:hAnsi="Times New Roman" w:cs="Times New Roman"/>
          <w:lang w:val="ru-RU"/>
        </w:rPr>
      </w:pPr>
      <w:r w:rsidRPr="00F97A7E">
        <w:rPr>
          <w:rFonts w:ascii="Times New Roman" w:hAnsi="Times New Roman" w:cs="Times New Roman"/>
          <w:lang w:val="ru-RU"/>
        </w:rPr>
        <w:tab/>
      </w:r>
    </w:p>
    <w:p w:rsidR="00D56601" w:rsidRPr="00F97A7E" w:rsidRDefault="00D56601" w:rsidP="00D56601">
      <w:pPr>
        <w:widowControl w:val="0"/>
        <w:rPr>
          <w:rFonts w:ascii="Times New Roman" w:hAnsi="Times New Roman" w:cs="Times New Roman"/>
          <w:lang w:val="ru-RU"/>
        </w:rPr>
      </w:pPr>
    </w:p>
    <w:p w:rsidR="00D56601" w:rsidRPr="00F97A7E" w:rsidRDefault="00D56601" w:rsidP="00D56601">
      <w:pPr>
        <w:widowControl w:val="0"/>
        <w:rPr>
          <w:rFonts w:ascii="Times New Roman" w:hAnsi="Times New Roman" w:cs="Times New Roman"/>
          <w:lang w:val="ru-RU"/>
        </w:rPr>
      </w:pPr>
    </w:p>
    <w:p w:rsidR="00D56601" w:rsidRPr="00F97A7E" w:rsidRDefault="00D56601" w:rsidP="00D56601">
      <w:pPr>
        <w:widowControl w:val="0"/>
        <w:rPr>
          <w:rFonts w:ascii="Times New Roman" w:hAnsi="Times New Roman" w:cs="Times New Roman"/>
          <w:lang w:val="ru-RU"/>
        </w:rPr>
      </w:pPr>
    </w:p>
    <w:p w:rsidR="00D56601" w:rsidRPr="00F97A7E" w:rsidRDefault="00D56601" w:rsidP="00D56601">
      <w:pPr>
        <w:widowControl w:val="0"/>
        <w:rPr>
          <w:rFonts w:ascii="Times New Roman" w:hAnsi="Times New Roman" w:cs="Times New Roman"/>
          <w:lang w:val="ru-RU"/>
        </w:rPr>
      </w:pPr>
    </w:p>
    <w:p w:rsidR="00D56601" w:rsidRPr="00F97A7E" w:rsidRDefault="00D56601" w:rsidP="00D56601">
      <w:pPr>
        <w:widowControl w:val="0"/>
        <w:rPr>
          <w:rFonts w:ascii="Times New Roman" w:hAnsi="Times New Roman" w:cs="Times New Roman"/>
          <w:lang w:val="ru-RU"/>
        </w:rPr>
      </w:pPr>
    </w:p>
    <w:p w:rsidR="00D56601" w:rsidRPr="00F97A7E" w:rsidRDefault="00D56601" w:rsidP="00D56601">
      <w:pPr>
        <w:widowControl w:val="0"/>
        <w:rPr>
          <w:rFonts w:ascii="Times New Roman" w:hAnsi="Times New Roman" w:cs="Times New Roman"/>
          <w:lang w:val="ru-RU"/>
        </w:rPr>
      </w:pPr>
    </w:p>
    <w:p w:rsidR="00D56601" w:rsidRPr="00F97A7E" w:rsidRDefault="00D56601" w:rsidP="00D56601">
      <w:pPr>
        <w:widowControl w:val="0"/>
        <w:rPr>
          <w:rFonts w:ascii="Times New Roman" w:hAnsi="Times New Roman" w:cs="Times New Roman"/>
          <w:lang w:val="ru-RU"/>
        </w:rPr>
      </w:pPr>
    </w:p>
    <w:p w:rsidR="003112F7" w:rsidRPr="0005408E" w:rsidRDefault="003112F7" w:rsidP="0005408E">
      <w:pPr>
        <w:jc w:val="both"/>
        <w:rPr>
          <w:rFonts w:ascii="Times New Roman" w:hAnsi="Times New Roman" w:cs="Times New Roman"/>
          <w:lang w:val="ru-RU"/>
        </w:rPr>
      </w:pPr>
    </w:p>
    <w:sectPr w:rsidR="003112F7" w:rsidRPr="0005408E"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6601"/>
    <w:rsid w:val="000110E1"/>
    <w:rsid w:val="0005408E"/>
    <w:rsid w:val="001352A4"/>
    <w:rsid w:val="002211F4"/>
    <w:rsid w:val="003112F7"/>
    <w:rsid w:val="00313580"/>
    <w:rsid w:val="00364C87"/>
    <w:rsid w:val="00470A64"/>
    <w:rsid w:val="009130D3"/>
    <w:rsid w:val="009D3C66"/>
    <w:rsid w:val="00AF5081"/>
    <w:rsid w:val="00CE61F3"/>
    <w:rsid w:val="00CF1A57"/>
    <w:rsid w:val="00D56601"/>
    <w:rsid w:val="00DD2B8C"/>
    <w:rsid w:val="00E04552"/>
    <w:rsid w:val="00E15B1A"/>
    <w:rsid w:val="00E740BA"/>
    <w:rsid w:val="00EF7D6C"/>
    <w:rsid w:val="00F77621"/>
    <w:rsid w:val="00F97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01"/>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6601"/>
    <w:rPr>
      <w:color w:val="0000FF"/>
      <w:u w:val="single"/>
    </w:rPr>
  </w:style>
  <w:style w:type="table" w:styleId="a4">
    <w:name w:val="Table Grid"/>
    <w:basedOn w:val="a1"/>
    <w:uiPriority w:val="59"/>
    <w:rsid w:val="00D566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2014-12-18T03:54:00Z</cp:lastPrinted>
  <dcterms:created xsi:type="dcterms:W3CDTF">2014-12-17T08:56:00Z</dcterms:created>
  <dcterms:modified xsi:type="dcterms:W3CDTF">2014-12-18T03:59:00Z</dcterms:modified>
</cp:coreProperties>
</file>